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C27" w:rsidRPr="00DE51F8" w:rsidRDefault="00384C27" w:rsidP="00384C2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Аналитическая справка по </w:t>
      </w:r>
      <w:r w:rsidR="00B66F5C"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итогам </w:t>
      </w:r>
      <w:r w:rsidR="008A778F" w:rsidRPr="00DE51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2022-2023 учебного года</w:t>
      </w:r>
    </w:p>
    <w:p w:rsidR="00384C27" w:rsidRPr="00DE51F8" w:rsidRDefault="00384C27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51F8">
        <w:rPr>
          <w:rFonts w:ascii="Times New Roman" w:hAnsi="Times New Roman" w:cs="Times New Roman"/>
          <w:color w:val="000000"/>
          <w:sz w:val="28"/>
          <w:szCs w:val="28"/>
        </w:rPr>
        <w:t>Общее количество обучающихся н</w:t>
      </w:r>
      <w:r w:rsidR="008A778F"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начало </w:t>
      </w:r>
      <w:r w:rsidR="008A778F" w:rsidRPr="00DE51F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чебного года составляло </w:t>
      </w:r>
      <w:r w:rsidR="005437C8">
        <w:rPr>
          <w:rFonts w:ascii="Times New Roman" w:hAnsi="Times New Roman" w:cs="Times New Roman"/>
          <w:color w:val="000000"/>
          <w:sz w:val="28"/>
          <w:szCs w:val="28"/>
        </w:rPr>
        <w:t>497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 человек. На конец 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учебного года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составило </w:t>
      </w:r>
      <w:r w:rsidR="0097634F" w:rsidRPr="00DE51F8">
        <w:rPr>
          <w:rFonts w:ascii="Times New Roman" w:hAnsi="Times New Roman" w:cs="Times New Roman"/>
          <w:color w:val="000000"/>
          <w:sz w:val="28"/>
          <w:szCs w:val="28"/>
        </w:rPr>
        <w:t>501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человек. </w:t>
      </w:r>
      <w:r w:rsidR="0097634F" w:rsidRPr="00DE51F8">
        <w:rPr>
          <w:rFonts w:ascii="Times New Roman" w:hAnsi="Times New Roman" w:cs="Times New Roman"/>
          <w:color w:val="000000"/>
          <w:sz w:val="28"/>
          <w:szCs w:val="28"/>
        </w:rPr>
        <w:t>Из них были аттестованы 4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46</w:t>
      </w:r>
      <w:r w:rsidR="0097634F"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(не аттестуются учащиеся 1 классов). 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97634F" w:rsidRPr="00DE51F8">
        <w:rPr>
          <w:rFonts w:ascii="Times New Roman" w:hAnsi="Times New Roman" w:cs="Times New Roman"/>
          <w:color w:val="000000"/>
          <w:sz w:val="28"/>
          <w:szCs w:val="28"/>
        </w:rPr>
        <w:t>аттестованных учащихся н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а «отлично» закончили 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учащихся, на «хорошо» – 1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8A778F" w:rsidRPr="00DE51F8">
        <w:rPr>
          <w:rFonts w:ascii="Times New Roman" w:hAnsi="Times New Roman" w:cs="Times New Roman"/>
          <w:color w:val="000000"/>
          <w:sz w:val="28"/>
          <w:szCs w:val="28"/>
        </w:rPr>
        <w:t>, на «удовлетворительно» -</w:t>
      </w:r>
      <w:r w:rsidR="00C95D19"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7C8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95D19"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>. Не успевают – 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учащихся.</w:t>
      </w:r>
      <w:r w:rsidR="0097634F"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559AD" w:rsidRPr="00DE51F8" w:rsidRDefault="006559AD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51F8">
        <w:rPr>
          <w:rFonts w:ascii="Times New Roman" w:hAnsi="Times New Roman" w:cs="Times New Roman"/>
          <w:color w:val="000000"/>
          <w:sz w:val="28"/>
          <w:szCs w:val="28"/>
        </w:rPr>
        <w:t>Во 2-4 классах в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о 2в, 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93343" w:rsidRPr="00DE51F8">
        <w:rPr>
          <w:rFonts w:ascii="Times New Roman" w:hAnsi="Times New Roman" w:cs="Times New Roman"/>
          <w:color w:val="000000"/>
          <w:sz w:val="28"/>
          <w:szCs w:val="28"/>
        </w:rPr>
        <w:t>а, 3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>б, 4а, 4б классах успеваемость по 100%.</w:t>
      </w:r>
      <w:r w:rsidRPr="00D04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>Далее идут  в порядке убывания 2</w:t>
      </w:r>
      <w:r w:rsidR="00DC485C" w:rsidRPr="00DE51F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C485C"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C485C" w:rsidRPr="00DE51F8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классы.  По качеству знаний 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лидирует 2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классе </w:t>
      </w:r>
      <w:r w:rsidR="00193343" w:rsidRPr="00DE51F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93343" w:rsidRPr="00DE51F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%, далее в порядке убывания идут 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б, 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б, 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4а, 2в, 3а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классы. Низкий % качества в </w:t>
      </w:r>
      <w:r w:rsidR="00584267" w:rsidRPr="00DE51F8">
        <w:rPr>
          <w:rFonts w:ascii="Times New Roman" w:hAnsi="Times New Roman" w:cs="Times New Roman"/>
          <w:color w:val="000000"/>
          <w:sz w:val="28"/>
          <w:szCs w:val="28"/>
        </w:rPr>
        <w:t>3б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классе</w:t>
      </w:r>
      <w:r w:rsidR="00193343"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193343"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45,45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%. Неуспевающие 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>сутствуют в</w:t>
      </w:r>
      <w:r w:rsidR="00DE51F8" w:rsidRPr="00DE51F8">
        <w:rPr>
          <w:rFonts w:ascii="Times New Roman" w:hAnsi="Times New Roman" w:cs="Times New Roman"/>
          <w:color w:val="000000"/>
          <w:sz w:val="28"/>
          <w:szCs w:val="28"/>
        </w:rPr>
        <w:t>о 2а и 2б</w:t>
      </w:r>
      <w:r w:rsidRPr="00DE51F8">
        <w:rPr>
          <w:rFonts w:ascii="Times New Roman" w:hAnsi="Times New Roman" w:cs="Times New Roman"/>
          <w:color w:val="000000"/>
          <w:sz w:val="28"/>
          <w:szCs w:val="28"/>
        </w:rPr>
        <w:t xml:space="preserve"> классах.</w:t>
      </w:r>
    </w:p>
    <w:p w:rsidR="006559AD" w:rsidRPr="003C219F" w:rsidRDefault="006559AD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В 5–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-х классах 100% успеваемость в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5а, 5б,</w:t>
      </w:r>
      <w:r w:rsidR="005437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4267" w:rsidRPr="003C219F">
        <w:rPr>
          <w:rFonts w:ascii="Times New Roman" w:hAnsi="Times New Roman" w:cs="Times New Roman"/>
          <w:color w:val="000000"/>
          <w:sz w:val="28"/>
          <w:szCs w:val="28"/>
        </w:rPr>
        <w:t>6б, 7б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, 8а</w:t>
      </w:r>
      <w:r w:rsidR="005437C8">
        <w:rPr>
          <w:rFonts w:ascii="Times New Roman" w:hAnsi="Times New Roman" w:cs="Times New Roman"/>
          <w:color w:val="000000"/>
          <w:sz w:val="28"/>
          <w:szCs w:val="28"/>
        </w:rPr>
        <w:t>, 9а, 9б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, 11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классах. Далее в порядке убывания идут</w:t>
      </w:r>
      <w:r w:rsidRPr="00D04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C0F03" w:rsidRPr="009C0F03">
        <w:rPr>
          <w:rFonts w:ascii="Times New Roman" w:hAnsi="Times New Roman" w:cs="Times New Roman"/>
          <w:color w:val="000000"/>
          <w:sz w:val="28"/>
          <w:szCs w:val="28"/>
        </w:rPr>
        <w:t>7а,</w:t>
      </w:r>
      <w:r w:rsidR="009C0F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437C8" w:rsidRPr="005437C8">
        <w:rPr>
          <w:rFonts w:ascii="Times New Roman" w:hAnsi="Times New Roman" w:cs="Times New Roman"/>
          <w:color w:val="000000"/>
          <w:sz w:val="28"/>
          <w:szCs w:val="28"/>
        </w:rPr>
        <w:t>6а,</w:t>
      </w:r>
      <w:r w:rsidR="005437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422CD" w:rsidRPr="003C219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, 6в</w:t>
      </w:r>
      <w:r w:rsidR="0097634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кл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ассы. Низкий % успеваемости </w:t>
      </w:r>
      <w:r w:rsidR="00C95D19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6в</w:t>
      </w:r>
      <w:r w:rsidR="00C95D19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>классе (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64,28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%). По качеству знаний лидирует 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5а</w:t>
      </w:r>
      <w:r w:rsidR="00B001AA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класс (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9,23</w:t>
      </w:r>
      <w:r w:rsidR="00B001AA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%), далее 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 xml:space="preserve">10,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6а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 xml:space="preserve"> и 11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 xml:space="preserve">6б,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9а, 8а, 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б, 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 xml:space="preserve">8б,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9б</w:t>
      </w:r>
      <w:r w:rsidR="00C95D19" w:rsidRPr="003C219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6в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, 7а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классы. З</w:t>
      </w:r>
      <w:r w:rsidR="00B001AA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амыкает </w:t>
      </w:r>
      <w:r w:rsidR="00C95D19" w:rsidRPr="003C219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001AA" w:rsidRPr="003C219F">
        <w:rPr>
          <w:rFonts w:ascii="Times New Roman" w:hAnsi="Times New Roman" w:cs="Times New Roman"/>
          <w:color w:val="000000"/>
          <w:sz w:val="28"/>
          <w:szCs w:val="28"/>
        </w:rPr>
        <w:t>б (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14,28%</w:t>
      </w:r>
      <w:r w:rsidR="00B001AA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). Неуспевающие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>сутствуют в 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 xml:space="preserve">6а, </w:t>
      </w:r>
      <w:r w:rsidR="005437C8">
        <w:rPr>
          <w:rFonts w:ascii="Times New Roman" w:hAnsi="Times New Roman" w:cs="Times New Roman"/>
          <w:color w:val="000000"/>
          <w:sz w:val="28"/>
          <w:szCs w:val="28"/>
        </w:rPr>
        <w:t>6в, 7а, 8б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, 10</w:t>
      </w:r>
      <w:r w:rsidR="00B001AA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классах.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Больше всего неуспевающих в 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 xml:space="preserve">10 класс – 5!!!! В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6в</w:t>
      </w:r>
      <w:r w:rsidR="00584267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5D19" w:rsidRPr="003C219F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97634F" w:rsidRPr="003C219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95D19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9C0F03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2б и </w:t>
      </w:r>
      <w:r w:rsidR="005437C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х по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неуспевающих, </w:t>
      </w:r>
      <w:r w:rsidR="0097634F" w:rsidRPr="003C219F">
        <w:rPr>
          <w:rFonts w:ascii="Times New Roman" w:hAnsi="Times New Roman" w:cs="Times New Roman"/>
          <w:color w:val="000000"/>
          <w:sz w:val="28"/>
          <w:szCs w:val="28"/>
        </w:rPr>
        <w:t>во 2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а, 7а 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97634F" w:rsidRPr="003C219F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97634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584267" w:rsidRPr="003C219F">
        <w:rPr>
          <w:rFonts w:ascii="Times New Roman" w:hAnsi="Times New Roman" w:cs="Times New Roman"/>
          <w:color w:val="000000"/>
          <w:sz w:val="28"/>
          <w:szCs w:val="28"/>
        </w:rPr>
        <w:t>1 неуспевающему учащемуся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B001AA" w:rsidRPr="003C219F" w:rsidRDefault="00B001AA" w:rsidP="00B001AA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bCs/>
          <w:color w:val="000000"/>
          <w:sz w:val="28"/>
          <w:szCs w:val="28"/>
        </w:rPr>
        <w:t>Рекомендации</w:t>
      </w:r>
      <w:r w:rsidR="0097634F" w:rsidRPr="003C219F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1. Учителям-предметникам: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1.1. Вести строгий учет индивидуальных достижений каждого ученика, определять зоны ближайшего развития и планировать составление программы работы с учеником, что дает возможность индивидуального развития учащегося, направленного на повышение его уровня.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1.2. Осуществлять личностно-ориентированный подход к ученикам, в том числе имеющим одну «четверку» и одну «тройку». Эти обучающиеся являются потенциалом для повышения качества знаний.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2. Классным руководителям, у которых есть неуспевающие обучающиеся в классе, довести до их родителей/законных представителей официальную информацию о наличии неудовлетворительных результатов у детей.</w:t>
      </w:r>
    </w:p>
    <w:p w:rsidR="00B001AA" w:rsidRPr="003C219F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19F">
        <w:rPr>
          <w:rFonts w:ascii="Times New Roman" w:hAnsi="Times New Roman" w:cs="Times New Roman"/>
          <w:color w:val="000000"/>
          <w:sz w:val="28"/>
          <w:szCs w:val="28"/>
        </w:rPr>
        <w:t>3. Школьным методическим объединениям обсудить итоги 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учебного года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, выявить причины неуспеваемости, разработать меры по 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>ликвидации а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>кадемической задолженности у учащихся</w:t>
      </w:r>
      <w:r w:rsidR="003C219F" w:rsidRPr="003C219F">
        <w:rPr>
          <w:rFonts w:ascii="Times New Roman" w:hAnsi="Times New Roman" w:cs="Times New Roman"/>
          <w:color w:val="000000"/>
          <w:sz w:val="28"/>
          <w:szCs w:val="28"/>
        </w:rPr>
        <w:t xml:space="preserve"> в будущем учебном году</w:t>
      </w:r>
      <w:r w:rsidRPr="003C21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5D19" w:rsidRPr="003C219F" w:rsidRDefault="00C95D19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97634F" w:rsidRDefault="0097634F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539A2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pPr w:leftFromText="180" w:rightFromText="180" w:vertAnchor="page" w:horzAnchor="margin" w:tblpY="1215"/>
        <w:tblW w:w="15559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276"/>
        <w:gridCol w:w="1134"/>
        <w:gridCol w:w="1275"/>
        <w:gridCol w:w="1134"/>
        <w:gridCol w:w="993"/>
        <w:gridCol w:w="1275"/>
        <w:gridCol w:w="1418"/>
        <w:gridCol w:w="1701"/>
        <w:gridCol w:w="2693"/>
      </w:tblGrid>
      <w:tr w:rsidR="005539A2" w:rsidRPr="005F1120" w:rsidTr="005539A2">
        <w:trPr>
          <w:trHeight w:val="288"/>
        </w:trPr>
        <w:tc>
          <w:tcPr>
            <w:tcW w:w="1242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lastRenderedPageBreak/>
              <w:t>Класс</w:t>
            </w:r>
          </w:p>
        </w:tc>
        <w:tc>
          <w:tcPr>
            <w:tcW w:w="5103" w:type="dxa"/>
            <w:gridSpan w:val="4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Учащиеся</w:t>
            </w:r>
          </w:p>
        </w:tc>
        <w:tc>
          <w:tcPr>
            <w:tcW w:w="1134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Отличники</w:t>
            </w:r>
          </w:p>
        </w:tc>
        <w:tc>
          <w:tcPr>
            <w:tcW w:w="993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"5" и "4"</w:t>
            </w:r>
          </w:p>
        </w:tc>
        <w:tc>
          <w:tcPr>
            <w:tcW w:w="1275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Троечники</w:t>
            </w:r>
          </w:p>
        </w:tc>
        <w:tc>
          <w:tcPr>
            <w:tcW w:w="1418" w:type="dxa"/>
            <w:vMerge w:val="restart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Двоечники</w:t>
            </w:r>
          </w:p>
        </w:tc>
        <w:tc>
          <w:tcPr>
            <w:tcW w:w="1701" w:type="dxa"/>
            <w:tcBorders>
              <w:bottom w:val="nil"/>
            </w:tcBorders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Успеваемость</w:t>
            </w:r>
          </w:p>
        </w:tc>
        <w:tc>
          <w:tcPr>
            <w:tcW w:w="2693" w:type="dxa"/>
            <w:tcBorders>
              <w:bottom w:val="nil"/>
            </w:tcBorders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Качество</w:t>
            </w:r>
          </w:p>
        </w:tc>
      </w:tr>
      <w:tr w:rsidR="005539A2" w:rsidRPr="005F1120" w:rsidTr="005539A2">
        <w:trPr>
          <w:trHeight w:val="300"/>
        </w:trPr>
        <w:tc>
          <w:tcPr>
            <w:tcW w:w="1242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На начало</w:t>
            </w:r>
          </w:p>
        </w:tc>
        <w:tc>
          <w:tcPr>
            <w:tcW w:w="1276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На конец</w:t>
            </w:r>
          </w:p>
        </w:tc>
        <w:tc>
          <w:tcPr>
            <w:tcW w:w="1134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Приб-е</w:t>
            </w:r>
          </w:p>
        </w:tc>
        <w:tc>
          <w:tcPr>
            <w:tcW w:w="1275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Выбыв-е</w:t>
            </w:r>
          </w:p>
        </w:tc>
        <w:tc>
          <w:tcPr>
            <w:tcW w:w="1134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</w:tcBorders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tcBorders>
              <w:top w:val="nil"/>
            </w:tcBorders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5F1120" w:rsidTr="005539A2">
        <w:trPr>
          <w:trHeight w:val="300"/>
        </w:trPr>
        <w:tc>
          <w:tcPr>
            <w:tcW w:w="1242" w:type="dxa"/>
          </w:tcPr>
          <w:p w:rsidR="005539A2" w:rsidRPr="00DF0D7C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DF0D7C">
              <w:rPr>
                <w:rFonts w:ascii="Times New Roman" w:hAnsi="Times New Roman" w:cs="Times New Roman"/>
                <w:bCs/>
              </w:rPr>
              <w:t>1а</w:t>
            </w:r>
          </w:p>
        </w:tc>
        <w:tc>
          <w:tcPr>
            <w:tcW w:w="1418" w:type="dxa"/>
          </w:tcPr>
          <w:p w:rsidR="005539A2" w:rsidRPr="00DF0D7C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DF0D7C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276" w:type="dxa"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34" w:type="dxa"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5F1120" w:rsidTr="005539A2">
        <w:trPr>
          <w:trHeight w:val="300"/>
        </w:trPr>
        <w:tc>
          <w:tcPr>
            <w:tcW w:w="1242" w:type="dxa"/>
          </w:tcPr>
          <w:p w:rsidR="005539A2" w:rsidRPr="00916EAF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916EAF">
              <w:rPr>
                <w:rFonts w:ascii="Times New Roman" w:hAnsi="Times New Roman" w:cs="Times New Roman"/>
                <w:bCs/>
              </w:rPr>
              <w:t>1б</w:t>
            </w:r>
          </w:p>
        </w:tc>
        <w:tc>
          <w:tcPr>
            <w:tcW w:w="1418" w:type="dxa"/>
          </w:tcPr>
          <w:p w:rsidR="005539A2" w:rsidRPr="006965FA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6965F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276" w:type="dxa"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34" w:type="dxa"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5539A2" w:rsidRPr="005F1120" w:rsidRDefault="00916EAF" w:rsidP="008D3B2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916EAF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916EAF">
              <w:rPr>
                <w:rFonts w:ascii="Times New Roman" w:hAnsi="Times New Roman" w:cs="Times New Roman"/>
                <w:bCs/>
              </w:rPr>
              <w:t xml:space="preserve">2А </w:t>
            </w:r>
          </w:p>
        </w:tc>
        <w:tc>
          <w:tcPr>
            <w:tcW w:w="1418" w:type="dxa"/>
            <w:hideMark/>
          </w:tcPr>
          <w:p w:rsidR="005539A2" w:rsidRPr="00DF0D7C" w:rsidRDefault="005539A2" w:rsidP="008D3B28">
            <w:pPr>
              <w:rPr>
                <w:rFonts w:ascii="Times New Roman" w:hAnsi="Times New Roman" w:cs="Times New Roman"/>
              </w:rPr>
            </w:pPr>
            <w:r w:rsidRPr="00DF0D7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hideMark/>
          </w:tcPr>
          <w:p w:rsidR="005539A2" w:rsidRPr="00F86B66" w:rsidRDefault="005539A2" w:rsidP="008D3B28">
            <w:pPr>
              <w:rPr>
                <w:rFonts w:ascii="Times New Roman" w:hAnsi="Times New Roman" w:cs="Times New Roman"/>
              </w:rPr>
            </w:pPr>
            <w:r w:rsidRPr="00F86B6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 w:rsidRPr="0020205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96,15</w:t>
            </w:r>
          </w:p>
        </w:tc>
        <w:tc>
          <w:tcPr>
            <w:tcW w:w="2693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80,8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1066B1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1066B1">
              <w:rPr>
                <w:rFonts w:ascii="Times New Roman" w:hAnsi="Times New Roman" w:cs="Times New Roman"/>
                <w:bCs/>
              </w:rPr>
              <w:t xml:space="preserve">2Б </w:t>
            </w:r>
          </w:p>
        </w:tc>
        <w:tc>
          <w:tcPr>
            <w:tcW w:w="1418" w:type="dxa"/>
          </w:tcPr>
          <w:p w:rsidR="005539A2" w:rsidRPr="00FF267E" w:rsidRDefault="001066B1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92,31</w:t>
            </w:r>
          </w:p>
        </w:tc>
        <w:tc>
          <w:tcPr>
            <w:tcW w:w="2693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69,23</w:t>
            </w:r>
          </w:p>
        </w:tc>
      </w:tr>
      <w:tr w:rsidR="005539A2" w:rsidTr="005539A2">
        <w:trPr>
          <w:trHeight w:val="288"/>
        </w:trPr>
        <w:tc>
          <w:tcPr>
            <w:tcW w:w="1242" w:type="dxa"/>
          </w:tcPr>
          <w:p w:rsidR="005539A2" w:rsidRPr="001066B1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1066B1">
              <w:rPr>
                <w:rFonts w:ascii="Times New Roman" w:hAnsi="Times New Roman" w:cs="Times New Roman"/>
                <w:bCs/>
              </w:rPr>
              <w:t>2В</w:t>
            </w:r>
          </w:p>
        </w:tc>
        <w:tc>
          <w:tcPr>
            <w:tcW w:w="1418" w:type="dxa"/>
          </w:tcPr>
          <w:p w:rsidR="005539A2" w:rsidRPr="00685FCA" w:rsidRDefault="005539A2" w:rsidP="008D3B28">
            <w:pPr>
              <w:rPr>
                <w:rFonts w:ascii="Times New Roman" w:hAnsi="Times New Roman" w:cs="Times New Roman"/>
              </w:rPr>
            </w:pPr>
            <w:r w:rsidRPr="00685FC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5539A2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539A2">
              <w:rPr>
                <w:rFonts w:ascii="Times New Roman" w:hAnsi="Times New Roman" w:cs="Times New Roman"/>
                <w:bCs/>
              </w:rPr>
              <w:t xml:space="preserve">3А </w:t>
            </w:r>
          </w:p>
        </w:tc>
        <w:tc>
          <w:tcPr>
            <w:tcW w:w="1418" w:type="dxa"/>
          </w:tcPr>
          <w:p w:rsidR="005539A2" w:rsidRPr="002A4322" w:rsidRDefault="005539A2" w:rsidP="008D3B28">
            <w:pPr>
              <w:rPr>
                <w:rFonts w:ascii="Times New Roman" w:hAnsi="Times New Roman" w:cs="Times New Roman"/>
              </w:rPr>
            </w:pPr>
            <w:r w:rsidRPr="002A432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 w:rsidRPr="002020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5539A2" w:rsidRPr="00202055" w:rsidTr="00916EAF">
        <w:trPr>
          <w:trHeight w:val="288"/>
        </w:trPr>
        <w:tc>
          <w:tcPr>
            <w:tcW w:w="1242" w:type="dxa"/>
            <w:hideMark/>
          </w:tcPr>
          <w:p w:rsidR="005539A2" w:rsidRPr="001066B1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1066B1">
              <w:rPr>
                <w:rFonts w:ascii="Times New Roman" w:hAnsi="Times New Roman" w:cs="Times New Roman"/>
                <w:bCs/>
              </w:rPr>
              <w:t xml:space="preserve">3Б </w:t>
            </w:r>
          </w:p>
        </w:tc>
        <w:tc>
          <w:tcPr>
            <w:tcW w:w="1418" w:type="dxa"/>
          </w:tcPr>
          <w:p w:rsidR="005539A2" w:rsidRPr="003D1DBF" w:rsidRDefault="00A42266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hideMark/>
          </w:tcPr>
          <w:p w:rsidR="005539A2" w:rsidRPr="00202055" w:rsidRDefault="00A42266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hideMark/>
          </w:tcPr>
          <w:p w:rsidR="005539A2" w:rsidRPr="00202055" w:rsidRDefault="003D1DB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hideMark/>
          </w:tcPr>
          <w:p w:rsidR="005539A2" w:rsidRPr="00202055" w:rsidRDefault="003D1DBF" w:rsidP="003D1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 w:rsidRPr="002020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202055" w:rsidRDefault="003D1DB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45,45</w:t>
            </w:r>
          </w:p>
        </w:tc>
      </w:tr>
      <w:tr w:rsidR="005539A2" w:rsidRPr="00202055" w:rsidTr="00916EAF">
        <w:trPr>
          <w:trHeight w:val="288"/>
        </w:trPr>
        <w:tc>
          <w:tcPr>
            <w:tcW w:w="1242" w:type="dxa"/>
            <w:hideMark/>
          </w:tcPr>
          <w:p w:rsidR="005539A2" w:rsidRPr="00916EAF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916EAF">
              <w:rPr>
                <w:rFonts w:ascii="Times New Roman" w:hAnsi="Times New Roman" w:cs="Times New Roman"/>
                <w:bCs/>
              </w:rPr>
              <w:t xml:space="preserve">4А </w:t>
            </w:r>
          </w:p>
        </w:tc>
        <w:tc>
          <w:tcPr>
            <w:tcW w:w="1418" w:type="dxa"/>
          </w:tcPr>
          <w:p w:rsidR="005539A2" w:rsidRPr="00916EAF" w:rsidRDefault="00916EAF" w:rsidP="008D3B28">
            <w:pPr>
              <w:rPr>
                <w:rFonts w:ascii="Times New Roman" w:hAnsi="Times New Roman" w:cs="Times New Roman"/>
              </w:rPr>
            </w:pPr>
            <w:r w:rsidRPr="00916EA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hideMark/>
          </w:tcPr>
          <w:p w:rsidR="005539A2" w:rsidRPr="00202055" w:rsidRDefault="00916EA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hideMark/>
          </w:tcPr>
          <w:p w:rsidR="005539A2" w:rsidRPr="00255E50" w:rsidRDefault="00916EA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202055" w:rsidRDefault="00916EA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hideMark/>
          </w:tcPr>
          <w:p w:rsidR="005539A2" w:rsidRPr="00202055" w:rsidRDefault="00916EA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 w:rsidRPr="002020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202055" w:rsidRDefault="00916EA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57,89</w:t>
            </w:r>
          </w:p>
        </w:tc>
      </w:tr>
      <w:tr w:rsidR="005539A2" w:rsidRPr="00DE174F" w:rsidTr="00916EAF">
        <w:trPr>
          <w:trHeight w:val="288"/>
        </w:trPr>
        <w:tc>
          <w:tcPr>
            <w:tcW w:w="1242" w:type="dxa"/>
            <w:hideMark/>
          </w:tcPr>
          <w:p w:rsidR="005539A2" w:rsidRPr="005539A2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539A2">
              <w:rPr>
                <w:rFonts w:ascii="Times New Roman" w:hAnsi="Times New Roman" w:cs="Times New Roman"/>
                <w:bCs/>
              </w:rPr>
              <w:t xml:space="preserve">4Б </w:t>
            </w:r>
          </w:p>
        </w:tc>
        <w:tc>
          <w:tcPr>
            <w:tcW w:w="1418" w:type="dxa"/>
          </w:tcPr>
          <w:p w:rsidR="005539A2" w:rsidRPr="005539A2" w:rsidRDefault="005539A2" w:rsidP="008D3B28">
            <w:pPr>
              <w:rPr>
                <w:rFonts w:ascii="Times New Roman" w:hAnsi="Times New Roman" w:cs="Times New Roman"/>
              </w:rPr>
            </w:pPr>
            <w:r w:rsidRPr="005539A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hideMark/>
          </w:tcPr>
          <w:p w:rsidR="005539A2" w:rsidRPr="00DE174F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DE174F" w:rsidRDefault="005539A2" w:rsidP="00553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hideMark/>
          </w:tcPr>
          <w:p w:rsidR="005539A2" w:rsidRPr="00DE174F" w:rsidRDefault="005539A2" w:rsidP="005539A2">
            <w:pPr>
              <w:rPr>
                <w:rFonts w:ascii="Times New Roman" w:hAnsi="Times New Roman" w:cs="Times New Roman"/>
              </w:rPr>
            </w:pPr>
            <w:r w:rsidRPr="00DE174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DE174F" w:rsidRDefault="005539A2" w:rsidP="00553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5539A2" w:rsidRPr="00DE174F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DE174F" w:rsidRDefault="005539A2" w:rsidP="008D3B28">
            <w:pPr>
              <w:rPr>
                <w:rFonts w:ascii="Times New Roman" w:hAnsi="Times New Roman" w:cs="Times New Roman"/>
              </w:rPr>
            </w:pPr>
            <w:r w:rsidRPr="00DE174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DE174F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73,91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F1120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</w:tcPr>
          <w:p w:rsidR="005539A2" w:rsidRPr="00396980" w:rsidRDefault="00A42266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211</w:t>
            </w:r>
          </w:p>
        </w:tc>
        <w:tc>
          <w:tcPr>
            <w:tcW w:w="1276" w:type="dxa"/>
          </w:tcPr>
          <w:p w:rsidR="005539A2" w:rsidRPr="00202055" w:rsidRDefault="00A42266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212</w:t>
            </w:r>
          </w:p>
        </w:tc>
        <w:tc>
          <w:tcPr>
            <w:tcW w:w="1134" w:type="dxa"/>
          </w:tcPr>
          <w:p w:rsidR="005539A2" w:rsidRPr="00202055" w:rsidRDefault="00916EAF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275" w:type="dxa"/>
          </w:tcPr>
          <w:p w:rsidR="005539A2" w:rsidRPr="00202055" w:rsidRDefault="00916EAF" w:rsidP="00916EA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134" w:type="dxa"/>
          </w:tcPr>
          <w:p w:rsidR="005539A2" w:rsidRPr="00202055" w:rsidRDefault="00916EAF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32</w:t>
            </w:r>
          </w:p>
        </w:tc>
        <w:tc>
          <w:tcPr>
            <w:tcW w:w="993" w:type="dxa"/>
          </w:tcPr>
          <w:p w:rsidR="005539A2" w:rsidRPr="00202055" w:rsidRDefault="00916EAF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67</w:t>
            </w:r>
          </w:p>
        </w:tc>
        <w:tc>
          <w:tcPr>
            <w:tcW w:w="1275" w:type="dxa"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  <w:r w:rsidR="00916EAF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1418" w:type="dxa"/>
          </w:tcPr>
          <w:p w:rsidR="005539A2" w:rsidRPr="00202055" w:rsidRDefault="00916EAF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701" w:type="dxa"/>
          </w:tcPr>
          <w:p w:rsidR="005539A2" w:rsidRPr="00202055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98,1</w:t>
            </w:r>
          </w:p>
        </w:tc>
        <w:tc>
          <w:tcPr>
            <w:tcW w:w="2693" w:type="dxa"/>
          </w:tcPr>
          <w:p w:rsidR="005539A2" w:rsidRPr="00202055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62,66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1066B1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1066B1">
              <w:rPr>
                <w:rFonts w:ascii="Times New Roman" w:hAnsi="Times New Roman" w:cs="Times New Roman"/>
                <w:bCs/>
              </w:rPr>
              <w:t xml:space="preserve">5А </w:t>
            </w:r>
          </w:p>
        </w:tc>
        <w:tc>
          <w:tcPr>
            <w:tcW w:w="1418" w:type="dxa"/>
            <w:hideMark/>
          </w:tcPr>
          <w:p w:rsidR="005539A2" w:rsidRPr="0099308E" w:rsidRDefault="005539A2" w:rsidP="008D3B28">
            <w:pPr>
              <w:rPr>
                <w:rFonts w:ascii="Times New Roman" w:hAnsi="Times New Roman" w:cs="Times New Roman"/>
              </w:rPr>
            </w:pPr>
            <w:r w:rsidRPr="0099308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  <w:r w:rsidRPr="00255E5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hideMark/>
          </w:tcPr>
          <w:p w:rsidR="005539A2" w:rsidRPr="00DE174F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hideMark/>
          </w:tcPr>
          <w:p w:rsidR="005539A2" w:rsidRPr="00DE174F" w:rsidRDefault="005539A2" w:rsidP="008D3B28">
            <w:pPr>
              <w:rPr>
                <w:rFonts w:ascii="Times New Roman" w:hAnsi="Times New Roman" w:cs="Times New Roman"/>
              </w:rPr>
            </w:pPr>
            <w:r w:rsidRPr="00DE174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hideMark/>
          </w:tcPr>
          <w:p w:rsidR="005539A2" w:rsidRPr="00DE174F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 w:rsidRPr="00D025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69,23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5539A2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539A2">
              <w:rPr>
                <w:rFonts w:ascii="Times New Roman" w:hAnsi="Times New Roman" w:cs="Times New Roman"/>
                <w:bCs/>
              </w:rPr>
              <w:t xml:space="preserve">5Б </w:t>
            </w:r>
          </w:p>
        </w:tc>
        <w:tc>
          <w:tcPr>
            <w:tcW w:w="1418" w:type="dxa"/>
            <w:hideMark/>
          </w:tcPr>
          <w:p w:rsidR="005539A2" w:rsidRPr="00E70AAC" w:rsidRDefault="005539A2" w:rsidP="008D3B28">
            <w:pPr>
              <w:rPr>
                <w:rFonts w:ascii="Times New Roman" w:hAnsi="Times New Roman" w:cs="Times New Roman"/>
              </w:rPr>
            </w:pPr>
            <w:r w:rsidRPr="00E70AA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  <w:r w:rsidRPr="00255E5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D025DE" w:rsidRDefault="005539A2" w:rsidP="00553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51,85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1066B1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1066B1">
              <w:rPr>
                <w:rFonts w:ascii="Times New Roman" w:hAnsi="Times New Roman" w:cs="Times New Roman"/>
                <w:bCs/>
              </w:rPr>
              <w:t xml:space="preserve">6А </w:t>
            </w:r>
          </w:p>
        </w:tc>
        <w:tc>
          <w:tcPr>
            <w:tcW w:w="1418" w:type="dxa"/>
            <w:hideMark/>
          </w:tcPr>
          <w:p w:rsidR="005539A2" w:rsidRPr="00FA59FA" w:rsidRDefault="005539A2" w:rsidP="008D3B28">
            <w:pPr>
              <w:rPr>
                <w:rFonts w:ascii="Times New Roman" w:hAnsi="Times New Roman" w:cs="Times New Roman"/>
              </w:rPr>
            </w:pPr>
            <w:r w:rsidRPr="00FA59F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 w:rsidRPr="00D025D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95,24</w:t>
            </w:r>
          </w:p>
        </w:tc>
        <w:tc>
          <w:tcPr>
            <w:tcW w:w="26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5539A2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539A2">
              <w:rPr>
                <w:rFonts w:ascii="Times New Roman" w:hAnsi="Times New Roman" w:cs="Times New Roman"/>
                <w:bCs/>
              </w:rPr>
              <w:t xml:space="preserve">6Б </w:t>
            </w:r>
          </w:p>
        </w:tc>
        <w:tc>
          <w:tcPr>
            <w:tcW w:w="1418" w:type="dxa"/>
          </w:tcPr>
          <w:p w:rsidR="005539A2" w:rsidRPr="00C440AF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 w:rsidRPr="00D025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56,52</w:t>
            </w:r>
          </w:p>
        </w:tc>
      </w:tr>
      <w:tr w:rsidR="005539A2" w:rsidTr="005539A2">
        <w:trPr>
          <w:trHeight w:val="288"/>
        </w:trPr>
        <w:tc>
          <w:tcPr>
            <w:tcW w:w="1242" w:type="dxa"/>
          </w:tcPr>
          <w:p w:rsidR="005539A2" w:rsidRPr="005539A2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539A2">
              <w:rPr>
                <w:rFonts w:ascii="Times New Roman" w:hAnsi="Times New Roman" w:cs="Times New Roman"/>
                <w:bCs/>
              </w:rPr>
              <w:t>6В</w:t>
            </w:r>
          </w:p>
        </w:tc>
        <w:tc>
          <w:tcPr>
            <w:tcW w:w="1418" w:type="dxa"/>
          </w:tcPr>
          <w:p w:rsidR="005539A2" w:rsidRPr="00DF0D7C" w:rsidRDefault="005539A2" w:rsidP="008D3B28">
            <w:pPr>
              <w:rPr>
                <w:rFonts w:ascii="Times New Roman" w:hAnsi="Times New Roman" w:cs="Times New Roman"/>
              </w:rPr>
            </w:pPr>
            <w:r w:rsidRPr="00DF0D7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5539A2" w:rsidRPr="00255E5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84,21</w:t>
            </w:r>
          </w:p>
        </w:tc>
        <w:tc>
          <w:tcPr>
            <w:tcW w:w="2693" w:type="dxa"/>
          </w:tcPr>
          <w:p w:rsidR="005539A2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26,31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5539A2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539A2">
              <w:rPr>
                <w:rFonts w:ascii="Times New Roman" w:hAnsi="Times New Roman" w:cs="Times New Roman"/>
                <w:bCs/>
              </w:rPr>
              <w:t xml:space="preserve">7А </w:t>
            </w:r>
          </w:p>
        </w:tc>
        <w:tc>
          <w:tcPr>
            <w:tcW w:w="1418" w:type="dxa"/>
          </w:tcPr>
          <w:p w:rsidR="005539A2" w:rsidRPr="00BA5F80" w:rsidRDefault="005539A2" w:rsidP="008D3B28">
            <w:pPr>
              <w:rPr>
                <w:rFonts w:ascii="Times New Roman" w:hAnsi="Times New Roman" w:cs="Times New Roman"/>
              </w:rPr>
            </w:pPr>
            <w:r w:rsidRPr="00BA5F8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hideMark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</w:rPr>
            </w:pPr>
            <w:r w:rsidRPr="00B7044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hideMark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 w:rsidRPr="00D025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hideMark/>
          </w:tcPr>
          <w:p w:rsidR="005539A2" w:rsidRPr="00D025DE" w:rsidRDefault="00A42266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6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1066B1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1066B1">
              <w:rPr>
                <w:rFonts w:ascii="Times New Roman" w:hAnsi="Times New Roman" w:cs="Times New Roman"/>
                <w:bCs/>
              </w:rPr>
              <w:t xml:space="preserve">7Б </w:t>
            </w:r>
          </w:p>
        </w:tc>
        <w:tc>
          <w:tcPr>
            <w:tcW w:w="1418" w:type="dxa"/>
          </w:tcPr>
          <w:p w:rsidR="005539A2" w:rsidRPr="00DD360D" w:rsidRDefault="00A42266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hideMark/>
          </w:tcPr>
          <w:p w:rsidR="005539A2" w:rsidRPr="00E8764F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hideMark/>
          </w:tcPr>
          <w:p w:rsidR="005539A2" w:rsidRPr="00E8764F" w:rsidRDefault="001066B1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hideMark/>
          </w:tcPr>
          <w:p w:rsidR="005539A2" w:rsidRPr="00E8764F" w:rsidRDefault="00A42266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 w:rsidRPr="00D025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14,28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5539A2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5539A2">
              <w:rPr>
                <w:rFonts w:ascii="Times New Roman" w:hAnsi="Times New Roman" w:cs="Times New Roman"/>
                <w:bCs/>
              </w:rPr>
              <w:t xml:space="preserve">8А </w:t>
            </w:r>
          </w:p>
        </w:tc>
        <w:tc>
          <w:tcPr>
            <w:tcW w:w="1418" w:type="dxa"/>
          </w:tcPr>
          <w:p w:rsidR="005539A2" w:rsidRPr="002D2825" w:rsidRDefault="005539A2" w:rsidP="008D3B28">
            <w:pPr>
              <w:rPr>
                <w:rFonts w:ascii="Times New Roman" w:hAnsi="Times New Roman" w:cs="Times New Roman"/>
              </w:rPr>
            </w:pPr>
            <w:r w:rsidRPr="002D282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hideMark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</w:rPr>
            </w:pPr>
            <w:r w:rsidRPr="00B7044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 w:rsidRPr="00D025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 w:rsidRPr="00D025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025D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,85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1066B1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1066B1">
              <w:rPr>
                <w:rFonts w:ascii="Times New Roman" w:hAnsi="Times New Roman" w:cs="Times New Roman"/>
                <w:bCs/>
              </w:rPr>
              <w:t>8Б</w:t>
            </w:r>
          </w:p>
        </w:tc>
        <w:tc>
          <w:tcPr>
            <w:tcW w:w="1418" w:type="dxa"/>
          </w:tcPr>
          <w:p w:rsidR="005539A2" w:rsidRPr="00396980" w:rsidRDefault="005539A2" w:rsidP="008D3B28">
            <w:pPr>
              <w:rPr>
                <w:rFonts w:ascii="Times New Roman" w:hAnsi="Times New Roman" w:cs="Times New Roman"/>
              </w:rPr>
            </w:pPr>
            <w:r w:rsidRPr="0039698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hideMark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hideMark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hideMark/>
          </w:tcPr>
          <w:p w:rsidR="005539A2" w:rsidRPr="00B70440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 w:rsidRPr="00D025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91,30</w:t>
            </w:r>
          </w:p>
        </w:tc>
        <w:tc>
          <w:tcPr>
            <w:tcW w:w="26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43,48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3D1DBF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3D1DBF">
              <w:rPr>
                <w:rFonts w:ascii="Times New Roman" w:hAnsi="Times New Roman" w:cs="Times New Roman"/>
                <w:bCs/>
              </w:rPr>
              <w:t>9а</w:t>
            </w:r>
          </w:p>
        </w:tc>
        <w:tc>
          <w:tcPr>
            <w:tcW w:w="1418" w:type="dxa"/>
          </w:tcPr>
          <w:p w:rsidR="005539A2" w:rsidRPr="00DF0D7C" w:rsidRDefault="005539A2" w:rsidP="008D3B28">
            <w:pPr>
              <w:rPr>
                <w:rFonts w:ascii="Times New Roman" w:hAnsi="Times New Roman" w:cs="Times New Roman"/>
              </w:rPr>
            </w:pPr>
            <w:r w:rsidRPr="00DF0D7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D025DE" w:rsidRDefault="00916EA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5539A2" w:rsidRPr="00D025DE" w:rsidRDefault="00916EAF" w:rsidP="00916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</w:tcPr>
          <w:p w:rsidR="005539A2" w:rsidRPr="00D025DE" w:rsidRDefault="00916EAF" w:rsidP="00916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</w:tcPr>
          <w:p w:rsidR="005539A2" w:rsidRPr="00D025DE" w:rsidRDefault="005539A2" w:rsidP="00916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16EAF">
              <w:rPr>
                <w:rFonts w:ascii="Times New Roman" w:hAnsi="Times New Roman" w:cs="Times New Roman"/>
              </w:rPr>
              <w:t>5,55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</w:tcPr>
          <w:p w:rsidR="005539A2" w:rsidRPr="003D1DBF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3D1DBF">
              <w:rPr>
                <w:rFonts w:ascii="Times New Roman" w:hAnsi="Times New Roman" w:cs="Times New Roman"/>
                <w:bCs/>
              </w:rPr>
              <w:t>9б</w:t>
            </w:r>
          </w:p>
        </w:tc>
        <w:tc>
          <w:tcPr>
            <w:tcW w:w="1418" w:type="dxa"/>
          </w:tcPr>
          <w:p w:rsidR="005539A2" w:rsidRPr="00121269" w:rsidRDefault="005539A2" w:rsidP="008D3B28">
            <w:pPr>
              <w:rPr>
                <w:rFonts w:ascii="Times New Roman" w:hAnsi="Times New Roman" w:cs="Times New Roman"/>
              </w:rPr>
            </w:pPr>
            <w:r w:rsidRPr="00121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37,93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F1120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  <w:hideMark/>
          </w:tcPr>
          <w:p w:rsidR="005539A2" w:rsidRPr="00396980" w:rsidRDefault="00A42266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264</w:t>
            </w:r>
          </w:p>
        </w:tc>
        <w:tc>
          <w:tcPr>
            <w:tcW w:w="1276" w:type="dxa"/>
            <w:hideMark/>
          </w:tcPr>
          <w:p w:rsidR="005539A2" w:rsidRPr="00202055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267</w:t>
            </w:r>
          </w:p>
        </w:tc>
        <w:tc>
          <w:tcPr>
            <w:tcW w:w="1134" w:type="dxa"/>
            <w:hideMark/>
          </w:tcPr>
          <w:p w:rsidR="005539A2" w:rsidRPr="00202055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</w:t>
            </w:r>
          </w:p>
        </w:tc>
        <w:tc>
          <w:tcPr>
            <w:tcW w:w="1275" w:type="dxa"/>
            <w:hideMark/>
          </w:tcPr>
          <w:p w:rsidR="005539A2" w:rsidRPr="00202055" w:rsidRDefault="00A42266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1134" w:type="dxa"/>
            <w:hideMark/>
          </w:tcPr>
          <w:p w:rsidR="005539A2" w:rsidRPr="00E465C5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E465C5">
              <w:rPr>
                <w:rFonts w:ascii="Times New Roman" w:hAnsi="Times New Roman" w:cs="Times New Roman"/>
                <w:b/>
                <w:color w:val="FF0000"/>
              </w:rPr>
              <w:t>17</w:t>
            </w:r>
          </w:p>
        </w:tc>
        <w:tc>
          <w:tcPr>
            <w:tcW w:w="993" w:type="dxa"/>
            <w:hideMark/>
          </w:tcPr>
          <w:p w:rsidR="005539A2" w:rsidRPr="00E465C5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108</w:t>
            </w:r>
          </w:p>
        </w:tc>
        <w:tc>
          <w:tcPr>
            <w:tcW w:w="1275" w:type="dxa"/>
            <w:hideMark/>
          </w:tcPr>
          <w:p w:rsidR="005539A2" w:rsidRPr="00E465C5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135</w:t>
            </w:r>
          </w:p>
        </w:tc>
        <w:tc>
          <w:tcPr>
            <w:tcW w:w="1418" w:type="dxa"/>
            <w:hideMark/>
          </w:tcPr>
          <w:p w:rsidR="005539A2" w:rsidRPr="00E465C5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1701" w:type="dxa"/>
            <w:hideMark/>
          </w:tcPr>
          <w:p w:rsidR="005539A2" w:rsidRPr="00202055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97,38</w:t>
            </w:r>
          </w:p>
        </w:tc>
        <w:tc>
          <w:tcPr>
            <w:tcW w:w="2693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02055">
              <w:rPr>
                <w:rFonts w:ascii="Times New Roman" w:hAnsi="Times New Roman" w:cs="Times New Roman"/>
                <w:b/>
                <w:color w:val="FF0000"/>
              </w:rPr>
              <w:t>4</w:t>
            </w:r>
            <w:r w:rsidR="00E465C5">
              <w:rPr>
                <w:rFonts w:ascii="Times New Roman" w:hAnsi="Times New Roman" w:cs="Times New Roman"/>
                <w:b/>
                <w:color w:val="FF0000"/>
              </w:rPr>
              <w:t>6,81</w:t>
            </w:r>
          </w:p>
        </w:tc>
      </w:tr>
      <w:tr w:rsidR="005539A2" w:rsidRPr="00D025DE" w:rsidTr="005539A2">
        <w:trPr>
          <w:trHeight w:val="288"/>
        </w:trPr>
        <w:tc>
          <w:tcPr>
            <w:tcW w:w="1242" w:type="dxa"/>
            <w:hideMark/>
          </w:tcPr>
          <w:p w:rsidR="005539A2" w:rsidRPr="00916EAF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916EAF">
              <w:rPr>
                <w:rFonts w:ascii="Times New Roman" w:hAnsi="Times New Roman" w:cs="Times New Roman"/>
                <w:bCs/>
              </w:rPr>
              <w:t xml:space="preserve">10 </w:t>
            </w:r>
          </w:p>
        </w:tc>
        <w:tc>
          <w:tcPr>
            <w:tcW w:w="1418" w:type="dxa"/>
            <w:hideMark/>
          </w:tcPr>
          <w:p w:rsidR="005539A2" w:rsidRPr="002A4322" w:rsidRDefault="005539A2" w:rsidP="008D3B28">
            <w:pPr>
              <w:rPr>
                <w:rFonts w:ascii="Times New Roman" w:hAnsi="Times New Roman" w:cs="Times New Roman"/>
              </w:rPr>
            </w:pPr>
            <w:r w:rsidRPr="002A432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hideMark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hideMark/>
          </w:tcPr>
          <w:p w:rsidR="005539A2" w:rsidRPr="00D025DE" w:rsidRDefault="00916EA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64,28</w:t>
            </w:r>
          </w:p>
        </w:tc>
        <w:tc>
          <w:tcPr>
            <w:tcW w:w="2693" w:type="dxa"/>
            <w:hideMark/>
          </w:tcPr>
          <w:p w:rsidR="005539A2" w:rsidRPr="00D025DE" w:rsidRDefault="00916EAF" w:rsidP="00916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64,28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3D1DBF" w:rsidRDefault="005539A2" w:rsidP="008D3B28">
            <w:pPr>
              <w:rPr>
                <w:rFonts w:ascii="Times New Roman" w:hAnsi="Times New Roman" w:cs="Times New Roman"/>
                <w:bCs/>
              </w:rPr>
            </w:pPr>
            <w:r w:rsidRPr="003D1DBF">
              <w:rPr>
                <w:rFonts w:ascii="Times New Roman" w:hAnsi="Times New Roman" w:cs="Times New Roman"/>
                <w:bCs/>
              </w:rPr>
              <w:t xml:space="preserve">11 </w:t>
            </w:r>
          </w:p>
        </w:tc>
        <w:tc>
          <w:tcPr>
            <w:tcW w:w="1418" w:type="dxa"/>
          </w:tcPr>
          <w:p w:rsidR="005539A2" w:rsidRPr="003D1DBF" w:rsidRDefault="003D1DB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5539A2" w:rsidRPr="00D025DE" w:rsidRDefault="003D1DBF" w:rsidP="003D1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539A2" w:rsidRPr="00D025DE" w:rsidRDefault="003D1DBF" w:rsidP="003D1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539A2" w:rsidRPr="00D025DE" w:rsidRDefault="003D1DBF" w:rsidP="003D1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5539A2" w:rsidRPr="00D025DE" w:rsidRDefault="005539A2" w:rsidP="008D3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3" w:type="dxa"/>
          </w:tcPr>
          <w:p w:rsidR="005539A2" w:rsidRPr="00202055" w:rsidRDefault="003D1DBF" w:rsidP="008D3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5539A2" w:rsidRPr="00202055" w:rsidTr="005539A2">
        <w:trPr>
          <w:trHeight w:val="288"/>
        </w:trPr>
        <w:tc>
          <w:tcPr>
            <w:tcW w:w="1242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F1120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  <w:hideMark/>
          </w:tcPr>
          <w:p w:rsidR="005539A2" w:rsidRPr="00396980" w:rsidRDefault="00E465C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  <w:r w:rsidR="005539A2" w:rsidRPr="00396980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276" w:type="dxa"/>
            <w:hideMark/>
          </w:tcPr>
          <w:p w:rsidR="005539A2" w:rsidRPr="00202055" w:rsidRDefault="00E465C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  <w:r w:rsidR="005539A2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134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75" w:type="dxa"/>
            <w:hideMark/>
          </w:tcPr>
          <w:p w:rsidR="005539A2" w:rsidRPr="00202055" w:rsidRDefault="005539A2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hideMark/>
          </w:tcPr>
          <w:p w:rsidR="005539A2" w:rsidRPr="00E465C5" w:rsidRDefault="00E465C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E465C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93" w:type="dxa"/>
            <w:hideMark/>
          </w:tcPr>
          <w:p w:rsidR="005539A2" w:rsidRPr="00E465C5" w:rsidRDefault="00E465C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E465C5">
              <w:rPr>
                <w:rFonts w:ascii="Times New Roman" w:hAnsi="Times New Roman" w:cs="Times New Roman"/>
                <w:b/>
                <w:color w:val="FF0000"/>
              </w:rPr>
              <w:t>10</w:t>
            </w:r>
          </w:p>
        </w:tc>
        <w:tc>
          <w:tcPr>
            <w:tcW w:w="1275" w:type="dxa"/>
            <w:hideMark/>
          </w:tcPr>
          <w:p w:rsidR="005539A2" w:rsidRPr="00E465C5" w:rsidRDefault="00E465C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E465C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418" w:type="dxa"/>
            <w:hideMark/>
          </w:tcPr>
          <w:p w:rsidR="005539A2" w:rsidRPr="00E465C5" w:rsidRDefault="00E465C5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E465C5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1701" w:type="dxa"/>
            <w:hideMark/>
          </w:tcPr>
          <w:p w:rsidR="005539A2" w:rsidRPr="00202055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76,19</w:t>
            </w:r>
          </w:p>
        </w:tc>
        <w:tc>
          <w:tcPr>
            <w:tcW w:w="2693" w:type="dxa"/>
            <w:hideMark/>
          </w:tcPr>
          <w:p w:rsidR="005539A2" w:rsidRPr="00202055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61,9</w:t>
            </w:r>
          </w:p>
        </w:tc>
      </w:tr>
      <w:tr w:rsidR="005539A2" w:rsidRPr="005F1120" w:rsidTr="005539A2">
        <w:trPr>
          <w:trHeight w:val="288"/>
        </w:trPr>
        <w:tc>
          <w:tcPr>
            <w:tcW w:w="1242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hideMark/>
          </w:tcPr>
          <w:p w:rsidR="005539A2" w:rsidRPr="0039698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396980">
              <w:rPr>
                <w:rFonts w:ascii="Times New Roman" w:hAnsi="Times New Roman" w:cs="Times New Roman"/>
                <w:b/>
                <w:bCs/>
              </w:rPr>
              <w:t>На начало</w:t>
            </w:r>
          </w:p>
        </w:tc>
        <w:tc>
          <w:tcPr>
            <w:tcW w:w="1276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На конец</w:t>
            </w:r>
          </w:p>
        </w:tc>
        <w:tc>
          <w:tcPr>
            <w:tcW w:w="1134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Приб-е</w:t>
            </w:r>
          </w:p>
        </w:tc>
        <w:tc>
          <w:tcPr>
            <w:tcW w:w="1275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  <w:r w:rsidRPr="005F1120">
              <w:rPr>
                <w:rFonts w:ascii="Times New Roman" w:hAnsi="Times New Roman" w:cs="Times New Roman"/>
                <w:b/>
                <w:bCs/>
              </w:rPr>
              <w:t>Выбыв-е</w:t>
            </w:r>
          </w:p>
        </w:tc>
        <w:tc>
          <w:tcPr>
            <w:tcW w:w="1134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9A2" w:rsidRPr="005F1120" w:rsidTr="005539A2">
        <w:trPr>
          <w:trHeight w:val="288"/>
        </w:trPr>
        <w:tc>
          <w:tcPr>
            <w:tcW w:w="1242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F1120">
              <w:rPr>
                <w:rFonts w:ascii="Times New Roman" w:hAnsi="Times New Roman" w:cs="Times New Roman"/>
                <w:b/>
                <w:bCs/>
                <w:color w:val="FF0000"/>
              </w:rPr>
              <w:t>ИТОГО</w:t>
            </w:r>
          </w:p>
        </w:tc>
        <w:tc>
          <w:tcPr>
            <w:tcW w:w="1418" w:type="dxa"/>
            <w:hideMark/>
          </w:tcPr>
          <w:p w:rsidR="005539A2" w:rsidRPr="005F1120" w:rsidRDefault="005539A2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  <w:r w:rsidR="00E465C5">
              <w:rPr>
                <w:rFonts w:ascii="Times New Roman" w:hAnsi="Times New Roman" w:cs="Times New Roman"/>
                <w:b/>
                <w:color w:val="FF0000"/>
              </w:rPr>
              <w:t>96</w:t>
            </w:r>
          </w:p>
        </w:tc>
        <w:tc>
          <w:tcPr>
            <w:tcW w:w="1276" w:type="dxa"/>
            <w:hideMark/>
          </w:tcPr>
          <w:p w:rsidR="005539A2" w:rsidRPr="005F1120" w:rsidRDefault="00A42266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500</w:t>
            </w:r>
          </w:p>
        </w:tc>
        <w:tc>
          <w:tcPr>
            <w:tcW w:w="1134" w:type="dxa"/>
            <w:hideMark/>
          </w:tcPr>
          <w:p w:rsidR="005539A2" w:rsidRPr="005F1120" w:rsidRDefault="005539A2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E465C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275" w:type="dxa"/>
            <w:hideMark/>
          </w:tcPr>
          <w:p w:rsidR="005539A2" w:rsidRPr="005F1120" w:rsidRDefault="00A42266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1134" w:type="dxa"/>
            <w:hideMark/>
          </w:tcPr>
          <w:p w:rsidR="005539A2" w:rsidRPr="005F1120" w:rsidRDefault="005539A2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</w:t>
            </w:r>
            <w:r w:rsidR="00E465C5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93" w:type="dxa"/>
            <w:hideMark/>
          </w:tcPr>
          <w:p w:rsidR="005539A2" w:rsidRPr="005F1120" w:rsidRDefault="005539A2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E465C5">
              <w:rPr>
                <w:rFonts w:ascii="Times New Roman" w:hAnsi="Times New Roman" w:cs="Times New Roman"/>
                <w:b/>
                <w:color w:val="FF0000"/>
              </w:rPr>
              <w:t>85</w:t>
            </w:r>
          </w:p>
        </w:tc>
        <w:tc>
          <w:tcPr>
            <w:tcW w:w="1275" w:type="dxa"/>
            <w:hideMark/>
          </w:tcPr>
          <w:p w:rsidR="005539A2" w:rsidRPr="005F1120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194</w:t>
            </w:r>
          </w:p>
        </w:tc>
        <w:tc>
          <w:tcPr>
            <w:tcW w:w="1418" w:type="dxa"/>
            <w:hideMark/>
          </w:tcPr>
          <w:p w:rsidR="005539A2" w:rsidRPr="005F1120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15</w:t>
            </w:r>
          </w:p>
        </w:tc>
        <w:tc>
          <w:tcPr>
            <w:tcW w:w="1701" w:type="dxa"/>
            <w:hideMark/>
          </w:tcPr>
          <w:p w:rsidR="005539A2" w:rsidRPr="005F1120" w:rsidRDefault="00E465C5" w:rsidP="008D3B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96,6</w:t>
            </w:r>
          </w:p>
        </w:tc>
        <w:tc>
          <w:tcPr>
            <w:tcW w:w="2693" w:type="dxa"/>
            <w:hideMark/>
          </w:tcPr>
          <w:p w:rsidR="005539A2" w:rsidRPr="005F1120" w:rsidRDefault="005539A2" w:rsidP="00E465C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5F1120">
              <w:rPr>
                <w:rFonts w:ascii="Times New Roman" w:hAnsi="Times New Roman" w:cs="Times New Roman"/>
                <w:b/>
                <w:color w:val="FF0000"/>
              </w:rPr>
              <w:t>5</w:t>
            </w:r>
            <w:r w:rsidR="00E465C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</w:tr>
      <w:tr w:rsidR="005539A2" w:rsidRPr="00BA5F80" w:rsidTr="005539A2">
        <w:trPr>
          <w:trHeight w:val="288"/>
        </w:trPr>
        <w:tc>
          <w:tcPr>
            <w:tcW w:w="15559" w:type="dxa"/>
            <w:gridSpan w:val="11"/>
          </w:tcPr>
          <w:p w:rsidR="00916EAF" w:rsidRDefault="00916EAF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Оставлены на повторный год обучения: 1б: </w:t>
            </w:r>
            <w:r w:rsidRPr="006965FA">
              <w:rPr>
                <w:rFonts w:ascii="Times New Roman" w:hAnsi="Times New Roman" w:cs="Times New Roman"/>
                <w:sz w:val="20"/>
                <w:szCs w:val="20"/>
              </w:rPr>
              <w:t>Кунафин Т., Рамиев Р. (по решение ПМПК, 7.2)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  <w:p w:rsidR="005539A2" w:rsidRPr="006965FA" w:rsidRDefault="005539A2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F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Переводятся с академической задолженностью: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  <w:r w:rsidRPr="00DF0D7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F0D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Сираев Данис (матем.) </w:t>
            </w:r>
          </w:p>
          <w:p w:rsidR="005539A2" w:rsidRDefault="005539A2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2б: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Карбангалиева М. (матем.), Хакимов Д. (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рус.яз, литер, англ.яз, матем., окр.мир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5539A2" w:rsidRPr="00DF0D7C" w:rsidRDefault="005539A2" w:rsidP="008D3B28">
            <w:pPr>
              <w:pStyle w:val="a6"/>
              <w:ind w:left="58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A5F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6а: </w:t>
            </w:r>
            <w:r w:rsidRPr="00BA5F80">
              <w:rPr>
                <w:rFonts w:ascii="Times New Roman" w:hAnsi="Times New Roman" w:cs="Times New Roman"/>
                <w:sz w:val="20"/>
                <w:szCs w:val="20"/>
              </w:rPr>
              <w:t>Давлетшин Т. (рус.яз</w:t>
            </w:r>
            <w:r w:rsidRPr="00DF0D7C"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       </w:t>
            </w:r>
            <w:r w:rsidRPr="00DF0D7C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F0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Садыров Д. (биол.), Латыпов Э. (биол.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матем</w:t>
            </w:r>
            <w:r w:rsidRPr="00DF0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), </w:t>
            </w:r>
            <w:r w:rsidRPr="00DF0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Саьдуллоева Марям (биол., ОДНК, матем.)</w:t>
            </w:r>
          </w:p>
          <w:p w:rsidR="005539A2" w:rsidRDefault="005539A2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BA5F80">
              <w:rPr>
                <w:rFonts w:ascii="Times New Roman" w:hAnsi="Times New Roman" w:cs="Times New Roman"/>
                <w:b/>
                <w:sz w:val="20"/>
                <w:szCs w:val="20"/>
              </w:rPr>
              <w:t>7а:</w:t>
            </w:r>
            <w:r w:rsidRPr="00BA5F80">
              <w:rPr>
                <w:rFonts w:ascii="Times New Roman" w:hAnsi="Times New Roman" w:cs="Times New Roman"/>
                <w:sz w:val="20"/>
                <w:szCs w:val="20"/>
              </w:rPr>
              <w:t xml:space="preserve"> Латыпов Д. (геогр., матем.)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Pr="00BA5F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8б: </w:t>
            </w:r>
            <w:r w:rsidRPr="00BA5F80">
              <w:rPr>
                <w:rFonts w:ascii="Times New Roman" w:hAnsi="Times New Roman" w:cs="Times New Roman"/>
                <w:sz w:val="20"/>
                <w:szCs w:val="20"/>
              </w:rPr>
              <w:t xml:space="preserve"> Садыров Д. (рус.яз), Саьдуллоев Н. (рус.яз)</w:t>
            </w:r>
          </w:p>
          <w:p w:rsidR="005539A2" w:rsidRPr="00BA5F80" w:rsidRDefault="005539A2" w:rsidP="008D3B28">
            <w:pPr>
              <w:pStyle w:val="a6"/>
              <w:ind w:left="589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BA5F80">
              <w:rPr>
                <w:rFonts w:ascii="Times New Roman" w:hAnsi="Times New Roman" w:cs="Times New Roman"/>
                <w:b/>
                <w:sz w:val="20"/>
                <w:szCs w:val="20"/>
              </w:rPr>
              <w:t>10:</w:t>
            </w:r>
            <w:r w:rsidRPr="00BA5F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Ахметвалиева А. (рус.яз., ИП), </w:t>
            </w:r>
            <w:r w:rsidRPr="00BA5F80">
              <w:rPr>
                <w:rFonts w:ascii="Times New Roman" w:hAnsi="Times New Roman" w:cs="Times New Roman"/>
                <w:sz w:val="20"/>
                <w:szCs w:val="20"/>
              </w:rPr>
              <w:t>Егоров Р. (матем,), Саьдуллозода М. (рус.яз, матем., ИП), Убайдуллоев Н. (матем.), Шарафиев И. (рус.яз, матем., ИП)</w:t>
            </w:r>
          </w:p>
        </w:tc>
      </w:tr>
    </w:tbl>
    <w:p w:rsidR="005539A2" w:rsidRPr="00D04451" w:rsidRDefault="005539A2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7634F" w:rsidRDefault="0097634F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8515350" cy="25622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94037" w:rsidRDefault="00F94037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7634F" w:rsidRDefault="0097634F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56875" w:rsidRDefault="00940DB9" w:rsidP="00940DB9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6875">
        <w:rPr>
          <w:rFonts w:hAnsi="Times New Roman" w:cs="Times New Roman"/>
          <w:b/>
          <w:bCs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3C219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четверт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021F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687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4267">
        <w:rPr>
          <w:noProof/>
        </w:rPr>
        <w:drawing>
          <wp:inline distT="0" distB="0" distL="0" distR="0">
            <wp:extent cx="9782175" cy="19526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0DB9" w:rsidRDefault="00256875" w:rsidP="000557E2">
      <w:pPr>
        <w:jc w:val="both"/>
        <w:rPr>
          <w:rFonts w:ascii="Times New Roman" w:hAnsi="Times New Roman" w:cs="Times New Roman"/>
          <w:sz w:val="24"/>
          <w:szCs w:val="24"/>
        </w:rPr>
      </w:pPr>
      <w:r w:rsidRPr="00256875">
        <w:rPr>
          <w:rFonts w:ascii="Times New Roman" w:hAnsi="Times New Roman" w:cs="Times New Roman"/>
          <w:sz w:val="24"/>
          <w:szCs w:val="24"/>
        </w:rPr>
        <w:t xml:space="preserve">Анализ уровня успеваемости показывает, что </w:t>
      </w:r>
      <w:r w:rsidR="002A7AC6">
        <w:rPr>
          <w:rFonts w:ascii="Times New Roman" w:hAnsi="Times New Roman" w:cs="Times New Roman"/>
          <w:sz w:val="24"/>
          <w:szCs w:val="24"/>
        </w:rPr>
        <w:t xml:space="preserve">в </w:t>
      </w:r>
      <w:r w:rsidR="00D02B98">
        <w:rPr>
          <w:rFonts w:ascii="Times New Roman" w:hAnsi="Times New Roman" w:cs="Times New Roman"/>
          <w:sz w:val="24"/>
          <w:szCs w:val="24"/>
        </w:rPr>
        <w:t xml:space="preserve">6б, 7б </w:t>
      </w:r>
      <w:r w:rsidRPr="00256875">
        <w:rPr>
          <w:rFonts w:ascii="Times New Roman" w:hAnsi="Times New Roman" w:cs="Times New Roman"/>
          <w:sz w:val="24"/>
          <w:szCs w:val="24"/>
        </w:rPr>
        <w:t>класс</w:t>
      </w:r>
      <w:r w:rsidR="00D02B98">
        <w:rPr>
          <w:rFonts w:ascii="Times New Roman" w:hAnsi="Times New Roman" w:cs="Times New Roman"/>
          <w:sz w:val="24"/>
          <w:szCs w:val="24"/>
        </w:rPr>
        <w:t>ах</w:t>
      </w:r>
      <w:r w:rsidRPr="00256875">
        <w:rPr>
          <w:rFonts w:ascii="Times New Roman" w:hAnsi="Times New Roman" w:cs="Times New Roman"/>
          <w:sz w:val="24"/>
          <w:szCs w:val="24"/>
        </w:rPr>
        <w:t xml:space="preserve"> стабильный % успеваемости, в </w:t>
      </w:r>
      <w:r w:rsidR="006723CD">
        <w:rPr>
          <w:rFonts w:ascii="Times New Roman" w:hAnsi="Times New Roman" w:cs="Times New Roman"/>
          <w:sz w:val="24"/>
          <w:szCs w:val="24"/>
        </w:rPr>
        <w:t>остальных</w:t>
      </w:r>
      <w:r w:rsidR="00D02B98">
        <w:rPr>
          <w:rFonts w:ascii="Times New Roman" w:hAnsi="Times New Roman" w:cs="Times New Roman"/>
          <w:sz w:val="24"/>
          <w:szCs w:val="24"/>
        </w:rPr>
        <w:t xml:space="preserve"> </w:t>
      </w:r>
      <w:r w:rsidRPr="00256875">
        <w:rPr>
          <w:rFonts w:ascii="Times New Roman" w:hAnsi="Times New Roman" w:cs="Times New Roman"/>
          <w:sz w:val="24"/>
          <w:szCs w:val="24"/>
        </w:rPr>
        <w:t xml:space="preserve">классах успеваемость повысилась, в </w:t>
      </w:r>
      <w:r w:rsidR="000557E2">
        <w:rPr>
          <w:rFonts w:ascii="Times New Roman" w:hAnsi="Times New Roman" w:cs="Times New Roman"/>
          <w:sz w:val="24"/>
          <w:szCs w:val="24"/>
        </w:rPr>
        <w:t>7а</w:t>
      </w:r>
      <w:r w:rsidR="00D02B98">
        <w:rPr>
          <w:rFonts w:ascii="Times New Roman" w:hAnsi="Times New Roman" w:cs="Times New Roman"/>
          <w:sz w:val="24"/>
          <w:szCs w:val="24"/>
        </w:rPr>
        <w:t xml:space="preserve"> </w:t>
      </w:r>
      <w:r w:rsidRPr="00256875">
        <w:rPr>
          <w:rFonts w:ascii="Times New Roman" w:hAnsi="Times New Roman" w:cs="Times New Roman"/>
          <w:sz w:val="24"/>
          <w:szCs w:val="24"/>
        </w:rPr>
        <w:t>класс</w:t>
      </w:r>
      <w:r w:rsidR="000557E2">
        <w:rPr>
          <w:rFonts w:ascii="Times New Roman" w:hAnsi="Times New Roman" w:cs="Times New Roman"/>
          <w:sz w:val="24"/>
          <w:szCs w:val="24"/>
        </w:rPr>
        <w:t>е</w:t>
      </w:r>
      <w:r w:rsidRPr="00256875">
        <w:rPr>
          <w:rFonts w:ascii="Times New Roman" w:hAnsi="Times New Roman" w:cs="Times New Roman"/>
          <w:sz w:val="24"/>
          <w:szCs w:val="24"/>
        </w:rPr>
        <w:t xml:space="preserve"> понизилась.</w:t>
      </w:r>
    </w:p>
    <w:p w:rsidR="00940DB9" w:rsidRDefault="00940DB9" w:rsidP="00940DB9"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знаний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четверти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="006F1E07">
        <w:rPr>
          <w:noProof/>
        </w:rPr>
        <w:drawing>
          <wp:inline distT="0" distB="0" distL="0" distR="0" wp14:anchorId="0A33F89A" wp14:editId="06D4DFB9">
            <wp:extent cx="9782175" cy="27717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0DB9" w:rsidRDefault="00940DB9" w:rsidP="006F1E0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 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422CD">
        <w:rPr>
          <w:rFonts w:hAnsi="Times New Roman" w:cs="Times New Roman"/>
          <w:color w:val="000000"/>
          <w:sz w:val="24"/>
          <w:szCs w:val="24"/>
        </w:rPr>
        <w:t>5</w:t>
      </w:r>
      <w:r w:rsidR="001422CD">
        <w:rPr>
          <w:rFonts w:hAnsi="Times New Roman" w:cs="Times New Roman"/>
          <w:color w:val="000000"/>
          <w:sz w:val="24"/>
          <w:szCs w:val="24"/>
        </w:rPr>
        <w:t>а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0557E2">
        <w:rPr>
          <w:rFonts w:hAnsi="Times New Roman" w:cs="Times New Roman"/>
          <w:color w:val="000000"/>
          <w:sz w:val="24"/>
          <w:szCs w:val="24"/>
        </w:rPr>
        <w:t>5</w:t>
      </w:r>
      <w:r w:rsidR="000557E2">
        <w:rPr>
          <w:rFonts w:hAnsi="Times New Roman" w:cs="Times New Roman"/>
          <w:color w:val="000000"/>
          <w:sz w:val="24"/>
          <w:szCs w:val="24"/>
        </w:rPr>
        <w:t>б</w:t>
      </w:r>
      <w:r w:rsidR="000557E2">
        <w:rPr>
          <w:rFonts w:hAnsi="Times New Roman" w:cs="Times New Roman"/>
          <w:color w:val="000000"/>
          <w:sz w:val="24"/>
          <w:szCs w:val="24"/>
        </w:rPr>
        <w:t>, 6</w:t>
      </w:r>
      <w:r w:rsidR="000557E2">
        <w:rPr>
          <w:rFonts w:hAnsi="Times New Roman" w:cs="Times New Roman"/>
          <w:color w:val="000000"/>
          <w:sz w:val="24"/>
          <w:szCs w:val="24"/>
        </w:rPr>
        <w:t>а</w:t>
      </w:r>
      <w:r w:rsidR="000557E2">
        <w:rPr>
          <w:rFonts w:hAnsi="Times New Roman" w:cs="Times New Roman"/>
          <w:color w:val="000000"/>
          <w:sz w:val="24"/>
          <w:szCs w:val="24"/>
        </w:rPr>
        <w:t>, 6</w:t>
      </w:r>
      <w:r w:rsidR="000557E2">
        <w:rPr>
          <w:rFonts w:hAnsi="Times New Roman" w:cs="Times New Roman"/>
          <w:color w:val="000000"/>
          <w:sz w:val="24"/>
          <w:szCs w:val="24"/>
        </w:rPr>
        <w:t>б</w:t>
      </w:r>
      <w:r w:rsidR="000557E2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723CD">
        <w:rPr>
          <w:rFonts w:hAnsi="Times New Roman" w:cs="Times New Roman"/>
          <w:color w:val="000000"/>
          <w:sz w:val="24"/>
          <w:szCs w:val="24"/>
        </w:rPr>
        <w:t>7</w:t>
      </w:r>
      <w:r w:rsidR="006723CD">
        <w:rPr>
          <w:rFonts w:hAnsi="Times New Roman" w:cs="Times New Roman"/>
          <w:color w:val="000000"/>
          <w:sz w:val="24"/>
          <w:szCs w:val="24"/>
        </w:rPr>
        <w:t>а</w:t>
      </w:r>
      <w:r w:rsidR="006723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0557E2">
        <w:rPr>
          <w:rFonts w:hAnsi="Times New Roman" w:cs="Times New Roman"/>
          <w:color w:val="000000"/>
          <w:sz w:val="24"/>
          <w:szCs w:val="24"/>
        </w:rPr>
        <w:t>8</w:t>
      </w:r>
      <w:r w:rsidR="000557E2">
        <w:rPr>
          <w:rFonts w:hAnsi="Times New Roman" w:cs="Times New Roman"/>
          <w:color w:val="000000"/>
          <w:sz w:val="24"/>
          <w:szCs w:val="24"/>
        </w:rPr>
        <w:t>а</w:t>
      </w:r>
      <w:r w:rsidR="000557E2">
        <w:rPr>
          <w:rFonts w:hAnsi="Times New Roman" w:cs="Times New Roman"/>
          <w:color w:val="000000"/>
          <w:sz w:val="24"/>
          <w:szCs w:val="24"/>
        </w:rPr>
        <w:t>, 8</w:t>
      </w:r>
      <w:r w:rsidR="000557E2">
        <w:rPr>
          <w:rFonts w:hAnsi="Times New Roman" w:cs="Times New Roman"/>
          <w:color w:val="000000"/>
          <w:sz w:val="24"/>
          <w:szCs w:val="24"/>
        </w:rPr>
        <w:t>б</w:t>
      </w:r>
      <w:r w:rsidR="000557E2">
        <w:rPr>
          <w:rFonts w:hAnsi="Times New Roman" w:cs="Times New Roman"/>
          <w:color w:val="000000"/>
          <w:sz w:val="24"/>
          <w:szCs w:val="24"/>
        </w:rPr>
        <w:t>, 9</w:t>
      </w:r>
      <w:r w:rsidR="000557E2">
        <w:rPr>
          <w:rFonts w:hAnsi="Times New Roman" w:cs="Times New Roman"/>
          <w:color w:val="000000"/>
          <w:sz w:val="24"/>
          <w:szCs w:val="24"/>
        </w:rPr>
        <w:t>а</w:t>
      </w:r>
      <w:r w:rsidR="006723CD">
        <w:rPr>
          <w:rFonts w:hAnsi="Times New Roman" w:cs="Times New Roman"/>
          <w:color w:val="000000"/>
          <w:sz w:val="24"/>
          <w:szCs w:val="24"/>
        </w:rPr>
        <w:t>, 9</w:t>
      </w:r>
      <w:r w:rsidR="006723CD">
        <w:rPr>
          <w:rFonts w:hAnsi="Times New Roman" w:cs="Times New Roman"/>
          <w:color w:val="000000"/>
          <w:sz w:val="24"/>
          <w:szCs w:val="24"/>
        </w:rPr>
        <w:t>б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 w:rsidR="006F1E07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1E07">
        <w:rPr>
          <w:rFonts w:hAnsi="Times New Roman" w:cs="Times New Roman"/>
          <w:color w:val="000000"/>
          <w:sz w:val="24"/>
          <w:szCs w:val="24"/>
        </w:rPr>
        <w:t>качества</w:t>
      </w:r>
      <w:r w:rsidR="006F1E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1E07">
        <w:rPr>
          <w:rFonts w:hAnsi="Times New Roman" w:cs="Times New Roman"/>
          <w:color w:val="000000"/>
          <w:sz w:val="24"/>
          <w:szCs w:val="24"/>
        </w:rPr>
        <w:t>знаний</w:t>
      </w:r>
      <w:r w:rsidR="006F1E0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557E2">
        <w:rPr>
          <w:rFonts w:hAnsi="Times New Roman" w:cs="Times New Roman"/>
          <w:color w:val="000000"/>
          <w:sz w:val="24"/>
          <w:szCs w:val="24"/>
        </w:rPr>
        <w:t>6</w:t>
      </w:r>
      <w:r w:rsidR="000557E2">
        <w:rPr>
          <w:rFonts w:hAnsi="Times New Roman" w:cs="Times New Roman"/>
          <w:color w:val="000000"/>
          <w:sz w:val="24"/>
          <w:szCs w:val="24"/>
        </w:rPr>
        <w:t>в</w:t>
      </w:r>
      <w:r w:rsidR="000557E2">
        <w:rPr>
          <w:rFonts w:hAnsi="Times New Roman" w:cs="Times New Roman"/>
          <w:color w:val="000000"/>
          <w:sz w:val="24"/>
          <w:szCs w:val="24"/>
        </w:rPr>
        <w:t>, 7</w:t>
      </w:r>
      <w:r w:rsidR="001422CD">
        <w:rPr>
          <w:rFonts w:hAnsi="Times New Roman" w:cs="Times New Roman"/>
          <w:color w:val="000000"/>
          <w:sz w:val="24"/>
          <w:szCs w:val="24"/>
        </w:rPr>
        <w:t>б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 w:rsidR="006F1E07">
        <w:rPr>
          <w:rFonts w:hAnsi="Times New Roman" w:cs="Times New Roman"/>
          <w:color w:val="000000"/>
          <w:sz w:val="24"/>
          <w:szCs w:val="24"/>
        </w:rPr>
        <w:t>ах</w:t>
      </w:r>
      <w:r w:rsidR="006F1E07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1422CD">
        <w:rPr>
          <w:rFonts w:hAnsi="Times New Roman" w:cs="Times New Roman"/>
          <w:color w:val="000000"/>
          <w:sz w:val="24"/>
          <w:szCs w:val="24"/>
        </w:rPr>
        <w:t>В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color w:val="000000"/>
          <w:sz w:val="24"/>
          <w:szCs w:val="24"/>
        </w:rPr>
        <w:t>6</w:t>
      </w:r>
      <w:r w:rsidR="006723CD">
        <w:rPr>
          <w:rFonts w:hAnsi="Times New Roman" w:cs="Times New Roman"/>
          <w:color w:val="000000"/>
          <w:sz w:val="24"/>
          <w:szCs w:val="24"/>
        </w:rPr>
        <w:t>б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422CD">
        <w:rPr>
          <w:rFonts w:hAnsi="Times New Roman" w:cs="Times New Roman"/>
          <w:color w:val="000000"/>
          <w:sz w:val="24"/>
          <w:szCs w:val="24"/>
        </w:rPr>
        <w:t>класс</w:t>
      </w:r>
      <w:r w:rsidR="006723CD">
        <w:rPr>
          <w:rFonts w:hAnsi="Times New Roman" w:cs="Times New Roman"/>
          <w:color w:val="000000"/>
          <w:sz w:val="24"/>
          <w:szCs w:val="24"/>
        </w:rPr>
        <w:t>е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422CD">
        <w:rPr>
          <w:rFonts w:hAnsi="Times New Roman" w:cs="Times New Roman"/>
          <w:color w:val="000000"/>
          <w:sz w:val="24"/>
          <w:szCs w:val="24"/>
        </w:rPr>
        <w:t>уровень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422CD">
        <w:rPr>
          <w:rFonts w:hAnsi="Times New Roman" w:cs="Times New Roman"/>
          <w:color w:val="000000"/>
          <w:sz w:val="24"/>
          <w:szCs w:val="24"/>
        </w:rPr>
        <w:t>качества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422CD">
        <w:rPr>
          <w:rFonts w:hAnsi="Times New Roman" w:cs="Times New Roman"/>
          <w:color w:val="000000"/>
          <w:sz w:val="24"/>
          <w:szCs w:val="24"/>
        </w:rPr>
        <w:t>остается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422CD">
        <w:rPr>
          <w:rFonts w:hAnsi="Times New Roman" w:cs="Times New Roman"/>
          <w:color w:val="000000"/>
          <w:sz w:val="24"/>
          <w:szCs w:val="24"/>
        </w:rPr>
        <w:t>стабильным</w:t>
      </w:r>
      <w:r w:rsidR="001422CD">
        <w:rPr>
          <w:rFonts w:hAnsi="Times New Roman" w:cs="Times New Roman"/>
          <w:color w:val="000000"/>
          <w:sz w:val="24"/>
          <w:szCs w:val="24"/>
        </w:rPr>
        <w:t>.</w:t>
      </w:r>
    </w:p>
    <w:p w:rsidR="006F1E07" w:rsidRDefault="006F1E07" w:rsidP="006F1E07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2-4-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четверти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48978908" wp14:editId="7870DE68">
            <wp:extent cx="9734550" cy="250507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1E07" w:rsidRDefault="006723CD" w:rsidP="002A7A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 уровня успеваемости</w:t>
      </w:r>
      <w:r w:rsidR="006F1E07" w:rsidRPr="00256875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 xml:space="preserve">во </w:t>
      </w:r>
      <w:r w:rsidR="001422CD">
        <w:rPr>
          <w:rFonts w:ascii="Times New Roman" w:hAnsi="Times New Roman" w:cs="Times New Roman"/>
          <w:sz w:val="24"/>
          <w:szCs w:val="24"/>
        </w:rPr>
        <w:t>3б, 4а, 4б</w:t>
      </w:r>
      <w:r w:rsidR="002A7AC6">
        <w:rPr>
          <w:rFonts w:ascii="Times New Roman" w:hAnsi="Times New Roman" w:cs="Times New Roman"/>
          <w:sz w:val="24"/>
          <w:szCs w:val="24"/>
        </w:rPr>
        <w:t xml:space="preserve"> </w:t>
      </w:r>
      <w:r w:rsidR="006F1E07" w:rsidRPr="00256875">
        <w:rPr>
          <w:rFonts w:ascii="Times New Roman" w:hAnsi="Times New Roman" w:cs="Times New Roman"/>
          <w:sz w:val="24"/>
          <w:szCs w:val="24"/>
        </w:rPr>
        <w:t>классах стабильный % успеваемости, в</w:t>
      </w:r>
      <w:r w:rsidR="002A7AC6">
        <w:rPr>
          <w:rFonts w:ascii="Times New Roman" w:hAnsi="Times New Roman" w:cs="Times New Roman"/>
          <w:sz w:val="24"/>
          <w:szCs w:val="24"/>
        </w:rPr>
        <w:t>о</w:t>
      </w:r>
      <w:r w:rsidR="006F1E07" w:rsidRPr="00256875">
        <w:rPr>
          <w:rFonts w:ascii="Times New Roman" w:hAnsi="Times New Roman" w:cs="Times New Roman"/>
          <w:sz w:val="24"/>
          <w:szCs w:val="24"/>
        </w:rPr>
        <w:t xml:space="preserve"> </w:t>
      </w:r>
      <w:r w:rsidR="002A7AC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б, 2в</w:t>
      </w:r>
      <w:r w:rsidR="002A7AC6">
        <w:rPr>
          <w:rFonts w:ascii="Times New Roman" w:hAnsi="Times New Roman" w:cs="Times New Roman"/>
          <w:sz w:val="24"/>
          <w:szCs w:val="24"/>
        </w:rPr>
        <w:t>, 3а</w:t>
      </w:r>
      <w:r w:rsidR="006F1E07" w:rsidRPr="00256875">
        <w:rPr>
          <w:rFonts w:ascii="Times New Roman" w:hAnsi="Times New Roman" w:cs="Times New Roman"/>
          <w:sz w:val="24"/>
          <w:szCs w:val="24"/>
        </w:rPr>
        <w:t xml:space="preserve"> классах успеваемость повысилась, в</w:t>
      </w:r>
      <w:r w:rsidR="002A7AC6">
        <w:rPr>
          <w:rFonts w:ascii="Times New Roman" w:hAnsi="Times New Roman" w:cs="Times New Roman"/>
          <w:sz w:val="24"/>
          <w:szCs w:val="24"/>
        </w:rPr>
        <w:t>о 2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F1E07" w:rsidRPr="00256875">
        <w:rPr>
          <w:rFonts w:ascii="Times New Roman" w:hAnsi="Times New Roman" w:cs="Times New Roman"/>
          <w:sz w:val="24"/>
          <w:szCs w:val="24"/>
        </w:rPr>
        <w:t xml:space="preserve"> понизилась.</w:t>
      </w:r>
    </w:p>
    <w:p w:rsidR="002A7AC6" w:rsidRDefault="002A7AC6" w:rsidP="002A7AC6">
      <w:r>
        <w:rPr>
          <w:rFonts w:hAnsi="Times New Roman" w:cs="Times New Roman"/>
          <w:b/>
          <w:bCs/>
          <w:color w:val="000000"/>
          <w:sz w:val="24"/>
          <w:szCs w:val="24"/>
        </w:rPr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знаний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четверти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итоговыми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>оценками</w:t>
      </w:r>
      <w:r w:rsidR="006723CD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6699F005" wp14:editId="3A99CCBA">
            <wp:extent cx="9829800" cy="23812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A7AC6" w:rsidRDefault="002A7AC6" w:rsidP="002A7AC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 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422CD">
        <w:rPr>
          <w:rFonts w:hAnsi="Times New Roman" w:cs="Times New Roman"/>
          <w:color w:val="000000"/>
          <w:sz w:val="24"/>
          <w:szCs w:val="24"/>
        </w:rPr>
        <w:t>во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723CD">
        <w:rPr>
          <w:rFonts w:hAnsi="Times New Roman" w:cs="Times New Roman"/>
          <w:color w:val="000000"/>
          <w:sz w:val="24"/>
          <w:szCs w:val="24"/>
        </w:rPr>
        <w:t>2</w:t>
      </w:r>
      <w:r w:rsidR="006723CD">
        <w:rPr>
          <w:rFonts w:hAnsi="Times New Roman" w:cs="Times New Roman"/>
          <w:color w:val="000000"/>
          <w:sz w:val="24"/>
          <w:szCs w:val="24"/>
        </w:rPr>
        <w:t>в</w:t>
      </w:r>
      <w:r w:rsidR="006723CD">
        <w:rPr>
          <w:rFonts w:hAnsi="Times New Roman" w:cs="Times New Roman"/>
          <w:color w:val="000000"/>
          <w:sz w:val="24"/>
          <w:szCs w:val="24"/>
        </w:rPr>
        <w:t>, 3</w:t>
      </w:r>
      <w:r w:rsidR="006723CD">
        <w:rPr>
          <w:rFonts w:hAnsi="Times New Roman" w:cs="Times New Roman"/>
          <w:color w:val="000000"/>
          <w:sz w:val="24"/>
          <w:szCs w:val="24"/>
        </w:rPr>
        <w:t>а</w:t>
      </w:r>
      <w:r w:rsidR="006723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422CD">
        <w:rPr>
          <w:rFonts w:hAnsi="Times New Roman" w:cs="Times New Roman"/>
          <w:color w:val="000000"/>
          <w:sz w:val="24"/>
          <w:szCs w:val="24"/>
        </w:rPr>
        <w:t>4</w:t>
      </w:r>
      <w:r w:rsidR="001422CD">
        <w:rPr>
          <w:rFonts w:hAnsi="Times New Roman" w:cs="Times New Roman"/>
          <w:color w:val="000000"/>
          <w:sz w:val="24"/>
          <w:szCs w:val="24"/>
        </w:rPr>
        <w:t>а</w:t>
      </w:r>
      <w:r w:rsidR="007E7A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E7A01">
        <w:rPr>
          <w:rFonts w:hAnsi="Times New Roman" w:cs="Times New Roman"/>
          <w:color w:val="000000"/>
          <w:sz w:val="24"/>
          <w:szCs w:val="24"/>
        </w:rPr>
        <w:t>и</w:t>
      </w:r>
      <w:r w:rsidR="007E7A01">
        <w:rPr>
          <w:rFonts w:hAnsi="Times New Roman" w:cs="Times New Roman"/>
          <w:color w:val="000000"/>
          <w:sz w:val="24"/>
          <w:szCs w:val="24"/>
        </w:rPr>
        <w:t xml:space="preserve"> 4</w:t>
      </w:r>
      <w:r w:rsidR="007E7A01">
        <w:rPr>
          <w:rFonts w:hAnsi="Times New Roman" w:cs="Times New Roman"/>
          <w:color w:val="000000"/>
          <w:sz w:val="24"/>
          <w:szCs w:val="24"/>
        </w:rPr>
        <w:t>б</w:t>
      </w:r>
      <w:r w:rsidR="001422C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 w:rsidR="006723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723CD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23CD">
        <w:rPr>
          <w:rFonts w:hAnsi="Times New Roman" w:cs="Times New Roman"/>
          <w:color w:val="000000"/>
          <w:sz w:val="24"/>
          <w:szCs w:val="24"/>
        </w:rPr>
        <w:t>2</w:t>
      </w:r>
      <w:r w:rsidR="006723CD">
        <w:rPr>
          <w:rFonts w:hAnsi="Times New Roman" w:cs="Times New Roman"/>
          <w:color w:val="000000"/>
          <w:sz w:val="24"/>
          <w:szCs w:val="24"/>
        </w:rPr>
        <w:t>б</w:t>
      </w:r>
      <w:r w:rsidR="006723C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422CD"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.  </w:t>
      </w:r>
    </w:p>
    <w:p w:rsidR="006F1E07" w:rsidRDefault="006F1E07" w:rsidP="006F1E07">
      <w:pPr>
        <w:rPr>
          <w:rFonts w:ascii="Times New Roman" w:hAnsi="Times New Roman" w:cs="Times New Roman"/>
          <w:sz w:val="24"/>
          <w:szCs w:val="24"/>
        </w:rPr>
      </w:pPr>
    </w:p>
    <w:p w:rsidR="006F1E07" w:rsidRDefault="006F1E07" w:rsidP="006F1E07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940DB9" w:rsidRDefault="00940DB9" w:rsidP="00940DB9">
      <w:pPr>
        <w:rPr>
          <w:rFonts w:hAnsi="Times New Roman" w:cs="Times New Roman"/>
          <w:color w:val="000000"/>
          <w:sz w:val="24"/>
          <w:szCs w:val="24"/>
        </w:rPr>
      </w:pPr>
    </w:p>
    <w:p w:rsidR="00940DB9" w:rsidRDefault="00940DB9" w:rsidP="00940DB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составила</w:t>
      </w:r>
      <w:r w:rsidR="002A7AC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7AC6"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аместитель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 /</w:t>
      </w:r>
      <w:r w:rsidR="002A7AC6">
        <w:rPr>
          <w:rFonts w:hAnsi="Times New Roman" w:cs="Times New Roman"/>
          <w:color w:val="000000"/>
          <w:sz w:val="24"/>
          <w:szCs w:val="24"/>
        </w:rPr>
        <w:t>Гумерова</w:t>
      </w:r>
      <w:r w:rsidR="002A7AC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7AC6">
        <w:rPr>
          <w:rFonts w:hAnsi="Times New Roman" w:cs="Times New Roman"/>
          <w:color w:val="000000"/>
          <w:sz w:val="24"/>
          <w:szCs w:val="24"/>
        </w:rPr>
        <w:t>Э</w:t>
      </w:r>
      <w:r w:rsidR="002A7AC6">
        <w:rPr>
          <w:rFonts w:hAnsi="Times New Roman" w:cs="Times New Roman"/>
          <w:color w:val="000000"/>
          <w:sz w:val="24"/>
          <w:szCs w:val="24"/>
        </w:rPr>
        <w:t>.</w:t>
      </w:r>
      <w:r w:rsidR="002A7AC6">
        <w:rPr>
          <w:rFonts w:hAnsi="Times New Roman" w:cs="Times New Roman"/>
          <w:color w:val="000000"/>
          <w:sz w:val="24"/>
          <w:szCs w:val="24"/>
        </w:rPr>
        <w:t>Ф</w:t>
      </w:r>
      <w:r w:rsidR="002A7AC6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/</w:t>
      </w:r>
    </w:p>
    <w:p w:rsidR="00287AD4" w:rsidRPr="002A7AC6" w:rsidRDefault="006723CD" w:rsidP="002A7AC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01.06.2023</w:t>
      </w:r>
      <w:r w:rsidR="002A7AC6" w:rsidRPr="002A7A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sectPr w:rsidR="00287AD4" w:rsidRPr="002A7AC6" w:rsidSect="007059DB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1C4" w:rsidRDefault="00D001C4" w:rsidP="00C86ED3">
      <w:pPr>
        <w:spacing w:after="0" w:line="240" w:lineRule="auto"/>
      </w:pPr>
      <w:r>
        <w:separator/>
      </w:r>
    </w:p>
  </w:endnote>
  <w:endnote w:type="continuationSeparator" w:id="0">
    <w:p w:rsidR="00D001C4" w:rsidRDefault="00D001C4" w:rsidP="00C8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1C4" w:rsidRDefault="00D001C4" w:rsidP="00C86ED3">
      <w:pPr>
        <w:spacing w:after="0" w:line="240" w:lineRule="auto"/>
      </w:pPr>
      <w:r>
        <w:separator/>
      </w:r>
    </w:p>
  </w:footnote>
  <w:footnote w:type="continuationSeparator" w:id="0">
    <w:p w:rsidR="00D001C4" w:rsidRDefault="00D001C4" w:rsidP="00C86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79"/>
    <w:rsid w:val="00006B00"/>
    <w:rsid w:val="00017404"/>
    <w:rsid w:val="0002110A"/>
    <w:rsid w:val="00031EF1"/>
    <w:rsid w:val="00050FFA"/>
    <w:rsid w:val="000557E2"/>
    <w:rsid w:val="0005690B"/>
    <w:rsid w:val="00057DDB"/>
    <w:rsid w:val="0006538A"/>
    <w:rsid w:val="000673F6"/>
    <w:rsid w:val="00070A76"/>
    <w:rsid w:val="00074E4A"/>
    <w:rsid w:val="00075A1F"/>
    <w:rsid w:val="00075AC5"/>
    <w:rsid w:val="000801E9"/>
    <w:rsid w:val="000808E7"/>
    <w:rsid w:val="00086D81"/>
    <w:rsid w:val="000871A3"/>
    <w:rsid w:val="00087533"/>
    <w:rsid w:val="00087C3C"/>
    <w:rsid w:val="0009325B"/>
    <w:rsid w:val="0009358F"/>
    <w:rsid w:val="00094A32"/>
    <w:rsid w:val="00094B81"/>
    <w:rsid w:val="00097CCB"/>
    <w:rsid w:val="000A1F93"/>
    <w:rsid w:val="000B6BFE"/>
    <w:rsid w:val="000C6D8B"/>
    <w:rsid w:val="000D0E66"/>
    <w:rsid w:val="000D63EC"/>
    <w:rsid w:val="000E0D04"/>
    <w:rsid w:val="000E1220"/>
    <w:rsid w:val="000F0A8D"/>
    <w:rsid w:val="000F0BA2"/>
    <w:rsid w:val="000F1457"/>
    <w:rsid w:val="000F1EAF"/>
    <w:rsid w:val="000F2216"/>
    <w:rsid w:val="000F28B3"/>
    <w:rsid w:val="000F6C18"/>
    <w:rsid w:val="00102CFB"/>
    <w:rsid w:val="001066B1"/>
    <w:rsid w:val="00110E0F"/>
    <w:rsid w:val="001122C2"/>
    <w:rsid w:val="00115E77"/>
    <w:rsid w:val="00117A79"/>
    <w:rsid w:val="00120231"/>
    <w:rsid w:val="00125C07"/>
    <w:rsid w:val="00125FE0"/>
    <w:rsid w:val="001317DC"/>
    <w:rsid w:val="00131934"/>
    <w:rsid w:val="0013381F"/>
    <w:rsid w:val="001404BA"/>
    <w:rsid w:val="00141205"/>
    <w:rsid w:val="001422CD"/>
    <w:rsid w:val="0014757B"/>
    <w:rsid w:val="0015025B"/>
    <w:rsid w:val="00153ADB"/>
    <w:rsid w:val="00160A2D"/>
    <w:rsid w:val="001625B7"/>
    <w:rsid w:val="00162AF9"/>
    <w:rsid w:val="00162C49"/>
    <w:rsid w:val="00163B57"/>
    <w:rsid w:val="00173B1B"/>
    <w:rsid w:val="0017590C"/>
    <w:rsid w:val="00177DC5"/>
    <w:rsid w:val="0018191D"/>
    <w:rsid w:val="0018609F"/>
    <w:rsid w:val="001927AF"/>
    <w:rsid w:val="00193343"/>
    <w:rsid w:val="00193EA5"/>
    <w:rsid w:val="00195F98"/>
    <w:rsid w:val="00197DAE"/>
    <w:rsid w:val="001B769E"/>
    <w:rsid w:val="001C0DE2"/>
    <w:rsid w:val="001C2D88"/>
    <w:rsid w:val="001D152E"/>
    <w:rsid w:val="001D3457"/>
    <w:rsid w:val="001D6302"/>
    <w:rsid w:val="001E0A51"/>
    <w:rsid w:val="001E72FE"/>
    <w:rsid w:val="001F38B5"/>
    <w:rsid w:val="001F4786"/>
    <w:rsid w:val="002019E7"/>
    <w:rsid w:val="00202E11"/>
    <w:rsid w:val="002040A0"/>
    <w:rsid w:val="00206C63"/>
    <w:rsid w:val="002135AF"/>
    <w:rsid w:val="00215270"/>
    <w:rsid w:val="0022327A"/>
    <w:rsid w:val="00223586"/>
    <w:rsid w:val="002417AC"/>
    <w:rsid w:val="00244537"/>
    <w:rsid w:val="0024507B"/>
    <w:rsid w:val="0024522C"/>
    <w:rsid w:val="00247214"/>
    <w:rsid w:val="00253D59"/>
    <w:rsid w:val="00256875"/>
    <w:rsid w:val="00263517"/>
    <w:rsid w:val="00263526"/>
    <w:rsid w:val="00274DD7"/>
    <w:rsid w:val="0027694E"/>
    <w:rsid w:val="0028533B"/>
    <w:rsid w:val="00287AD4"/>
    <w:rsid w:val="0029342E"/>
    <w:rsid w:val="00293E31"/>
    <w:rsid w:val="00297548"/>
    <w:rsid w:val="002A0231"/>
    <w:rsid w:val="002A42AC"/>
    <w:rsid w:val="002A732A"/>
    <w:rsid w:val="002A7AC6"/>
    <w:rsid w:val="002B3532"/>
    <w:rsid w:val="002B3F3A"/>
    <w:rsid w:val="002B4145"/>
    <w:rsid w:val="002B4337"/>
    <w:rsid w:val="002B7B9C"/>
    <w:rsid w:val="002C0471"/>
    <w:rsid w:val="002C5ABB"/>
    <w:rsid w:val="002D0262"/>
    <w:rsid w:val="002D63AA"/>
    <w:rsid w:val="002D7395"/>
    <w:rsid w:val="002E10D4"/>
    <w:rsid w:val="002E168A"/>
    <w:rsid w:val="002E7527"/>
    <w:rsid w:val="002F1D09"/>
    <w:rsid w:val="002F276B"/>
    <w:rsid w:val="002F2C08"/>
    <w:rsid w:val="002F31C4"/>
    <w:rsid w:val="003004E1"/>
    <w:rsid w:val="00300FC2"/>
    <w:rsid w:val="00301D2E"/>
    <w:rsid w:val="00303D3B"/>
    <w:rsid w:val="0030455E"/>
    <w:rsid w:val="00304BDA"/>
    <w:rsid w:val="00306ED2"/>
    <w:rsid w:val="0030732E"/>
    <w:rsid w:val="003128D2"/>
    <w:rsid w:val="0031759F"/>
    <w:rsid w:val="003212F5"/>
    <w:rsid w:val="003231D6"/>
    <w:rsid w:val="00324EF8"/>
    <w:rsid w:val="00327454"/>
    <w:rsid w:val="00330528"/>
    <w:rsid w:val="00330EC5"/>
    <w:rsid w:val="003356C4"/>
    <w:rsid w:val="00336683"/>
    <w:rsid w:val="00343C4E"/>
    <w:rsid w:val="00344C24"/>
    <w:rsid w:val="00345781"/>
    <w:rsid w:val="0034635A"/>
    <w:rsid w:val="0034677D"/>
    <w:rsid w:val="00347749"/>
    <w:rsid w:val="003477B0"/>
    <w:rsid w:val="00347F64"/>
    <w:rsid w:val="003505E6"/>
    <w:rsid w:val="00351F30"/>
    <w:rsid w:val="0035450D"/>
    <w:rsid w:val="0035451C"/>
    <w:rsid w:val="00355310"/>
    <w:rsid w:val="0036069C"/>
    <w:rsid w:val="00365593"/>
    <w:rsid w:val="003655D5"/>
    <w:rsid w:val="003754C0"/>
    <w:rsid w:val="0038461C"/>
    <w:rsid w:val="00384C27"/>
    <w:rsid w:val="003903A5"/>
    <w:rsid w:val="00390D41"/>
    <w:rsid w:val="00391DE1"/>
    <w:rsid w:val="00396ADE"/>
    <w:rsid w:val="00397659"/>
    <w:rsid w:val="003A297D"/>
    <w:rsid w:val="003A3267"/>
    <w:rsid w:val="003A43DA"/>
    <w:rsid w:val="003B1794"/>
    <w:rsid w:val="003B1AC8"/>
    <w:rsid w:val="003B5532"/>
    <w:rsid w:val="003B6FA4"/>
    <w:rsid w:val="003C219F"/>
    <w:rsid w:val="003C5864"/>
    <w:rsid w:val="003C7A88"/>
    <w:rsid w:val="003D1DBF"/>
    <w:rsid w:val="003D29BB"/>
    <w:rsid w:val="003D42C9"/>
    <w:rsid w:val="003D5318"/>
    <w:rsid w:val="003F15B5"/>
    <w:rsid w:val="003F4470"/>
    <w:rsid w:val="003F5037"/>
    <w:rsid w:val="003F5127"/>
    <w:rsid w:val="003F5462"/>
    <w:rsid w:val="003F5605"/>
    <w:rsid w:val="004012B3"/>
    <w:rsid w:val="004062E0"/>
    <w:rsid w:val="00413734"/>
    <w:rsid w:val="00414B8E"/>
    <w:rsid w:val="00421E6E"/>
    <w:rsid w:val="004229F2"/>
    <w:rsid w:val="00427828"/>
    <w:rsid w:val="00430423"/>
    <w:rsid w:val="00433B76"/>
    <w:rsid w:val="00446232"/>
    <w:rsid w:val="00450F30"/>
    <w:rsid w:val="0045624D"/>
    <w:rsid w:val="00460645"/>
    <w:rsid w:val="004625BB"/>
    <w:rsid w:val="004654E6"/>
    <w:rsid w:val="004717AF"/>
    <w:rsid w:val="00472023"/>
    <w:rsid w:val="004723B8"/>
    <w:rsid w:val="00477CF5"/>
    <w:rsid w:val="00480AC8"/>
    <w:rsid w:val="00480E7D"/>
    <w:rsid w:val="0048119E"/>
    <w:rsid w:val="00482362"/>
    <w:rsid w:val="00483897"/>
    <w:rsid w:val="00487877"/>
    <w:rsid w:val="004900DC"/>
    <w:rsid w:val="004923CC"/>
    <w:rsid w:val="004963F5"/>
    <w:rsid w:val="004976BE"/>
    <w:rsid w:val="004A4225"/>
    <w:rsid w:val="004A5B3E"/>
    <w:rsid w:val="004A7750"/>
    <w:rsid w:val="004A7806"/>
    <w:rsid w:val="004B1281"/>
    <w:rsid w:val="004C1A1B"/>
    <w:rsid w:val="004C4D4E"/>
    <w:rsid w:val="004D0EE8"/>
    <w:rsid w:val="004D1F4E"/>
    <w:rsid w:val="004D49FD"/>
    <w:rsid w:val="004D53E0"/>
    <w:rsid w:val="004D5B79"/>
    <w:rsid w:val="004E0DB3"/>
    <w:rsid w:val="004E0FB5"/>
    <w:rsid w:val="004E3C71"/>
    <w:rsid w:val="004E4F6E"/>
    <w:rsid w:val="004E50DD"/>
    <w:rsid w:val="004E760F"/>
    <w:rsid w:val="004F00F7"/>
    <w:rsid w:val="004F7000"/>
    <w:rsid w:val="0050114C"/>
    <w:rsid w:val="00501202"/>
    <w:rsid w:val="00506C80"/>
    <w:rsid w:val="0050712C"/>
    <w:rsid w:val="005102AE"/>
    <w:rsid w:val="00514191"/>
    <w:rsid w:val="005163E5"/>
    <w:rsid w:val="0051672B"/>
    <w:rsid w:val="00516F2E"/>
    <w:rsid w:val="00527F9D"/>
    <w:rsid w:val="005300C0"/>
    <w:rsid w:val="005327CB"/>
    <w:rsid w:val="00537635"/>
    <w:rsid w:val="005378B0"/>
    <w:rsid w:val="00540822"/>
    <w:rsid w:val="0054115C"/>
    <w:rsid w:val="005420E0"/>
    <w:rsid w:val="005437C8"/>
    <w:rsid w:val="00547706"/>
    <w:rsid w:val="005539A2"/>
    <w:rsid w:val="00555126"/>
    <w:rsid w:val="005605F5"/>
    <w:rsid w:val="005606AC"/>
    <w:rsid w:val="00561DD9"/>
    <w:rsid w:val="00565691"/>
    <w:rsid w:val="005678A8"/>
    <w:rsid w:val="00570A7F"/>
    <w:rsid w:val="00570C5D"/>
    <w:rsid w:val="00577419"/>
    <w:rsid w:val="005775ED"/>
    <w:rsid w:val="00577865"/>
    <w:rsid w:val="00581C27"/>
    <w:rsid w:val="005821A9"/>
    <w:rsid w:val="005840EE"/>
    <w:rsid w:val="00584267"/>
    <w:rsid w:val="005928FF"/>
    <w:rsid w:val="005931F7"/>
    <w:rsid w:val="005A17D7"/>
    <w:rsid w:val="005A463D"/>
    <w:rsid w:val="005A4FA3"/>
    <w:rsid w:val="005A6D3E"/>
    <w:rsid w:val="005B11BC"/>
    <w:rsid w:val="005B1E6B"/>
    <w:rsid w:val="005B5267"/>
    <w:rsid w:val="005C3F35"/>
    <w:rsid w:val="005C53E9"/>
    <w:rsid w:val="005D2198"/>
    <w:rsid w:val="005D51E6"/>
    <w:rsid w:val="005D6606"/>
    <w:rsid w:val="005D6786"/>
    <w:rsid w:val="005D6846"/>
    <w:rsid w:val="005D6AF1"/>
    <w:rsid w:val="005D6F18"/>
    <w:rsid w:val="005E1C6E"/>
    <w:rsid w:val="005E5B80"/>
    <w:rsid w:val="005E70BE"/>
    <w:rsid w:val="005E7E1A"/>
    <w:rsid w:val="005F2BFA"/>
    <w:rsid w:val="005F312B"/>
    <w:rsid w:val="005F3F3C"/>
    <w:rsid w:val="005F616D"/>
    <w:rsid w:val="00601679"/>
    <w:rsid w:val="006076FA"/>
    <w:rsid w:val="00614A65"/>
    <w:rsid w:val="006157BD"/>
    <w:rsid w:val="0062061A"/>
    <w:rsid w:val="00623A54"/>
    <w:rsid w:val="006252DD"/>
    <w:rsid w:val="00625364"/>
    <w:rsid w:val="00631A9A"/>
    <w:rsid w:val="00632FCE"/>
    <w:rsid w:val="00640AC8"/>
    <w:rsid w:val="006420A6"/>
    <w:rsid w:val="00650D68"/>
    <w:rsid w:val="006559AD"/>
    <w:rsid w:val="006573D9"/>
    <w:rsid w:val="006646A5"/>
    <w:rsid w:val="006666E5"/>
    <w:rsid w:val="00671EC1"/>
    <w:rsid w:val="00672175"/>
    <w:rsid w:val="006723CD"/>
    <w:rsid w:val="00674734"/>
    <w:rsid w:val="006757F0"/>
    <w:rsid w:val="00681EE7"/>
    <w:rsid w:val="006862E0"/>
    <w:rsid w:val="006923DF"/>
    <w:rsid w:val="006945DE"/>
    <w:rsid w:val="006A3B72"/>
    <w:rsid w:val="006A6270"/>
    <w:rsid w:val="006A6B55"/>
    <w:rsid w:val="006B2C6F"/>
    <w:rsid w:val="006B3011"/>
    <w:rsid w:val="006B3736"/>
    <w:rsid w:val="006B4F10"/>
    <w:rsid w:val="006B562C"/>
    <w:rsid w:val="006C45F9"/>
    <w:rsid w:val="006D48FF"/>
    <w:rsid w:val="006E6142"/>
    <w:rsid w:val="006E7D99"/>
    <w:rsid w:val="006F0390"/>
    <w:rsid w:val="006F1E07"/>
    <w:rsid w:val="007008DB"/>
    <w:rsid w:val="007059DB"/>
    <w:rsid w:val="00710538"/>
    <w:rsid w:val="00710875"/>
    <w:rsid w:val="0071212B"/>
    <w:rsid w:val="00714569"/>
    <w:rsid w:val="00714CB4"/>
    <w:rsid w:val="00717897"/>
    <w:rsid w:val="007237C5"/>
    <w:rsid w:val="00725445"/>
    <w:rsid w:val="0073003F"/>
    <w:rsid w:val="0073026D"/>
    <w:rsid w:val="00731B56"/>
    <w:rsid w:val="00736E37"/>
    <w:rsid w:val="007371F0"/>
    <w:rsid w:val="007464DC"/>
    <w:rsid w:val="0074654D"/>
    <w:rsid w:val="00750CFF"/>
    <w:rsid w:val="00756D77"/>
    <w:rsid w:val="007603CF"/>
    <w:rsid w:val="00761E95"/>
    <w:rsid w:val="00765E69"/>
    <w:rsid w:val="00766A7A"/>
    <w:rsid w:val="007673AD"/>
    <w:rsid w:val="0076799F"/>
    <w:rsid w:val="007769D6"/>
    <w:rsid w:val="007816A4"/>
    <w:rsid w:val="00782B18"/>
    <w:rsid w:val="00786248"/>
    <w:rsid w:val="007920FB"/>
    <w:rsid w:val="00792B69"/>
    <w:rsid w:val="00792E3E"/>
    <w:rsid w:val="00795597"/>
    <w:rsid w:val="007A3A85"/>
    <w:rsid w:val="007B26B0"/>
    <w:rsid w:val="007B68B4"/>
    <w:rsid w:val="007B7C94"/>
    <w:rsid w:val="007C2D65"/>
    <w:rsid w:val="007C5853"/>
    <w:rsid w:val="007C67FC"/>
    <w:rsid w:val="007D6DB7"/>
    <w:rsid w:val="007E58CD"/>
    <w:rsid w:val="007E7A01"/>
    <w:rsid w:val="007E7BA7"/>
    <w:rsid w:val="007F2369"/>
    <w:rsid w:val="008004AE"/>
    <w:rsid w:val="0080175B"/>
    <w:rsid w:val="00804958"/>
    <w:rsid w:val="00804A25"/>
    <w:rsid w:val="008074B5"/>
    <w:rsid w:val="00813D2B"/>
    <w:rsid w:val="00816972"/>
    <w:rsid w:val="00816C85"/>
    <w:rsid w:val="00817D27"/>
    <w:rsid w:val="00825A5D"/>
    <w:rsid w:val="0083550A"/>
    <w:rsid w:val="008445FE"/>
    <w:rsid w:val="00847335"/>
    <w:rsid w:val="00853E14"/>
    <w:rsid w:val="00854175"/>
    <w:rsid w:val="00855274"/>
    <w:rsid w:val="00861371"/>
    <w:rsid w:val="00863B59"/>
    <w:rsid w:val="0086659D"/>
    <w:rsid w:val="008700BE"/>
    <w:rsid w:val="008737C8"/>
    <w:rsid w:val="008775ED"/>
    <w:rsid w:val="00881FBE"/>
    <w:rsid w:val="00882B6F"/>
    <w:rsid w:val="00883D65"/>
    <w:rsid w:val="0088541C"/>
    <w:rsid w:val="008877C6"/>
    <w:rsid w:val="0088796E"/>
    <w:rsid w:val="00890C97"/>
    <w:rsid w:val="00890E13"/>
    <w:rsid w:val="00893BAE"/>
    <w:rsid w:val="00894FF1"/>
    <w:rsid w:val="008A0E5F"/>
    <w:rsid w:val="008A11FC"/>
    <w:rsid w:val="008A6F0B"/>
    <w:rsid w:val="008A778F"/>
    <w:rsid w:val="008B3D0D"/>
    <w:rsid w:val="008B7E02"/>
    <w:rsid w:val="008D0081"/>
    <w:rsid w:val="008D22F5"/>
    <w:rsid w:val="008D32D9"/>
    <w:rsid w:val="008D3B28"/>
    <w:rsid w:val="008D702D"/>
    <w:rsid w:val="008E410C"/>
    <w:rsid w:val="008E61DC"/>
    <w:rsid w:val="008F1835"/>
    <w:rsid w:val="00903760"/>
    <w:rsid w:val="00910F8F"/>
    <w:rsid w:val="00914800"/>
    <w:rsid w:val="00916EAF"/>
    <w:rsid w:val="009200D3"/>
    <w:rsid w:val="00920653"/>
    <w:rsid w:val="00921087"/>
    <w:rsid w:val="00923AE0"/>
    <w:rsid w:val="00931FBF"/>
    <w:rsid w:val="00933CB5"/>
    <w:rsid w:val="00934ACA"/>
    <w:rsid w:val="00935D65"/>
    <w:rsid w:val="00940DB9"/>
    <w:rsid w:val="00942A06"/>
    <w:rsid w:val="00942A20"/>
    <w:rsid w:val="00947BEC"/>
    <w:rsid w:val="0095436D"/>
    <w:rsid w:val="00957A4F"/>
    <w:rsid w:val="009609E4"/>
    <w:rsid w:val="00962DB6"/>
    <w:rsid w:val="00966028"/>
    <w:rsid w:val="00966BFF"/>
    <w:rsid w:val="00967F32"/>
    <w:rsid w:val="009736D7"/>
    <w:rsid w:val="0097634F"/>
    <w:rsid w:val="009879E1"/>
    <w:rsid w:val="00991235"/>
    <w:rsid w:val="0099207A"/>
    <w:rsid w:val="00994476"/>
    <w:rsid w:val="00994A13"/>
    <w:rsid w:val="009A0261"/>
    <w:rsid w:val="009A5CFD"/>
    <w:rsid w:val="009A7542"/>
    <w:rsid w:val="009A765C"/>
    <w:rsid w:val="009B0C1C"/>
    <w:rsid w:val="009B1A5D"/>
    <w:rsid w:val="009B4208"/>
    <w:rsid w:val="009C0EFD"/>
    <w:rsid w:val="009C0F03"/>
    <w:rsid w:val="009C3987"/>
    <w:rsid w:val="009C62BA"/>
    <w:rsid w:val="009C7791"/>
    <w:rsid w:val="009D5F6B"/>
    <w:rsid w:val="009D7DA6"/>
    <w:rsid w:val="009E286C"/>
    <w:rsid w:val="00A152FA"/>
    <w:rsid w:val="00A15325"/>
    <w:rsid w:val="00A16AEF"/>
    <w:rsid w:val="00A231C7"/>
    <w:rsid w:val="00A30785"/>
    <w:rsid w:val="00A32226"/>
    <w:rsid w:val="00A343F4"/>
    <w:rsid w:val="00A358BA"/>
    <w:rsid w:val="00A41CCD"/>
    <w:rsid w:val="00A42266"/>
    <w:rsid w:val="00A467C2"/>
    <w:rsid w:val="00A478A1"/>
    <w:rsid w:val="00A50081"/>
    <w:rsid w:val="00A50111"/>
    <w:rsid w:val="00A541C6"/>
    <w:rsid w:val="00A622FE"/>
    <w:rsid w:val="00A62888"/>
    <w:rsid w:val="00A643E6"/>
    <w:rsid w:val="00A65A0E"/>
    <w:rsid w:val="00A72229"/>
    <w:rsid w:val="00A7563F"/>
    <w:rsid w:val="00A82EA7"/>
    <w:rsid w:val="00A836E1"/>
    <w:rsid w:val="00A83957"/>
    <w:rsid w:val="00A84359"/>
    <w:rsid w:val="00A859B4"/>
    <w:rsid w:val="00A9374E"/>
    <w:rsid w:val="00A947A9"/>
    <w:rsid w:val="00A96698"/>
    <w:rsid w:val="00AA4D99"/>
    <w:rsid w:val="00AA4FCC"/>
    <w:rsid w:val="00AA68A0"/>
    <w:rsid w:val="00AB16D3"/>
    <w:rsid w:val="00AB1BD6"/>
    <w:rsid w:val="00AB38C4"/>
    <w:rsid w:val="00AB6312"/>
    <w:rsid w:val="00AB79C6"/>
    <w:rsid w:val="00AC44DF"/>
    <w:rsid w:val="00AC4614"/>
    <w:rsid w:val="00AD0C01"/>
    <w:rsid w:val="00AD1354"/>
    <w:rsid w:val="00AD416D"/>
    <w:rsid w:val="00AD526F"/>
    <w:rsid w:val="00AD5419"/>
    <w:rsid w:val="00AE1AA2"/>
    <w:rsid w:val="00AE2F4D"/>
    <w:rsid w:val="00AE4BFD"/>
    <w:rsid w:val="00AE6724"/>
    <w:rsid w:val="00AF2907"/>
    <w:rsid w:val="00AF392D"/>
    <w:rsid w:val="00AF6415"/>
    <w:rsid w:val="00B001AA"/>
    <w:rsid w:val="00B0252D"/>
    <w:rsid w:val="00B04D01"/>
    <w:rsid w:val="00B11C7F"/>
    <w:rsid w:val="00B1226F"/>
    <w:rsid w:val="00B12F5B"/>
    <w:rsid w:val="00B205F6"/>
    <w:rsid w:val="00B20CF2"/>
    <w:rsid w:val="00B27D8C"/>
    <w:rsid w:val="00B3096A"/>
    <w:rsid w:val="00B3278A"/>
    <w:rsid w:val="00B35F2C"/>
    <w:rsid w:val="00B3636B"/>
    <w:rsid w:val="00B42896"/>
    <w:rsid w:val="00B4508E"/>
    <w:rsid w:val="00B46576"/>
    <w:rsid w:val="00B46C96"/>
    <w:rsid w:val="00B50929"/>
    <w:rsid w:val="00B6062A"/>
    <w:rsid w:val="00B609E5"/>
    <w:rsid w:val="00B630DE"/>
    <w:rsid w:val="00B6354C"/>
    <w:rsid w:val="00B66F5C"/>
    <w:rsid w:val="00B75219"/>
    <w:rsid w:val="00B80955"/>
    <w:rsid w:val="00B81A78"/>
    <w:rsid w:val="00B91030"/>
    <w:rsid w:val="00B91ACA"/>
    <w:rsid w:val="00B9434C"/>
    <w:rsid w:val="00B945D9"/>
    <w:rsid w:val="00B947ED"/>
    <w:rsid w:val="00B97052"/>
    <w:rsid w:val="00B97B1C"/>
    <w:rsid w:val="00BA39FC"/>
    <w:rsid w:val="00BB11B8"/>
    <w:rsid w:val="00BB3866"/>
    <w:rsid w:val="00BB5793"/>
    <w:rsid w:val="00BB6556"/>
    <w:rsid w:val="00BB7EB8"/>
    <w:rsid w:val="00BC0C3B"/>
    <w:rsid w:val="00BC2B09"/>
    <w:rsid w:val="00BC3912"/>
    <w:rsid w:val="00BC790B"/>
    <w:rsid w:val="00BD276C"/>
    <w:rsid w:val="00BD49F2"/>
    <w:rsid w:val="00BF1D35"/>
    <w:rsid w:val="00BF572D"/>
    <w:rsid w:val="00C027A5"/>
    <w:rsid w:val="00C032CD"/>
    <w:rsid w:val="00C040D5"/>
    <w:rsid w:val="00C04796"/>
    <w:rsid w:val="00C11066"/>
    <w:rsid w:val="00C11453"/>
    <w:rsid w:val="00C250C3"/>
    <w:rsid w:val="00C25813"/>
    <w:rsid w:val="00C25EEB"/>
    <w:rsid w:val="00C27B5D"/>
    <w:rsid w:val="00C334C1"/>
    <w:rsid w:val="00C359F4"/>
    <w:rsid w:val="00C407A6"/>
    <w:rsid w:val="00C45B06"/>
    <w:rsid w:val="00C479EB"/>
    <w:rsid w:val="00C50011"/>
    <w:rsid w:val="00C53C0C"/>
    <w:rsid w:val="00C5551A"/>
    <w:rsid w:val="00C56745"/>
    <w:rsid w:val="00C567BE"/>
    <w:rsid w:val="00C618F0"/>
    <w:rsid w:val="00C6612B"/>
    <w:rsid w:val="00C67B05"/>
    <w:rsid w:val="00C727DC"/>
    <w:rsid w:val="00C757DF"/>
    <w:rsid w:val="00C81259"/>
    <w:rsid w:val="00C81366"/>
    <w:rsid w:val="00C81E20"/>
    <w:rsid w:val="00C83E03"/>
    <w:rsid w:val="00C85EC1"/>
    <w:rsid w:val="00C86ED3"/>
    <w:rsid w:val="00C91BBF"/>
    <w:rsid w:val="00C9239D"/>
    <w:rsid w:val="00C949EA"/>
    <w:rsid w:val="00C95D19"/>
    <w:rsid w:val="00C96C03"/>
    <w:rsid w:val="00C96DD0"/>
    <w:rsid w:val="00CA29C9"/>
    <w:rsid w:val="00CA2E77"/>
    <w:rsid w:val="00CB6FEF"/>
    <w:rsid w:val="00CB7980"/>
    <w:rsid w:val="00CB79EB"/>
    <w:rsid w:val="00CC2E36"/>
    <w:rsid w:val="00CC3FBF"/>
    <w:rsid w:val="00CC5DC2"/>
    <w:rsid w:val="00CD08BE"/>
    <w:rsid w:val="00CD35C9"/>
    <w:rsid w:val="00CD56E5"/>
    <w:rsid w:val="00CE2CC6"/>
    <w:rsid w:val="00CE3274"/>
    <w:rsid w:val="00CE4019"/>
    <w:rsid w:val="00CE6B9B"/>
    <w:rsid w:val="00CE7478"/>
    <w:rsid w:val="00CF0A51"/>
    <w:rsid w:val="00CF24D1"/>
    <w:rsid w:val="00CF2F82"/>
    <w:rsid w:val="00CF5164"/>
    <w:rsid w:val="00CF67A8"/>
    <w:rsid w:val="00D001C4"/>
    <w:rsid w:val="00D002F1"/>
    <w:rsid w:val="00D02B98"/>
    <w:rsid w:val="00D04451"/>
    <w:rsid w:val="00D138CC"/>
    <w:rsid w:val="00D157BA"/>
    <w:rsid w:val="00D17D52"/>
    <w:rsid w:val="00D240B4"/>
    <w:rsid w:val="00D24946"/>
    <w:rsid w:val="00D27EF8"/>
    <w:rsid w:val="00D27FC9"/>
    <w:rsid w:val="00D31A62"/>
    <w:rsid w:val="00D35275"/>
    <w:rsid w:val="00D422D0"/>
    <w:rsid w:val="00D579F7"/>
    <w:rsid w:val="00D62157"/>
    <w:rsid w:val="00D73A6A"/>
    <w:rsid w:val="00D73F85"/>
    <w:rsid w:val="00D75DC7"/>
    <w:rsid w:val="00D767EA"/>
    <w:rsid w:val="00D76F16"/>
    <w:rsid w:val="00D945E9"/>
    <w:rsid w:val="00D947FF"/>
    <w:rsid w:val="00DA4C5E"/>
    <w:rsid w:val="00DA56B6"/>
    <w:rsid w:val="00DA5A5A"/>
    <w:rsid w:val="00DB0549"/>
    <w:rsid w:val="00DB0B37"/>
    <w:rsid w:val="00DC1BCC"/>
    <w:rsid w:val="00DC485C"/>
    <w:rsid w:val="00DC65A5"/>
    <w:rsid w:val="00DD18C0"/>
    <w:rsid w:val="00DE0958"/>
    <w:rsid w:val="00DE1B68"/>
    <w:rsid w:val="00DE21D8"/>
    <w:rsid w:val="00DE51F8"/>
    <w:rsid w:val="00DF1CEB"/>
    <w:rsid w:val="00DF5061"/>
    <w:rsid w:val="00DF6A88"/>
    <w:rsid w:val="00E02218"/>
    <w:rsid w:val="00E07A75"/>
    <w:rsid w:val="00E101A4"/>
    <w:rsid w:val="00E10295"/>
    <w:rsid w:val="00E3100C"/>
    <w:rsid w:val="00E3397F"/>
    <w:rsid w:val="00E3685C"/>
    <w:rsid w:val="00E44742"/>
    <w:rsid w:val="00E44994"/>
    <w:rsid w:val="00E465C5"/>
    <w:rsid w:val="00E54648"/>
    <w:rsid w:val="00E57591"/>
    <w:rsid w:val="00E60F49"/>
    <w:rsid w:val="00E61987"/>
    <w:rsid w:val="00E61D0F"/>
    <w:rsid w:val="00E636B3"/>
    <w:rsid w:val="00E7593D"/>
    <w:rsid w:val="00E81162"/>
    <w:rsid w:val="00E81656"/>
    <w:rsid w:val="00E851FB"/>
    <w:rsid w:val="00E864D1"/>
    <w:rsid w:val="00E90C42"/>
    <w:rsid w:val="00E917F1"/>
    <w:rsid w:val="00E937EE"/>
    <w:rsid w:val="00E958AE"/>
    <w:rsid w:val="00EA121D"/>
    <w:rsid w:val="00EA4927"/>
    <w:rsid w:val="00EB1ECC"/>
    <w:rsid w:val="00EB2140"/>
    <w:rsid w:val="00EB256D"/>
    <w:rsid w:val="00EB3C73"/>
    <w:rsid w:val="00EC0BE5"/>
    <w:rsid w:val="00EC1ECD"/>
    <w:rsid w:val="00EC1F2A"/>
    <w:rsid w:val="00EC33A1"/>
    <w:rsid w:val="00EC69BB"/>
    <w:rsid w:val="00ED13C5"/>
    <w:rsid w:val="00ED2FE2"/>
    <w:rsid w:val="00ED3772"/>
    <w:rsid w:val="00ED5A36"/>
    <w:rsid w:val="00ED6CE0"/>
    <w:rsid w:val="00ED7A47"/>
    <w:rsid w:val="00EE021F"/>
    <w:rsid w:val="00EE0D80"/>
    <w:rsid w:val="00EE4997"/>
    <w:rsid w:val="00EE5377"/>
    <w:rsid w:val="00EE5668"/>
    <w:rsid w:val="00EE6572"/>
    <w:rsid w:val="00EE73DA"/>
    <w:rsid w:val="00EE7B35"/>
    <w:rsid w:val="00F067F8"/>
    <w:rsid w:val="00F06C5E"/>
    <w:rsid w:val="00F06E90"/>
    <w:rsid w:val="00F0710C"/>
    <w:rsid w:val="00F102B9"/>
    <w:rsid w:val="00F2210C"/>
    <w:rsid w:val="00F22331"/>
    <w:rsid w:val="00F25622"/>
    <w:rsid w:val="00F25BFA"/>
    <w:rsid w:val="00F33D60"/>
    <w:rsid w:val="00F4091F"/>
    <w:rsid w:val="00F413D0"/>
    <w:rsid w:val="00F43002"/>
    <w:rsid w:val="00F43ECC"/>
    <w:rsid w:val="00F50E22"/>
    <w:rsid w:val="00F55E2E"/>
    <w:rsid w:val="00F56B13"/>
    <w:rsid w:val="00F57F1E"/>
    <w:rsid w:val="00F60A35"/>
    <w:rsid w:val="00F66001"/>
    <w:rsid w:val="00F707A5"/>
    <w:rsid w:val="00F776A1"/>
    <w:rsid w:val="00F82534"/>
    <w:rsid w:val="00F87F77"/>
    <w:rsid w:val="00F94037"/>
    <w:rsid w:val="00F95D09"/>
    <w:rsid w:val="00F9774F"/>
    <w:rsid w:val="00FA104D"/>
    <w:rsid w:val="00FD22E9"/>
    <w:rsid w:val="00FE46B2"/>
    <w:rsid w:val="00FF1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7A79"/>
  </w:style>
  <w:style w:type="character" w:customStyle="1" w:styleId="butback">
    <w:name w:val="butback"/>
    <w:basedOn w:val="a0"/>
    <w:rsid w:val="00117A79"/>
  </w:style>
  <w:style w:type="character" w:customStyle="1" w:styleId="submenu-table">
    <w:name w:val="submenu-table"/>
    <w:basedOn w:val="a0"/>
    <w:rsid w:val="00117A79"/>
  </w:style>
  <w:style w:type="table" w:styleId="a3">
    <w:name w:val="Table Grid"/>
    <w:basedOn w:val="a1"/>
    <w:uiPriority w:val="59"/>
    <w:rsid w:val="009A02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F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15B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86ED3"/>
  </w:style>
  <w:style w:type="paragraph" w:styleId="a9">
    <w:name w:val="footer"/>
    <w:basedOn w:val="a"/>
    <w:link w:val="aa"/>
    <w:uiPriority w:val="99"/>
    <w:semiHidden/>
    <w:unhideWhenUsed/>
    <w:rsid w:val="00C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86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7A79"/>
  </w:style>
  <w:style w:type="character" w:customStyle="1" w:styleId="butback">
    <w:name w:val="butback"/>
    <w:basedOn w:val="a0"/>
    <w:rsid w:val="00117A79"/>
  </w:style>
  <w:style w:type="character" w:customStyle="1" w:styleId="submenu-table">
    <w:name w:val="submenu-table"/>
    <w:basedOn w:val="a0"/>
    <w:rsid w:val="00117A79"/>
  </w:style>
  <w:style w:type="table" w:styleId="a3">
    <w:name w:val="Table Grid"/>
    <w:basedOn w:val="a1"/>
    <w:uiPriority w:val="59"/>
    <w:rsid w:val="009A02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F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15B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86ED3"/>
  </w:style>
  <w:style w:type="paragraph" w:styleId="a9">
    <w:name w:val="footer"/>
    <w:basedOn w:val="a"/>
    <w:link w:val="aa"/>
    <w:uiPriority w:val="99"/>
    <w:semiHidden/>
    <w:unhideWhenUsed/>
    <w:rsid w:val="00C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86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всего</c:v>
                </c:pt>
                <c:pt idx="1">
                  <c:v>прибыли</c:v>
                </c:pt>
                <c:pt idx="2">
                  <c:v>выбыли</c:v>
                </c:pt>
                <c:pt idx="3">
                  <c:v>аттестуются</c:v>
                </c:pt>
                <c:pt idx="4">
                  <c:v>отличников</c:v>
                </c:pt>
                <c:pt idx="5">
                  <c:v>ударников</c:v>
                </c:pt>
                <c:pt idx="6">
                  <c:v>троечников</c:v>
                </c:pt>
                <c:pt idx="7">
                  <c:v>двоечников</c:v>
                </c:pt>
                <c:pt idx="8">
                  <c:v>не аттестованы</c:v>
                </c:pt>
                <c:pt idx="9">
                  <c:v>успеваемость</c:v>
                </c:pt>
                <c:pt idx="10">
                  <c:v>качество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497</c:v>
                </c:pt>
                <c:pt idx="3">
                  <c:v>422</c:v>
                </c:pt>
                <c:pt idx="4">
                  <c:v>36</c:v>
                </c:pt>
                <c:pt idx="5">
                  <c:v>153</c:v>
                </c:pt>
                <c:pt idx="6">
                  <c:v>202</c:v>
                </c:pt>
                <c:pt idx="7">
                  <c:v>31</c:v>
                </c:pt>
                <c:pt idx="9">
                  <c:v>92.65</c:v>
                </c:pt>
                <c:pt idx="10">
                  <c:v>44.8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D25-4045-8DBD-392BE537DA3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всего</c:v>
                </c:pt>
                <c:pt idx="1">
                  <c:v>прибыли</c:v>
                </c:pt>
                <c:pt idx="2">
                  <c:v>выбыли</c:v>
                </c:pt>
                <c:pt idx="3">
                  <c:v>аттестуются</c:v>
                </c:pt>
                <c:pt idx="4">
                  <c:v>отличников</c:v>
                </c:pt>
                <c:pt idx="5">
                  <c:v>ударников</c:v>
                </c:pt>
                <c:pt idx="6">
                  <c:v>троечников</c:v>
                </c:pt>
                <c:pt idx="7">
                  <c:v>двоечников</c:v>
                </c:pt>
                <c:pt idx="8">
                  <c:v>не аттестованы</c:v>
                </c:pt>
                <c:pt idx="9">
                  <c:v>успеваемость</c:v>
                </c:pt>
                <c:pt idx="10">
                  <c:v>качество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500</c:v>
                </c:pt>
                <c:pt idx="1">
                  <c:v>13</c:v>
                </c:pt>
                <c:pt idx="2">
                  <c:v>9</c:v>
                </c:pt>
                <c:pt idx="3">
                  <c:v>446</c:v>
                </c:pt>
                <c:pt idx="4">
                  <c:v>52</c:v>
                </c:pt>
                <c:pt idx="5">
                  <c:v>185</c:v>
                </c:pt>
                <c:pt idx="6">
                  <c:v>194</c:v>
                </c:pt>
                <c:pt idx="7">
                  <c:v>15</c:v>
                </c:pt>
                <c:pt idx="9">
                  <c:v>96.6</c:v>
                </c:pt>
                <c:pt idx="10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D25-4045-8DBD-392BE537DA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737664"/>
        <c:axId val="86739200"/>
      </c:barChart>
      <c:catAx>
        <c:axId val="8673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739200"/>
        <c:crosses val="autoZero"/>
        <c:auto val="1"/>
        <c:lblAlgn val="ctr"/>
        <c:lblOffset val="100"/>
        <c:noMultiLvlLbl val="0"/>
      </c:catAx>
      <c:valAx>
        <c:axId val="86739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7376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6в</c:v>
                </c:pt>
                <c:pt idx="5">
                  <c:v>7а</c:v>
                </c:pt>
                <c:pt idx="6">
                  <c:v>7б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96.4</c:v>
                </c:pt>
                <c:pt idx="1">
                  <c:v>92.86</c:v>
                </c:pt>
                <c:pt idx="2">
                  <c:v>90</c:v>
                </c:pt>
                <c:pt idx="3">
                  <c:v>100</c:v>
                </c:pt>
                <c:pt idx="4">
                  <c:v>72.22</c:v>
                </c:pt>
                <c:pt idx="5">
                  <c:v>84</c:v>
                </c:pt>
                <c:pt idx="6">
                  <c:v>100</c:v>
                </c:pt>
                <c:pt idx="7">
                  <c:v>88.46</c:v>
                </c:pt>
                <c:pt idx="8">
                  <c:v>80.95</c:v>
                </c:pt>
                <c:pt idx="9">
                  <c:v>92.6</c:v>
                </c:pt>
                <c:pt idx="10">
                  <c:v>93.1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A2-4F43-A4E4-FE6B7118AA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четверть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6в</c:v>
                </c:pt>
                <c:pt idx="5">
                  <c:v>7а</c:v>
                </c:pt>
                <c:pt idx="6">
                  <c:v>7б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95.24</c:v>
                </c:pt>
                <c:pt idx="3">
                  <c:v>100</c:v>
                </c:pt>
                <c:pt idx="4">
                  <c:v>84.2</c:v>
                </c:pt>
                <c:pt idx="5">
                  <c:v>96</c:v>
                </c:pt>
                <c:pt idx="6">
                  <c:v>100</c:v>
                </c:pt>
                <c:pt idx="7">
                  <c:v>100</c:v>
                </c:pt>
                <c:pt idx="8">
                  <c:v>91.3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FA-4873-A284-FCC854F0F8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5891456"/>
        <c:axId val="75893376"/>
      </c:barChart>
      <c:catAx>
        <c:axId val="75891456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893376"/>
        <c:crosses val="autoZero"/>
        <c:auto val="1"/>
        <c:lblAlgn val="ctr"/>
        <c:lblOffset val="100"/>
        <c:noMultiLvlLbl val="0"/>
      </c:catAx>
      <c:valAx>
        <c:axId val="7589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8914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6в</c:v>
                </c:pt>
                <c:pt idx="5">
                  <c:v>7а</c:v>
                </c:pt>
                <c:pt idx="6">
                  <c:v>7б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57.1</c:v>
                </c:pt>
                <c:pt idx="1">
                  <c:v>39.29</c:v>
                </c:pt>
                <c:pt idx="2">
                  <c:v>55</c:v>
                </c:pt>
                <c:pt idx="3">
                  <c:v>56.52</c:v>
                </c:pt>
                <c:pt idx="4">
                  <c:v>27.78</c:v>
                </c:pt>
                <c:pt idx="5">
                  <c:v>32</c:v>
                </c:pt>
                <c:pt idx="6">
                  <c:v>20</c:v>
                </c:pt>
                <c:pt idx="7">
                  <c:v>38.46</c:v>
                </c:pt>
                <c:pt idx="8">
                  <c:v>28.57</c:v>
                </c:pt>
                <c:pt idx="9">
                  <c:v>34.61</c:v>
                </c:pt>
                <c:pt idx="10">
                  <c:v>27.59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BA6-4B1F-8882-5E73159E5F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6в</c:v>
                </c:pt>
                <c:pt idx="5">
                  <c:v>7а</c:v>
                </c:pt>
                <c:pt idx="6">
                  <c:v>7б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69.23</c:v>
                </c:pt>
                <c:pt idx="1">
                  <c:v>51.85</c:v>
                </c:pt>
                <c:pt idx="2">
                  <c:v>57.14</c:v>
                </c:pt>
                <c:pt idx="3">
                  <c:v>56.52</c:v>
                </c:pt>
                <c:pt idx="4">
                  <c:v>26.31</c:v>
                </c:pt>
                <c:pt idx="5">
                  <c:v>36</c:v>
                </c:pt>
                <c:pt idx="6">
                  <c:v>14.28</c:v>
                </c:pt>
                <c:pt idx="7">
                  <c:v>53.85</c:v>
                </c:pt>
                <c:pt idx="8">
                  <c:v>43.48</c:v>
                </c:pt>
                <c:pt idx="9">
                  <c:v>55.55</c:v>
                </c:pt>
                <c:pt idx="10">
                  <c:v>37.93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F5A-47A8-8A61-C557732A9D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754816"/>
        <c:axId val="86756352"/>
      </c:barChart>
      <c:catAx>
        <c:axId val="86754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756352"/>
        <c:crosses val="autoZero"/>
        <c:auto val="1"/>
        <c:lblAlgn val="ctr"/>
        <c:lblOffset val="100"/>
        <c:noMultiLvlLbl val="0"/>
      </c:catAx>
      <c:valAx>
        <c:axId val="8675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7548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100</c:v>
                </c:pt>
                <c:pt idx="1">
                  <c:v>88.46</c:v>
                </c:pt>
                <c:pt idx="2">
                  <c:v>94.74</c:v>
                </c:pt>
                <c:pt idx="3">
                  <c:v>90.91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54-4A65-8D35-0070D17CD1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96.15</c:v>
                </c:pt>
                <c:pt idx="1">
                  <c:v>92.31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054-4A65-8D35-0070D17CD1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398464"/>
        <c:axId val="86400000"/>
      </c:barChart>
      <c:catAx>
        <c:axId val="86398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400000"/>
        <c:crosses val="autoZero"/>
        <c:auto val="1"/>
        <c:lblAlgn val="ctr"/>
        <c:lblOffset val="100"/>
        <c:noMultiLvlLbl val="0"/>
      </c:catAx>
      <c:valAx>
        <c:axId val="86400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3984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76.92</c:v>
                </c:pt>
                <c:pt idx="1">
                  <c:v>95.38</c:v>
                </c:pt>
                <c:pt idx="2">
                  <c:v>52.63</c:v>
                </c:pt>
                <c:pt idx="3">
                  <c:v>40.909999999999997</c:v>
                </c:pt>
                <c:pt idx="4">
                  <c:v>50</c:v>
                </c:pt>
                <c:pt idx="5">
                  <c:v>36.840000000000003</c:v>
                </c:pt>
                <c:pt idx="6">
                  <c:v>60.87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706-4D93-8EF6-1FCB80B5ED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80.8</c:v>
                </c:pt>
                <c:pt idx="1">
                  <c:v>69.23</c:v>
                </c:pt>
                <c:pt idx="2">
                  <c:v>55</c:v>
                </c:pt>
                <c:pt idx="3">
                  <c:v>50</c:v>
                </c:pt>
                <c:pt idx="4">
                  <c:v>45.45</c:v>
                </c:pt>
                <c:pt idx="5">
                  <c:v>57.89</c:v>
                </c:pt>
                <c:pt idx="6">
                  <c:v>73.91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706-4D93-8EF6-1FCB80B5ED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7127936"/>
        <c:axId val="87129472"/>
      </c:barChart>
      <c:catAx>
        <c:axId val="87127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129472"/>
        <c:crosses val="autoZero"/>
        <c:auto val="1"/>
        <c:lblAlgn val="ctr"/>
        <c:lblOffset val="100"/>
        <c:noMultiLvlLbl val="0"/>
      </c:catAx>
      <c:valAx>
        <c:axId val="8712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1279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52AB2-3E18-4A6D-B299-A6F3BEA0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Марсель Рифович</cp:lastModifiedBy>
  <cp:revision>2</cp:revision>
  <cp:lastPrinted>2023-06-01T11:19:00Z</cp:lastPrinted>
  <dcterms:created xsi:type="dcterms:W3CDTF">2023-06-02T08:17:00Z</dcterms:created>
  <dcterms:modified xsi:type="dcterms:W3CDTF">2023-06-02T08:17:00Z</dcterms:modified>
</cp:coreProperties>
</file>