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E54" w:rsidRDefault="003F4360" w:rsidP="00842E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Руководство </w:t>
      </w:r>
      <w:r w:rsidRPr="00953522"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b/>
          <w:sz w:val="24"/>
          <w:szCs w:val="24"/>
        </w:rPr>
        <w:t>автоном</w:t>
      </w:r>
      <w:r w:rsidRPr="00953522">
        <w:rPr>
          <w:rFonts w:ascii="Times New Roman" w:hAnsi="Times New Roman" w:cs="Times New Roman"/>
          <w:b/>
          <w:sz w:val="24"/>
          <w:szCs w:val="24"/>
        </w:rPr>
        <w:t>ного дошкольного образовательного учреждения детск</w:t>
      </w:r>
      <w:r>
        <w:rPr>
          <w:rFonts w:ascii="Times New Roman" w:hAnsi="Times New Roman" w:cs="Times New Roman"/>
          <w:b/>
          <w:sz w:val="24"/>
          <w:szCs w:val="24"/>
        </w:rPr>
        <w:t xml:space="preserve">ий сад комбинированного вида </w:t>
      </w:r>
    </w:p>
    <w:p w:rsidR="003F4360" w:rsidRDefault="003F4360" w:rsidP="00842E54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№ 39 «Радуга»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елебея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Белебеевс</w:t>
      </w:r>
      <w:r w:rsidRPr="00953522">
        <w:rPr>
          <w:rFonts w:ascii="Times New Roman" w:hAnsi="Times New Roman" w:cs="Times New Roman"/>
          <w:b/>
          <w:sz w:val="24"/>
          <w:szCs w:val="24"/>
        </w:rPr>
        <w:t>кий</w:t>
      </w:r>
      <w:proofErr w:type="spellEnd"/>
      <w:r w:rsidRPr="00953522">
        <w:rPr>
          <w:rFonts w:ascii="Times New Roman" w:hAnsi="Times New Roman" w:cs="Times New Roman"/>
          <w:b/>
          <w:sz w:val="24"/>
          <w:szCs w:val="24"/>
        </w:rPr>
        <w:t xml:space="preserve"> район Республики Башкортостан</w:t>
      </w:r>
    </w:p>
    <w:p w:rsidR="003F4360" w:rsidRPr="00953522" w:rsidRDefault="003F4360" w:rsidP="003F4360">
      <w:pPr>
        <w:pStyle w:val="a4"/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560"/>
        <w:gridCol w:w="1701"/>
        <w:gridCol w:w="2976"/>
        <w:gridCol w:w="2127"/>
        <w:gridCol w:w="1275"/>
        <w:gridCol w:w="2835"/>
        <w:gridCol w:w="1134"/>
      </w:tblGrid>
      <w:tr w:rsidR="003F4360" w:rsidRPr="00320776" w:rsidTr="007F5A7E">
        <w:trPr>
          <w:trHeight w:val="1518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3F4360" w:rsidRPr="00EC4AD9" w:rsidRDefault="003F4360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3F4360" w:rsidRPr="00EC4AD9" w:rsidRDefault="003F4360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Ф.И.О.</w:t>
            </w:r>
          </w:p>
        </w:tc>
        <w:tc>
          <w:tcPr>
            <w:tcW w:w="1560" w:type="dxa"/>
          </w:tcPr>
          <w:p w:rsidR="003F4360" w:rsidRDefault="003F4360" w:rsidP="005B2F9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3F4360" w:rsidRPr="00EC4AD9" w:rsidRDefault="00842E54" w:rsidP="005B2F9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Общий стаж работы/стаж работы в должности</w:t>
            </w:r>
          </w:p>
        </w:tc>
        <w:tc>
          <w:tcPr>
            <w:tcW w:w="1701" w:type="dxa"/>
            <w:vAlign w:val="center"/>
          </w:tcPr>
          <w:p w:rsidR="003F4360" w:rsidRPr="00EC4AD9" w:rsidRDefault="003F4360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4AD9">
              <w:rPr>
                <w:rFonts w:ascii="Times New Roman" w:hAnsi="Times New Roman" w:cs="Times New Roman"/>
                <w:bCs/>
                <w:sz w:val="21"/>
                <w:szCs w:val="21"/>
              </w:rPr>
              <w:t>Должность работника по штатному расписанию</w:t>
            </w:r>
          </w:p>
        </w:tc>
        <w:tc>
          <w:tcPr>
            <w:tcW w:w="2976" w:type="dxa"/>
            <w:vAlign w:val="center"/>
          </w:tcPr>
          <w:p w:rsidR="003F4360" w:rsidRPr="00EC4AD9" w:rsidRDefault="003F4360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4AD9">
              <w:rPr>
                <w:rFonts w:ascii="Times New Roman" w:hAnsi="Times New Roman" w:cs="Times New Roman"/>
                <w:bCs/>
                <w:sz w:val="21"/>
                <w:szCs w:val="21"/>
              </w:rPr>
              <w:t>Какое образовательное учреждение профессионального образования окончил, специальность, квалификация по диплому</w:t>
            </w:r>
            <w:r w:rsidR="006D689B">
              <w:rPr>
                <w:rFonts w:ascii="Times New Roman" w:hAnsi="Times New Roman" w:cs="Times New Roman"/>
                <w:bCs/>
                <w:sz w:val="21"/>
                <w:szCs w:val="21"/>
              </w:rPr>
              <w:t>/профессиональная переподготовка</w:t>
            </w:r>
          </w:p>
        </w:tc>
        <w:tc>
          <w:tcPr>
            <w:tcW w:w="2127" w:type="dxa"/>
            <w:vAlign w:val="center"/>
          </w:tcPr>
          <w:p w:rsidR="003F4360" w:rsidRPr="00EC4AD9" w:rsidRDefault="00DE624A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Квалифика</w:t>
            </w:r>
            <w:r w:rsidR="003F4360" w:rsidRPr="00EC4AD9">
              <w:rPr>
                <w:rFonts w:ascii="Times New Roman" w:hAnsi="Times New Roman" w:cs="Times New Roman"/>
                <w:bCs/>
                <w:sz w:val="21"/>
                <w:szCs w:val="21"/>
              </w:rPr>
              <w:t>ционная</w:t>
            </w:r>
          </w:p>
          <w:p w:rsidR="003F4360" w:rsidRPr="00EC4AD9" w:rsidRDefault="003F4360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4AD9">
              <w:rPr>
                <w:rFonts w:ascii="Times New Roman" w:hAnsi="Times New Roman" w:cs="Times New Roman"/>
                <w:bCs/>
                <w:sz w:val="21"/>
                <w:szCs w:val="21"/>
              </w:rPr>
              <w:t>категория, год прохождения</w:t>
            </w:r>
          </w:p>
        </w:tc>
        <w:tc>
          <w:tcPr>
            <w:tcW w:w="1275" w:type="dxa"/>
            <w:vAlign w:val="center"/>
          </w:tcPr>
          <w:p w:rsidR="003F4360" w:rsidRPr="00EC4AD9" w:rsidRDefault="003F4360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Год очередного прохождения аттестации</w:t>
            </w:r>
          </w:p>
        </w:tc>
        <w:tc>
          <w:tcPr>
            <w:tcW w:w="2835" w:type="dxa"/>
            <w:vAlign w:val="center"/>
          </w:tcPr>
          <w:p w:rsidR="003F4360" w:rsidRPr="00EC4AD9" w:rsidRDefault="003F4360" w:rsidP="005B2F9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C4AD9">
              <w:rPr>
                <w:rFonts w:ascii="Times New Roman" w:hAnsi="Times New Roman" w:cs="Times New Roman"/>
                <w:bCs/>
                <w:sz w:val="21"/>
                <w:szCs w:val="21"/>
              </w:rPr>
              <w:t>Сведения о КПК, год прохождения</w:t>
            </w:r>
          </w:p>
        </w:tc>
        <w:tc>
          <w:tcPr>
            <w:tcW w:w="1134" w:type="dxa"/>
          </w:tcPr>
          <w:p w:rsidR="003F4360" w:rsidRPr="00EC4AD9" w:rsidRDefault="003F4360" w:rsidP="005B2F9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3F4360" w:rsidRPr="00EC4AD9" w:rsidRDefault="003F4360" w:rsidP="005B2F9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Год очередного прохождения КПК</w:t>
            </w:r>
          </w:p>
        </w:tc>
      </w:tr>
      <w:tr w:rsidR="003F4360" w:rsidRPr="00320776" w:rsidTr="007F5A7E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3F4360" w:rsidRPr="00EC4AD9" w:rsidRDefault="003F4360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F4360" w:rsidRPr="00EC4AD9" w:rsidRDefault="003F4360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F4360" w:rsidRPr="00EC4AD9" w:rsidRDefault="003F4360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Кирьянова Светлана Владимировна</w:t>
            </w:r>
          </w:p>
        </w:tc>
        <w:tc>
          <w:tcPr>
            <w:tcW w:w="1560" w:type="dxa"/>
          </w:tcPr>
          <w:p w:rsidR="003F4360" w:rsidRDefault="003F4360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F4360" w:rsidRDefault="003F4360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F4360" w:rsidRPr="00EC4AD9" w:rsidRDefault="00BB24EC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33/12</w:t>
            </w:r>
          </w:p>
        </w:tc>
        <w:tc>
          <w:tcPr>
            <w:tcW w:w="1701" w:type="dxa"/>
            <w:vAlign w:val="center"/>
          </w:tcPr>
          <w:p w:rsidR="003F4360" w:rsidRPr="00EC4AD9" w:rsidRDefault="00842E54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="003F4360" w:rsidRPr="00EC4AD9">
              <w:rPr>
                <w:rFonts w:ascii="Times New Roman" w:hAnsi="Times New Roman" w:cs="Times New Roman"/>
                <w:sz w:val="21"/>
                <w:szCs w:val="21"/>
              </w:rPr>
              <w:t>аведующий</w:t>
            </w:r>
          </w:p>
        </w:tc>
        <w:tc>
          <w:tcPr>
            <w:tcW w:w="2976" w:type="dxa"/>
          </w:tcPr>
          <w:p w:rsidR="003F4360" w:rsidRPr="00EC4AD9" w:rsidRDefault="006E67AD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Высшее,</w:t>
            </w:r>
          </w:p>
          <w:p w:rsidR="003F4360" w:rsidRDefault="003F4360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Бирский</w:t>
            </w:r>
            <w:proofErr w:type="spellEnd"/>
            <w:r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 государственный педагогический институт. Методист, преподаватель дошкольной педагогики и психологии, 1998 г.</w:t>
            </w:r>
          </w:p>
          <w:p w:rsidR="003F4360" w:rsidRDefault="003F4360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ФГБОУ ВПО «Башкирский государственный педагогический университет» по программе «Психология и менеджмент», 2014 г.</w:t>
            </w:r>
          </w:p>
          <w:p w:rsidR="00405A0A" w:rsidRPr="00EC4AD9" w:rsidRDefault="00405A0A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ГАУ ДПО «</w:t>
            </w:r>
            <w:r w:rsidRPr="00405A0A">
              <w:rPr>
                <w:rFonts w:ascii="Times New Roman" w:hAnsi="Times New Roman" w:cs="Times New Roman"/>
                <w:sz w:val="21"/>
                <w:szCs w:val="21"/>
              </w:rPr>
              <w:t>Центр опережающей профессиональной под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готовки Республики Башкортостан», п</w:t>
            </w:r>
            <w:r w:rsidRPr="00405A0A">
              <w:rPr>
                <w:rFonts w:ascii="Times New Roman" w:hAnsi="Times New Roman" w:cs="Times New Roman"/>
                <w:sz w:val="21"/>
                <w:szCs w:val="21"/>
              </w:rPr>
              <w:t>рофессиональная переподготовка по дополнител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ьной образовательной программе «</w:t>
            </w:r>
            <w:r w:rsidRPr="00405A0A">
              <w:rPr>
                <w:rFonts w:ascii="Times New Roman" w:hAnsi="Times New Roman" w:cs="Times New Roman"/>
                <w:sz w:val="21"/>
                <w:szCs w:val="21"/>
              </w:rPr>
              <w:t>Управлен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ие образовательной организацией», 2020 г.</w:t>
            </w:r>
          </w:p>
        </w:tc>
        <w:tc>
          <w:tcPr>
            <w:tcW w:w="2127" w:type="dxa"/>
            <w:vAlign w:val="center"/>
          </w:tcPr>
          <w:p w:rsidR="005B6C66" w:rsidRDefault="003F4360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Соответ</w:t>
            </w:r>
            <w:r w:rsidR="005B6C66">
              <w:rPr>
                <w:rFonts w:ascii="Times New Roman" w:hAnsi="Times New Roman" w:cs="Times New Roman"/>
                <w:sz w:val="21"/>
                <w:szCs w:val="21"/>
              </w:rPr>
              <w:t xml:space="preserve">ствие занимаемой должности, </w:t>
            </w:r>
          </w:p>
          <w:p w:rsidR="003F4360" w:rsidRPr="00EC4AD9" w:rsidRDefault="006227E3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2021</w:t>
            </w:r>
            <w:r w:rsidR="003F4360"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</w:tc>
        <w:tc>
          <w:tcPr>
            <w:tcW w:w="1275" w:type="dxa"/>
            <w:vAlign w:val="center"/>
          </w:tcPr>
          <w:p w:rsidR="003F4360" w:rsidRPr="00EC4AD9" w:rsidRDefault="00AB7168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2026</w:t>
            </w:r>
            <w:r w:rsidR="003F4360"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</w:tc>
        <w:tc>
          <w:tcPr>
            <w:tcW w:w="2835" w:type="dxa"/>
          </w:tcPr>
          <w:p w:rsidR="00120B98" w:rsidRDefault="00120B98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Учебный центр «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СтройЭнергоМонтаж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», </w:t>
            </w:r>
          </w:p>
          <w:p w:rsidR="00120B98" w:rsidRDefault="005B0892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г. Белебей, 2024</w:t>
            </w:r>
            <w:r w:rsidR="00120B98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  <w:p w:rsidR="00120B98" w:rsidRPr="00EC4AD9" w:rsidRDefault="00120B98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="005B0892" w:rsidRPr="005B0892">
              <w:rPr>
                <w:rFonts w:ascii="Times New Roman" w:hAnsi="Times New Roman" w:cs="Times New Roman"/>
                <w:sz w:val="21"/>
                <w:szCs w:val="21"/>
              </w:rPr>
              <w:t>Управ</w:t>
            </w:r>
            <w:r w:rsidR="000F2484">
              <w:rPr>
                <w:rFonts w:ascii="Times New Roman" w:hAnsi="Times New Roman" w:cs="Times New Roman"/>
                <w:sz w:val="21"/>
                <w:szCs w:val="21"/>
              </w:rPr>
              <w:t>ление качеством образования в до</w:t>
            </w:r>
            <w:r w:rsidR="005B0892" w:rsidRPr="005B0892">
              <w:rPr>
                <w:rFonts w:ascii="Times New Roman" w:hAnsi="Times New Roman" w:cs="Times New Roman"/>
                <w:sz w:val="21"/>
                <w:szCs w:val="21"/>
              </w:rPr>
              <w:t>школьном учреждении: системный подход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»</w:t>
            </w:r>
            <w:r w:rsidR="005B0892">
              <w:rPr>
                <w:rFonts w:ascii="Times New Roman" w:hAnsi="Times New Roman" w:cs="Times New Roman"/>
                <w:sz w:val="21"/>
                <w:szCs w:val="21"/>
              </w:rPr>
              <w:t>, 108 ч.</w:t>
            </w:r>
          </w:p>
          <w:p w:rsidR="003F4360" w:rsidRPr="00EC4AD9" w:rsidRDefault="003F4360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3F4360" w:rsidRPr="00EC4AD9" w:rsidRDefault="003F4360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F4360" w:rsidRPr="00EC4AD9" w:rsidRDefault="003F4360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F4360" w:rsidRPr="00EC4AD9" w:rsidRDefault="005B0892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2027</w:t>
            </w:r>
            <w:r w:rsidR="003F4360"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</w:tc>
      </w:tr>
      <w:tr w:rsidR="003F4360" w:rsidRPr="00320776" w:rsidTr="007F5A7E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3F4360" w:rsidRPr="00EC4AD9" w:rsidRDefault="003F4360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F4360" w:rsidRPr="00EC4AD9" w:rsidRDefault="003F4360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F4360" w:rsidRPr="00EC4AD9" w:rsidRDefault="003F4360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F4360" w:rsidRPr="00EC4AD9" w:rsidRDefault="00842E54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Гайфуллина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Рамисовна</w:t>
            </w:r>
            <w:proofErr w:type="spellEnd"/>
          </w:p>
        </w:tc>
        <w:tc>
          <w:tcPr>
            <w:tcW w:w="1560" w:type="dxa"/>
          </w:tcPr>
          <w:p w:rsidR="003F4360" w:rsidRDefault="003F4360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F4360" w:rsidRDefault="003F4360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F4360" w:rsidRPr="00EC4AD9" w:rsidRDefault="00D356B8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</w:t>
            </w:r>
            <w:r w:rsidR="00842E54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3F4360" w:rsidRPr="00EC4AD9" w:rsidRDefault="00842E54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заведующего по АХЧ</w:t>
            </w:r>
          </w:p>
        </w:tc>
        <w:tc>
          <w:tcPr>
            <w:tcW w:w="2976" w:type="dxa"/>
          </w:tcPr>
          <w:p w:rsidR="00655C1D" w:rsidRPr="00EC4AD9" w:rsidRDefault="00655C1D" w:rsidP="0065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Высшее,</w:t>
            </w:r>
          </w:p>
          <w:p w:rsidR="003F4360" w:rsidRDefault="00AB7168" w:rsidP="0065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Московский государственный университет технологий и управления, 2010</w:t>
            </w:r>
            <w:r w:rsidR="00655C1D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  <w:p w:rsidR="006839D2" w:rsidRPr="00EC4AD9" w:rsidRDefault="006839D2" w:rsidP="0065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AB7168" w:rsidRDefault="00AB7168" w:rsidP="00AB716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Соответ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ствие занимаемой должности, </w:t>
            </w:r>
          </w:p>
          <w:p w:rsidR="003F4360" w:rsidRPr="00EC4AD9" w:rsidRDefault="00AB7168" w:rsidP="00AB716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</w:tc>
        <w:tc>
          <w:tcPr>
            <w:tcW w:w="1275" w:type="dxa"/>
            <w:vAlign w:val="center"/>
          </w:tcPr>
          <w:p w:rsidR="003F4360" w:rsidRPr="00EC4AD9" w:rsidRDefault="00C4136A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2027</w:t>
            </w:r>
            <w:r w:rsidR="003F4360"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</w:tc>
        <w:tc>
          <w:tcPr>
            <w:tcW w:w="2835" w:type="dxa"/>
          </w:tcPr>
          <w:p w:rsidR="00280620" w:rsidRDefault="00280620" w:rsidP="002806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Учебный центр «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СтройЭнергоМонтаж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», </w:t>
            </w:r>
          </w:p>
          <w:p w:rsidR="00280620" w:rsidRDefault="00280620" w:rsidP="002806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г. Белебей, 2025 г.</w:t>
            </w:r>
          </w:p>
          <w:p w:rsidR="00280620" w:rsidRPr="00EC4AD9" w:rsidRDefault="00280620" w:rsidP="002806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280620">
              <w:rPr>
                <w:rFonts w:ascii="Times New Roman" w:hAnsi="Times New Roman" w:cs="Times New Roman"/>
                <w:sz w:val="21"/>
                <w:szCs w:val="21"/>
              </w:rPr>
              <w:t>Гражданская оборона и единая государственная система предупреждения и ликвидации чрезвычайных ситуаций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», 72 ч.</w:t>
            </w:r>
          </w:p>
          <w:p w:rsidR="00E76A1F" w:rsidRPr="00EC4AD9" w:rsidRDefault="00E76A1F" w:rsidP="00F5071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3F4360" w:rsidRPr="00EC4AD9" w:rsidRDefault="003F4360" w:rsidP="005B2F9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3F4360" w:rsidRPr="00EC4AD9" w:rsidRDefault="003F4360" w:rsidP="005B2F9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3F4360" w:rsidRPr="00EC4AD9" w:rsidRDefault="00280620" w:rsidP="005B2F9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2028</w:t>
            </w:r>
            <w:r w:rsidR="003F4360" w:rsidRPr="00EC4AD9">
              <w:rPr>
                <w:rFonts w:ascii="Times New Roman" w:hAnsi="Times New Roman"/>
                <w:sz w:val="21"/>
                <w:szCs w:val="21"/>
              </w:rPr>
              <w:t xml:space="preserve"> г.</w:t>
            </w:r>
          </w:p>
        </w:tc>
      </w:tr>
    </w:tbl>
    <w:p w:rsidR="003F4360" w:rsidRDefault="003F4360" w:rsidP="003F4360"/>
    <w:p w:rsidR="00DA78AD" w:rsidRDefault="00DA78AD"/>
    <w:sectPr w:rsidR="00DA78AD" w:rsidSect="004F035A">
      <w:pgSz w:w="16838" w:h="11906" w:orient="landscape"/>
      <w:pgMar w:top="709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360"/>
    <w:rsid w:val="00000AA5"/>
    <w:rsid w:val="00011008"/>
    <w:rsid w:val="00012509"/>
    <w:rsid w:val="00012A70"/>
    <w:rsid w:val="00013BDF"/>
    <w:rsid w:val="00015628"/>
    <w:rsid w:val="00017525"/>
    <w:rsid w:val="00026B4F"/>
    <w:rsid w:val="00033157"/>
    <w:rsid w:val="0004532B"/>
    <w:rsid w:val="000576AA"/>
    <w:rsid w:val="00061174"/>
    <w:rsid w:val="0006698C"/>
    <w:rsid w:val="0007749D"/>
    <w:rsid w:val="000D6E8A"/>
    <w:rsid w:val="000F112B"/>
    <w:rsid w:val="000F2484"/>
    <w:rsid w:val="00101200"/>
    <w:rsid w:val="00116FE7"/>
    <w:rsid w:val="00120B98"/>
    <w:rsid w:val="00126B46"/>
    <w:rsid w:val="001310EC"/>
    <w:rsid w:val="00134EDE"/>
    <w:rsid w:val="0014196B"/>
    <w:rsid w:val="001510E2"/>
    <w:rsid w:val="00151F44"/>
    <w:rsid w:val="00170F96"/>
    <w:rsid w:val="0017799F"/>
    <w:rsid w:val="00180C7F"/>
    <w:rsid w:val="001A4B46"/>
    <w:rsid w:val="001A75C9"/>
    <w:rsid w:val="001D0E30"/>
    <w:rsid w:val="001D1C9C"/>
    <w:rsid w:val="001D3430"/>
    <w:rsid w:val="001F2D65"/>
    <w:rsid w:val="001F7699"/>
    <w:rsid w:val="0020494E"/>
    <w:rsid w:val="00222C4B"/>
    <w:rsid w:val="00231880"/>
    <w:rsid w:val="00232680"/>
    <w:rsid w:val="00242DA4"/>
    <w:rsid w:val="00255279"/>
    <w:rsid w:val="00280620"/>
    <w:rsid w:val="002849FD"/>
    <w:rsid w:val="00296DF9"/>
    <w:rsid w:val="00297F61"/>
    <w:rsid w:val="002A459B"/>
    <w:rsid w:val="002A4771"/>
    <w:rsid w:val="002B6C7C"/>
    <w:rsid w:val="002C6AB9"/>
    <w:rsid w:val="002D5253"/>
    <w:rsid w:val="002F104F"/>
    <w:rsid w:val="003107E1"/>
    <w:rsid w:val="00315E21"/>
    <w:rsid w:val="00342E2A"/>
    <w:rsid w:val="0036432E"/>
    <w:rsid w:val="00374CF3"/>
    <w:rsid w:val="00391EA3"/>
    <w:rsid w:val="003926C3"/>
    <w:rsid w:val="00396FEE"/>
    <w:rsid w:val="003A3E73"/>
    <w:rsid w:val="003B21A1"/>
    <w:rsid w:val="003B2B26"/>
    <w:rsid w:val="003C60BD"/>
    <w:rsid w:val="003C62DA"/>
    <w:rsid w:val="003D0F9E"/>
    <w:rsid w:val="003D5A9A"/>
    <w:rsid w:val="003D724C"/>
    <w:rsid w:val="003E7FEA"/>
    <w:rsid w:val="003F4360"/>
    <w:rsid w:val="004011B5"/>
    <w:rsid w:val="00403B26"/>
    <w:rsid w:val="00405A0A"/>
    <w:rsid w:val="004075CD"/>
    <w:rsid w:val="00424D96"/>
    <w:rsid w:val="004318A6"/>
    <w:rsid w:val="004361A8"/>
    <w:rsid w:val="0044057F"/>
    <w:rsid w:val="00445E7F"/>
    <w:rsid w:val="00452629"/>
    <w:rsid w:val="0045346B"/>
    <w:rsid w:val="00474D78"/>
    <w:rsid w:val="00481F58"/>
    <w:rsid w:val="004840DE"/>
    <w:rsid w:val="004928F3"/>
    <w:rsid w:val="00495A34"/>
    <w:rsid w:val="00495E4D"/>
    <w:rsid w:val="004A5B8A"/>
    <w:rsid w:val="004F035A"/>
    <w:rsid w:val="004F6095"/>
    <w:rsid w:val="0050704D"/>
    <w:rsid w:val="00512C8E"/>
    <w:rsid w:val="00520C40"/>
    <w:rsid w:val="00531C40"/>
    <w:rsid w:val="00555064"/>
    <w:rsid w:val="00556534"/>
    <w:rsid w:val="0056608C"/>
    <w:rsid w:val="0057359C"/>
    <w:rsid w:val="005960F3"/>
    <w:rsid w:val="005B0892"/>
    <w:rsid w:val="005B2F95"/>
    <w:rsid w:val="005B6C66"/>
    <w:rsid w:val="005D340B"/>
    <w:rsid w:val="005E0AFB"/>
    <w:rsid w:val="005F01B1"/>
    <w:rsid w:val="005F0A32"/>
    <w:rsid w:val="005F72C7"/>
    <w:rsid w:val="00620C8E"/>
    <w:rsid w:val="006227E3"/>
    <w:rsid w:val="00654E8B"/>
    <w:rsid w:val="00655C1D"/>
    <w:rsid w:val="00671A3D"/>
    <w:rsid w:val="006727AF"/>
    <w:rsid w:val="00680941"/>
    <w:rsid w:val="006839D2"/>
    <w:rsid w:val="00687D3F"/>
    <w:rsid w:val="00691178"/>
    <w:rsid w:val="006A001B"/>
    <w:rsid w:val="006A223C"/>
    <w:rsid w:val="006B5F7C"/>
    <w:rsid w:val="006D3641"/>
    <w:rsid w:val="006D5842"/>
    <w:rsid w:val="006D689B"/>
    <w:rsid w:val="006E45C5"/>
    <w:rsid w:val="006E67AD"/>
    <w:rsid w:val="00712D2F"/>
    <w:rsid w:val="00732CDB"/>
    <w:rsid w:val="007812B8"/>
    <w:rsid w:val="007D6887"/>
    <w:rsid w:val="007E5E09"/>
    <w:rsid w:val="007E79C4"/>
    <w:rsid w:val="007F451D"/>
    <w:rsid w:val="007F5A7E"/>
    <w:rsid w:val="00815C41"/>
    <w:rsid w:val="008165EA"/>
    <w:rsid w:val="00822558"/>
    <w:rsid w:val="00826ADC"/>
    <w:rsid w:val="00827FEB"/>
    <w:rsid w:val="00842E54"/>
    <w:rsid w:val="00892068"/>
    <w:rsid w:val="00893590"/>
    <w:rsid w:val="008A32E9"/>
    <w:rsid w:val="008B03FC"/>
    <w:rsid w:val="008C4A15"/>
    <w:rsid w:val="008D52BD"/>
    <w:rsid w:val="008D687B"/>
    <w:rsid w:val="008F5BA6"/>
    <w:rsid w:val="008F723D"/>
    <w:rsid w:val="00907803"/>
    <w:rsid w:val="009229FE"/>
    <w:rsid w:val="00924004"/>
    <w:rsid w:val="00954A13"/>
    <w:rsid w:val="00964616"/>
    <w:rsid w:val="00975731"/>
    <w:rsid w:val="009B6AAF"/>
    <w:rsid w:val="009C0DD7"/>
    <w:rsid w:val="009E3478"/>
    <w:rsid w:val="009F2347"/>
    <w:rsid w:val="009F59D3"/>
    <w:rsid w:val="009F7BD2"/>
    <w:rsid w:val="00A13FC7"/>
    <w:rsid w:val="00A2071E"/>
    <w:rsid w:val="00A26E35"/>
    <w:rsid w:val="00A47509"/>
    <w:rsid w:val="00A6450F"/>
    <w:rsid w:val="00A711CD"/>
    <w:rsid w:val="00A838FC"/>
    <w:rsid w:val="00AB360E"/>
    <w:rsid w:val="00AB7168"/>
    <w:rsid w:val="00AF0498"/>
    <w:rsid w:val="00B10418"/>
    <w:rsid w:val="00B2173A"/>
    <w:rsid w:val="00B2341C"/>
    <w:rsid w:val="00B24878"/>
    <w:rsid w:val="00B34247"/>
    <w:rsid w:val="00B403BB"/>
    <w:rsid w:val="00B62F8A"/>
    <w:rsid w:val="00B725CC"/>
    <w:rsid w:val="00B76ACC"/>
    <w:rsid w:val="00B81DE9"/>
    <w:rsid w:val="00B94737"/>
    <w:rsid w:val="00BA11CF"/>
    <w:rsid w:val="00BB1971"/>
    <w:rsid w:val="00BB24EC"/>
    <w:rsid w:val="00BB54B5"/>
    <w:rsid w:val="00BD140D"/>
    <w:rsid w:val="00BF75E2"/>
    <w:rsid w:val="00C02168"/>
    <w:rsid w:val="00C10863"/>
    <w:rsid w:val="00C15271"/>
    <w:rsid w:val="00C155F6"/>
    <w:rsid w:val="00C32A9C"/>
    <w:rsid w:val="00C4136A"/>
    <w:rsid w:val="00C56B7D"/>
    <w:rsid w:val="00C70785"/>
    <w:rsid w:val="00CA7194"/>
    <w:rsid w:val="00CB25F1"/>
    <w:rsid w:val="00CD2E05"/>
    <w:rsid w:val="00CF0950"/>
    <w:rsid w:val="00CF55BE"/>
    <w:rsid w:val="00CF757D"/>
    <w:rsid w:val="00D26B5C"/>
    <w:rsid w:val="00D2705D"/>
    <w:rsid w:val="00D27E10"/>
    <w:rsid w:val="00D356B8"/>
    <w:rsid w:val="00D367B8"/>
    <w:rsid w:val="00D55535"/>
    <w:rsid w:val="00D64A2C"/>
    <w:rsid w:val="00D74D7E"/>
    <w:rsid w:val="00D76EF1"/>
    <w:rsid w:val="00D80D41"/>
    <w:rsid w:val="00D9026C"/>
    <w:rsid w:val="00DA78AD"/>
    <w:rsid w:val="00DC14E4"/>
    <w:rsid w:val="00DC2998"/>
    <w:rsid w:val="00DD0083"/>
    <w:rsid w:val="00DE624A"/>
    <w:rsid w:val="00DE75CF"/>
    <w:rsid w:val="00E02D44"/>
    <w:rsid w:val="00E230F1"/>
    <w:rsid w:val="00E445AF"/>
    <w:rsid w:val="00E5355B"/>
    <w:rsid w:val="00E61618"/>
    <w:rsid w:val="00E61CC4"/>
    <w:rsid w:val="00E76A1F"/>
    <w:rsid w:val="00E85FFB"/>
    <w:rsid w:val="00E939F8"/>
    <w:rsid w:val="00EB2829"/>
    <w:rsid w:val="00EC4D5C"/>
    <w:rsid w:val="00EC6150"/>
    <w:rsid w:val="00ED574D"/>
    <w:rsid w:val="00EE44FA"/>
    <w:rsid w:val="00F165C7"/>
    <w:rsid w:val="00F324D6"/>
    <w:rsid w:val="00F37987"/>
    <w:rsid w:val="00F5071F"/>
    <w:rsid w:val="00F64881"/>
    <w:rsid w:val="00F769E1"/>
    <w:rsid w:val="00F87C2B"/>
    <w:rsid w:val="00FD4CAE"/>
    <w:rsid w:val="00FD6A59"/>
    <w:rsid w:val="00FE5172"/>
    <w:rsid w:val="00FE7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3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36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43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3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36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43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241</cp:revision>
  <dcterms:created xsi:type="dcterms:W3CDTF">2018-09-28T05:06:00Z</dcterms:created>
  <dcterms:modified xsi:type="dcterms:W3CDTF">2025-06-18T06:02:00Z</dcterms:modified>
</cp:coreProperties>
</file>