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0F4" w:rsidRPr="00D27D60" w:rsidRDefault="00CD30F4" w:rsidP="00CD30F4">
      <w:pPr>
        <w:pStyle w:val="a3"/>
        <w:jc w:val="center"/>
        <w:rPr>
          <w:rFonts w:eastAsia="Times New Roman"/>
          <w:b/>
          <w:bCs/>
          <w:kern w:val="0"/>
          <w:sz w:val="28"/>
          <w:szCs w:val="28"/>
        </w:rPr>
      </w:pPr>
      <w:r w:rsidRPr="00D27D60">
        <w:rPr>
          <w:rFonts w:eastAsia="Times New Roman"/>
          <w:b/>
          <w:bCs/>
          <w:kern w:val="0"/>
          <w:sz w:val="28"/>
          <w:szCs w:val="28"/>
        </w:rPr>
        <w:t xml:space="preserve"> Мето</w:t>
      </w:r>
      <w:bookmarkStart w:id="0" w:name="_GoBack"/>
      <w:bookmarkEnd w:id="0"/>
      <w:r w:rsidRPr="00D27D60">
        <w:rPr>
          <w:rFonts w:eastAsia="Times New Roman"/>
          <w:b/>
          <w:bCs/>
          <w:kern w:val="0"/>
          <w:sz w:val="28"/>
          <w:szCs w:val="28"/>
        </w:rPr>
        <w:t xml:space="preserve">дические рекомендации </w:t>
      </w:r>
    </w:p>
    <w:p w:rsidR="00A71C6F" w:rsidRPr="00CD30F4" w:rsidRDefault="00CD30F4" w:rsidP="00CD30F4">
      <w:pPr>
        <w:pStyle w:val="a3"/>
        <w:jc w:val="center"/>
        <w:rPr>
          <w:rFonts w:eastAsia="Times New Roman"/>
          <w:b/>
          <w:bCs/>
          <w:kern w:val="0"/>
        </w:rPr>
      </w:pPr>
      <w:r>
        <w:rPr>
          <w:rFonts w:eastAsia="Times New Roman"/>
          <w:b/>
          <w:bCs/>
          <w:kern w:val="0"/>
        </w:rPr>
        <w:t>к составлению современного урока</w:t>
      </w:r>
      <w:r>
        <w:rPr>
          <w:b/>
          <w:bCs/>
          <w:iCs/>
        </w:rPr>
        <w:t xml:space="preserve"> по требованиям ФГОС.</w:t>
      </w:r>
    </w:p>
    <w:p w:rsidR="00AD0828" w:rsidRDefault="00B6327A" w:rsidP="00B6327A">
      <w:pPr>
        <w:pStyle w:val="a3"/>
        <w:spacing w:line="276" w:lineRule="auto"/>
        <w:jc w:val="both"/>
      </w:pPr>
      <w:r>
        <w:t xml:space="preserve">       </w:t>
      </w:r>
    </w:p>
    <w:p w:rsidR="00B6327A" w:rsidRDefault="00CD30F4" w:rsidP="00B6327A">
      <w:pPr>
        <w:pStyle w:val="a3"/>
        <w:spacing w:line="276" w:lineRule="auto"/>
        <w:jc w:val="both"/>
      </w:pPr>
      <w:r>
        <w:t xml:space="preserve">     </w:t>
      </w:r>
      <w:r w:rsidR="00B6327A">
        <w:t>Основная форма получения знаний учащимися – это урок. Поэтому насколько качественно учитель подготовит и проведёт урок, напрямую  зависит качество знаний учащихся.</w:t>
      </w:r>
    </w:p>
    <w:p w:rsidR="00B6327A" w:rsidRPr="00CD30F4" w:rsidRDefault="00CD30F4" w:rsidP="00B6327A">
      <w:pPr>
        <w:pStyle w:val="a3"/>
        <w:spacing w:line="276" w:lineRule="auto"/>
        <w:jc w:val="both"/>
      </w:pPr>
      <w:r>
        <w:rPr>
          <w:rFonts w:eastAsia="Times New Roman"/>
          <w:b/>
          <w:kern w:val="0"/>
        </w:rPr>
        <w:t xml:space="preserve">      </w:t>
      </w:r>
      <w:r w:rsidR="00B6327A">
        <w:rPr>
          <w:rFonts w:eastAsia="Times New Roman"/>
          <w:kern w:val="0"/>
        </w:rPr>
        <w:t>С 1 по 11</w:t>
      </w:r>
      <w:r w:rsidR="00B6327A" w:rsidRPr="00D53E50">
        <w:rPr>
          <w:rFonts w:eastAsia="Times New Roman"/>
          <w:kern w:val="0"/>
        </w:rPr>
        <w:t xml:space="preserve"> классы уроки строятся в соответствии с требованиями ФГОС</w:t>
      </w:r>
      <w:r w:rsidR="00B6327A">
        <w:rPr>
          <w:rFonts w:eastAsia="Times New Roman"/>
          <w:kern w:val="0"/>
        </w:rPr>
        <w:t>.</w:t>
      </w:r>
      <w:r>
        <w:t xml:space="preserve"> </w:t>
      </w:r>
      <w:r w:rsidR="00B6327A">
        <w:t xml:space="preserve">Конспект урока </w:t>
      </w:r>
      <w:r w:rsidR="00B6327A" w:rsidRPr="00CD30F4">
        <w:t>пишется на каждый урок по требованиям к структуре современного урока. Наличие конспекта урока является обязательным независимо от темы урока, включая проверочные, самостоятельные, лабораторные, творческие работы.</w:t>
      </w:r>
    </w:p>
    <w:p w:rsidR="00CD30F4" w:rsidRDefault="00B6327A" w:rsidP="00CD30F4">
      <w:pPr>
        <w:widowControl/>
        <w:tabs>
          <w:tab w:val="left" w:pos="1859"/>
        </w:tabs>
        <w:suppressAutoHyphens w:val="0"/>
        <w:jc w:val="both"/>
        <w:rPr>
          <w:rFonts w:eastAsia="Times New Roman"/>
          <w:kern w:val="0"/>
        </w:rPr>
      </w:pPr>
      <w:r w:rsidRPr="00CD30F4">
        <w:rPr>
          <w:rFonts w:eastAsia="Times New Roman"/>
          <w:kern w:val="0"/>
        </w:rPr>
        <w:t>При подготовке к уроку важно в соответствии с темой и типом урока определить одну основную цель  и выделить задачи урока.</w:t>
      </w:r>
    </w:p>
    <w:p w:rsidR="00B6327A" w:rsidRDefault="00CD30F4" w:rsidP="00CD30F4">
      <w:pPr>
        <w:widowControl/>
        <w:tabs>
          <w:tab w:val="left" w:pos="1859"/>
        </w:tabs>
        <w:suppressAutoHyphens w:val="0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      </w:t>
      </w:r>
      <w:r w:rsidR="00B6327A">
        <w:rPr>
          <w:rFonts w:eastAsia="Times New Roman"/>
          <w:kern w:val="0"/>
        </w:rPr>
        <w:t>При постановке цели и задач необходимо учитывать тему и тип урока.</w:t>
      </w:r>
    </w:p>
    <w:p w:rsidR="00B6327A" w:rsidRDefault="00B6327A" w:rsidP="00CD30F4">
      <w:pPr>
        <w:widowControl/>
        <w:tabs>
          <w:tab w:val="left" w:pos="1859"/>
        </w:tabs>
        <w:suppressAutoHyphens w:val="0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Например, </w:t>
      </w:r>
      <w:r w:rsidRPr="00084BE2">
        <w:rPr>
          <w:rFonts w:eastAsia="Times New Roman"/>
          <w:b/>
          <w:kern w:val="0"/>
        </w:rPr>
        <w:t>Тема</w:t>
      </w:r>
      <w:r>
        <w:rPr>
          <w:rFonts w:eastAsia="Times New Roman"/>
          <w:kern w:val="0"/>
        </w:rPr>
        <w:t>:</w:t>
      </w:r>
      <w:r w:rsidRPr="00084BE2">
        <w:rPr>
          <w:rFonts w:eastAsia="Times New Roman"/>
          <w:kern w:val="0"/>
        </w:rPr>
        <w:t xml:space="preserve"> </w:t>
      </w:r>
      <w:r>
        <w:rPr>
          <w:rFonts w:eastAsia="Times New Roman"/>
          <w:kern w:val="0"/>
        </w:rPr>
        <w:t>Таблица умножения числа 2.</w:t>
      </w:r>
    </w:p>
    <w:p w:rsidR="00B6327A" w:rsidRDefault="00B6327A" w:rsidP="00CD30F4">
      <w:pPr>
        <w:widowControl/>
        <w:tabs>
          <w:tab w:val="left" w:pos="1859"/>
        </w:tabs>
        <w:suppressAutoHyphens w:val="0"/>
        <w:jc w:val="both"/>
        <w:rPr>
          <w:rFonts w:eastAsia="Times New Roman"/>
          <w:kern w:val="0"/>
        </w:rPr>
      </w:pPr>
      <w:proofErr w:type="gramStart"/>
      <w:r>
        <w:rPr>
          <w:rFonts w:eastAsia="Times New Roman"/>
          <w:kern w:val="0"/>
        </w:rPr>
        <w:t xml:space="preserve">Тип урока: ознакомление – </w:t>
      </w:r>
      <w:r w:rsidRPr="006E4127">
        <w:rPr>
          <w:rFonts w:eastAsia="Times New Roman"/>
          <w:b/>
          <w:kern w:val="0"/>
        </w:rPr>
        <w:t>цель</w:t>
      </w:r>
      <w:r>
        <w:rPr>
          <w:rFonts w:eastAsia="Times New Roman"/>
          <w:kern w:val="0"/>
        </w:rPr>
        <w:t xml:space="preserve"> познакомить с таблицей умножения числа 2, тип – закрепление, </w:t>
      </w:r>
      <w:r w:rsidRPr="006E4127">
        <w:rPr>
          <w:rFonts w:eastAsia="Times New Roman"/>
          <w:b/>
          <w:kern w:val="0"/>
        </w:rPr>
        <w:t>цель</w:t>
      </w:r>
      <w:r>
        <w:rPr>
          <w:rFonts w:eastAsia="Times New Roman"/>
          <w:kern w:val="0"/>
        </w:rPr>
        <w:t xml:space="preserve">: закрепить ..., отработать…обобщить..., тип урока - контроль знаний, </w:t>
      </w:r>
      <w:r w:rsidRPr="006E4127">
        <w:rPr>
          <w:rFonts w:eastAsia="Times New Roman"/>
          <w:b/>
          <w:kern w:val="0"/>
        </w:rPr>
        <w:t>цель</w:t>
      </w:r>
      <w:r>
        <w:rPr>
          <w:rFonts w:eastAsia="Times New Roman"/>
          <w:kern w:val="0"/>
        </w:rPr>
        <w:t>: проверить…</w:t>
      </w:r>
      <w:proofErr w:type="gramEnd"/>
    </w:p>
    <w:p w:rsidR="00B6327A" w:rsidRPr="00784872" w:rsidRDefault="00B6327A" w:rsidP="00CD30F4">
      <w:pPr>
        <w:widowControl/>
        <w:tabs>
          <w:tab w:val="left" w:pos="1859"/>
        </w:tabs>
        <w:suppressAutoHyphens w:val="0"/>
        <w:jc w:val="both"/>
        <w:rPr>
          <w:rFonts w:eastAsia="Times New Roman"/>
          <w:b/>
          <w:kern w:val="0"/>
        </w:rPr>
      </w:pPr>
      <w:r w:rsidRPr="00784872">
        <w:rPr>
          <w:rFonts w:eastAsia="Times New Roman"/>
          <w:b/>
          <w:kern w:val="0"/>
        </w:rPr>
        <w:t xml:space="preserve">Задачи: </w:t>
      </w:r>
    </w:p>
    <w:p w:rsidR="00B6327A" w:rsidRPr="00784872" w:rsidRDefault="00B6327A" w:rsidP="00CD30F4">
      <w:pPr>
        <w:pStyle w:val="a7"/>
        <w:widowControl/>
        <w:numPr>
          <w:ilvl w:val="0"/>
          <w:numId w:val="16"/>
        </w:numPr>
        <w:tabs>
          <w:tab w:val="left" w:pos="1859"/>
        </w:tabs>
        <w:suppressAutoHyphens w:val="0"/>
        <w:jc w:val="both"/>
        <w:rPr>
          <w:rFonts w:eastAsia="Times New Roman"/>
          <w:kern w:val="0"/>
        </w:rPr>
      </w:pPr>
      <w:r w:rsidRPr="00784872">
        <w:rPr>
          <w:rFonts w:eastAsia="Times New Roman"/>
          <w:kern w:val="0"/>
        </w:rPr>
        <w:t>познакомить с правилом….</w:t>
      </w:r>
    </w:p>
    <w:p w:rsidR="00B6327A" w:rsidRDefault="00B6327A" w:rsidP="00CD30F4">
      <w:pPr>
        <w:pStyle w:val="a7"/>
        <w:widowControl/>
        <w:numPr>
          <w:ilvl w:val="0"/>
          <w:numId w:val="16"/>
        </w:numPr>
        <w:tabs>
          <w:tab w:val="left" w:pos="1859"/>
        </w:tabs>
        <w:suppressAutoHyphens w:val="0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применить правило…</w:t>
      </w:r>
    </w:p>
    <w:p w:rsidR="00B6327A" w:rsidRPr="00784872" w:rsidRDefault="00B6327A" w:rsidP="00CD30F4">
      <w:pPr>
        <w:pStyle w:val="a7"/>
        <w:widowControl/>
        <w:numPr>
          <w:ilvl w:val="0"/>
          <w:numId w:val="16"/>
        </w:numPr>
        <w:tabs>
          <w:tab w:val="left" w:pos="1859"/>
        </w:tabs>
        <w:suppressAutoHyphens w:val="0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проверить знания…</w:t>
      </w:r>
    </w:p>
    <w:p w:rsidR="00B6327A" w:rsidRDefault="00B6327A" w:rsidP="00CD30F4">
      <w:pPr>
        <w:widowControl/>
        <w:tabs>
          <w:tab w:val="left" w:pos="1859"/>
        </w:tabs>
        <w:suppressAutoHyphens w:val="0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Если контроль показал, что знания усвоены на недостаточном уровне, необходимо это теме уделить ещё несколько уроков и провести повторный контроль.</w:t>
      </w:r>
    </w:p>
    <w:p w:rsidR="00B6327A" w:rsidRDefault="00CD30F4" w:rsidP="00BB0D58">
      <w:pPr>
        <w:widowControl/>
        <w:suppressAutoHyphens w:val="0"/>
        <w:spacing w:line="276" w:lineRule="auto"/>
        <w:jc w:val="both"/>
        <w:rPr>
          <w:rFonts w:eastAsia="Times New Roman"/>
          <w:kern w:val="0"/>
        </w:rPr>
      </w:pPr>
      <w:r>
        <w:rPr>
          <w:rFonts w:eastAsia="Times New Roman"/>
          <w:b/>
          <w:kern w:val="0"/>
        </w:rPr>
        <w:t xml:space="preserve">    </w:t>
      </w:r>
      <w:r w:rsidR="00566407">
        <w:rPr>
          <w:rFonts w:eastAsia="Times New Roman"/>
          <w:b/>
          <w:kern w:val="0"/>
        </w:rPr>
        <w:t xml:space="preserve"> </w:t>
      </w:r>
      <w:r>
        <w:rPr>
          <w:rFonts w:eastAsia="Times New Roman"/>
          <w:kern w:val="0"/>
        </w:rPr>
        <w:t xml:space="preserve">Исходя из всех требований, </w:t>
      </w:r>
      <w:r w:rsidR="00B6327A">
        <w:rPr>
          <w:rFonts w:eastAsia="Times New Roman"/>
          <w:kern w:val="0"/>
        </w:rPr>
        <w:t xml:space="preserve"> разработана примерная  структура</w:t>
      </w:r>
      <w:r w:rsidR="00B6327A" w:rsidRPr="0084276C">
        <w:rPr>
          <w:rFonts w:eastAsia="Times New Roman"/>
          <w:kern w:val="0"/>
        </w:rPr>
        <w:t xml:space="preserve">   современного  урока,  в результате которого учащийся почувствовал бы себя успешным.</w:t>
      </w:r>
    </w:p>
    <w:p w:rsidR="00450CB0" w:rsidRPr="00FD31FA" w:rsidRDefault="00450CB0" w:rsidP="00BB0D58">
      <w:pPr>
        <w:widowControl/>
        <w:suppressAutoHyphens w:val="0"/>
        <w:spacing w:line="276" w:lineRule="auto"/>
        <w:jc w:val="center"/>
        <w:rPr>
          <w:rFonts w:eastAsia="Calibri"/>
          <w:b/>
          <w:kern w:val="0"/>
          <w:lang w:eastAsia="en-US"/>
        </w:rPr>
      </w:pPr>
      <w:r w:rsidRPr="00FD31FA">
        <w:rPr>
          <w:rFonts w:eastAsia="Calibri"/>
          <w:b/>
          <w:kern w:val="0"/>
          <w:lang w:eastAsia="en-US"/>
        </w:rPr>
        <w:t>Структурные  элементы учебного занятия по требованиям ФГОС</w:t>
      </w:r>
    </w:p>
    <w:tbl>
      <w:tblPr>
        <w:tblStyle w:val="1"/>
        <w:tblW w:w="0" w:type="auto"/>
        <w:tblInd w:w="250" w:type="dxa"/>
        <w:tblLook w:val="04A0" w:firstRow="1" w:lastRow="0" w:firstColumn="1" w:lastColumn="0" w:noHBand="0" w:noVBand="1"/>
      </w:tblPr>
      <w:tblGrid>
        <w:gridCol w:w="1178"/>
        <w:gridCol w:w="8143"/>
      </w:tblGrid>
      <w:tr w:rsidR="00450CB0" w:rsidRPr="00FD31FA" w:rsidTr="00234BAE">
        <w:tc>
          <w:tcPr>
            <w:tcW w:w="567" w:type="dxa"/>
          </w:tcPr>
          <w:p w:rsidR="00450CB0" w:rsidRPr="00FD31FA" w:rsidRDefault="00450CB0" w:rsidP="00584668">
            <w:pPr>
              <w:widowControl/>
              <w:suppressAutoHyphens w:val="0"/>
              <w:spacing w:after="200" w:line="276" w:lineRule="auto"/>
              <w:ind w:left="720"/>
              <w:contextualSpacing/>
              <w:jc w:val="center"/>
              <w:rPr>
                <w:rFonts w:eastAsia="Times New Roman"/>
                <w:b/>
                <w:kern w:val="0"/>
              </w:rPr>
            </w:pPr>
            <w:r w:rsidRPr="00FD31FA">
              <w:rPr>
                <w:rFonts w:eastAsia="Times New Roman"/>
                <w:b/>
                <w:kern w:val="0"/>
              </w:rPr>
              <w:t>№</w:t>
            </w:r>
          </w:p>
        </w:tc>
        <w:tc>
          <w:tcPr>
            <w:tcW w:w="8647" w:type="dxa"/>
          </w:tcPr>
          <w:p w:rsidR="00450CB0" w:rsidRPr="00FD31FA" w:rsidRDefault="00450CB0" w:rsidP="00584668">
            <w:pPr>
              <w:widowControl/>
              <w:suppressAutoHyphens w:val="0"/>
              <w:spacing w:after="200" w:line="276" w:lineRule="auto"/>
              <w:ind w:left="720"/>
              <w:contextualSpacing/>
              <w:jc w:val="center"/>
              <w:rPr>
                <w:rFonts w:eastAsia="Times New Roman"/>
                <w:b/>
                <w:kern w:val="0"/>
              </w:rPr>
            </w:pPr>
            <w:r w:rsidRPr="00FD31FA">
              <w:rPr>
                <w:rFonts w:eastAsia="Times New Roman"/>
                <w:b/>
                <w:kern w:val="0"/>
              </w:rPr>
              <w:t>Этапы</w:t>
            </w:r>
          </w:p>
        </w:tc>
      </w:tr>
      <w:tr w:rsidR="00450CB0" w:rsidRPr="00FD31FA" w:rsidTr="00234BAE">
        <w:tc>
          <w:tcPr>
            <w:tcW w:w="567" w:type="dxa"/>
          </w:tcPr>
          <w:p w:rsidR="00450CB0" w:rsidRPr="00FD31FA" w:rsidRDefault="00450CB0" w:rsidP="00584668">
            <w:pPr>
              <w:widowControl/>
              <w:suppressAutoHyphens w:val="0"/>
              <w:spacing w:after="200" w:line="276" w:lineRule="auto"/>
              <w:ind w:left="720"/>
              <w:contextualSpacing/>
              <w:jc w:val="both"/>
              <w:rPr>
                <w:rFonts w:eastAsia="Times New Roman"/>
                <w:kern w:val="0"/>
              </w:rPr>
            </w:pPr>
            <w:r w:rsidRPr="00FD31FA">
              <w:rPr>
                <w:rFonts w:eastAsia="Times New Roman"/>
                <w:kern w:val="0"/>
              </w:rPr>
              <w:t>1</w:t>
            </w:r>
          </w:p>
        </w:tc>
        <w:tc>
          <w:tcPr>
            <w:tcW w:w="8647" w:type="dxa"/>
          </w:tcPr>
          <w:p w:rsidR="00450CB0" w:rsidRPr="00FD31FA" w:rsidRDefault="00450CB0" w:rsidP="00584668">
            <w:pPr>
              <w:widowControl/>
              <w:suppressAutoHyphens w:val="0"/>
              <w:spacing w:after="200" w:line="276" w:lineRule="auto"/>
              <w:ind w:left="720"/>
              <w:contextualSpacing/>
              <w:jc w:val="both"/>
              <w:rPr>
                <w:rFonts w:eastAsia="Times New Roman"/>
                <w:kern w:val="0"/>
              </w:rPr>
            </w:pPr>
            <w:r w:rsidRPr="00FD31FA">
              <w:rPr>
                <w:rFonts w:eastAsia="Times New Roman"/>
                <w:kern w:val="0"/>
              </w:rPr>
              <w:t xml:space="preserve"> Самоопределение к деятельности </w:t>
            </w:r>
          </w:p>
          <w:p w:rsidR="00450CB0" w:rsidRPr="00FD31FA" w:rsidRDefault="00450CB0" w:rsidP="00584668">
            <w:pPr>
              <w:widowControl/>
              <w:suppressAutoHyphens w:val="0"/>
              <w:spacing w:after="200" w:line="276" w:lineRule="auto"/>
              <w:ind w:left="720"/>
              <w:contextualSpacing/>
              <w:jc w:val="both"/>
              <w:rPr>
                <w:rFonts w:eastAsia="Times New Roman"/>
                <w:kern w:val="0"/>
              </w:rPr>
            </w:pPr>
            <w:r w:rsidRPr="00FD31FA">
              <w:rPr>
                <w:rFonts w:eastAsia="Times New Roman"/>
                <w:kern w:val="0"/>
              </w:rPr>
              <w:t>(орг. момент)</w:t>
            </w:r>
          </w:p>
        </w:tc>
      </w:tr>
      <w:tr w:rsidR="00450CB0" w:rsidRPr="00FD31FA" w:rsidTr="00234BAE">
        <w:tc>
          <w:tcPr>
            <w:tcW w:w="567" w:type="dxa"/>
          </w:tcPr>
          <w:p w:rsidR="00450CB0" w:rsidRPr="00FD31FA" w:rsidRDefault="00450CB0" w:rsidP="00584668">
            <w:pPr>
              <w:widowControl/>
              <w:suppressAutoHyphens w:val="0"/>
              <w:spacing w:after="200" w:line="276" w:lineRule="auto"/>
              <w:ind w:left="720"/>
              <w:contextualSpacing/>
              <w:jc w:val="both"/>
              <w:rPr>
                <w:rFonts w:eastAsia="Times New Roman"/>
                <w:kern w:val="0"/>
              </w:rPr>
            </w:pPr>
            <w:r w:rsidRPr="00FD31FA">
              <w:rPr>
                <w:rFonts w:eastAsia="Times New Roman"/>
                <w:kern w:val="0"/>
              </w:rPr>
              <w:t>2</w:t>
            </w:r>
          </w:p>
        </w:tc>
        <w:tc>
          <w:tcPr>
            <w:tcW w:w="8647" w:type="dxa"/>
          </w:tcPr>
          <w:p w:rsidR="00450CB0" w:rsidRPr="00FD31FA" w:rsidRDefault="00450CB0" w:rsidP="00584668">
            <w:pPr>
              <w:widowControl/>
              <w:suppressAutoHyphens w:val="0"/>
              <w:spacing w:after="200" w:line="276" w:lineRule="auto"/>
              <w:ind w:left="720"/>
              <w:contextualSpacing/>
              <w:jc w:val="both"/>
              <w:rPr>
                <w:rFonts w:eastAsia="Times New Roman"/>
                <w:kern w:val="0"/>
              </w:rPr>
            </w:pPr>
            <w:r w:rsidRPr="00FD31FA">
              <w:rPr>
                <w:rFonts w:eastAsia="Times New Roman"/>
                <w:kern w:val="0"/>
              </w:rPr>
              <w:t xml:space="preserve"> Актуализация знаний (по мере необходимости).</w:t>
            </w:r>
          </w:p>
          <w:p w:rsidR="00450CB0" w:rsidRPr="00FD31FA" w:rsidRDefault="00450CB0" w:rsidP="00584668">
            <w:pPr>
              <w:widowControl/>
              <w:suppressAutoHyphens w:val="0"/>
              <w:spacing w:after="200" w:line="276" w:lineRule="auto"/>
              <w:ind w:left="720"/>
              <w:contextualSpacing/>
              <w:jc w:val="both"/>
              <w:rPr>
                <w:rFonts w:eastAsia="Times New Roman"/>
                <w:kern w:val="0"/>
              </w:rPr>
            </w:pPr>
            <w:r w:rsidRPr="00FD31FA">
              <w:rPr>
                <w:rFonts w:eastAsia="Times New Roman"/>
                <w:kern w:val="0"/>
              </w:rPr>
              <w:t>Мотивация (эмоциональная</w:t>
            </w:r>
            <w:proofErr w:type="gramStart"/>
            <w:r w:rsidRPr="00FD31FA">
              <w:rPr>
                <w:rFonts w:eastAsia="Times New Roman"/>
                <w:kern w:val="0"/>
              </w:rPr>
              <w:t xml:space="preserve"> ,</w:t>
            </w:r>
            <w:proofErr w:type="gramEnd"/>
            <w:r w:rsidRPr="00FD31FA">
              <w:rPr>
                <w:rFonts w:eastAsia="Times New Roman"/>
                <w:kern w:val="0"/>
              </w:rPr>
              <w:t xml:space="preserve"> содержательная, социальная)</w:t>
            </w:r>
          </w:p>
        </w:tc>
      </w:tr>
      <w:tr w:rsidR="00450CB0" w:rsidRPr="00FD31FA" w:rsidTr="00234BAE">
        <w:tc>
          <w:tcPr>
            <w:tcW w:w="567" w:type="dxa"/>
          </w:tcPr>
          <w:p w:rsidR="00450CB0" w:rsidRPr="00FD31FA" w:rsidRDefault="00450CB0" w:rsidP="00584668">
            <w:pPr>
              <w:widowControl/>
              <w:suppressAutoHyphens w:val="0"/>
              <w:spacing w:after="200" w:line="276" w:lineRule="auto"/>
              <w:ind w:left="720"/>
              <w:contextualSpacing/>
              <w:jc w:val="both"/>
              <w:rPr>
                <w:rFonts w:eastAsia="Times New Roman"/>
                <w:kern w:val="0"/>
              </w:rPr>
            </w:pPr>
            <w:r w:rsidRPr="00FD31FA">
              <w:rPr>
                <w:rFonts w:eastAsia="Times New Roman"/>
                <w:kern w:val="0"/>
              </w:rPr>
              <w:t>3</w:t>
            </w:r>
          </w:p>
        </w:tc>
        <w:tc>
          <w:tcPr>
            <w:tcW w:w="8647" w:type="dxa"/>
          </w:tcPr>
          <w:p w:rsidR="00450CB0" w:rsidRPr="00FD31FA" w:rsidRDefault="00450CB0" w:rsidP="00584668">
            <w:pPr>
              <w:widowControl/>
              <w:suppressAutoHyphens w:val="0"/>
              <w:spacing w:after="200" w:line="276" w:lineRule="auto"/>
              <w:ind w:left="720"/>
              <w:contextualSpacing/>
              <w:jc w:val="both"/>
              <w:rPr>
                <w:rFonts w:eastAsia="Times New Roman"/>
                <w:kern w:val="0"/>
              </w:rPr>
            </w:pPr>
            <w:r w:rsidRPr="00FD31FA">
              <w:rPr>
                <w:rFonts w:eastAsia="Times New Roman"/>
                <w:kern w:val="0"/>
              </w:rPr>
              <w:t>Постановка учебной задачи в начале или в процессе урока</w:t>
            </w:r>
          </w:p>
        </w:tc>
      </w:tr>
      <w:tr w:rsidR="00450CB0" w:rsidRPr="00FD31FA" w:rsidTr="00234BAE">
        <w:tc>
          <w:tcPr>
            <w:tcW w:w="567" w:type="dxa"/>
          </w:tcPr>
          <w:p w:rsidR="00450CB0" w:rsidRPr="00FD31FA" w:rsidRDefault="00450CB0" w:rsidP="00584668">
            <w:pPr>
              <w:widowControl/>
              <w:suppressAutoHyphens w:val="0"/>
              <w:spacing w:after="200" w:line="276" w:lineRule="auto"/>
              <w:ind w:left="720"/>
              <w:contextualSpacing/>
              <w:jc w:val="both"/>
              <w:rPr>
                <w:rFonts w:eastAsia="Times New Roman"/>
                <w:kern w:val="0"/>
              </w:rPr>
            </w:pPr>
            <w:r w:rsidRPr="00FD31FA">
              <w:rPr>
                <w:rFonts w:eastAsia="Times New Roman"/>
                <w:kern w:val="0"/>
              </w:rPr>
              <w:t>4</w:t>
            </w:r>
          </w:p>
        </w:tc>
        <w:tc>
          <w:tcPr>
            <w:tcW w:w="8647" w:type="dxa"/>
          </w:tcPr>
          <w:p w:rsidR="00450CB0" w:rsidRPr="00FD31FA" w:rsidRDefault="00450CB0" w:rsidP="00584668">
            <w:pPr>
              <w:widowControl/>
              <w:suppressAutoHyphens w:val="0"/>
              <w:spacing w:after="200" w:line="276" w:lineRule="auto"/>
              <w:ind w:left="720"/>
              <w:contextualSpacing/>
              <w:jc w:val="both"/>
              <w:rPr>
                <w:rFonts w:eastAsia="Times New Roman"/>
                <w:kern w:val="0"/>
              </w:rPr>
            </w:pPr>
            <w:r w:rsidRPr="00FD31FA">
              <w:rPr>
                <w:rFonts w:eastAsia="Times New Roman"/>
                <w:kern w:val="0"/>
              </w:rPr>
              <w:t>Решение учебной задачи (усвоение  новых знаний и способов действий).</w:t>
            </w:r>
          </w:p>
          <w:p w:rsidR="00450CB0" w:rsidRPr="00FD31FA" w:rsidRDefault="00450CB0" w:rsidP="00584668">
            <w:pPr>
              <w:widowControl/>
              <w:suppressAutoHyphens w:val="0"/>
              <w:spacing w:after="200" w:line="276" w:lineRule="auto"/>
              <w:ind w:left="720"/>
              <w:contextualSpacing/>
              <w:jc w:val="both"/>
              <w:rPr>
                <w:rFonts w:eastAsia="Times New Roman"/>
                <w:kern w:val="0"/>
              </w:rPr>
            </w:pPr>
            <w:r w:rsidRPr="00FD31FA">
              <w:rPr>
                <w:rFonts w:eastAsia="Times New Roman"/>
                <w:kern w:val="0"/>
              </w:rPr>
              <w:t>Правила, понятия, алгоритмы</w:t>
            </w:r>
          </w:p>
        </w:tc>
      </w:tr>
      <w:tr w:rsidR="00450CB0" w:rsidRPr="00FD31FA" w:rsidTr="00234BAE">
        <w:tc>
          <w:tcPr>
            <w:tcW w:w="567" w:type="dxa"/>
          </w:tcPr>
          <w:p w:rsidR="00450CB0" w:rsidRPr="00FD31FA" w:rsidRDefault="00450CB0" w:rsidP="00584668">
            <w:pPr>
              <w:widowControl/>
              <w:suppressAutoHyphens w:val="0"/>
              <w:spacing w:after="200" w:line="276" w:lineRule="auto"/>
              <w:ind w:left="720"/>
              <w:contextualSpacing/>
              <w:jc w:val="both"/>
              <w:rPr>
                <w:rFonts w:eastAsia="Times New Roman"/>
                <w:kern w:val="0"/>
              </w:rPr>
            </w:pPr>
            <w:r w:rsidRPr="00FD31FA">
              <w:rPr>
                <w:rFonts w:eastAsia="Times New Roman"/>
                <w:kern w:val="0"/>
              </w:rPr>
              <w:t>5</w:t>
            </w:r>
          </w:p>
        </w:tc>
        <w:tc>
          <w:tcPr>
            <w:tcW w:w="8647" w:type="dxa"/>
          </w:tcPr>
          <w:p w:rsidR="00450CB0" w:rsidRPr="00FD31FA" w:rsidRDefault="00450CB0" w:rsidP="00584668">
            <w:pPr>
              <w:widowControl/>
              <w:suppressAutoHyphens w:val="0"/>
              <w:spacing w:after="200" w:line="276" w:lineRule="auto"/>
              <w:ind w:left="720"/>
              <w:contextualSpacing/>
              <w:jc w:val="both"/>
              <w:rPr>
                <w:rFonts w:eastAsia="Times New Roman"/>
                <w:kern w:val="0"/>
              </w:rPr>
            </w:pPr>
            <w:r w:rsidRPr="00FD31FA">
              <w:rPr>
                <w:rFonts w:eastAsia="Times New Roman"/>
                <w:kern w:val="0"/>
              </w:rPr>
              <w:t>Первичное закрепление (проверка понимания учебного материала)</w:t>
            </w:r>
          </w:p>
        </w:tc>
      </w:tr>
      <w:tr w:rsidR="00450CB0" w:rsidRPr="00FD31FA" w:rsidTr="00234BAE">
        <w:tc>
          <w:tcPr>
            <w:tcW w:w="567" w:type="dxa"/>
          </w:tcPr>
          <w:p w:rsidR="00450CB0" w:rsidRPr="00FD31FA" w:rsidRDefault="00450CB0" w:rsidP="00584668">
            <w:pPr>
              <w:widowControl/>
              <w:suppressAutoHyphens w:val="0"/>
              <w:spacing w:after="200" w:line="276" w:lineRule="auto"/>
              <w:ind w:left="720"/>
              <w:contextualSpacing/>
              <w:jc w:val="both"/>
              <w:rPr>
                <w:rFonts w:eastAsia="Times New Roman"/>
                <w:kern w:val="0"/>
              </w:rPr>
            </w:pPr>
            <w:r w:rsidRPr="00FD31FA">
              <w:rPr>
                <w:rFonts w:eastAsia="Times New Roman"/>
                <w:kern w:val="0"/>
              </w:rPr>
              <w:t>6</w:t>
            </w:r>
          </w:p>
        </w:tc>
        <w:tc>
          <w:tcPr>
            <w:tcW w:w="8647" w:type="dxa"/>
          </w:tcPr>
          <w:p w:rsidR="00450CB0" w:rsidRPr="00FD31FA" w:rsidRDefault="00450CB0" w:rsidP="00584668">
            <w:pPr>
              <w:widowControl/>
              <w:suppressAutoHyphens w:val="0"/>
              <w:spacing w:after="200" w:line="276" w:lineRule="auto"/>
              <w:ind w:left="720"/>
              <w:contextualSpacing/>
              <w:jc w:val="both"/>
              <w:rPr>
                <w:rFonts w:eastAsia="Times New Roman"/>
                <w:kern w:val="0"/>
              </w:rPr>
            </w:pPr>
            <w:r w:rsidRPr="00FD31FA">
              <w:rPr>
                <w:rFonts w:eastAsia="Times New Roman"/>
                <w:kern w:val="0"/>
              </w:rPr>
              <w:t>Самостоятельная работа с самопроверкой</w:t>
            </w:r>
          </w:p>
        </w:tc>
      </w:tr>
      <w:tr w:rsidR="00450CB0" w:rsidRPr="00FD31FA" w:rsidTr="00234BAE">
        <w:tc>
          <w:tcPr>
            <w:tcW w:w="567" w:type="dxa"/>
          </w:tcPr>
          <w:p w:rsidR="00450CB0" w:rsidRPr="00FD31FA" w:rsidRDefault="00450CB0" w:rsidP="00584668">
            <w:pPr>
              <w:widowControl/>
              <w:suppressAutoHyphens w:val="0"/>
              <w:spacing w:after="200" w:line="276" w:lineRule="auto"/>
              <w:ind w:left="720"/>
              <w:contextualSpacing/>
              <w:jc w:val="both"/>
              <w:rPr>
                <w:rFonts w:eastAsia="Times New Roman"/>
                <w:kern w:val="0"/>
              </w:rPr>
            </w:pPr>
            <w:r w:rsidRPr="00FD31FA">
              <w:rPr>
                <w:rFonts w:eastAsia="Times New Roman"/>
                <w:kern w:val="0"/>
              </w:rPr>
              <w:t>7</w:t>
            </w:r>
          </w:p>
        </w:tc>
        <w:tc>
          <w:tcPr>
            <w:tcW w:w="8647" w:type="dxa"/>
          </w:tcPr>
          <w:p w:rsidR="00450CB0" w:rsidRPr="00FD31FA" w:rsidRDefault="00450CB0" w:rsidP="00584668">
            <w:pPr>
              <w:widowControl/>
              <w:suppressAutoHyphens w:val="0"/>
              <w:spacing w:after="200" w:line="276" w:lineRule="auto"/>
              <w:ind w:left="720"/>
              <w:contextualSpacing/>
              <w:jc w:val="both"/>
              <w:rPr>
                <w:rFonts w:eastAsia="Times New Roman"/>
                <w:kern w:val="0"/>
              </w:rPr>
            </w:pPr>
            <w:r w:rsidRPr="00FD31FA">
              <w:rPr>
                <w:rFonts w:eastAsia="Times New Roman"/>
                <w:kern w:val="0"/>
              </w:rPr>
              <w:t>Обобщение усвоенного материала и включение знаний в систему.</w:t>
            </w:r>
          </w:p>
        </w:tc>
      </w:tr>
      <w:tr w:rsidR="00450CB0" w:rsidRPr="00FD31FA" w:rsidTr="00234BAE">
        <w:tc>
          <w:tcPr>
            <w:tcW w:w="567" w:type="dxa"/>
          </w:tcPr>
          <w:p w:rsidR="00450CB0" w:rsidRPr="00FD31FA" w:rsidRDefault="00450CB0" w:rsidP="00584668">
            <w:pPr>
              <w:widowControl/>
              <w:suppressAutoHyphens w:val="0"/>
              <w:spacing w:after="200" w:line="276" w:lineRule="auto"/>
              <w:ind w:left="720"/>
              <w:contextualSpacing/>
              <w:jc w:val="both"/>
              <w:rPr>
                <w:rFonts w:eastAsia="Times New Roman"/>
                <w:kern w:val="0"/>
              </w:rPr>
            </w:pPr>
            <w:r w:rsidRPr="00FD31FA">
              <w:rPr>
                <w:rFonts w:eastAsia="Times New Roman"/>
                <w:kern w:val="0"/>
              </w:rPr>
              <w:t>8</w:t>
            </w:r>
          </w:p>
        </w:tc>
        <w:tc>
          <w:tcPr>
            <w:tcW w:w="8647" w:type="dxa"/>
          </w:tcPr>
          <w:p w:rsidR="00450CB0" w:rsidRPr="00FD31FA" w:rsidRDefault="00450CB0" w:rsidP="00584668">
            <w:pPr>
              <w:widowControl/>
              <w:suppressAutoHyphens w:val="0"/>
              <w:spacing w:after="200" w:line="276" w:lineRule="auto"/>
              <w:ind w:left="720"/>
              <w:contextualSpacing/>
              <w:jc w:val="both"/>
              <w:rPr>
                <w:rFonts w:eastAsia="Times New Roman"/>
                <w:kern w:val="0"/>
              </w:rPr>
            </w:pPr>
            <w:r w:rsidRPr="00FD31FA">
              <w:rPr>
                <w:rFonts w:eastAsia="Times New Roman"/>
                <w:kern w:val="0"/>
              </w:rPr>
              <w:t>Контроль и самопроверка знаний.</w:t>
            </w:r>
          </w:p>
        </w:tc>
      </w:tr>
      <w:tr w:rsidR="00450CB0" w:rsidRPr="00FD31FA" w:rsidTr="00234BAE">
        <w:tc>
          <w:tcPr>
            <w:tcW w:w="567" w:type="dxa"/>
          </w:tcPr>
          <w:p w:rsidR="00450CB0" w:rsidRPr="00FD31FA" w:rsidRDefault="00450CB0" w:rsidP="00584668">
            <w:pPr>
              <w:widowControl/>
              <w:suppressAutoHyphens w:val="0"/>
              <w:spacing w:after="200" w:line="276" w:lineRule="auto"/>
              <w:ind w:left="720"/>
              <w:contextualSpacing/>
              <w:jc w:val="both"/>
              <w:rPr>
                <w:rFonts w:eastAsia="Times New Roman"/>
                <w:kern w:val="0"/>
              </w:rPr>
            </w:pPr>
            <w:r w:rsidRPr="00FD31FA">
              <w:rPr>
                <w:rFonts w:eastAsia="Times New Roman"/>
                <w:kern w:val="0"/>
              </w:rPr>
              <w:t>9</w:t>
            </w:r>
          </w:p>
        </w:tc>
        <w:tc>
          <w:tcPr>
            <w:tcW w:w="8647" w:type="dxa"/>
          </w:tcPr>
          <w:p w:rsidR="00450CB0" w:rsidRPr="00FD31FA" w:rsidRDefault="00450CB0" w:rsidP="00584668">
            <w:pPr>
              <w:widowControl/>
              <w:suppressAutoHyphens w:val="0"/>
              <w:spacing w:after="200" w:line="276" w:lineRule="auto"/>
              <w:ind w:left="720"/>
              <w:contextualSpacing/>
              <w:jc w:val="both"/>
              <w:rPr>
                <w:rFonts w:eastAsia="Times New Roman"/>
                <w:kern w:val="0"/>
              </w:rPr>
            </w:pPr>
            <w:r w:rsidRPr="00FD31FA">
              <w:rPr>
                <w:rFonts w:eastAsia="Times New Roman"/>
                <w:kern w:val="0"/>
              </w:rPr>
              <w:t>Рефлексия (</w:t>
            </w:r>
            <w:proofErr w:type="spellStart"/>
            <w:r w:rsidRPr="00FD31FA">
              <w:rPr>
                <w:rFonts w:eastAsia="Times New Roman"/>
                <w:kern w:val="0"/>
              </w:rPr>
              <w:t>знаниевая</w:t>
            </w:r>
            <w:proofErr w:type="spellEnd"/>
            <w:r w:rsidRPr="00FD31FA">
              <w:rPr>
                <w:rFonts w:eastAsia="Times New Roman"/>
                <w:kern w:val="0"/>
              </w:rPr>
              <w:t xml:space="preserve">). Рефлексия </w:t>
            </w:r>
            <w:proofErr w:type="gramStart"/>
            <w:r w:rsidRPr="00FD31FA">
              <w:rPr>
                <w:rFonts w:eastAsia="Times New Roman"/>
                <w:kern w:val="0"/>
              </w:rPr>
              <w:t xml:space="preserve">( </w:t>
            </w:r>
            <w:proofErr w:type="gramEnd"/>
            <w:r w:rsidRPr="00FD31FA">
              <w:rPr>
                <w:rFonts w:eastAsia="Times New Roman"/>
                <w:kern w:val="0"/>
              </w:rPr>
              <w:t>эмоциональная).</w:t>
            </w:r>
          </w:p>
        </w:tc>
      </w:tr>
      <w:tr w:rsidR="00450CB0" w:rsidRPr="00FD31FA" w:rsidTr="00234BAE">
        <w:tc>
          <w:tcPr>
            <w:tcW w:w="567" w:type="dxa"/>
          </w:tcPr>
          <w:p w:rsidR="00450CB0" w:rsidRPr="00FD31FA" w:rsidRDefault="00450CB0" w:rsidP="00584668">
            <w:pPr>
              <w:widowControl/>
              <w:suppressAutoHyphens w:val="0"/>
              <w:spacing w:after="200" w:line="276" w:lineRule="auto"/>
              <w:ind w:left="720"/>
              <w:contextualSpacing/>
              <w:jc w:val="both"/>
              <w:rPr>
                <w:rFonts w:eastAsia="Times New Roman"/>
                <w:kern w:val="0"/>
              </w:rPr>
            </w:pPr>
            <w:r w:rsidRPr="00FD31FA">
              <w:rPr>
                <w:rFonts w:eastAsia="Times New Roman"/>
                <w:kern w:val="0"/>
              </w:rPr>
              <w:t>10</w:t>
            </w:r>
          </w:p>
        </w:tc>
        <w:tc>
          <w:tcPr>
            <w:tcW w:w="8647" w:type="dxa"/>
          </w:tcPr>
          <w:p w:rsidR="00450CB0" w:rsidRPr="00FD31FA" w:rsidRDefault="00450CB0" w:rsidP="00584668">
            <w:pPr>
              <w:widowControl/>
              <w:suppressAutoHyphens w:val="0"/>
              <w:spacing w:after="200" w:line="276" w:lineRule="auto"/>
              <w:ind w:left="720"/>
              <w:contextualSpacing/>
              <w:jc w:val="both"/>
              <w:rPr>
                <w:rFonts w:eastAsia="Times New Roman"/>
                <w:kern w:val="0"/>
              </w:rPr>
            </w:pPr>
            <w:r w:rsidRPr="00FD31FA">
              <w:rPr>
                <w:rFonts w:eastAsia="Times New Roman"/>
                <w:kern w:val="0"/>
              </w:rPr>
              <w:t>Информация о домашнем задании, инструктаж по его выполнению.</w:t>
            </w:r>
          </w:p>
        </w:tc>
      </w:tr>
    </w:tbl>
    <w:p w:rsidR="00237F06" w:rsidRDefault="00237F06" w:rsidP="00584668">
      <w:pPr>
        <w:widowControl/>
        <w:tabs>
          <w:tab w:val="left" w:pos="1859"/>
        </w:tabs>
        <w:suppressAutoHyphens w:val="0"/>
        <w:spacing w:line="276" w:lineRule="auto"/>
        <w:jc w:val="both"/>
        <w:rPr>
          <w:rFonts w:eastAsia="Times New Roman"/>
          <w:kern w:val="0"/>
        </w:rPr>
      </w:pPr>
    </w:p>
    <w:p w:rsidR="00FD31FA" w:rsidRPr="00FD31FA" w:rsidRDefault="008768C8" w:rsidP="00584668">
      <w:pPr>
        <w:widowControl/>
        <w:tabs>
          <w:tab w:val="left" w:pos="1859"/>
        </w:tabs>
        <w:suppressAutoHyphens w:val="0"/>
        <w:spacing w:line="276" w:lineRule="auto"/>
        <w:jc w:val="both"/>
        <w:rPr>
          <w:rFonts w:eastAsia="Times New Roman"/>
          <w:kern w:val="0"/>
        </w:rPr>
      </w:pPr>
      <w:r>
        <w:rPr>
          <w:rFonts w:eastAsia="Times New Roman"/>
          <w:b/>
          <w:kern w:val="0"/>
        </w:rPr>
        <w:t xml:space="preserve"> </w:t>
      </w:r>
      <w:r>
        <w:rPr>
          <w:rFonts w:eastAsia="Times New Roman"/>
          <w:kern w:val="0"/>
        </w:rPr>
        <w:t xml:space="preserve">Но не следует увлекаться структурой, основой любого урока является </w:t>
      </w:r>
      <w:proofErr w:type="spellStart"/>
      <w:r>
        <w:rPr>
          <w:rFonts w:eastAsia="Times New Roman"/>
          <w:kern w:val="0"/>
        </w:rPr>
        <w:t>знаниевый</w:t>
      </w:r>
      <w:proofErr w:type="spellEnd"/>
      <w:r>
        <w:rPr>
          <w:rFonts w:eastAsia="Times New Roman"/>
          <w:kern w:val="0"/>
        </w:rPr>
        <w:t xml:space="preserve"> компонент. Все методы, формы, </w:t>
      </w:r>
      <w:proofErr w:type="gramStart"/>
      <w:r>
        <w:rPr>
          <w:rFonts w:eastAsia="Times New Roman"/>
          <w:kern w:val="0"/>
        </w:rPr>
        <w:t>способы организации учебной деятельности, применяемые на уроках являются</w:t>
      </w:r>
      <w:proofErr w:type="gramEnd"/>
      <w:r>
        <w:rPr>
          <w:rFonts w:eastAsia="Times New Roman"/>
          <w:kern w:val="0"/>
        </w:rPr>
        <w:t xml:space="preserve"> лишь вспомогательными элементами повышения познавательной активности и</w:t>
      </w:r>
      <w:r w:rsidR="00156CEB">
        <w:rPr>
          <w:rFonts w:eastAsia="Times New Roman"/>
          <w:kern w:val="0"/>
        </w:rPr>
        <w:t xml:space="preserve"> достижения основной цели урока.</w:t>
      </w:r>
    </w:p>
    <w:p w:rsidR="00201549" w:rsidRPr="00FD31FA" w:rsidRDefault="00FD31FA" w:rsidP="000B7C70">
      <w:pPr>
        <w:widowControl/>
        <w:suppressAutoHyphens w:val="0"/>
        <w:spacing w:line="276" w:lineRule="auto"/>
        <w:jc w:val="both"/>
        <w:rPr>
          <w:rFonts w:eastAsia="Times New Roman"/>
          <w:noProof/>
          <w:kern w:val="0"/>
        </w:rPr>
      </w:pPr>
      <w:r w:rsidRPr="00FD31FA">
        <w:rPr>
          <w:rFonts w:eastAsia="Times New Roman"/>
          <w:noProof/>
          <w:kern w:val="0"/>
        </w:rPr>
        <w:lastRenderedPageBreak/>
        <w:t xml:space="preserve">  </w:t>
      </w:r>
      <w:r w:rsidR="00784872">
        <w:rPr>
          <w:rFonts w:eastAsia="Times New Roman"/>
          <w:noProof/>
          <w:kern w:val="0"/>
        </w:rPr>
        <w:t xml:space="preserve">  </w:t>
      </w:r>
      <w:proofErr w:type="gramStart"/>
      <w:r w:rsidR="00784872">
        <w:rPr>
          <w:rFonts w:eastAsia="Times New Roman"/>
          <w:noProof/>
          <w:kern w:val="0"/>
        </w:rPr>
        <w:t>Каждый этап урока</w:t>
      </w:r>
      <w:r w:rsidRPr="00FD31FA">
        <w:rPr>
          <w:rFonts w:eastAsia="Times New Roman"/>
          <w:noProof/>
          <w:kern w:val="0"/>
        </w:rPr>
        <w:t xml:space="preserve"> безусловно очень важен,  тесно с  связан с последующим и предыдущим этапом и позволяет учащемуся дать полную оценку своих знаний по изучаемой теме.</w:t>
      </w:r>
      <w:proofErr w:type="gramEnd"/>
    </w:p>
    <w:p w:rsidR="00FD31FA" w:rsidRPr="00435CEE" w:rsidRDefault="00FD31FA" w:rsidP="00584668">
      <w:pPr>
        <w:widowControl/>
        <w:suppressAutoHyphens w:val="0"/>
        <w:spacing w:line="276" w:lineRule="auto"/>
        <w:jc w:val="both"/>
        <w:rPr>
          <w:rFonts w:eastAsia="Times New Roman"/>
          <w:kern w:val="0"/>
        </w:rPr>
      </w:pPr>
      <w:r w:rsidRPr="00435CEE">
        <w:rPr>
          <w:rFonts w:eastAsia="Times New Roman"/>
          <w:kern w:val="0"/>
        </w:rPr>
        <w:t xml:space="preserve">  </w:t>
      </w:r>
      <w:r w:rsidR="00510AB7" w:rsidRPr="00435CEE">
        <w:rPr>
          <w:rFonts w:eastAsia="Times New Roman"/>
          <w:kern w:val="0"/>
        </w:rPr>
        <w:t xml:space="preserve"> </w:t>
      </w:r>
      <w:r w:rsidRPr="00435CEE">
        <w:rPr>
          <w:rFonts w:eastAsia="Times New Roman"/>
          <w:kern w:val="0"/>
        </w:rPr>
        <w:t xml:space="preserve">  На этапе самоопределения для более быстрого включения - систематическое повторение привычных действий (небольшая речевая разминка, эмоциональный настрой и т.д.)</w:t>
      </w:r>
      <w:r w:rsidR="00510AB7" w:rsidRPr="00435CEE">
        <w:rPr>
          <w:rFonts w:eastAsia="Times New Roman"/>
          <w:kern w:val="0"/>
        </w:rPr>
        <w:t>.</w:t>
      </w:r>
    </w:p>
    <w:tbl>
      <w:tblPr>
        <w:tblStyle w:val="6"/>
        <w:tblW w:w="10598" w:type="dxa"/>
        <w:tblInd w:w="-709" w:type="dxa"/>
        <w:tblLook w:val="04A0" w:firstRow="1" w:lastRow="0" w:firstColumn="1" w:lastColumn="0" w:noHBand="0" w:noVBand="1"/>
      </w:tblPr>
      <w:tblGrid>
        <w:gridCol w:w="5813"/>
        <w:gridCol w:w="4785"/>
      </w:tblGrid>
      <w:tr w:rsidR="00CB0E97" w:rsidRPr="00CB0E97" w:rsidTr="00CA7781">
        <w:tc>
          <w:tcPr>
            <w:tcW w:w="10598" w:type="dxa"/>
            <w:gridSpan w:val="2"/>
          </w:tcPr>
          <w:p w:rsidR="00CB0E97" w:rsidRPr="00CB0E97" w:rsidRDefault="00CB0E97" w:rsidP="00CB0E97">
            <w:pPr>
              <w:widowControl/>
              <w:suppressAutoHyphens w:val="0"/>
              <w:jc w:val="center"/>
              <w:rPr>
                <w:rFonts w:eastAsia="Calibri"/>
                <w:b/>
                <w:color w:val="FF0000"/>
                <w:kern w:val="0"/>
                <w:lang w:eastAsia="en-US"/>
              </w:rPr>
            </w:pPr>
            <w:r w:rsidRPr="00CB0E97">
              <w:rPr>
                <w:rFonts w:eastAsia="Calibri"/>
                <w:b/>
                <w:color w:val="FF0000"/>
                <w:kern w:val="0"/>
                <w:lang w:val="en-US" w:eastAsia="en-US"/>
              </w:rPr>
              <w:t xml:space="preserve">I </w:t>
            </w:r>
            <w:r w:rsidRPr="00CB0E97">
              <w:rPr>
                <w:rFonts w:eastAsia="Calibri"/>
                <w:b/>
                <w:color w:val="FF0000"/>
                <w:kern w:val="0"/>
                <w:lang w:eastAsia="en-US"/>
              </w:rPr>
              <w:t>этап</w:t>
            </w:r>
          </w:p>
        </w:tc>
      </w:tr>
      <w:tr w:rsidR="00CB0E97" w:rsidRPr="00CB0E97" w:rsidTr="00CA7781">
        <w:trPr>
          <w:gridAfter w:val="1"/>
          <w:wAfter w:w="4785" w:type="dxa"/>
        </w:trPr>
        <w:tc>
          <w:tcPr>
            <w:tcW w:w="5813" w:type="dxa"/>
          </w:tcPr>
          <w:p w:rsidR="00CB0E97" w:rsidRPr="00CB0E97" w:rsidRDefault="00CB0E97" w:rsidP="00CB0E97">
            <w:pPr>
              <w:widowControl/>
              <w:suppressAutoHyphens w:val="0"/>
              <w:jc w:val="center"/>
              <w:rPr>
                <w:rFonts w:eastAsia="Calibri"/>
                <w:b/>
                <w:color w:val="00B050"/>
                <w:kern w:val="0"/>
                <w:lang w:eastAsia="en-US"/>
              </w:rPr>
            </w:pPr>
            <w:r w:rsidRPr="00CB0E97">
              <w:rPr>
                <w:rFonts w:eastAsia="Calibri"/>
                <w:b/>
                <w:color w:val="00B050"/>
                <w:kern w:val="0"/>
                <w:lang w:eastAsia="en-US"/>
              </w:rPr>
              <w:t>Современный урок</w:t>
            </w:r>
          </w:p>
        </w:tc>
      </w:tr>
      <w:tr w:rsidR="00CB0E97" w:rsidRPr="00CB0E97" w:rsidTr="00CA7781">
        <w:trPr>
          <w:gridAfter w:val="1"/>
          <w:wAfter w:w="4785" w:type="dxa"/>
        </w:trPr>
        <w:tc>
          <w:tcPr>
            <w:tcW w:w="5813" w:type="dxa"/>
          </w:tcPr>
          <w:p w:rsidR="00CB0E97" w:rsidRPr="00CB0E97" w:rsidRDefault="00CB0E97" w:rsidP="00CB0E97">
            <w:pPr>
              <w:widowControl/>
              <w:suppressAutoHyphens w:val="0"/>
              <w:jc w:val="center"/>
              <w:rPr>
                <w:rFonts w:eastAsia="Calibri"/>
                <w:b/>
                <w:kern w:val="0"/>
                <w:lang w:eastAsia="en-US"/>
              </w:rPr>
            </w:pPr>
            <w:r w:rsidRPr="00CB0E97">
              <w:rPr>
                <w:rFonts w:eastAsia="Calibri"/>
                <w:b/>
                <w:kern w:val="0"/>
                <w:lang w:eastAsia="en-US"/>
              </w:rPr>
              <w:t>Самоопределение к деятельности</w:t>
            </w:r>
          </w:p>
        </w:tc>
      </w:tr>
      <w:tr w:rsidR="00CB0E97" w:rsidRPr="00CB0E97" w:rsidTr="00CA7781">
        <w:tc>
          <w:tcPr>
            <w:tcW w:w="10598" w:type="dxa"/>
            <w:gridSpan w:val="2"/>
          </w:tcPr>
          <w:p w:rsidR="00CB0E97" w:rsidRPr="00CB0E97" w:rsidRDefault="00CB0E97" w:rsidP="00CB0E97">
            <w:pPr>
              <w:widowControl/>
              <w:suppressAutoHyphens w:val="0"/>
              <w:jc w:val="center"/>
              <w:rPr>
                <w:rFonts w:eastAsia="Calibri"/>
                <w:color w:val="FF0000"/>
                <w:kern w:val="0"/>
                <w:lang w:eastAsia="en-US"/>
              </w:rPr>
            </w:pPr>
            <w:r w:rsidRPr="00CB0E97">
              <w:rPr>
                <w:rFonts w:eastAsia="Calibri"/>
                <w:b/>
                <w:color w:val="FF0000"/>
                <w:kern w:val="0"/>
                <w:lang w:eastAsia="en-US"/>
              </w:rPr>
              <w:t>Дидактические задачи</w:t>
            </w:r>
          </w:p>
        </w:tc>
      </w:tr>
      <w:tr w:rsidR="00CB0E97" w:rsidRPr="00CB0E97" w:rsidTr="00CA7781">
        <w:tc>
          <w:tcPr>
            <w:tcW w:w="10598" w:type="dxa"/>
            <w:gridSpan w:val="2"/>
          </w:tcPr>
          <w:p w:rsidR="00CB0E97" w:rsidRPr="00CB0E97" w:rsidRDefault="00CB0E97" w:rsidP="00CB0E97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en-US"/>
              </w:rPr>
            </w:pPr>
            <w:r w:rsidRPr="00CB0E97">
              <w:rPr>
                <w:rFonts w:eastAsia="Calibri"/>
                <w:kern w:val="0"/>
                <w:lang w:eastAsia="en-US"/>
              </w:rPr>
              <w:t>Подготовка  учащихся к  работе на  уроке</w:t>
            </w:r>
          </w:p>
        </w:tc>
      </w:tr>
      <w:tr w:rsidR="00CB0E97" w:rsidRPr="00CB0E97" w:rsidTr="00CA7781">
        <w:tc>
          <w:tcPr>
            <w:tcW w:w="10598" w:type="dxa"/>
            <w:gridSpan w:val="2"/>
          </w:tcPr>
          <w:p w:rsidR="00CB0E97" w:rsidRPr="00CB0E97" w:rsidRDefault="00CB0E97" w:rsidP="00CB0E97">
            <w:pPr>
              <w:widowControl/>
              <w:suppressAutoHyphens w:val="0"/>
              <w:jc w:val="center"/>
              <w:rPr>
                <w:rFonts w:eastAsia="Calibri"/>
                <w:b/>
                <w:color w:val="FF0000"/>
                <w:kern w:val="0"/>
                <w:lang w:eastAsia="en-US"/>
              </w:rPr>
            </w:pPr>
            <w:r w:rsidRPr="00CB0E97">
              <w:rPr>
                <w:rFonts w:eastAsia="Calibri"/>
                <w:b/>
                <w:color w:val="FF0000"/>
                <w:kern w:val="0"/>
                <w:lang w:eastAsia="en-US"/>
              </w:rPr>
              <w:t>Деятельность учителя и учащихся</w:t>
            </w:r>
          </w:p>
        </w:tc>
      </w:tr>
      <w:tr w:rsidR="00CB0E97" w:rsidRPr="00CB0E97" w:rsidTr="00CA7781">
        <w:tc>
          <w:tcPr>
            <w:tcW w:w="10598" w:type="dxa"/>
            <w:gridSpan w:val="2"/>
          </w:tcPr>
          <w:p w:rsidR="00CB0E97" w:rsidRPr="00CB0E97" w:rsidRDefault="00CB0E97" w:rsidP="00CB0E97">
            <w:pPr>
              <w:widowControl/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  <w:r w:rsidRPr="00CB0E97">
              <w:rPr>
                <w:rFonts w:eastAsia="Calibri"/>
                <w:kern w:val="0"/>
                <w:lang w:eastAsia="en-US"/>
              </w:rPr>
              <w:t>Полная готовность класса  и оборудования, быстрое включение учащихся в деловой ритм:</w:t>
            </w:r>
          </w:p>
          <w:p w:rsidR="00CB0E97" w:rsidRPr="00CB0E97" w:rsidRDefault="00CB0E97" w:rsidP="00CB0E97">
            <w:pPr>
              <w:widowControl/>
              <w:numPr>
                <w:ilvl w:val="0"/>
                <w:numId w:val="17"/>
              </w:numPr>
              <w:suppressAutoHyphens w:val="0"/>
              <w:contextualSpacing/>
              <w:jc w:val="both"/>
              <w:rPr>
                <w:rFonts w:eastAsia="Calibri"/>
                <w:kern w:val="0"/>
                <w:lang w:eastAsia="en-US"/>
              </w:rPr>
            </w:pPr>
            <w:r w:rsidRPr="00CB0E97">
              <w:rPr>
                <w:rFonts w:eastAsia="Calibri"/>
                <w:kern w:val="0"/>
                <w:lang w:eastAsia="en-US"/>
              </w:rPr>
              <w:t>Проверка правил посадки, все учебные принадлежности подготовлены.</w:t>
            </w:r>
          </w:p>
          <w:p w:rsidR="00CB0E97" w:rsidRPr="00CB0E97" w:rsidRDefault="00CB0E97" w:rsidP="00CB0E97">
            <w:pPr>
              <w:widowControl/>
              <w:numPr>
                <w:ilvl w:val="0"/>
                <w:numId w:val="17"/>
              </w:numPr>
              <w:suppressAutoHyphens w:val="0"/>
              <w:contextualSpacing/>
              <w:jc w:val="both"/>
              <w:rPr>
                <w:rFonts w:eastAsia="Calibri"/>
                <w:kern w:val="0"/>
                <w:lang w:eastAsia="en-US"/>
              </w:rPr>
            </w:pPr>
            <w:r w:rsidRPr="00CB0E97">
              <w:rPr>
                <w:rFonts w:eastAsia="Calibri"/>
                <w:kern w:val="0"/>
                <w:lang w:eastAsia="en-US"/>
              </w:rPr>
              <w:t>Систематическое повторение привычных действий (небольшая речевая разминка, эмоциональный настрой и т.д.)</w:t>
            </w:r>
          </w:p>
        </w:tc>
      </w:tr>
    </w:tbl>
    <w:p w:rsidR="00510AB7" w:rsidRPr="00435CEE" w:rsidRDefault="00510AB7" w:rsidP="00584668">
      <w:pPr>
        <w:widowControl/>
        <w:suppressAutoHyphens w:val="0"/>
        <w:spacing w:line="276" w:lineRule="auto"/>
        <w:jc w:val="both"/>
        <w:rPr>
          <w:rFonts w:eastAsia="Times New Roman"/>
          <w:kern w:val="0"/>
        </w:rPr>
      </w:pPr>
      <w:r w:rsidRPr="0001192D">
        <w:rPr>
          <w:rFonts w:eastAsia="Times New Roman"/>
          <w:b/>
          <w:kern w:val="0"/>
        </w:rPr>
        <w:t xml:space="preserve"> </w:t>
      </w:r>
      <w:r w:rsidRPr="00435CEE">
        <w:rPr>
          <w:rFonts w:eastAsia="Times New Roman"/>
          <w:kern w:val="0"/>
        </w:rPr>
        <w:t>Очень важна до урока полная готовность рабочего места учителя и учащихся</w:t>
      </w:r>
      <w:r w:rsidR="008768C8" w:rsidRPr="00435CEE">
        <w:rPr>
          <w:rFonts w:eastAsia="Times New Roman"/>
          <w:kern w:val="0"/>
        </w:rPr>
        <w:t>. Необходимо урок всегда начинать своевременно.</w:t>
      </w:r>
    </w:p>
    <w:p w:rsidR="00FD31FA" w:rsidRDefault="00FD31FA" w:rsidP="00584668">
      <w:pPr>
        <w:widowControl/>
        <w:suppressAutoHyphens w:val="0"/>
        <w:spacing w:line="276" w:lineRule="auto"/>
        <w:jc w:val="both"/>
        <w:rPr>
          <w:rFonts w:eastAsia="Times New Roman"/>
          <w:kern w:val="0"/>
        </w:rPr>
      </w:pPr>
      <w:r w:rsidRPr="00566407">
        <w:rPr>
          <w:rFonts w:eastAsia="Times New Roman"/>
          <w:b/>
          <w:kern w:val="0"/>
        </w:rPr>
        <w:t xml:space="preserve"> </w:t>
      </w:r>
      <w:r w:rsidR="00566407">
        <w:rPr>
          <w:rFonts w:eastAsia="Times New Roman"/>
          <w:kern w:val="0"/>
        </w:rPr>
        <w:t xml:space="preserve"> </w:t>
      </w:r>
      <w:r w:rsidR="008768C8">
        <w:rPr>
          <w:rFonts w:eastAsia="Times New Roman"/>
          <w:kern w:val="0"/>
        </w:rPr>
        <w:t xml:space="preserve"> </w:t>
      </w:r>
      <w:r w:rsidRPr="0001192D">
        <w:rPr>
          <w:rFonts w:eastAsia="Times New Roman"/>
          <w:b/>
          <w:kern w:val="0"/>
        </w:rPr>
        <w:t>На</w:t>
      </w:r>
      <w:r w:rsidR="00DD3C82" w:rsidRPr="0001192D">
        <w:rPr>
          <w:rFonts w:eastAsia="Times New Roman"/>
          <w:b/>
          <w:kern w:val="0"/>
        </w:rPr>
        <w:t xml:space="preserve"> этапе актуализации</w:t>
      </w:r>
      <w:r w:rsidR="00DD3C82">
        <w:rPr>
          <w:rFonts w:eastAsia="Times New Roman"/>
          <w:kern w:val="0"/>
        </w:rPr>
        <w:t xml:space="preserve"> нужно </w:t>
      </w:r>
      <w:r w:rsidRPr="00FD31FA">
        <w:rPr>
          <w:rFonts w:eastAsia="Times New Roman"/>
          <w:kern w:val="0"/>
        </w:rPr>
        <w:t>подбирать только те задания, выполнение которых поможет в усвоении нового материала, формулировать чёткие и нужные вопросы.</w:t>
      </w:r>
    </w:p>
    <w:tbl>
      <w:tblPr>
        <w:tblStyle w:val="7"/>
        <w:tblW w:w="10598" w:type="dxa"/>
        <w:tblInd w:w="-709" w:type="dxa"/>
        <w:tblLook w:val="04A0" w:firstRow="1" w:lastRow="0" w:firstColumn="1" w:lastColumn="0" w:noHBand="0" w:noVBand="1"/>
      </w:tblPr>
      <w:tblGrid>
        <w:gridCol w:w="4785"/>
        <w:gridCol w:w="5813"/>
      </w:tblGrid>
      <w:tr w:rsidR="00CB0E97" w:rsidRPr="00CB0E97" w:rsidTr="00CA7781">
        <w:tc>
          <w:tcPr>
            <w:tcW w:w="10598" w:type="dxa"/>
            <w:gridSpan w:val="2"/>
          </w:tcPr>
          <w:p w:rsidR="00CB0E97" w:rsidRPr="00CB0E97" w:rsidRDefault="00CB0E97" w:rsidP="00CB0E97">
            <w:pPr>
              <w:widowControl/>
              <w:suppressAutoHyphens w:val="0"/>
              <w:jc w:val="center"/>
              <w:rPr>
                <w:rFonts w:eastAsia="Calibri"/>
                <w:b/>
                <w:color w:val="FF0000"/>
                <w:kern w:val="0"/>
                <w:lang w:eastAsia="en-US"/>
              </w:rPr>
            </w:pPr>
            <w:r w:rsidRPr="00CB0E97">
              <w:rPr>
                <w:rFonts w:eastAsia="Calibri"/>
                <w:b/>
                <w:color w:val="FF0000"/>
                <w:kern w:val="0"/>
                <w:lang w:val="en-US" w:eastAsia="en-US"/>
              </w:rPr>
              <w:t xml:space="preserve">II </w:t>
            </w:r>
            <w:r w:rsidRPr="00CB0E97">
              <w:rPr>
                <w:rFonts w:eastAsia="Calibri"/>
                <w:b/>
                <w:color w:val="FF0000"/>
                <w:kern w:val="0"/>
                <w:lang w:eastAsia="en-US"/>
              </w:rPr>
              <w:t>этап</w:t>
            </w:r>
          </w:p>
        </w:tc>
      </w:tr>
      <w:tr w:rsidR="00CB0E97" w:rsidRPr="00CB0E97" w:rsidTr="00CA7781">
        <w:tc>
          <w:tcPr>
            <w:tcW w:w="4785" w:type="dxa"/>
          </w:tcPr>
          <w:p w:rsidR="00CB0E97" w:rsidRPr="00CB0E97" w:rsidRDefault="00CB0E97" w:rsidP="00CB0E97">
            <w:pPr>
              <w:widowControl/>
              <w:suppressAutoHyphens w:val="0"/>
              <w:jc w:val="center"/>
              <w:rPr>
                <w:rFonts w:eastAsia="Calibri"/>
                <w:b/>
                <w:color w:val="00B0F0"/>
                <w:kern w:val="0"/>
                <w:lang w:eastAsia="en-US"/>
              </w:rPr>
            </w:pPr>
            <w:r w:rsidRPr="00CB0E97">
              <w:rPr>
                <w:rFonts w:eastAsia="Calibri"/>
                <w:b/>
                <w:color w:val="00B0F0"/>
                <w:kern w:val="0"/>
                <w:lang w:eastAsia="en-US"/>
              </w:rPr>
              <w:t>Традиционный урок</w:t>
            </w:r>
          </w:p>
        </w:tc>
        <w:tc>
          <w:tcPr>
            <w:tcW w:w="5813" w:type="dxa"/>
          </w:tcPr>
          <w:p w:rsidR="00CB0E97" w:rsidRPr="00CB0E97" w:rsidRDefault="00CB0E97" w:rsidP="00CB0E97">
            <w:pPr>
              <w:widowControl/>
              <w:suppressAutoHyphens w:val="0"/>
              <w:jc w:val="center"/>
              <w:rPr>
                <w:rFonts w:eastAsia="Calibri"/>
                <w:b/>
                <w:color w:val="00B050"/>
                <w:kern w:val="0"/>
                <w:lang w:eastAsia="en-US"/>
              </w:rPr>
            </w:pPr>
            <w:r w:rsidRPr="00CB0E97">
              <w:rPr>
                <w:rFonts w:eastAsia="Calibri"/>
                <w:b/>
                <w:color w:val="00B050"/>
                <w:kern w:val="0"/>
                <w:lang w:eastAsia="en-US"/>
              </w:rPr>
              <w:t>Современный урок</w:t>
            </w:r>
          </w:p>
        </w:tc>
      </w:tr>
      <w:tr w:rsidR="00CB0E97" w:rsidRPr="00CB0E97" w:rsidTr="00CA7781">
        <w:tc>
          <w:tcPr>
            <w:tcW w:w="4785" w:type="dxa"/>
          </w:tcPr>
          <w:p w:rsidR="00CB0E97" w:rsidRPr="00CB0E97" w:rsidRDefault="00CB0E97" w:rsidP="00CB0E97">
            <w:pPr>
              <w:widowControl/>
              <w:suppressAutoHyphens w:val="0"/>
              <w:jc w:val="center"/>
              <w:rPr>
                <w:rFonts w:eastAsia="Calibri"/>
                <w:b/>
                <w:kern w:val="0"/>
                <w:lang w:eastAsia="en-US"/>
              </w:rPr>
            </w:pPr>
            <w:r w:rsidRPr="00CB0E97">
              <w:rPr>
                <w:rFonts w:eastAsia="Calibri"/>
                <w:b/>
                <w:kern w:val="0"/>
                <w:lang w:eastAsia="en-US"/>
              </w:rPr>
              <w:t>Проверка домашнего задания</w:t>
            </w:r>
          </w:p>
        </w:tc>
        <w:tc>
          <w:tcPr>
            <w:tcW w:w="5813" w:type="dxa"/>
          </w:tcPr>
          <w:p w:rsidR="00CB0E97" w:rsidRPr="00CB0E97" w:rsidRDefault="00CB0E97" w:rsidP="00CB0E97">
            <w:pPr>
              <w:widowControl/>
              <w:suppressAutoHyphens w:val="0"/>
              <w:jc w:val="center"/>
              <w:rPr>
                <w:rFonts w:eastAsia="Calibri"/>
                <w:b/>
                <w:kern w:val="0"/>
                <w:lang w:eastAsia="en-US"/>
              </w:rPr>
            </w:pPr>
            <w:r w:rsidRPr="00CB0E97">
              <w:rPr>
                <w:rFonts w:eastAsia="Calibri"/>
                <w:b/>
                <w:kern w:val="0"/>
                <w:lang w:eastAsia="en-US"/>
              </w:rPr>
              <w:t>Актуализация знаний. Мотивация.</w:t>
            </w:r>
          </w:p>
        </w:tc>
      </w:tr>
      <w:tr w:rsidR="00CB0E97" w:rsidRPr="00CB0E97" w:rsidTr="00CA7781">
        <w:tc>
          <w:tcPr>
            <w:tcW w:w="10598" w:type="dxa"/>
            <w:gridSpan w:val="2"/>
          </w:tcPr>
          <w:p w:rsidR="00CB0E97" w:rsidRPr="00CB0E97" w:rsidRDefault="00CB0E97" w:rsidP="00CB0E97">
            <w:pPr>
              <w:widowControl/>
              <w:suppressAutoHyphens w:val="0"/>
              <w:jc w:val="center"/>
              <w:rPr>
                <w:rFonts w:eastAsia="Calibri"/>
                <w:color w:val="FF0000"/>
                <w:kern w:val="0"/>
                <w:lang w:eastAsia="en-US"/>
              </w:rPr>
            </w:pPr>
            <w:r w:rsidRPr="00CB0E97">
              <w:rPr>
                <w:rFonts w:eastAsia="Calibri"/>
                <w:b/>
                <w:color w:val="FF0000"/>
                <w:kern w:val="0"/>
                <w:lang w:eastAsia="en-US"/>
              </w:rPr>
              <w:t>Дидактические задачи</w:t>
            </w:r>
          </w:p>
        </w:tc>
      </w:tr>
      <w:tr w:rsidR="00CB0E97" w:rsidRPr="00CB0E97" w:rsidTr="00CA7781">
        <w:tc>
          <w:tcPr>
            <w:tcW w:w="4785" w:type="dxa"/>
          </w:tcPr>
          <w:p w:rsidR="00CB0E97" w:rsidRPr="00CB0E97" w:rsidRDefault="00CB0E97" w:rsidP="00CB0E97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en-US"/>
              </w:rPr>
            </w:pPr>
            <w:r w:rsidRPr="00CB0E97">
              <w:rPr>
                <w:rFonts w:eastAsia="Calibri"/>
                <w:kern w:val="0"/>
                <w:lang w:eastAsia="en-US"/>
              </w:rPr>
              <w:t>Проверка уровня усвоения знаний учащихся по темам, пройденным на прошлых уроках (на прошлом уроке)</w:t>
            </w:r>
          </w:p>
        </w:tc>
        <w:tc>
          <w:tcPr>
            <w:tcW w:w="5813" w:type="dxa"/>
          </w:tcPr>
          <w:p w:rsidR="00CB0E97" w:rsidRPr="00CB0E97" w:rsidRDefault="00CB0E97" w:rsidP="00CB0E97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en-US"/>
              </w:rPr>
            </w:pPr>
            <w:r w:rsidRPr="00CB0E97">
              <w:rPr>
                <w:rFonts w:eastAsia="Calibri"/>
                <w:kern w:val="0"/>
                <w:lang w:eastAsia="en-US"/>
              </w:rPr>
              <w:t xml:space="preserve">Обеспечение мотивации  и принятия учащимся цели </w:t>
            </w:r>
            <w:proofErr w:type="spellStart"/>
            <w:r w:rsidRPr="00CB0E97">
              <w:rPr>
                <w:rFonts w:eastAsia="Calibri"/>
                <w:kern w:val="0"/>
                <w:lang w:eastAsia="en-US"/>
              </w:rPr>
              <w:t>учебно</w:t>
            </w:r>
            <w:proofErr w:type="spellEnd"/>
            <w:r w:rsidRPr="00CB0E97">
              <w:rPr>
                <w:rFonts w:eastAsia="Calibri"/>
                <w:kern w:val="0"/>
                <w:lang w:eastAsia="en-US"/>
              </w:rPr>
              <w:t xml:space="preserve"> - познавательной деятельности, актуализация опорных знаний и умений</w:t>
            </w:r>
          </w:p>
        </w:tc>
      </w:tr>
      <w:tr w:rsidR="00CB0E97" w:rsidRPr="00CB0E97" w:rsidTr="00CA7781">
        <w:tc>
          <w:tcPr>
            <w:tcW w:w="10598" w:type="dxa"/>
            <w:gridSpan w:val="2"/>
          </w:tcPr>
          <w:p w:rsidR="00CB0E97" w:rsidRPr="00CB0E97" w:rsidRDefault="00CB0E97" w:rsidP="00CB0E97">
            <w:pPr>
              <w:widowControl/>
              <w:suppressAutoHyphens w:val="0"/>
              <w:jc w:val="center"/>
              <w:rPr>
                <w:rFonts w:eastAsia="Calibri"/>
                <w:b/>
                <w:color w:val="FF0000"/>
                <w:kern w:val="0"/>
                <w:lang w:eastAsia="en-US"/>
              </w:rPr>
            </w:pPr>
            <w:r w:rsidRPr="00CB0E97">
              <w:rPr>
                <w:rFonts w:eastAsia="Calibri"/>
                <w:b/>
                <w:color w:val="FF0000"/>
                <w:kern w:val="0"/>
                <w:lang w:eastAsia="en-US"/>
              </w:rPr>
              <w:t>Деятельность учителя и учащихся</w:t>
            </w:r>
          </w:p>
        </w:tc>
      </w:tr>
      <w:tr w:rsidR="00CB0E97" w:rsidRPr="00CB0E97" w:rsidTr="00CA7781">
        <w:tc>
          <w:tcPr>
            <w:tcW w:w="4785" w:type="dxa"/>
          </w:tcPr>
          <w:p w:rsidR="00CB0E97" w:rsidRPr="00CB0E97" w:rsidRDefault="00CB0E97" w:rsidP="00CB0E97">
            <w:pPr>
              <w:widowControl/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  <w:r w:rsidRPr="00CB0E97">
              <w:rPr>
                <w:rFonts w:eastAsia="Calibri"/>
                <w:kern w:val="0"/>
                <w:lang w:eastAsia="en-US"/>
              </w:rPr>
              <w:t>Подбор вопросов и заданий по теме, пройденной на прошлом уроке</w:t>
            </w:r>
          </w:p>
        </w:tc>
        <w:tc>
          <w:tcPr>
            <w:tcW w:w="5813" w:type="dxa"/>
          </w:tcPr>
          <w:p w:rsidR="00CB0E97" w:rsidRPr="00CB0E97" w:rsidRDefault="00CB0E97" w:rsidP="00CB0E97">
            <w:pPr>
              <w:widowControl/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  <w:r w:rsidRPr="00CB0E97">
              <w:rPr>
                <w:rFonts w:eastAsia="Calibri"/>
                <w:kern w:val="0"/>
                <w:lang w:eastAsia="en-US"/>
              </w:rPr>
              <w:t>Подбор вопросов и заданий для подготовки учащихся к изучению нового материала: проверка опорных знаний необходимых для изучения нового материала, если закрепление,  то для работы на данном уроке:</w:t>
            </w:r>
          </w:p>
          <w:p w:rsidR="00CB0E97" w:rsidRPr="00CB0E97" w:rsidRDefault="00CB0E97" w:rsidP="00CB0E97">
            <w:pPr>
              <w:widowControl/>
              <w:numPr>
                <w:ilvl w:val="0"/>
                <w:numId w:val="18"/>
              </w:numPr>
              <w:suppressAutoHyphens w:val="0"/>
              <w:contextualSpacing/>
              <w:jc w:val="both"/>
              <w:rPr>
                <w:rFonts w:eastAsia="Calibri"/>
                <w:kern w:val="0"/>
                <w:lang w:eastAsia="en-US"/>
              </w:rPr>
            </w:pPr>
            <w:proofErr w:type="gramStart"/>
            <w:r w:rsidRPr="00CB0E97">
              <w:rPr>
                <w:rFonts w:eastAsia="Calibri"/>
                <w:kern w:val="0"/>
                <w:lang w:eastAsia="en-US"/>
              </w:rPr>
              <w:t>взаимосвязан</w:t>
            </w:r>
            <w:proofErr w:type="gramEnd"/>
            <w:r w:rsidRPr="00CB0E97">
              <w:rPr>
                <w:rFonts w:eastAsia="Calibri"/>
                <w:kern w:val="0"/>
                <w:lang w:eastAsia="en-US"/>
              </w:rPr>
              <w:t xml:space="preserve"> с этапом постановки учебной задачи.</w:t>
            </w:r>
          </w:p>
          <w:p w:rsidR="00CB0E97" w:rsidRPr="00CB0E97" w:rsidRDefault="00CB0E97" w:rsidP="00CB0E97">
            <w:pPr>
              <w:widowControl/>
              <w:numPr>
                <w:ilvl w:val="0"/>
                <w:numId w:val="18"/>
              </w:numPr>
              <w:suppressAutoHyphens w:val="0"/>
              <w:contextualSpacing/>
              <w:jc w:val="both"/>
              <w:rPr>
                <w:rFonts w:eastAsia="Calibri"/>
                <w:kern w:val="0"/>
                <w:lang w:eastAsia="en-US"/>
              </w:rPr>
            </w:pPr>
            <w:r w:rsidRPr="00CB0E97">
              <w:rPr>
                <w:rFonts w:eastAsia="Calibri"/>
                <w:kern w:val="0"/>
                <w:lang w:eastAsia="en-US"/>
              </w:rPr>
              <w:t>определить, для чего нужно изучать данный предмет, как полученные знания могут пригодиться в повседневной жизни, на последующих уроках</w:t>
            </w:r>
          </w:p>
        </w:tc>
      </w:tr>
    </w:tbl>
    <w:p w:rsidR="00435CEE" w:rsidRDefault="00435CEE" w:rsidP="00584668">
      <w:pPr>
        <w:widowControl/>
        <w:suppressAutoHyphens w:val="0"/>
        <w:spacing w:line="276" w:lineRule="auto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    </w:t>
      </w:r>
    </w:p>
    <w:p w:rsidR="00FD31FA" w:rsidRPr="00FD31FA" w:rsidRDefault="00435CEE" w:rsidP="00584668">
      <w:pPr>
        <w:widowControl/>
        <w:suppressAutoHyphens w:val="0"/>
        <w:spacing w:line="276" w:lineRule="auto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      </w:t>
      </w:r>
      <w:r w:rsidR="008768C8">
        <w:rPr>
          <w:rFonts w:eastAsia="Times New Roman"/>
          <w:kern w:val="0"/>
        </w:rPr>
        <w:t xml:space="preserve">  </w:t>
      </w:r>
      <w:r w:rsidR="00FD31FA" w:rsidRPr="00FD31FA">
        <w:rPr>
          <w:rFonts w:eastAsia="Times New Roman"/>
          <w:kern w:val="0"/>
        </w:rPr>
        <w:t>Этап актуализации знаний взаимосвязан с этапом постановки учебной задачи. Нередко бывает так, что  постановка учебной задачи может опережать этап актуализации знаний. Помнить о том, что на этапе актуализации знаний повторить только тот материал, который непосредственно связан с темой текущего урока.</w:t>
      </w:r>
    </w:p>
    <w:p w:rsidR="00FD31FA" w:rsidRPr="00FD31FA" w:rsidRDefault="00FD31FA" w:rsidP="00584668">
      <w:pPr>
        <w:widowControl/>
        <w:suppressAutoHyphens w:val="0"/>
        <w:spacing w:line="276" w:lineRule="auto"/>
        <w:jc w:val="both"/>
        <w:rPr>
          <w:rFonts w:eastAsia="Times New Roman"/>
          <w:kern w:val="0"/>
        </w:rPr>
      </w:pPr>
      <w:r w:rsidRPr="00FD31FA">
        <w:rPr>
          <w:rFonts w:eastAsia="Times New Roman"/>
          <w:kern w:val="0"/>
        </w:rPr>
        <w:t xml:space="preserve">  </w:t>
      </w:r>
      <w:r w:rsidR="00051832">
        <w:rPr>
          <w:rFonts w:eastAsia="Times New Roman"/>
          <w:kern w:val="0"/>
        </w:rPr>
        <w:t xml:space="preserve">        </w:t>
      </w:r>
      <w:r w:rsidRPr="00FD31FA">
        <w:rPr>
          <w:rFonts w:eastAsia="Times New Roman"/>
          <w:kern w:val="0"/>
        </w:rPr>
        <w:t>Мотивация – для чего нужно изучать данный предмет, как полученные знания могут пригодиться в повседневной жизни</w:t>
      </w:r>
      <w:proofErr w:type="gramStart"/>
      <w:r w:rsidRPr="00FD31FA">
        <w:rPr>
          <w:rFonts w:eastAsia="Times New Roman"/>
          <w:kern w:val="0"/>
        </w:rPr>
        <w:t>.</w:t>
      </w:r>
      <w:proofErr w:type="gramEnd"/>
      <w:r w:rsidRPr="00FD31FA">
        <w:rPr>
          <w:rFonts w:eastAsia="Times New Roman"/>
          <w:kern w:val="0"/>
        </w:rPr>
        <w:t xml:space="preserve"> </w:t>
      </w:r>
      <w:proofErr w:type="gramStart"/>
      <w:r w:rsidRPr="00FD31FA">
        <w:rPr>
          <w:rFonts w:eastAsia="Times New Roman"/>
          <w:kern w:val="0"/>
        </w:rPr>
        <w:t>н</w:t>
      </w:r>
      <w:proofErr w:type="gramEnd"/>
      <w:r w:rsidRPr="00FD31FA">
        <w:rPr>
          <w:rFonts w:eastAsia="Times New Roman"/>
          <w:kern w:val="0"/>
        </w:rPr>
        <w:t>а последующих уроках.</w:t>
      </w:r>
    </w:p>
    <w:p w:rsidR="00FD31FA" w:rsidRDefault="008768C8" w:rsidP="00584668">
      <w:pPr>
        <w:widowControl/>
        <w:suppressAutoHyphens w:val="0"/>
        <w:spacing w:line="276" w:lineRule="auto"/>
        <w:jc w:val="both"/>
        <w:rPr>
          <w:rFonts w:eastAsia="Calibri"/>
          <w:kern w:val="0"/>
          <w:lang w:eastAsia="en-US"/>
        </w:rPr>
      </w:pPr>
      <w:r w:rsidRPr="0001192D">
        <w:rPr>
          <w:rFonts w:eastAsia="Times New Roman"/>
          <w:b/>
          <w:kern w:val="0"/>
        </w:rPr>
        <w:t xml:space="preserve">    </w:t>
      </w:r>
      <w:r w:rsidR="00051832" w:rsidRPr="0001192D">
        <w:rPr>
          <w:rFonts w:eastAsia="Times New Roman"/>
          <w:b/>
          <w:kern w:val="0"/>
        </w:rPr>
        <w:t xml:space="preserve">   </w:t>
      </w:r>
      <w:r w:rsidRPr="0001192D">
        <w:rPr>
          <w:rFonts w:eastAsia="Times New Roman"/>
          <w:b/>
          <w:kern w:val="0"/>
        </w:rPr>
        <w:t xml:space="preserve"> </w:t>
      </w:r>
      <w:r w:rsidR="00FD31FA" w:rsidRPr="0001192D">
        <w:rPr>
          <w:rFonts w:eastAsia="Times New Roman"/>
          <w:b/>
          <w:kern w:val="0"/>
        </w:rPr>
        <w:t>Постановка учебной задачи</w:t>
      </w:r>
      <w:r w:rsidR="00FD31FA" w:rsidRPr="00FD31FA">
        <w:rPr>
          <w:rFonts w:eastAsia="Times New Roman"/>
          <w:kern w:val="0"/>
        </w:rPr>
        <w:t xml:space="preserve"> – проблема  с выполнением задания, фильм по теме, загадка, ребус и т.д.</w:t>
      </w:r>
      <w:proofErr w:type="gramStart"/>
      <w:r w:rsidR="00FD31FA" w:rsidRPr="00FD31FA">
        <w:rPr>
          <w:rFonts w:eastAsia="Times New Roman"/>
          <w:kern w:val="0"/>
        </w:rPr>
        <w:t xml:space="preserve"> </w:t>
      </w:r>
      <w:r w:rsidR="005C543F">
        <w:rPr>
          <w:rFonts w:eastAsia="Calibri"/>
          <w:kern w:val="0"/>
          <w:lang w:eastAsia="en-US"/>
        </w:rPr>
        <w:t>,</w:t>
      </w:r>
      <w:proofErr w:type="gramEnd"/>
      <w:r w:rsidR="005C543F">
        <w:rPr>
          <w:rFonts w:eastAsia="Calibri"/>
          <w:kern w:val="0"/>
          <w:lang w:eastAsia="en-US"/>
        </w:rPr>
        <w:t xml:space="preserve"> </w:t>
      </w:r>
      <w:r w:rsidR="00FD31FA" w:rsidRPr="00FD31FA">
        <w:rPr>
          <w:rFonts w:eastAsia="Calibri"/>
          <w:kern w:val="0"/>
          <w:lang w:eastAsia="en-US"/>
        </w:rPr>
        <w:t xml:space="preserve">учащийся оказывается перед необходимостью выполнения такого </w:t>
      </w:r>
      <w:r w:rsidR="00FD31FA" w:rsidRPr="00FD31FA">
        <w:rPr>
          <w:rFonts w:eastAsia="Calibri"/>
          <w:kern w:val="0"/>
          <w:lang w:eastAsia="en-US"/>
        </w:rPr>
        <w:lastRenderedPageBreak/>
        <w:t xml:space="preserve">задания, где особое место занимает </w:t>
      </w:r>
      <w:r w:rsidR="00FD31FA" w:rsidRPr="00FD31FA">
        <w:rPr>
          <w:rFonts w:eastAsia="Calibri"/>
          <w:b/>
          <w:kern w:val="0"/>
          <w:lang w:eastAsia="en-US"/>
        </w:rPr>
        <w:t>неизвестное.</w:t>
      </w:r>
      <w:r w:rsidR="005C543F">
        <w:rPr>
          <w:rFonts w:eastAsia="Calibri"/>
          <w:b/>
          <w:kern w:val="0"/>
          <w:lang w:eastAsia="en-US"/>
        </w:rPr>
        <w:t xml:space="preserve"> На этом этапе</w:t>
      </w:r>
      <w:r w:rsidR="005C543F">
        <w:rPr>
          <w:rFonts w:eastAsia="Calibri"/>
          <w:kern w:val="0"/>
          <w:lang w:eastAsia="en-US"/>
        </w:rPr>
        <w:t xml:space="preserve"> </w:t>
      </w:r>
      <w:r w:rsidR="00034FA1">
        <w:rPr>
          <w:rFonts w:eastAsia="Calibri"/>
          <w:kern w:val="0"/>
          <w:lang w:eastAsia="en-US"/>
        </w:rPr>
        <w:t xml:space="preserve"> определяется </w:t>
      </w:r>
      <w:proofErr w:type="gramStart"/>
      <w:r w:rsidR="00034FA1">
        <w:rPr>
          <w:rFonts w:eastAsia="Calibri"/>
          <w:kern w:val="0"/>
          <w:lang w:eastAsia="en-US"/>
        </w:rPr>
        <w:t>цель</w:t>
      </w:r>
      <w:proofErr w:type="gramEnd"/>
      <w:r w:rsidR="00034FA1">
        <w:rPr>
          <w:rFonts w:eastAsia="Calibri"/>
          <w:kern w:val="0"/>
          <w:lang w:eastAsia="en-US"/>
        </w:rPr>
        <w:t xml:space="preserve"> и </w:t>
      </w:r>
      <w:r w:rsidR="00FD31FA" w:rsidRPr="00FD31FA">
        <w:rPr>
          <w:rFonts w:eastAsia="Calibri"/>
          <w:kern w:val="0"/>
          <w:lang w:eastAsia="en-US"/>
        </w:rPr>
        <w:t>ставятся чёткие задачи урока</w:t>
      </w:r>
      <w:r w:rsidR="005C543F">
        <w:rPr>
          <w:rFonts w:eastAsia="Calibri"/>
          <w:kern w:val="0"/>
          <w:lang w:eastAsia="en-US"/>
        </w:rPr>
        <w:t>.</w:t>
      </w:r>
    </w:p>
    <w:tbl>
      <w:tblPr>
        <w:tblStyle w:val="8"/>
        <w:tblW w:w="10598" w:type="dxa"/>
        <w:tblInd w:w="-709" w:type="dxa"/>
        <w:tblLook w:val="04A0" w:firstRow="1" w:lastRow="0" w:firstColumn="1" w:lastColumn="0" w:noHBand="0" w:noVBand="1"/>
      </w:tblPr>
      <w:tblGrid>
        <w:gridCol w:w="4785"/>
        <w:gridCol w:w="5813"/>
      </w:tblGrid>
      <w:tr w:rsidR="00934697" w:rsidRPr="00934697" w:rsidTr="00CA7781">
        <w:tc>
          <w:tcPr>
            <w:tcW w:w="10598" w:type="dxa"/>
            <w:gridSpan w:val="2"/>
          </w:tcPr>
          <w:p w:rsidR="00934697" w:rsidRPr="00934697" w:rsidRDefault="00934697" w:rsidP="00934697">
            <w:pPr>
              <w:widowControl/>
              <w:suppressAutoHyphens w:val="0"/>
              <w:jc w:val="center"/>
              <w:rPr>
                <w:rFonts w:eastAsia="Calibri"/>
                <w:b/>
                <w:color w:val="FF0000"/>
                <w:kern w:val="0"/>
                <w:lang w:eastAsia="en-US"/>
              </w:rPr>
            </w:pPr>
            <w:r w:rsidRPr="00934697">
              <w:rPr>
                <w:rFonts w:eastAsia="Calibri"/>
                <w:b/>
                <w:color w:val="FF0000"/>
                <w:kern w:val="0"/>
                <w:lang w:val="en-US" w:eastAsia="en-US"/>
              </w:rPr>
              <w:t xml:space="preserve">III </w:t>
            </w:r>
            <w:r w:rsidRPr="00934697">
              <w:rPr>
                <w:rFonts w:eastAsia="Calibri"/>
                <w:b/>
                <w:color w:val="FF0000"/>
                <w:kern w:val="0"/>
                <w:lang w:eastAsia="en-US"/>
              </w:rPr>
              <w:t>этап</w:t>
            </w:r>
          </w:p>
        </w:tc>
      </w:tr>
      <w:tr w:rsidR="00934697" w:rsidRPr="00934697" w:rsidTr="00CA7781">
        <w:tc>
          <w:tcPr>
            <w:tcW w:w="4785" w:type="dxa"/>
          </w:tcPr>
          <w:p w:rsidR="00934697" w:rsidRPr="00934697" w:rsidRDefault="00934697" w:rsidP="00934697">
            <w:pPr>
              <w:widowControl/>
              <w:suppressAutoHyphens w:val="0"/>
              <w:jc w:val="center"/>
              <w:rPr>
                <w:rFonts w:eastAsia="Calibri"/>
                <w:b/>
                <w:color w:val="00B0F0"/>
                <w:kern w:val="0"/>
                <w:lang w:eastAsia="en-US"/>
              </w:rPr>
            </w:pPr>
            <w:r w:rsidRPr="00934697">
              <w:rPr>
                <w:rFonts w:eastAsia="Calibri"/>
                <w:b/>
                <w:color w:val="00B0F0"/>
                <w:kern w:val="0"/>
                <w:lang w:eastAsia="en-US"/>
              </w:rPr>
              <w:t>Традиционный урок</w:t>
            </w:r>
          </w:p>
        </w:tc>
        <w:tc>
          <w:tcPr>
            <w:tcW w:w="5813" w:type="dxa"/>
          </w:tcPr>
          <w:p w:rsidR="00934697" w:rsidRPr="00934697" w:rsidRDefault="00934697" w:rsidP="00934697">
            <w:pPr>
              <w:widowControl/>
              <w:suppressAutoHyphens w:val="0"/>
              <w:jc w:val="center"/>
              <w:rPr>
                <w:rFonts w:eastAsia="Calibri"/>
                <w:b/>
                <w:color w:val="00B050"/>
                <w:kern w:val="0"/>
                <w:lang w:eastAsia="en-US"/>
              </w:rPr>
            </w:pPr>
            <w:r w:rsidRPr="00934697">
              <w:rPr>
                <w:rFonts w:eastAsia="Calibri"/>
                <w:b/>
                <w:color w:val="00B050"/>
                <w:kern w:val="0"/>
                <w:lang w:eastAsia="en-US"/>
              </w:rPr>
              <w:t>Современный урок</w:t>
            </w:r>
          </w:p>
        </w:tc>
      </w:tr>
      <w:tr w:rsidR="00934697" w:rsidRPr="00934697" w:rsidTr="00CA7781">
        <w:tc>
          <w:tcPr>
            <w:tcW w:w="4785" w:type="dxa"/>
          </w:tcPr>
          <w:p w:rsidR="00934697" w:rsidRPr="00934697" w:rsidRDefault="00934697" w:rsidP="00934697">
            <w:pPr>
              <w:widowControl/>
              <w:suppressAutoHyphens w:val="0"/>
              <w:jc w:val="center"/>
              <w:rPr>
                <w:rFonts w:eastAsia="Calibri"/>
                <w:b/>
                <w:kern w:val="0"/>
                <w:lang w:eastAsia="en-US"/>
              </w:rPr>
            </w:pPr>
            <w:r w:rsidRPr="00934697">
              <w:rPr>
                <w:rFonts w:eastAsia="Calibri"/>
                <w:b/>
                <w:kern w:val="0"/>
                <w:lang w:eastAsia="en-US"/>
              </w:rPr>
              <w:t xml:space="preserve">Сообщение темы, цели и задач урока  </w:t>
            </w:r>
          </w:p>
          <w:p w:rsidR="00934697" w:rsidRPr="00934697" w:rsidRDefault="00934697" w:rsidP="00934697">
            <w:pPr>
              <w:widowControl/>
              <w:suppressAutoHyphens w:val="0"/>
              <w:jc w:val="center"/>
              <w:rPr>
                <w:rFonts w:eastAsia="Calibri"/>
                <w:b/>
                <w:kern w:val="0"/>
                <w:lang w:eastAsia="en-US"/>
              </w:rPr>
            </w:pPr>
            <w:r w:rsidRPr="00934697">
              <w:rPr>
                <w:rFonts w:eastAsia="Calibri"/>
                <w:b/>
                <w:kern w:val="0"/>
                <w:lang w:eastAsia="en-US"/>
              </w:rPr>
              <w:t>учителем</w:t>
            </w:r>
          </w:p>
        </w:tc>
        <w:tc>
          <w:tcPr>
            <w:tcW w:w="5813" w:type="dxa"/>
          </w:tcPr>
          <w:p w:rsidR="00934697" w:rsidRPr="00934697" w:rsidRDefault="00934697" w:rsidP="00934697">
            <w:pPr>
              <w:widowControl/>
              <w:suppressAutoHyphens w:val="0"/>
              <w:jc w:val="both"/>
              <w:rPr>
                <w:rFonts w:eastAsia="Calibri"/>
                <w:b/>
                <w:kern w:val="0"/>
                <w:lang w:eastAsia="en-US"/>
              </w:rPr>
            </w:pPr>
            <w:r w:rsidRPr="00934697">
              <w:rPr>
                <w:rFonts w:eastAsia="Calibri"/>
                <w:b/>
                <w:kern w:val="0"/>
                <w:lang w:eastAsia="en-US"/>
              </w:rPr>
              <w:t>Постановка учебной задачи в начале или в процессе урока</w:t>
            </w:r>
          </w:p>
        </w:tc>
      </w:tr>
      <w:tr w:rsidR="00934697" w:rsidRPr="00934697" w:rsidTr="00CA7781">
        <w:tc>
          <w:tcPr>
            <w:tcW w:w="10598" w:type="dxa"/>
            <w:gridSpan w:val="2"/>
          </w:tcPr>
          <w:p w:rsidR="00934697" w:rsidRPr="00934697" w:rsidRDefault="00934697" w:rsidP="00934697">
            <w:pPr>
              <w:widowControl/>
              <w:suppressAutoHyphens w:val="0"/>
              <w:jc w:val="center"/>
              <w:rPr>
                <w:rFonts w:eastAsia="Calibri"/>
                <w:color w:val="FF0000"/>
                <w:kern w:val="0"/>
                <w:lang w:eastAsia="en-US"/>
              </w:rPr>
            </w:pPr>
            <w:r w:rsidRPr="00934697">
              <w:rPr>
                <w:rFonts w:eastAsia="Calibri"/>
                <w:b/>
                <w:color w:val="FF0000"/>
                <w:kern w:val="0"/>
                <w:lang w:eastAsia="en-US"/>
              </w:rPr>
              <w:t>Дидактические задачи</w:t>
            </w:r>
          </w:p>
        </w:tc>
      </w:tr>
      <w:tr w:rsidR="00934697" w:rsidRPr="00934697" w:rsidTr="00CA7781">
        <w:tc>
          <w:tcPr>
            <w:tcW w:w="4785" w:type="dxa"/>
          </w:tcPr>
          <w:p w:rsidR="00934697" w:rsidRPr="00934697" w:rsidRDefault="00934697" w:rsidP="00934697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en-US"/>
              </w:rPr>
            </w:pPr>
            <w:r w:rsidRPr="00934697">
              <w:rPr>
                <w:rFonts w:eastAsia="Calibri"/>
                <w:kern w:val="0"/>
                <w:lang w:eastAsia="en-US"/>
              </w:rPr>
              <w:t>Познакомить с названием темы, сообщить задачи урока.</w:t>
            </w:r>
          </w:p>
        </w:tc>
        <w:tc>
          <w:tcPr>
            <w:tcW w:w="5813" w:type="dxa"/>
          </w:tcPr>
          <w:p w:rsidR="00934697" w:rsidRPr="00934697" w:rsidRDefault="00934697" w:rsidP="00934697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en-US"/>
              </w:rPr>
            </w:pPr>
            <w:r w:rsidRPr="00934697">
              <w:rPr>
                <w:rFonts w:eastAsia="Calibri"/>
                <w:kern w:val="0"/>
                <w:lang w:eastAsia="en-US"/>
              </w:rPr>
              <w:t>Создание проблемной ситуации учителем</w:t>
            </w:r>
          </w:p>
          <w:p w:rsidR="00934697" w:rsidRPr="00934697" w:rsidRDefault="00934697" w:rsidP="00934697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en-US"/>
              </w:rPr>
            </w:pPr>
          </w:p>
          <w:p w:rsidR="00934697" w:rsidRPr="00934697" w:rsidRDefault="00934697" w:rsidP="00934697">
            <w:pPr>
              <w:widowControl/>
              <w:suppressAutoHyphens w:val="0"/>
              <w:rPr>
                <w:rFonts w:eastAsia="Calibri"/>
                <w:noProof/>
                <w:kern w:val="0"/>
              </w:rPr>
            </w:pPr>
            <w:r w:rsidRPr="00934697">
              <w:rPr>
                <w:rFonts w:eastAsia="Calibri"/>
                <w:noProof/>
                <w:kern w:val="0"/>
              </w:rPr>
              <w:drawing>
                <wp:inline distT="0" distB="0" distL="0" distR="0" wp14:anchorId="5DB68A4A" wp14:editId="3EE41917">
                  <wp:extent cx="942975" cy="707264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629" cy="711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34697">
              <w:rPr>
                <w:rFonts w:eastAsia="Calibri"/>
                <w:noProof/>
                <w:kern w:val="0"/>
              </w:rPr>
              <w:t xml:space="preserve">         </w:t>
            </w:r>
            <w:r w:rsidRPr="00934697">
              <w:rPr>
                <w:rFonts w:eastAsia="Calibri"/>
                <w:noProof/>
                <w:kern w:val="0"/>
              </w:rPr>
              <w:drawing>
                <wp:inline distT="0" distB="0" distL="0" distR="0" wp14:anchorId="4FA369E3" wp14:editId="4B21FDD5">
                  <wp:extent cx="895350" cy="671544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808" cy="6763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34697">
              <w:rPr>
                <w:rFonts w:eastAsia="Calibri"/>
                <w:noProof/>
                <w:kern w:val="0"/>
              </w:rPr>
              <w:drawing>
                <wp:inline distT="0" distB="0" distL="0" distR="0" wp14:anchorId="7213C272" wp14:editId="7B178918">
                  <wp:extent cx="895350" cy="671544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777" cy="672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34697" w:rsidRPr="00934697" w:rsidRDefault="00934697" w:rsidP="00934697">
            <w:pPr>
              <w:widowControl/>
              <w:suppressAutoHyphens w:val="0"/>
              <w:rPr>
                <w:rFonts w:eastAsia="Calibri"/>
                <w:b/>
                <w:noProof/>
                <w:kern w:val="0"/>
              </w:rPr>
            </w:pPr>
            <w:r w:rsidRPr="00934697">
              <w:rPr>
                <w:rFonts w:eastAsia="Calibri"/>
                <w:b/>
                <w:noProof/>
                <w:kern w:val="0"/>
              </w:rPr>
              <w:t>Построение полных ответов.</w:t>
            </w:r>
          </w:p>
          <w:p w:rsidR="00934697" w:rsidRPr="00934697" w:rsidRDefault="00934697" w:rsidP="00934697">
            <w:pPr>
              <w:widowControl/>
              <w:suppressAutoHyphens w:val="0"/>
              <w:rPr>
                <w:rFonts w:eastAsia="Calibri"/>
                <w:b/>
                <w:noProof/>
                <w:kern w:val="0"/>
              </w:rPr>
            </w:pPr>
            <w:r w:rsidRPr="00934697">
              <w:rPr>
                <w:rFonts w:eastAsia="Calibri"/>
                <w:b/>
                <w:noProof/>
                <w:kern w:val="0"/>
              </w:rPr>
              <w:t>Объяснить необходимость использования таблиц.</w:t>
            </w:r>
          </w:p>
          <w:p w:rsidR="00934697" w:rsidRPr="00934697" w:rsidRDefault="00934697" w:rsidP="00934697">
            <w:pPr>
              <w:widowControl/>
              <w:suppressAutoHyphens w:val="0"/>
              <w:rPr>
                <w:rFonts w:eastAsia="Calibri"/>
                <w:kern w:val="0"/>
                <w:lang w:eastAsia="en-US"/>
              </w:rPr>
            </w:pPr>
            <w:r w:rsidRPr="00934697">
              <w:rPr>
                <w:rFonts w:eastAsia="Calibri"/>
                <w:noProof/>
                <w:kern w:val="0"/>
              </w:rPr>
              <w:t>Позволяют учащимся запланировать свою деятельность, высказать свою точку зрения.  Вовлечь в процесс урока, не оставаться равнодушным.</w:t>
            </w:r>
          </w:p>
        </w:tc>
      </w:tr>
      <w:tr w:rsidR="00934697" w:rsidRPr="00934697" w:rsidTr="00CA7781">
        <w:tc>
          <w:tcPr>
            <w:tcW w:w="10598" w:type="dxa"/>
            <w:gridSpan w:val="2"/>
          </w:tcPr>
          <w:p w:rsidR="00934697" w:rsidRPr="00934697" w:rsidRDefault="00934697" w:rsidP="00934697">
            <w:pPr>
              <w:widowControl/>
              <w:suppressAutoHyphens w:val="0"/>
              <w:jc w:val="center"/>
              <w:rPr>
                <w:rFonts w:eastAsia="Calibri"/>
                <w:b/>
                <w:color w:val="FF0000"/>
                <w:kern w:val="0"/>
                <w:lang w:eastAsia="en-US"/>
              </w:rPr>
            </w:pPr>
            <w:r w:rsidRPr="00934697">
              <w:rPr>
                <w:rFonts w:eastAsia="Calibri"/>
                <w:b/>
                <w:color w:val="FF0000"/>
                <w:kern w:val="0"/>
                <w:lang w:eastAsia="en-US"/>
              </w:rPr>
              <w:t>Деятельность учителя и учащихся</w:t>
            </w:r>
          </w:p>
        </w:tc>
      </w:tr>
      <w:tr w:rsidR="00934697" w:rsidRPr="00934697" w:rsidTr="00CA7781">
        <w:tc>
          <w:tcPr>
            <w:tcW w:w="4785" w:type="dxa"/>
          </w:tcPr>
          <w:p w:rsidR="00934697" w:rsidRPr="00934697" w:rsidRDefault="00934697" w:rsidP="00934697">
            <w:pPr>
              <w:widowControl/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  <w:r w:rsidRPr="00934697">
              <w:rPr>
                <w:rFonts w:eastAsia="Calibri"/>
                <w:kern w:val="0"/>
                <w:lang w:eastAsia="en-US"/>
              </w:rPr>
              <w:t>Учитель сам сообщает тему урока, формулирует цель и задачи урока.</w:t>
            </w:r>
          </w:p>
        </w:tc>
        <w:tc>
          <w:tcPr>
            <w:tcW w:w="5813" w:type="dxa"/>
          </w:tcPr>
          <w:p w:rsidR="00934697" w:rsidRPr="00934697" w:rsidRDefault="00934697" w:rsidP="00934697">
            <w:pPr>
              <w:widowControl/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  <w:r w:rsidRPr="00934697">
              <w:rPr>
                <w:rFonts w:eastAsia="Calibri"/>
                <w:kern w:val="0"/>
                <w:lang w:eastAsia="en-US"/>
              </w:rPr>
              <w:t>Формулирование проблемы учениками, через задание, спорные точки зрения, документы и т.д.</w:t>
            </w:r>
          </w:p>
          <w:p w:rsidR="00934697" w:rsidRPr="00934697" w:rsidRDefault="00934697" w:rsidP="00934697">
            <w:pPr>
              <w:widowControl/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  <w:r w:rsidRPr="00934697">
              <w:rPr>
                <w:rFonts w:eastAsia="Calibri"/>
                <w:kern w:val="0"/>
                <w:lang w:eastAsia="en-US"/>
              </w:rPr>
              <w:t>Определение темы урока и постановка одной цели, нескольких учебных задач.</w:t>
            </w:r>
          </w:p>
        </w:tc>
      </w:tr>
    </w:tbl>
    <w:p w:rsidR="00FD31FA" w:rsidRDefault="00FD31FA" w:rsidP="00435CEE">
      <w:pPr>
        <w:widowControl/>
        <w:suppressAutoHyphens w:val="0"/>
        <w:rPr>
          <w:rFonts w:eastAsia="Times New Roman"/>
          <w:b/>
          <w:bCs/>
          <w:i/>
          <w:iCs/>
          <w:kern w:val="0"/>
        </w:rPr>
      </w:pPr>
      <w:r w:rsidRPr="00FD31FA">
        <w:rPr>
          <w:rFonts w:eastAsia="Times New Roman"/>
          <w:kern w:val="0"/>
        </w:rPr>
        <w:t>Для создания учебной ситуации могут использоваться приемы:</w:t>
      </w:r>
      <w:r w:rsidRPr="00FD31FA">
        <w:rPr>
          <w:rFonts w:eastAsia="Times New Roman"/>
          <w:b/>
          <w:bCs/>
          <w:i/>
          <w:iCs/>
          <w:kern w:val="0"/>
        </w:rPr>
        <w:t xml:space="preserve"> </w:t>
      </w:r>
    </w:p>
    <w:p w:rsidR="00435CEE" w:rsidRPr="00FD31FA" w:rsidRDefault="00435CEE" w:rsidP="00435CEE">
      <w:pPr>
        <w:widowControl/>
        <w:suppressAutoHyphens w:val="0"/>
        <w:rPr>
          <w:rFonts w:eastAsia="Times New Roman"/>
          <w:kern w:val="0"/>
        </w:rPr>
      </w:pPr>
    </w:p>
    <w:p w:rsidR="00FD31FA" w:rsidRPr="00FD31FA" w:rsidRDefault="00FD31FA" w:rsidP="00435CEE">
      <w:pPr>
        <w:widowControl/>
        <w:numPr>
          <w:ilvl w:val="0"/>
          <w:numId w:val="4"/>
        </w:numPr>
        <w:suppressAutoHyphens w:val="0"/>
        <w:rPr>
          <w:rFonts w:eastAsia="Times New Roman"/>
          <w:kern w:val="0"/>
        </w:rPr>
      </w:pPr>
      <w:r w:rsidRPr="00FD31FA">
        <w:rPr>
          <w:rFonts w:eastAsia="Times New Roman"/>
          <w:kern w:val="0"/>
        </w:rPr>
        <w:t>предъявить противоречивые факты, теории;</w:t>
      </w:r>
    </w:p>
    <w:p w:rsidR="00FD31FA" w:rsidRPr="00FD31FA" w:rsidRDefault="00FD31FA" w:rsidP="00435CEE">
      <w:pPr>
        <w:widowControl/>
        <w:numPr>
          <w:ilvl w:val="0"/>
          <w:numId w:val="4"/>
        </w:numPr>
        <w:suppressAutoHyphens w:val="0"/>
        <w:rPr>
          <w:rFonts w:eastAsia="Times New Roman"/>
          <w:kern w:val="0"/>
        </w:rPr>
      </w:pPr>
      <w:r w:rsidRPr="00FD31FA">
        <w:rPr>
          <w:rFonts w:eastAsia="Times New Roman"/>
          <w:kern w:val="0"/>
        </w:rPr>
        <w:t>обнажить житейское представление и предъявить научный факт;</w:t>
      </w:r>
    </w:p>
    <w:p w:rsidR="00237F06" w:rsidRDefault="00FD31FA" w:rsidP="00435CEE">
      <w:pPr>
        <w:widowControl/>
        <w:numPr>
          <w:ilvl w:val="0"/>
          <w:numId w:val="4"/>
        </w:numPr>
        <w:suppressAutoHyphens w:val="0"/>
        <w:rPr>
          <w:rFonts w:eastAsia="Times New Roman"/>
          <w:kern w:val="0"/>
        </w:rPr>
      </w:pPr>
      <w:r w:rsidRPr="00FD31FA">
        <w:rPr>
          <w:rFonts w:eastAsia="Times New Roman"/>
          <w:kern w:val="0"/>
        </w:rPr>
        <w:t>использовать приемы “яркое пятно”, “актуальность”.</w:t>
      </w:r>
    </w:p>
    <w:p w:rsidR="00237F06" w:rsidRDefault="00435CEE" w:rsidP="00435CEE">
      <w:pPr>
        <w:widowControl/>
        <w:suppressAutoHyphens w:val="0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   </w:t>
      </w:r>
      <w:r w:rsidR="00B94371" w:rsidRPr="00237F06">
        <w:rPr>
          <w:rFonts w:eastAsia="Times New Roman"/>
          <w:kern w:val="0"/>
        </w:rPr>
        <w:t xml:space="preserve">    </w:t>
      </w:r>
      <w:r w:rsidR="00FD31FA" w:rsidRPr="00237F06">
        <w:rPr>
          <w:rFonts w:eastAsia="Times New Roman"/>
          <w:kern w:val="0"/>
        </w:rPr>
        <w:t xml:space="preserve">При этом изучаемый учебный материал выступает как материал для создания учебной ситуации, в которой ребенок совершает некоторые действия (работает со справочной литературой, анализирует текст, находит орфограммы, группируя их или выделяя среди них группы). </w:t>
      </w:r>
    </w:p>
    <w:p w:rsidR="00237F06" w:rsidRDefault="00FD31FA" w:rsidP="00435CEE">
      <w:pPr>
        <w:widowControl/>
        <w:suppressAutoHyphens w:val="0"/>
        <w:rPr>
          <w:rFonts w:eastAsia="Times New Roman"/>
          <w:kern w:val="0"/>
        </w:rPr>
      </w:pPr>
      <w:r w:rsidRPr="00FD31FA">
        <w:rPr>
          <w:rFonts w:eastAsia="Times New Roman"/>
          <w:kern w:val="0"/>
        </w:rPr>
        <w:t xml:space="preserve">Этап создания проблемной ситуации и решение учебной задачи могут </w:t>
      </w:r>
      <w:r w:rsidR="00C70643">
        <w:rPr>
          <w:rFonts w:eastAsia="Times New Roman"/>
          <w:kern w:val="0"/>
        </w:rPr>
        <w:t xml:space="preserve"> быть объединены</w:t>
      </w:r>
      <w:r w:rsidRPr="00FD31FA">
        <w:rPr>
          <w:rFonts w:eastAsia="Times New Roman"/>
          <w:kern w:val="0"/>
        </w:rPr>
        <w:t xml:space="preserve">, так как постановка конкретных и чётких задач позволяет выстроить план урока или плана исследовательской </w:t>
      </w:r>
      <w:r w:rsidR="00034FA1">
        <w:rPr>
          <w:rFonts w:eastAsia="Times New Roman"/>
          <w:kern w:val="0"/>
        </w:rPr>
        <w:t xml:space="preserve">учебной </w:t>
      </w:r>
      <w:r w:rsidRPr="00FD31FA">
        <w:rPr>
          <w:rFonts w:eastAsia="Times New Roman"/>
          <w:kern w:val="0"/>
        </w:rPr>
        <w:t>деятельности на уроке.</w:t>
      </w:r>
    </w:p>
    <w:p w:rsidR="00435CEE" w:rsidRDefault="00B94371" w:rsidP="00435CEE">
      <w:pPr>
        <w:widowControl/>
        <w:suppressAutoHyphens w:val="0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Проблемная </w:t>
      </w:r>
      <w:r w:rsidR="00FD31FA" w:rsidRPr="00FD31FA">
        <w:rPr>
          <w:rFonts w:eastAsia="Times New Roman"/>
          <w:kern w:val="0"/>
        </w:rPr>
        <w:t>ситуация,</w:t>
      </w:r>
      <w:r w:rsidR="00BA7507">
        <w:rPr>
          <w:rFonts w:eastAsia="Times New Roman"/>
          <w:kern w:val="0"/>
        </w:rPr>
        <w:t xml:space="preserve"> ситуация под которой</w:t>
      </w:r>
      <w:r w:rsidR="00FD31FA" w:rsidRPr="00FD31FA">
        <w:rPr>
          <w:rFonts w:eastAsia="Times New Roman"/>
          <w:kern w:val="0"/>
        </w:rPr>
        <w:t xml:space="preserve"> подразумевается такая особая единица учебного процесса, в которой дети с помощью учителя обнаруживают предмет своего действия, исследуют его, совершая разнообразные учебные действия, преобразуют его, например, переформулируют, или предлагают свое описание и т.д., частично – запоминают.</w:t>
      </w:r>
      <w:r w:rsidR="00EA4B5E">
        <w:rPr>
          <w:rFonts w:eastAsia="Times New Roman"/>
          <w:kern w:val="0"/>
        </w:rPr>
        <w:t xml:space="preserve"> </w:t>
      </w:r>
    </w:p>
    <w:p w:rsidR="00EA4B5E" w:rsidRDefault="00566407" w:rsidP="00435CEE">
      <w:pPr>
        <w:widowControl/>
        <w:suppressAutoHyphens w:val="0"/>
        <w:rPr>
          <w:rFonts w:eastAsia="Times New Roman"/>
          <w:kern w:val="0"/>
        </w:rPr>
      </w:pPr>
      <w:r>
        <w:rPr>
          <w:rFonts w:eastAsia="Times New Roman"/>
          <w:b/>
          <w:kern w:val="0"/>
        </w:rPr>
        <w:t xml:space="preserve"> </w:t>
      </w:r>
      <w:r w:rsidR="00034FA1">
        <w:rPr>
          <w:rFonts w:eastAsia="Times New Roman"/>
          <w:b/>
          <w:kern w:val="0"/>
        </w:rPr>
        <w:t xml:space="preserve">На </w:t>
      </w:r>
      <w:r w:rsidR="00EA4B5E" w:rsidRPr="00EA4B5E">
        <w:rPr>
          <w:rFonts w:eastAsia="Times New Roman"/>
          <w:b/>
          <w:kern w:val="0"/>
        </w:rPr>
        <w:t>этапе</w:t>
      </w:r>
      <w:r w:rsidR="00034FA1">
        <w:rPr>
          <w:rFonts w:eastAsia="Times New Roman"/>
          <w:b/>
          <w:kern w:val="0"/>
        </w:rPr>
        <w:t xml:space="preserve"> решения учебной задачи  </w:t>
      </w:r>
      <w:r w:rsidR="00EA4B5E" w:rsidRPr="00EA4B5E">
        <w:rPr>
          <w:rFonts w:eastAsia="Times New Roman"/>
          <w:b/>
          <w:kern w:val="0"/>
        </w:rPr>
        <w:t xml:space="preserve"> </w:t>
      </w:r>
      <w:r w:rsidR="00EA4B5E" w:rsidRPr="00034FA1">
        <w:rPr>
          <w:rFonts w:eastAsia="Times New Roman"/>
          <w:kern w:val="0"/>
        </w:rPr>
        <w:t>необходимо правильно разработать алгоритм действий для усвоения нового материала.</w:t>
      </w:r>
    </w:p>
    <w:tbl>
      <w:tblPr>
        <w:tblStyle w:val="9"/>
        <w:tblW w:w="10598" w:type="dxa"/>
        <w:tblInd w:w="-709" w:type="dxa"/>
        <w:tblLook w:val="04A0" w:firstRow="1" w:lastRow="0" w:firstColumn="1" w:lastColumn="0" w:noHBand="0" w:noVBand="1"/>
      </w:tblPr>
      <w:tblGrid>
        <w:gridCol w:w="4785"/>
        <w:gridCol w:w="5813"/>
      </w:tblGrid>
      <w:tr w:rsidR="00934697" w:rsidRPr="00934697" w:rsidTr="00CA7781">
        <w:tc>
          <w:tcPr>
            <w:tcW w:w="10598" w:type="dxa"/>
            <w:gridSpan w:val="2"/>
          </w:tcPr>
          <w:p w:rsidR="00934697" w:rsidRPr="00934697" w:rsidRDefault="00934697" w:rsidP="00435CEE">
            <w:pPr>
              <w:widowControl/>
              <w:suppressAutoHyphens w:val="0"/>
              <w:jc w:val="center"/>
              <w:rPr>
                <w:rFonts w:eastAsia="Calibri"/>
                <w:b/>
                <w:color w:val="FF0000"/>
                <w:kern w:val="0"/>
                <w:lang w:eastAsia="en-US"/>
              </w:rPr>
            </w:pPr>
            <w:r w:rsidRPr="00934697">
              <w:rPr>
                <w:rFonts w:eastAsia="Calibri"/>
                <w:b/>
                <w:color w:val="FF0000"/>
                <w:kern w:val="0"/>
                <w:lang w:val="en-US" w:eastAsia="en-US"/>
              </w:rPr>
              <w:t xml:space="preserve">IV </w:t>
            </w:r>
            <w:r w:rsidRPr="00934697">
              <w:rPr>
                <w:rFonts w:eastAsia="Calibri"/>
                <w:b/>
                <w:color w:val="FF0000"/>
                <w:kern w:val="0"/>
                <w:lang w:eastAsia="en-US"/>
              </w:rPr>
              <w:t>этап</w:t>
            </w:r>
          </w:p>
        </w:tc>
      </w:tr>
      <w:tr w:rsidR="00934697" w:rsidRPr="00934697" w:rsidTr="00CA7781">
        <w:tc>
          <w:tcPr>
            <w:tcW w:w="4785" w:type="dxa"/>
          </w:tcPr>
          <w:p w:rsidR="00934697" w:rsidRPr="00934697" w:rsidRDefault="00934697" w:rsidP="00934697">
            <w:pPr>
              <w:widowControl/>
              <w:suppressAutoHyphens w:val="0"/>
              <w:jc w:val="center"/>
              <w:rPr>
                <w:rFonts w:eastAsia="Calibri"/>
                <w:b/>
                <w:color w:val="00B0F0"/>
                <w:kern w:val="0"/>
                <w:lang w:eastAsia="en-US"/>
              </w:rPr>
            </w:pPr>
            <w:r w:rsidRPr="00934697">
              <w:rPr>
                <w:rFonts w:eastAsia="Calibri"/>
                <w:b/>
                <w:color w:val="00B0F0"/>
                <w:kern w:val="0"/>
                <w:lang w:eastAsia="en-US"/>
              </w:rPr>
              <w:t>Традиционный урок</w:t>
            </w:r>
          </w:p>
        </w:tc>
        <w:tc>
          <w:tcPr>
            <w:tcW w:w="5813" w:type="dxa"/>
          </w:tcPr>
          <w:p w:rsidR="00934697" w:rsidRPr="00934697" w:rsidRDefault="00934697" w:rsidP="00934697">
            <w:pPr>
              <w:widowControl/>
              <w:suppressAutoHyphens w:val="0"/>
              <w:jc w:val="center"/>
              <w:rPr>
                <w:rFonts w:eastAsia="Calibri"/>
                <w:b/>
                <w:color w:val="00B050"/>
                <w:kern w:val="0"/>
                <w:lang w:eastAsia="en-US"/>
              </w:rPr>
            </w:pPr>
            <w:r w:rsidRPr="00934697">
              <w:rPr>
                <w:rFonts w:eastAsia="Calibri"/>
                <w:b/>
                <w:color w:val="00B050"/>
                <w:kern w:val="0"/>
                <w:lang w:eastAsia="en-US"/>
              </w:rPr>
              <w:t>Современный урок</w:t>
            </w:r>
          </w:p>
        </w:tc>
      </w:tr>
      <w:tr w:rsidR="00934697" w:rsidRPr="00934697" w:rsidTr="00CA7781">
        <w:tc>
          <w:tcPr>
            <w:tcW w:w="4785" w:type="dxa"/>
          </w:tcPr>
          <w:p w:rsidR="00934697" w:rsidRPr="00934697" w:rsidRDefault="00934697" w:rsidP="00934697">
            <w:pPr>
              <w:widowControl/>
              <w:suppressAutoHyphens w:val="0"/>
              <w:rPr>
                <w:rFonts w:eastAsia="Calibri"/>
                <w:b/>
                <w:kern w:val="0"/>
                <w:lang w:eastAsia="en-US"/>
              </w:rPr>
            </w:pPr>
            <w:r w:rsidRPr="00934697">
              <w:rPr>
                <w:rFonts w:eastAsia="Calibri"/>
                <w:b/>
                <w:kern w:val="0"/>
                <w:lang w:eastAsia="en-US"/>
              </w:rPr>
              <w:t>Объяснение материала учителем</w:t>
            </w:r>
          </w:p>
        </w:tc>
        <w:tc>
          <w:tcPr>
            <w:tcW w:w="5813" w:type="dxa"/>
          </w:tcPr>
          <w:p w:rsidR="00934697" w:rsidRPr="00934697" w:rsidRDefault="00934697" w:rsidP="00934697">
            <w:pPr>
              <w:widowControl/>
              <w:suppressAutoHyphens w:val="0"/>
              <w:jc w:val="both"/>
              <w:rPr>
                <w:rFonts w:eastAsia="Calibri"/>
                <w:b/>
                <w:kern w:val="0"/>
                <w:lang w:eastAsia="en-US"/>
              </w:rPr>
            </w:pPr>
            <w:r w:rsidRPr="00934697">
              <w:rPr>
                <w:rFonts w:eastAsia="Calibri"/>
                <w:b/>
                <w:kern w:val="0"/>
                <w:lang w:eastAsia="en-US"/>
              </w:rPr>
              <w:t>Решение учебной задачи (усвоение  новых знаний и способов действий).</w:t>
            </w:r>
          </w:p>
          <w:p w:rsidR="00934697" w:rsidRPr="00934697" w:rsidRDefault="00934697" w:rsidP="00934697">
            <w:pPr>
              <w:widowControl/>
              <w:suppressAutoHyphens w:val="0"/>
              <w:jc w:val="both"/>
              <w:rPr>
                <w:rFonts w:eastAsia="Calibri"/>
                <w:b/>
                <w:kern w:val="0"/>
                <w:lang w:val="en-US" w:eastAsia="en-US"/>
              </w:rPr>
            </w:pPr>
            <w:r w:rsidRPr="00934697">
              <w:rPr>
                <w:rFonts w:eastAsia="Calibri"/>
                <w:b/>
                <w:kern w:val="0"/>
                <w:lang w:eastAsia="en-US"/>
              </w:rPr>
              <w:t>Правила, понятия, алгоритмы</w:t>
            </w:r>
          </w:p>
        </w:tc>
      </w:tr>
      <w:tr w:rsidR="00934697" w:rsidRPr="00934697" w:rsidTr="00CA7781">
        <w:tc>
          <w:tcPr>
            <w:tcW w:w="10598" w:type="dxa"/>
            <w:gridSpan w:val="2"/>
          </w:tcPr>
          <w:p w:rsidR="00934697" w:rsidRPr="00934697" w:rsidRDefault="00934697" w:rsidP="00934697">
            <w:pPr>
              <w:widowControl/>
              <w:suppressAutoHyphens w:val="0"/>
              <w:jc w:val="center"/>
              <w:rPr>
                <w:rFonts w:eastAsia="Calibri"/>
                <w:color w:val="FF0000"/>
                <w:kern w:val="0"/>
                <w:lang w:eastAsia="en-US"/>
              </w:rPr>
            </w:pPr>
            <w:r w:rsidRPr="00934697">
              <w:rPr>
                <w:rFonts w:eastAsia="Calibri"/>
                <w:b/>
                <w:color w:val="FF0000"/>
                <w:kern w:val="0"/>
                <w:lang w:eastAsia="en-US"/>
              </w:rPr>
              <w:t>Дидактические задачи</w:t>
            </w:r>
          </w:p>
        </w:tc>
      </w:tr>
      <w:tr w:rsidR="00934697" w:rsidRPr="00934697" w:rsidTr="00CA7781">
        <w:tc>
          <w:tcPr>
            <w:tcW w:w="4785" w:type="dxa"/>
          </w:tcPr>
          <w:p w:rsidR="00934697" w:rsidRPr="00934697" w:rsidRDefault="00934697" w:rsidP="00934697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en-US"/>
              </w:rPr>
            </w:pPr>
            <w:r w:rsidRPr="00934697">
              <w:rPr>
                <w:rFonts w:eastAsia="Calibri"/>
                <w:kern w:val="0"/>
                <w:lang w:eastAsia="en-US"/>
              </w:rPr>
              <w:t>Знакомство учащихся с новыми понятиями, определениями, терминами</w:t>
            </w:r>
          </w:p>
        </w:tc>
        <w:tc>
          <w:tcPr>
            <w:tcW w:w="5813" w:type="dxa"/>
          </w:tcPr>
          <w:p w:rsidR="00934697" w:rsidRPr="00934697" w:rsidRDefault="00934697" w:rsidP="00934697">
            <w:pPr>
              <w:widowControl/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  <w:r w:rsidRPr="00934697">
              <w:rPr>
                <w:rFonts w:eastAsia="Calibri"/>
                <w:kern w:val="0"/>
                <w:lang w:eastAsia="en-US"/>
              </w:rPr>
              <w:t>Обеспечение восприятия, осмысления и первичного запоминания знаний и  способов действий, связей  и отношений в объекте изучения.</w:t>
            </w:r>
          </w:p>
          <w:p w:rsidR="00934697" w:rsidRPr="00934697" w:rsidRDefault="00934697" w:rsidP="00934697">
            <w:pPr>
              <w:widowControl/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  <w:r w:rsidRPr="00934697">
              <w:rPr>
                <w:rFonts w:eastAsia="Calibri"/>
                <w:noProof/>
                <w:kern w:val="0"/>
              </w:rPr>
              <w:lastRenderedPageBreak/>
              <w:drawing>
                <wp:inline distT="0" distB="0" distL="0" distR="0" wp14:anchorId="14EA41F7" wp14:editId="79F1606B">
                  <wp:extent cx="1714500" cy="1285934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7581" cy="1288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34697">
              <w:rPr>
                <w:rFonts w:eastAsia="Calibri"/>
                <w:noProof/>
                <w:kern w:val="0"/>
              </w:rPr>
              <w:drawing>
                <wp:inline distT="0" distB="0" distL="0" distR="0" wp14:anchorId="3C0CD1D9" wp14:editId="52DB37BD">
                  <wp:extent cx="1685925" cy="1264502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613" cy="12665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4697" w:rsidRPr="00934697" w:rsidTr="00CA7781">
        <w:tc>
          <w:tcPr>
            <w:tcW w:w="10598" w:type="dxa"/>
            <w:gridSpan w:val="2"/>
          </w:tcPr>
          <w:p w:rsidR="00934697" w:rsidRPr="00934697" w:rsidRDefault="00934697" w:rsidP="00934697">
            <w:pPr>
              <w:widowControl/>
              <w:suppressAutoHyphens w:val="0"/>
              <w:jc w:val="center"/>
              <w:rPr>
                <w:rFonts w:eastAsia="Calibri"/>
                <w:b/>
                <w:color w:val="FF0000"/>
                <w:kern w:val="0"/>
                <w:lang w:eastAsia="en-US"/>
              </w:rPr>
            </w:pPr>
            <w:r w:rsidRPr="00934697">
              <w:rPr>
                <w:rFonts w:eastAsia="Calibri"/>
                <w:b/>
                <w:color w:val="FF0000"/>
                <w:kern w:val="0"/>
                <w:lang w:eastAsia="en-US"/>
              </w:rPr>
              <w:lastRenderedPageBreak/>
              <w:t>Деятельность учителя и учащихся</w:t>
            </w:r>
          </w:p>
        </w:tc>
      </w:tr>
      <w:tr w:rsidR="00934697" w:rsidRPr="00934697" w:rsidTr="00CA7781">
        <w:tc>
          <w:tcPr>
            <w:tcW w:w="4785" w:type="dxa"/>
          </w:tcPr>
          <w:p w:rsidR="00934697" w:rsidRPr="00934697" w:rsidRDefault="00934697" w:rsidP="00934697">
            <w:pPr>
              <w:widowControl/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  <w:r w:rsidRPr="00934697">
              <w:rPr>
                <w:rFonts w:eastAsia="Calibri"/>
                <w:kern w:val="0"/>
                <w:lang w:eastAsia="en-US"/>
              </w:rPr>
              <w:t>Учитель объясняет, учащиеся слушают</w:t>
            </w:r>
          </w:p>
        </w:tc>
        <w:tc>
          <w:tcPr>
            <w:tcW w:w="5813" w:type="dxa"/>
          </w:tcPr>
          <w:p w:rsidR="00934697" w:rsidRPr="00934697" w:rsidRDefault="00934697" w:rsidP="00934697">
            <w:pPr>
              <w:widowControl/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  <w:r w:rsidRPr="00934697">
              <w:rPr>
                <w:rFonts w:eastAsia="Calibri"/>
                <w:kern w:val="0"/>
                <w:lang w:eastAsia="en-US"/>
              </w:rPr>
              <w:t>Построение этапов исследования: план урока.</w:t>
            </w:r>
          </w:p>
          <w:p w:rsidR="00934697" w:rsidRPr="00934697" w:rsidRDefault="00934697" w:rsidP="00934697">
            <w:pPr>
              <w:widowControl/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  <w:r w:rsidRPr="00934697">
              <w:rPr>
                <w:rFonts w:eastAsia="Calibri"/>
                <w:kern w:val="0"/>
                <w:lang w:eastAsia="en-US"/>
              </w:rPr>
              <w:t>Использование различных методов и форм работы в рамках изучения нового материала:</w:t>
            </w:r>
          </w:p>
          <w:p w:rsidR="00934697" w:rsidRPr="00934697" w:rsidRDefault="00934697" w:rsidP="00934697">
            <w:pPr>
              <w:widowControl/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</w:p>
        </w:tc>
      </w:tr>
    </w:tbl>
    <w:p w:rsidR="00FD31FA" w:rsidRDefault="00FD31FA" w:rsidP="00584668">
      <w:pPr>
        <w:widowControl/>
        <w:suppressAutoHyphens w:val="0"/>
        <w:spacing w:line="276" w:lineRule="auto"/>
        <w:jc w:val="both"/>
        <w:rPr>
          <w:rFonts w:eastAsia="Times New Roman"/>
          <w:kern w:val="0"/>
        </w:rPr>
      </w:pPr>
      <w:r w:rsidRPr="00566407">
        <w:rPr>
          <w:rFonts w:eastAsia="Times New Roman"/>
          <w:b/>
          <w:kern w:val="0"/>
        </w:rPr>
        <w:t>Этапы</w:t>
      </w:r>
      <w:r w:rsidRPr="00034FA1">
        <w:rPr>
          <w:rFonts w:eastAsia="Times New Roman"/>
          <w:b/>
          <w:kern w:val="0"/>
        </w:rPr>
        <w:t xml:space="preserve"> самостоятельной работы и обобщения усвоенного материала</w:t>
      </w:r>
      <w:r w:rsidRPr="00FD31FA">
        <w:rPr>
          <w:rFonts w:eastAsia="Times New Roman"/>
          <w:kern w:val="0"/>
        </w:rPr>
        <w:t xml:space="preserve"> могут быть объединены в один этап.</w:t>
      </w:r>
      <w:r w:rsidR="00EA4B5E">
        <w:rPr>
          <w:rFonts w:eastAsia="Times New Roman"/>
          <w:kern w:val="0"/>
        </w:rPr>
        <w:t xml:space="preserve"> </w:t>
      </w:r>
      <w:r w:rsidR="00C70643">
        <w:rPr>
          <w:rFonts w:eastAsia="Times New Roman"/>
          <w:kern w:val="0"/>
        </w:rPr>
        <w:t>На данном этапе идёт активное применение разработанного алгоритма, отработка навыков по теме урока, дополнение новыми сведениями, усложнение материала.</w:t>
      </w:r>
    </w:p>
    <w:tbl>
      <w:tblPr>
        <w:tblStyle w:val="10"/>
        <w:tblW w:w="10315" w:type="dxa"/>
        <w:tblInd w:w="-709" w:type="dxa"/>
        <w:tblLook w:val="04A0" w:firstRow="1" w:lastRow="0" w:firstColumn="1" w:lastColumn="0" w:noHBand="0" w:noVBand="1"/>
      </w:tblPr>
      <w:tblGrid>
        <w:gridCol w:w="4785"/>
        <w:gridCol w:w="5530"/>
      </w:tblGrid>
      <w:tr w:rsidR="00934697" w:rsidRPr="00934697" w:rsidTr="00237F06">
        <w:tc>
          <w:tcPr>
            <w:tcW w:w="10315" w:type="dxa"/>
            <w:gridSpan w:val="2"/>
          </w:tcPr>
          <w:p w:rsidR="00934697" w:rsidRPr="00934697" w:rsidRDefault="00934697" w:rsidP="00934697">
            <w:pPr>
              <w:widowControl/>
              <w:suppressAutoHyphens w:val="0"/>
              <w:jc w:val="center"/>
              <w:rPr>
                <w:rFonts w:eastAsia="Calibri"/>
                <w:b/>
                <w:color w:val="FF0000"/>
                <w:kern w:val="0"/>
                <w:lang w:val="en-US" w:eastAsia="en-US"/>
              </w:rPr>
            </w:pPr>
            <w:r w:rsidRPr="00934697">
              <w:rPr>
                <w:rFonts w:eastAsia="Calibri"/>
                <w:b/>
                <w:color w:val="FF0000"/>
                <w:kern w:val="0"/>
                <w:lang w:val="en-US" w:eastAsia="en-US"/>
              </w:rPr>
              <w:t xml:space="preserve">V </w:t>
            </w:r>
            <w:r w:rsidRPr="00934697">
              <w:rPr>
                <w:rFonts w:eastAsia="Calibri"/>
                <w:b/>
                <w:color w:val="FF0000"/>
                <w:kern w:val="0"/>
                <w:lang w:eastAsia="en-US"/>
              </w:rPr>
              <w:t xml:space="preserve">этап, </w:t>
            </w:r>
            <w:r w:rsidRPr="00934697">
              <w:rPr>
                <w:rFonts w:eastAsia="Calibri"/>
                <w:b/>
                <w:color w:val="FF0000"/>
                <w:kern w:val="0"/>
                <w:lang w:val="en-US" w:eastAsia="en-US"/>
              </w:rPr>
              <w:t xml:space="preserve">VI </w:t>
            </w:r>
            <w:r w:rsidRPr="00934697">
              <w:rPr>
                <w:rFonts w:eastAsia="Calibri"/>
                <w:b/>
                <w:color w:val="FF0000"/>
                <w:kern w:val="0"/>
                <w:lang w:eastAsia="en-US"/>
              </w:rPr>
              <w:t>этап</w:t>
            </w:r>
          </w:p>
        </w:tc>
      </w:tr>
      <w:tr w:rsidR="00934697" w:rsidRPr="00934697" w:rsidTr="00237F06">
        <w:tc>
          <w:tcPr>
            <w:tcW w:w="4785" w:type="dxa"/>
          </w:tcPr>
          <w:p w:rsidR="00934697" w:rsidRPr="00934697" w:rsidRDefault="00934697" w:rsidP="00934697">
            <w:pPr>
              <w:widowControl/>
              <w:suppressAutoHyphens w:val="0"/>
              <w:jc w:val="center"/>
              <w:rPr>
                <w:rFonts w:eastAsia="Calibri"/>
                <w:b/>
                <w:color w:val="00B0F0"/>
                <w:kern w:val="0"/>
                <w:lang w:eastAsia="en-US"/>
              </w:rPr>
            </w:pPr>
            <w:r w:rsidRPr="00934697">
              <w:rPr>
                <w:rFonts w:eastAsia="Calibri"/>
                <w:b/>
                <w:color w:val="00B0F0"/>
                <w:kern w:val="0"/>
                <w:lang w:eastAsia="en-US"/>
              </w:rPr>
              <w:t>Традиционный урок</w:t>
            </w:r>
          </w:p>
        </w:tc>
        <w:tc>
          <w:tcPr>
            <w:tcW w:w="5530" w:type="dxa"/>
          </w:tcPr>
          <w:p w:rsidR="00934697" w:rsidRPr="00934697" w:rsidRDefault="00934697" w:rsidP="00934697">
            <w:pPr>
              <w:widowControl/>
              <w:suppressAutoHyphens w:val="0"/>
              <w:jc w:val="center"/>
              <w:rPr>
                <w:rFonts w:eastAsia="Calibri"/>
                <w:b/>
                <w:color w:val="00B050"/>
                <w:kern w:val="0"/>
                <w:lang w:eastAsia="en-US"/>
              </w:rPr>
            </w:pPr>
            <w:r w:rsidRPr="00934697">
              <w:rPr>
                <w:rFonts w:eastAsia="Calibri"/>
                <w:b/>
                <w:color w:val="00B050"/>
                <w:kern w:val="0"/>
                <w:lang w:eastAsia="en-US"/>
              </w:rPr>
              <w:t>Современный урок</w:t>
            </w:r>
          </w:p>
        </w:tc>
      </w:tr>
      <w:tr w:rsidR="00934697" w:rsidRPr="00934697" w:rsidTr="00237F06">
        <w:tc>
          <w:tcPr>
            <w:tcW w:w="4785" w:type="dxa"/>
          </w:tcPr>
          <w:p w:rsidR="00934697" w:rsidRPr="00934697" w:rsidRDefault="00934697" w:rsidP="00934697">
            <w:pPr>
              <w:widowControl/>
              <w:suppressAutoHyphens w:val="0"/>
              <w:jc w:val="center"/>
              <w:rPr>
                <w:rFonts w:eastAsia="Calibri"/>
                <w:b/>
                <w:kern w:val="0"/>
                <w:lang w:eastAsia="en-US"/>
              </w:rPr>
            </w:pPr>
            <w:r w:rsidRPr="00934697">
              <w:rPr>
                <w:rFonts w:eastAsia="Calibri"/>
                <w:b/>
                <w:kern w:val="0"/>
                <w:lang w:eastAsia="en-US"/>
              </w:rPr>
              <w:t>Закрепление изученного материала</w:t>
            </w:r>
          </w:p>
        </w:tc>
        <w:tc>
          <w:tcPr>
            <w:tcW w:w="5530" w:type="dxa"/>
          </w:tcPr>
          <w:p w:rsidR="00934697" w:rsidRPr="00934697" w:rsidRDefault="00934697" w:rsidP="00934697">
            <w:pPr>
              <w:widowControl/>
              <w:suppressAutoHyphens w:val="0"/>
              <w:jc w:val="both"/>
              <w:rPr>
                <w:rFonts w:eastAsia="Calibri"/>
                <w:b/>
                <w:kern w:val="0"/>
                <w:lang w:eastAsia="en-US"/>
              </w:rPr>
            </w:pPr>
            <w:r w:rsidRPr="00934697">
              <w:rPr>
                <w:rFonts w:eastAsia="Calibri"/>
                <w:b/>
                <w:kern w:val="0"/>
                <w:lang w:eastAsia="en-US"/>
              </w:rPr>
              <w:t>Первичное закрепление (проверка понимания учебного материала).</w:t>
            </w:r>
          </w:p>
          <w:p w:rsidR="00934697" w:rsidRPr="00934697" w:rsidRDefault="00934697" w:rsidP="00934697">
            <w:pPr>
              <w:widowControl/>
              <w:suppressAutoHyphens w:val="0"/>
              <w:jc w:val="both"/>
              <w:rPr>
                <w:rFonts w:eastAsia="Calibri"/>
                <w:b/>
                <w:kern w:val="0"/>
                <w:lang w:eastAsia="en-US"/>
              </w:rPr>
            </w:pPr>
            <w:r w:rsidRPr="00934697">
              <w:rPr>
                <w:rFonts w:eastAsia="Calibri"/>
                <w:b/>
                <w:kern w:val="0"/>
                <w:lang w:eastAsia="en-US"/>
              </w:rPr>
              <w:t>Самостоятельная работа с самопроверкой</w:t>
            </w:r>
          </w:p>
        </w:tc>
      </w:tr>
      <w:tr w:rsidR="00934697" w:rsidRPr="00934697" w:rsidTr="00237F06">
        <w:tc>
          <w:tcPr>
            <w:tcW w:w="10315" w:type="dxa"/>
            <w:gridSpan w:val="2"/>
          </w:tcPr>
          <w:p w:rsidR="00934697" w:rsidRPr="00934697" w:rsidRDefault="00934697" w:rsidP="00934697">
            <w:pPr>
              <w:widowControl/>
              <w:suppressAutoHyphens w:val="0"/>
              <w:jc w:val="center"/>
              <w:rPr>
                <w:rFonts w:eastAsia="Calibri"/>
                <w:color w:val="FF0000"/>
                <w:kern w:val="0"/>
                <w:lang w:eastAsia="en-US"/>
              </w:rPr>
            </w:pPr>
            <w:r w:rsidRPr="00934697">
              <w:rPr>
                <w:rFonts w:eastAsia="Calibri"/>
                <w:b/>
                <w:color w:val="FF0000"/>
                <w:kern w:val="0"/>
                <w:lang w:eastAsia="en-US"/>
              </w:rPr>
              <w:t>Дидактические задачи</w:t>
            </w:r>
          </w:p>
        </w:tc>
      </w:tr>
      <w:tr w:rsidR="00934697" w:rsidRPr="00934697" w:rsidTr="00237F06">
        <w:tc>
          <w:tcPr>
            <w:tcW w:w="4785" w:type="dxa"/>
          </w:tcPr>
          <w:p w:rsidR="00934697" w:rsidRPr="00934697" w:rsidRDefault="00934697" w:rsidP="00934697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en-US"/>
              </w:rPr>
            </w:pPr>
            <w:r w:rsidRPr="00934697">
              <w:rPr>
                <w:rFonts w:eastAsia="Calibri"/>
                <w:kern w:val="0"/>
                <w:lang w:eastAsia="en-US"/>
              </w:rPr>
              <w:t xml:space="preserve">Отработка навыка </w:t>
            </w:r>
          </w:p>
        </w:tc>
        <w:tc>
          <w:tcPr>
            <w:tcW w:w="5530" w:type="dxa"/>
          </w:tcPr>
          <w:p w:rsidR="00934697" w:rsidRPr="00934697" w:rsidRDefault="00934697" w:rsidP="00934697">
            <w:pPr>
              <w:widowControl/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  <w:r w:rsidRPr="00934697">
              <w:rPr>
                <w:rFonts w:eastAsia="Calibri"/>
                <w:kern w:val="0"/>
                <w:lang w:eastAsia="en-US"/>
              </w:rPr>
              <w:t>Установление правильности и осознанности усвоения нового учебного материала, выявление пробелов и неверных представлений  и их коррекция.</w:t>
            </w:r>
          </w:p>
          <w:p w:rsidR="00934697" w:rsidRPr="00934697" w:rsidRDefault="00934697" w:rsidP="00934697">
            <w:pPr>
              <w:widowControl/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  <w:r w:rsidRPr="00934697">
              <w:rPr>
                <w:rFonts w:eastAsia="Calibri"/>
                <w:noProof/>
                <w:kern w:val="0"/>
              </w:rPr>
              <w:drawing>
                <wp:inline distT="0" distB="0" distL="0" distR="0" wp14:anchorId="05544A65" wp14:editId="0DB6B6D2">
                  <wp:extent cx="1028653" cy="771525"/>
                  <wp:effectExtent l="0" t="0" r="63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293" cy="7727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34697" w:rsidRPr="00934697" w:rsidRDefault="00934697" w:rsidP="00934697">
            <w:pPr>
              <w:widowControl/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  <w:r w:rsidRPr="00934697">
              <w:rPr>
                <w:rFonts w:eastAsia="Calibri"/>
                <w:kern w:val="0"/>
                <w:lang w:eastAsia="en-US"/>
              </w:rPr>
              <w:t>Обеспечение  усвоения новых знаний и способов действий на уровне применения в изменённой ситуации</w:t>
            </w:r>
          </w:p>
        </w:tc>
      </w:tr>
      <w:tr w:rsidR="00934697" w:rsidRPr="00934697" w:rsidTr="00237F06">
        <w:tc>
          <w:tcPr>
            <w:tcW w:w="10315" w:type="dxa"/>
            <w:gridSpan w:val="2"/>
          </w:tcPr>
          <w:p w:rsidR="00934697" w:rsidRPr="00934697" w:rsidRDefault="00934697" w:rsidP="00934697">
            <w:pPr>
              <w:widowControl/>
              <w:suppressAutoHyphens w:val="0"/>
              <w:jc w:val="center"/>
              <w:rPr>
                <w:rFonts w:eastAsia="Calibri"/>
                <w:b/>
                <w:color w:val="FF0000"/>
                <w:kern w:val="0"/>
                <w:lang w:eastAsia="en-US"/>
              </w:rPr>
            </w:pPr>
            <w:r w:rsidRPr="00934697">
              <w:rPr>
                <w:rFonts w:eastAsia="Calibri"/>
                <w:b/>
                <w:color w:val="FF0000"/>
                <w:kern w:val="0"/>
                <w:lang w:eastAsia="en-US"/>
              </w:rPr>
              <w:t>Деятельность учителя и учащихся</w:t>
            </w:r>
          </w:p>
        </w:tc>
      </w:tr>
      <w:tr w:rsidR="00934697" w:rsidRPr="00934697" w:rsidTr="00237F06">
        <w:tc>
          <w:tcPr>
            <w:tcW w:w="4785" w:type="dxa"/>
          </w:tcPr>
          <w:p w:rsidR="00934697" w:rsidRPr="00934697" w:rsidRDefault="00934697" w:rsidP="00934697">
            <w:pPr>
              <w:widowControl/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  <w:r w:rsidRPr="00934697">
              <w:rPr>
                <w:rFonts w:eastAsia="Calibri"/>
                <w:kern w:val="0"/>
                <w:lang w:eastAsia="en-US"/>
              </w:rPr>
              <w:t>Упражнение в применении знаний, полученных на уроке.</w:t>
            </w:r>
          </w:p>
        </w:tc>
        <w:tc>
          <w:tcPr>
            <w:tcW w:w="5530" w:type="dxa"/>
          </w:tcPr>
          <w:p w:rsidR="00934697" w:rsidRPr="00934697" w:rsidRDefault="00934697" w:rsidP="00934697">
            <w:pPr>
              <w:widowControl/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  <w:r w:rsidRPr="00934697">
              <w:rPr>
                <w:rFonts w:eastAsia="Calibri"/>
                <w:kern w:val="0"/>
                <w:lang w:eastAsia="en-US"/>
              </w:rPr>
              <w:t>Ликвидация типичных ошибок и неверных представлений у учащихся.</w:t>
            </w:r>
          </w:p>
          <w:p w:rsidR="00934697" w:rsidRPr="00934697" w:rsidRDefault="00934697" w:rsidP="00934697">
            <w:pPr>
              <w:widowControl/>
              <w:suppressAutoHyphens w:val="0"/>
              <w:jc w:val="both"/>
              <w:rPr>
                <w:rFonts w:eastAsia="Calibri"/>
                <w:b/>
                <w:kern w:val="0"/>
                <w:lang w:eastAsia="en-US"/>
              </w:rPr>
            </w:pPr>
            <w:r w:rsidRPr="00934697">
              <w:rPr>
                <w:rFonts w:eastAsia="Calibri"/>
                <w:kern w:val="0"/>
                <w:lang w:eastAsia="en-US"/>
              </w:rPr>
              <w:t>Активная деятельность учащихся: примерно каждые 5-7 минут смена деятельности: парная работа, по цепочке, фронтальная, индивидуальная, групповая и т.д.</w:t>
            </w:r>
          </w:p>
          <w:p w:rsidR="00934697" w:rsidRPr="00934697" w:rsidRDefault="00934697" w:rsidP="00934697">
            <w:pPr>
              <w:widowControl/>
              <w:suppressAutoHyphens w:val="0"/>
              <w:jc w:val="both"/>
              <w:rPr>
                <w:rFonts w:eastAsia="Calibri"/>
                <w:kern w:val="0"/>
                <w:lang w:val="en-US" w:eastAsia="en-US"/>
              </w:rPr>
            </w:pPr>
            <w:r w:rsidRPr="00934697">
              <w:rPr>
                <w:rFonts w:eastAsia="Calibri"/>
                <w:kern w:val="0"/>
                <w:lang w:eastAsia="en-US"/>
              </w:rPr>
              <w:t>Самостоятельное выполнение заданий, требующих применения знаний в знакомой и изменённой ситуации</w:t>
            </w:r>
          </w:p>
        </w:tc>
      </w:tr>
    </w:tbl>
    <w:p w:rsidR="00FD31FA" w:rsidRDefault="00FD31FA" w:rsidP="00584668">
      <w:pPr>
        <w:widowControl/>
        <w:suppressAutoHyphens w:val="0"/>
        <w:spacing w:line="276" w:lineRule="auto"/>
        <w:jc w:val="both"/>
        <w:rPr>
          <w:rFonts w:eastAsia="Times New Roman"/>
          <w:kern w:val="0"/>
        </w:rPr>
      </w:pPr>
      <w:r w:rsidRPr="00034FA1">
        <w:rPr>
          <w:rFonts w:eastAsia="Times New Roman"/>
          <w:b/>
          <w:kern w:val="0"/>
        </w:rPr>
        <w:t>На этапе контроля и самопроверки знаний</w:t>
      </w:r>
      <w:r w:rsidRPr="00FD31FA">
        <w:rPr>
          <w:rFonts w:eastAsia="Times New Roman"/>
          <w:kern w:val="0"/>
        </w:rPr>
        <w:t xml:space="preserve"> производится работа с листами самооценки или подводится подсчёт баллов, отмеченных на полях или после выполненных заданий.</w:t>
      </w:r>
      <w:r w:rsidR="00C70643">
        <w:rPr>
          <w:rFonts w:eastAsia="Times New Roman"/>
          <w:kern w:val="0"/>
        </w:rPr>
        <w:t xml:space="preserve"> На данном этапе </w:t>
      </w:r>
      <w:r w:rsidR="007D4A31">
        <w:rPr>
          <w:rFonts w:eastAsia="Times New Roman"/>
          <w:kern w:val="0"/>
        </w:rPr>
        <w:t xml:space="preserve">важно подвести чёткий итог урока, вернуться к задачам, поставленным </w:t>
      </w:r>
      <w:r w:rsidR="005266B7">
        <w:rPr>
          <w:rFonts w:eastAsia="Times New Roman"/>
          <w:kern w:val="0"/>
        </w:rPr>
        <w:t>в начале урока, чтобы убедиться,</w:t>
      </w:r>
      <w:r w:rsidR="007D4A31">
        <w:rPr>
          <w:rFonts w:eastAsia="Times New Roman"/>
          <w:kern w:val="0"/>
        </w:rPr>
        <w:t xml:space="preserve"> что все задачи урока решены.</w:t>
      </w:r>
    </w:p>
    <w:tbl>
      <w:tblPr>
        <w:tblStyle w:val="11"/>
        <w:tblW w:w="10598" w:type="dxa"/>
        <w:tblInd w:w="-709" w:type="dxa"/>
        <w:tblLook w:val="04A0" w:firstRow="1" w:lastRow="0" w:firstColumn="1" w:lastColumn="0" w:noHBand="0" w:noVBand="1"/>
      </w:tblPr>
      <w:tblGrid>
        <w:gridCol w:w="4785"/>
        <w:gridCol w:w="5813"/>
      </w:tblGrid>
      <w:tr w:rsidR="00934697" w:rsidRPr="00934697" w:rsidTr="00CA7781">
        <w:tc>
          <w:tcPr>
            <w:tcW w:w="10598" w:type="dxa"/>
            <w:gridSpan w:val="2"/>
          </w:tcPr>
          <w:p w:rsidR="00934697" w:rsidRPr="00934697" w:rsidRDefault="00934697" w:rsidP="00934697">
            <w:pPr>
              <w:widowControl/>
              <w:suppressAutoHyphens w:val="0"/>
              <w:jc w:val="center"/>
              <w:rPr>
                <w:rFonts w:eastAsia="Calibri"/>
                <w:b/>
                <w:color w:val="FF0000"/>
                <w:kern w:val="0"/>
                <w:lang w:val="en-US" w:eastAsia="en-US"/>
              </w:rPr>
            </w:pPr>
            <w:r w:rsidRPr="00934697">
              <w:rPr>
                <w:rFonts w:eastAsia="Calibri"/>
                <w:b/>
                <w:color w:val="FF0000"/>
                <w:kern w:val="0"/>
                <w:lang w:val="en-US" w:eastAsia="en-US"/>
              </w:rPr>
              <w:t xml:space="preserve">VII </w:t>
            </w:r>
            <w:r w:rsidRPr="00934697">
              <w:rPr>
                <w:rFonts w:eastAsia="Calibri"/>
                <w:b/>
                <w:color w:val="FF0000"/>
                <w:kern w:val="0"/>
                <w:lang w:eastAsia="en-US"/>
              </w:rPr>
              <w:t>этап</w:t>
            </w:r>
          </w:p>
        </w:tc>
      </w:tr>
      <w:tr w:rsidR="00934697" w:rsidRPr="00934697" w:rsidTr="00CA7781">
        <w:tc>
          <w:tcPr>
            <w:tcW w:w="4785" w:type="dxa"/>
          </w:tcPr>
          <w:p w:rsidR="00934697" w:rsidRPr="00934697" w:rsidRDefault="00934697" w:rsidP="00934697">
            <w:pPr>
              <w:widowControl/>
              <w:suppressAutoHyphens w:val="0"/>
              <w:jc w:val="center"/>
              <w:rPr>
                <w:rFonts w:eastAsia="Calibri"/>
                <w:b/>
                <w:color w:val="00B0F0"/>
                <w:kern w:val="0"/>
                <w:lang w:eastAsia="en-US"/>
              </w:rPr>
            </w:pPr>
            <w:r w:rsidRPr="00934697">
              <w:rPr>
                <w:rFonts w:eastAsia="Calibri"/>
                <w:b/>
                <w:color w:val="00B0F0"/>
                <w:kern w:val="0"/>
                <w:lang w:eastAsia="en-US"/>
              </w:rPr>
              <w:t>Традиционный урок</w:t>
            </w:r>
          </w:p>
        </w:tc>
        <w:tc>
          <w:tcPr>
            <w:tcW w:w="5813" w:type="dxa"/>
          </w:tcPr>
          <w:p w:rsidR="00934697" w:rsidRPr="00934697" w:rsidRDefault="00934697" w:rsidP="00934697">
            <w:pPr>
              <w:widowControl/>
              <w:suppressAutoHyphens w:val="0"/>
              <w:jc w:val="center"/>
              <w:rPr>
                <w:rFonts w:eastAsia="Calibri"/>
                <w:b/>
                <w:color w:val="00B050"/>
                <w:kern w:val="0"/>
                <w:lang w:eastAsia="en-US"/>
              </w:rPr>
            </w:pPr>
            <w:r w:rsidRPr="00934697">
              <w:rPr>
                <w:rFonts w:eastAsia="Calibri"/>
                <w:b/>
                <w:color w:val="00B050"/>
                <w:kern w:val="0"/>
                <w:lang w:eastAsia="en-US"/>
              </w:rPr>
              <w:t>Современный урок</w:t>
            </w:r>
          </w:p>
        </w:tc>
      </w:tr>
      <w:tr w:rsidR="00934697" w:rsidRPr="00934697" w:rsidTr="00CA7781">
        <w:tc>
          <w:tcPr>
            <w:tcW w:w="4785" w:type="dxa"/>
          </w:tcPr>
          <w:p w:rsidR="00934697" w:rsidRPr="00934697" w:rsidRDefault="00934697" w:rsidP="00934697">
            <w:pPr>
              <w:widowControl/>
              <w:suppressAutoHyphens w:val="0"/>
              <w:jc w:val="center"/>
              <w:rPr>
                <w:rFonts w:eastAsia="Calibri"/>
                <w:b/>
                <w:kern w:val="0"/>
                <w:lang w:eastAsia="en-US"/>
              </w:rPr>
            </w:pPr>
            <w:r w:rsidRPr="00934697">
              <w:rPr>
                <w:rFonts w:eastAsia="Calibri"/>
                <w:b/>
                <w:kern w:val="0"/>
                <w:lang w:eastAsia="en-US"/>
              </w:rPr>
              <w:t>Общая оценка за урок</w:t>
            </w:r>
          </w:p>
        </w:tc>
        <w:tc>
          <w:tcPr>
            <w:tcW w:w="5813" w:type="dxa"/>
          </w:tcPr>
          <w:p w:rsidR="00934697" w:rsidRPr="00934697" w:rsidRDefault="00934697" w:rsidP="00934697">
            <w:pPr>
              <w:widowControl/>
              <w:suppressAutoHyphens w:val="0"/>
              <w:jc w:val="both"/>
              <w:rPr>
                <w:rFonts w:eastAsia="Calibri"/>
                <w:b/>
                <w:kern w:val="0"/>
                <w:lang w:val="en-US" w:eastAsia="en-US"/>
              </w:rPr>
            </w:pPr>
            <w:r w:rsidRPr="00934697">
              <w:rPr>
                <w:rFonts w:eastAsia="Calibri"/>
                <w:b/>
                <w:kern w:val="0"/>
                <w:lang w:eastAsia="en-US"/>
              </w:rPr>
              <w:t>Контроль и самопроверка знаний.</w:t>
            </w:r>
          </w:p>
        </w:tc>
      </w:tr>
      <w:tr w:rsidR="00934697" w:rsidRPr="00934697" w:rsidTr="00CA7781">
        <w:tc>
          <w:tcPr>
            <w:tcW w:w="10598" w:type="dxa"/>
            <w:gridSpan w:val="2"/>
          </w:tcPr>
          <w:p w:rsidR="00934697" w:rsidRPr="00934697" w:rsidRDefault="00934697" w:rsidP="00934697">
            <w:pPr>
              <w:widowControl/>
              <w:suppressAutoHyphens w:val="0"/>
              <w:jc w:val="center"/>
              <w:rPr>
                <w:rFonts w:eastAsia="Calibri"/>
                <w:color w:val="FF0000"/>
                <w:kern w:val="0"/>
                <w:lang w:eastAsia="en-US"/>
              </w:rPr>
            </w:pPr>
            <w:r w:rsidRPr="00934697">
              <w:rPr>
                <w:rFonts w:eastAsia="Calibri"/>
                <w:b/>
                <w:color w:val="FF0000"/>
                <w:kern w:val="0"/>
                <w:lang w:eastAsia="en-US"/>
              </w:rPr>
              <w:lastRenderedPageBreak/>
              <w:t>Дидактические задачи</w:t>
            </w:r>
          </w:p>
        </w:tc>
      </w:tr>
      <w:tr w:rsidR="00934697" w:rsidRPr="00934697" w:rsidTr="00CA7781">
        <w:tc>
          <w:tcPr>
            <w:tcW w:w="4785" w:type="dxa"/>
          </w:tcPr>
          <w:p w:rsidR="00934697" w:rsidRPr="00934697" w:rsidRDefault="00934697" w:rsidP="00934697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en-US"/>
              </w:rPr>
            </w:pPr>
            <w:r w:rsidRPr="00934697">
              <w:rPr>
                <w:rFonts w:eastAsia="Calibri"/>
                <w:kern w:val="0"/>
                <w:lang w:eastAsia="en-US"/>
              </w:rPr>
              <w:t>Оценить качество работы учащихся на уроке</w:t>
            </w:r>
          </w:p>
        </w:tc>
        <w:tc>
          <w:tcPr>
            <w:tcW w:w="5813" w:type="dxa"/>
          </w:tcPr>
          <w:p w:rsidR="00934697" w:rsidRPr="00934697" w:rsidRDefault="00934697" w:rsidP="00934697">
            <w:pPr>
              <w:widowControl/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  <w:r w:rsidRPr="00934697">
              <w:rPr>
                <w:rFonts w:eastAsia="Calibri"/>
                <w:kern w:val="0"/>
                <w:lang w:eastAsia="en-US"/>
              </w:rPr>
              <w:t xml:space="preserve">Организация самостоятельной работы учащихся, которая проверяется ими по эталонам. </w:t>
            </w:r>
          </w:p>
          <w:p w:rsidR="00934697" w:rsidRPr="00934697" w:rsidRDefault="00934697" w:rsidP="00934697">
            <w:pPr>
              <w:widowControl/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  <w:r w:rsidRPr="00934697">
              <w:rPr>
                <w:rFonts w:eastAsia="Calibri"/>
                <w:kern w:val="0"/>
                <w:lang w:eastAsia="en-US"/>
              </w:rPr>
              <w:t>Выявление качества и уровня овладения знаниями и способами действий, обеспечение их коррекции</w:t>
            </w:r>
          </w:p>
        </w:tc>
      </w:tr>
      <w:tr w:rsidR="00934697" w:rsidRPr="00934697" w:rsidTr="00CA7781">
        <w:tc>
          <w:tcPr>
            <w:tcW w:w="10598" w:type="dxa"/>
            <w:gridSpan w:val="2"/>
          </w:tcPr>
          <w:p w:rsidR="00934697" w:rsidRPr="00934697" w:rsidRDefault="00934697" w:rsidP="00934697">
            <w:pPr>
              <w:widowControl/>
              <w:suppressAutoHyphens w:val="0"/>
              <w:jc w:val="center"/>
              <w:rPr>
                <w:rFonts w:eastAsia="Calibri"/>
                <w:b/>
                <w:color w:val="FF0000"/>
                <w:kern w:val="0"/>
                <w:lang w:eastAsia="en-US"/>
              </w:rPr>
            </w:pPr>
            <w:r w:rsidRPr="00934697">
              <w:rPr>
                <w:rFonts w:eastAsia="Calibri"/>
                <w:b/>
                <w:color w:val="FF0000"/>
                <w:kern w:val="0"/>
                <w:lang w:eastAsia="en-US"/>
              </w:rPr>
              <w:t>Деятельность учителя и учащихся</w:t>
            </w:r>
          </w:p>
        </w:tc>
      </w:tr>
      <w:tr w:rsidR="00934697" w:rsidRPr="00934697" w:rsidTr="00CA7781">
        <w:tc>
          <w:tcPr>
            <w:tcW w:w="4785" w:type="dxa"/>
          </w:tcPr>
          <w:p w:rsidR="00934697" w:rsidRPr="00934697" w:rsidRDefault="00934697" w:rsidP="00934697">
            <w:pPr>
              <w:widowControl/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  <w:r w:rsidRPr="00934697">
              <w:rPr>
                <w:rFonts w:eastAsia="Calibri"/>
                <w:kern w:val="0"/>
                <w:lang w:eastAsia="en-US"/>
              </w:rPr>
              <w:t>Количественная оценка учителем деятельности учащихся на уроке</w:t>
            </w:r>
          </w:p>
        </w:tc>
        <w:tc>
          <w:tcPr>
            <w:tcW w:w="5813" w:type="dxa"/>
          </w:tcPr>
          <w:p w:rsidR="00934697" w:rsidRPr="00934697" w:rsidRDefault="00934697" w:rsidP="00934697">
            <w:pPr>
              <w:widowControl/>
              <w:suppressAutoHyphens w:val="0"/>
              <w:jc w:val="both"/>
              <w:rPr>
                <w:rFonts w:eastAsia="Calibri"/>
                <w:kern w:val="0"/>
                <w:lang w:val="en-US" w:eastAsia="en-US"/>
              </w:rPr>
            </w:pPr>
            <w:r w:rsidRPr="00934697">
              <w:rPr>
                <w:rFonts w:eastAsia="Calibri"/>
                <w:kern w:val="0"/>
                <w:lang w:eastAsia="en-US"/>
              </w:rPr>
              <w:t>Получение достоверной информации о достижении всеми учащимися планируемых результатов обучения (тест) при возможности.</w:t>
            </w:r>
            <w:r w:rsidRPr="00934697">
              <w:rPr>
                <w:rFonts w:eastAsia="Calibri"/>
                <w:kern w:val="0"/>
                <w:lang w:val="en-US" w:eastAsia="en-US"/>
              </w:rPr>
              <w:t xml:space="preserve"> </w:t>
            </w:r>
          </w:p>
          <w:p w:rsidR="00934697" w:rsidRPr="00934697" w:rsidRDefault="00934697" w:rsidP="00934697">
            <w:pPr>
              <w:widowControl/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  <w:r w:rsidRPr="00934697">
              <w:rPr>
                <w:rFonts w:eastAsia="Calibri"/>
                <w:kern w:val="0"/>
                <w:lang w:eastAsia="en-US"/>
              </w:rPr>
              <w:t xml:space="preserve">Работа с листами самооценки. Оценка учащихся на каждом этапе урока. Общая оценка урока учителем. </w:t>
            </w:r>
          </w:p>
        </w:tc>
      </w:tr>
    </w:tbl>
    <w:p w:rsidR="00934697" w:rsidRDefault="00566407" w:rsidP="00584668">
      <w:pPr>
        <w:widowControl/>
        <w:suppressAutoHyphens w:val="0"/>
        <w:spacing w:line="276" w:lineRule="auto"/>
        <w:jc w:val="both"/>
        <w:rPr>
          <w:rFonts w:eastAsia="Times New Roman"/>
          <w:kern w:val="0"/>
        </w:rPr>
      </w:pPr>
      <w:r w:rsidRPr="00566407">
        <w:rPr>
          <w:rFonts w:eastAsia="Times New Roman"/>
          <w:b/>
          <w:kern w:val="0"/>
        </w:rPr>
        <w:t xml:space="preserve"> </w:t>
      </w:r>
      <w:r w:rsidR="005266B7" w:rsidRPr="00566407">
        <w:rPr>
          <w:rFonts w:eastAsia="Times New Roman"/>
          <w:b/>
          <w:kern w:val="0"/>
        </w:rPr>
        <w:t>На</w:t>
      </w:r>
      <w:r w:rsidR="005266B7">
        <w:rPr>
          <w:rFonts w:eastAsia="Times New Roman"/>
          <w:kern w:val="0"/>
        </w:rPr>
        <w:t xml:space="preserve"> этапе </w:t>
      </w:r>
      <w:r w:rsidR="005266B7" w:rsidRPr="005266B7">
        <w:rPr>
          <w:rFonts w:eastAsia="Times New Roman"/>
          <w:b/>
          <w:kern w:val="0"/>
        </w:rPr>
        <w:t xml:space="preserve">рефлексии </w:t>
      </w:r>
      <w:r w:rsidR="005266B7">
        <w:rPr>
          <w:rFonts w:eastAsia="Times New Roman"/>
          <w:kern w:val="0"/>
        </w:rPr>
        <w:t>важно подвести чёткий итог урока, вернуться к задачам, поставленным в начале урока, чтобы убедиться, что все задачи урока решены.</w:t>
      </w:r>
    </w:p>
    <w:tbl>
      <w:tblPr>
        <w:tblStyle w:val="12"/>
        <w:tblW w:w="10598" w:type="dxa"/>
        <w:tblInd w:w="-709" w:type="dxa"/>
        <w:tblLook w:val="04A0" w:firstRow="1" w:lastRow="0" w:firstColumn="1" w:lastColumn="0" w:noHBand="0" w:noVBand="1"/>
      </w:tblPr>
      <w:tblGrid>
        <w:gridCol w:w="4785"/>
        <w:gridCol w:w="5813"/>
      </w:tblGrid>
      <w:tr w:rsidR="005266B7" w:rsidRPr="005266B7" w:rsidTr="00CA7781">
        <w:tc>
          <w:tcPr>
            <w:tcW w:w="10598" w:type="dxa"/>
            <w:gridSpan w:val="2"/>
          </w:tcPr>
          <w:p w:rsidR="005266B7" w:rsidRPr="005266B7" w:rsidRDefault="005266B7" w:rsidP="005266B7">
            <w:pPr>
              <w:widowControl/>
              <w:suppressAutoHyphens w:val="0"/>
              <w:jc w:val="center"/>
              <w:rPr>
                <w:rFonts w:eastAsia="Calibri"/>
                <w:b/>
                <w:color w:val="FF0000"/>
                <w:kern w:val="0"/>
                <w:lang w:val="en-US" w:eastAsia="en-US"/>
              </w:rPr>
            </w:pPr>
            <w:r w:rsidRPr="005266B7">
              <w:rPr>
                <w:rFonts w:eastAsia="Calibri"/>
                <w:b/>
                <w:color w:val="FF0000"/>
                <w:kern w:val="0"/>
                <w:lang w:val="en-US" w:eastAsia="en-US"/>
              </w:rPr>
              <w:t xml:space="preserve">VIII </w:t>
            </w:r>
            <w:r w:rsidRPr="005266B7">
              <w:rPr>
                <w:rFonts w:eastAsia="Calibri"/>
                <w:b/>
                <w:color w:val="FF0000"/>
                <w:kern w:val="0"/>
                <w:lang w:eastAsia="en-US"/>
              </w:rPr>
              <w:t>этап</w:t>
            </w:r>
          </w:p>
        </w:tc>
      </w:tr>
      <w:tr w:rsidR="005266B7" w:rsidRPr="005266B7" w:rsidTr="00CA7781">
        <w:tc>
          <w:tcPr>
            <w:tcW w:w="4785" w:type="dxa"/>
          </w:tcPr>
          <w:p w:rsidR="005266B7" w:rsidRPr="005266B7" w:rsidRDefault="005266B7" w:rsidP="005266B7">
            <w:pPr>
              <w:widowControl/>
              <w:suppressAutoHyphens w:val="0"/>
              <w:jc w:val="center"/>
              <w:rPr>
                <w:rFonts w:eastAsia="Calibri"/>
                <w:b/>
                <w:color w:val="00B0F0"/>
                <w:kern w:val="0"/>
                <w:lang w:eastAsia="en-US"/>
              </w:rPr>
            </w:pPr>
            <w:r w:rsidRPr="005266B7">
              <w:rPr>
                <w:rFonts w:eastAsia="Calibri"/>
                <w:b/>
                <w:color w:val="00B0F0"/>
                <w:kern w:val="0"/>
                <w:lang w:eastAsia="en-US"/>
              </w:rPr>
              <w:t>Традиционный урок</w:t>
            </w:r>
          </w:p>
        </w:tc>
        <w:tc>
          <w:tcPr>
            <w:tcW w:w="5813" w:type="dxa"/>
          </w:tcPr>
          <w:p w:rsidR="005266B7" w:rsidRPr="005266B7" w:rsidRDefault="005266B7" w:rsidP="005266B7">
            <w:pPr>
              <w:widowControl/>
              <w:suppressAutoHyphens w:val="0"/>
              <w:jc w:val="center"/>
              <w:rPr>
                <w:rFonts w:eastAsia="Calibri"/>
                <w:b/>
                <w:color w:val="00B050"/>
                <w:kern w:val="0"/>
                <w:lang w:eastAsia="en-US"/>
              </w:rPr>
            </w:pPr>
            <w:r w:rsidRPr="005266B7">
              <w:rPr>
                <w:rFonts w:eastAsia="Calibri"/>
                <w:b/>
                <w:color w:val="00B050"/>
                <w:kern w:val="0"/>
                <w:lang w:eastAsia="en-US"/>
              </w:rPr>
              <w:t>Современный урок</w:t>
            </w:r>
          </w:p>
        </w:tc>
      </w:tr>
      <w:tr w:rsidR="005266B7" w:rsidRPr="005266B7" w:rsidTr="00CA7781">
        <w:tc>
          <w:tcPr>
            <w:tcW w:w="4785" w:type="dxa"/>
          </w:tcPr>
          <w:p w:rsidR="005266B7" w:rsidRPr="005266B7" w:rsidRDefault="005266B7" w:rsidP="005266B7">
            <w:pPr>
              <w:widowControl/>
              <w:suppressAutoHyphens w:val="0"/>
              <w:jc w:val="center"/>
              <w:rPr>
                <w:rFonts w:eastAsia="Calibri"/>
                <w:b/>
                <w:kern w:val="0"/>
                <w:lang w:eastAsia="en-US"/>
              </w:rPr>
            </w:pPr>
            <w:r w:rsidRPr="005266B7">
              <w:rPr>
                <w:rFonts w:eastAsia="Calibri"/>
                <w:b/>
                <w:kern w:val="0"/>
                <w:lang w:eastAsia="en-US"/>
              </w:rPr>
              <w:t>Обобщение. Итог урока.</w:t>
            </w:r>
          </w:p>
        </w:tc>
        <w:tc>
          <w:tcPr>
            <w:tcW w:w="5813" w:type="dxa"/>
          </w:tcPr>
          <w:p w:rsidR="005266B7" w:rsidRPr="005266B7" w:rsidRDefault="005266B7" w:rsidP="005266B7">
            <w:pPr>
              <w:widowControl/>
              <w:suppressAutoHyphens w:val="0"/>
              <w:jc w:val="both"/>
              <w:rPr>
                <w:rFonts w:eastAsia="Calibri"/>
                <w:b/>
                <w:kern w:val="0"/>
                <w:lang w:eastAsia="en-US"/>
              </w:rPr>
            </w:pPr>
            <w:r w:rsidRPr="005266B7">
              <w:rPr>
                <w:rFonts w:eastAsia="Calibri"/>
                <w:b/>
                <w:kern w:val="0"/>
                <w:lang w:eastAsia="en-US"/>
              </w:rPr>
              <w:t>Рефлексия (</w:t>
            </w:r>
            <w:proofErr w:type="spellStart"/>
            <w:r w:rsidRPr="005266B7">
              <w:rPr>
                <w:rFonts w:eastAsia="Calibri"/>
                <w:b/>
                <w:kern w:val="0"/>
                <w:lang w:eastAsia="en-US"/>
              </w:rPr>
              <w:t>знаниевая</w:t>
            </w:r>
            <w:proofErr w:type="spellEnd"/>
            <w:r w:rsidRPr="005266B7">
              <w:rPr>
                <w:rFonts w:eastAsia="Calibri"/>
                <w:b/>
                <w:kern w:val="0"/>
                <w:lang w:eastAsia="en-US"/>
              </w:rPr>
              <w:t xml:space="preserve"> и эмоциональная)</w:t>
            </w:r>
          </w:p>
          <w:p w:rsidR="005266B7" w:rsidRPr="005266B7" w:rsidRDefault="005266B7" w:rsidP="005266B7">
            <w:pPr>
              <w:widowControl/>
              <w:suppressAutoHyphens w:val="0"/>
              <w:jc w:val="both"/>
              <w:rPr>
                <w:rFonts w:eastAsia="Calibri"/>
                <w:b/>
                <w:kern w:val="0"/>
                <w:lang w:val="en-US" w:eastAsia="en-US"/>
              </w:rPr>
            </w:pPr>
          </w:p>
        </w:tc>
      </w:tr>
      <w:tr w:rsidR="005266B7" w:rsidRPr="005266B7" w:rsidTr="00CA7781">
        <w:tc>
          <w:tcPr>
            <w:tcW w:w="10598" w:type="dxa"/>
            <w:gridSpan w:val="2"/>
          </w:tcPr>
          <w:p w:rsidR="005266B7" w:rsidRPr="005266B7" w:rsidRDefault="005266B7" w:rsidP="005266B7">
            <w:pPr>
              <w:widowControl/>
              <w:suppressAutoHyphens w:val="0"/>
              <w:jc w:val="center"/>
              <w:rPr>
                <w:rFonts w:eastAsia="Calibri"/>
                <w:color w:val="FF0000"/>
                <w:kern w:val="0"/>
                <w:lang w:eastAsia="en-US"/>
              </w:rPr>
            </w:pPr>
            <w:r w:rsidRPr="005266B7">
              <w:rPr>
                <w:rFonts w:eastAsia="Calibri"/>
                <w:b/>
                <w:color w:val="FF0000"/>
                <w:kern w:val="0"/>
                <w:lang w:eastAsia="en-US"/>
              </w:rPr>
              <w:t>Дидактические задачи</w:t>
            </w:r>
          </w:p>
        </w:tc>
      </w:tr>
      <w:tr w:rsidR="005266B7" w:rsidRPr="005266B7" w:rsidTr="00CA7781">
        <w:tc>
          <w:tcPr>
            <w:tcW w:w="4785" w:type="dxa"/>
          </w:tcPr>
          <w:p w:rsidR="005266B7" w:rsidRPr="005266B7" w:rsidRDefault="005266B7" w:rsidP="005266B7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en-US"/>
              </w:rPr>
            </w:pPr>
            <w:r w:rsidRPr="005266B7">
              <w:rPr>
                <w:rFonts w:eastAsia="Calibri"/>
                <w:kern w:val="0"/>
                <w:lang w:eastAsia="en-US"/>
              </w:rPr>
              <w:t>Оценить общую результативность урока</w:t>
            </w:r>
          </w:p>
        </w:tc>
        <w:tc>
          <w:tcPr>
            <w:tcW w:w="5813" w:type="dxa"/>
          </w:tcPr>
          <w:p w:rsidR="005266B7" w:rsidRPr="005266B7" w:rsidRDefault="005266B7" w:rsidP="005266B7">
            <w:pPr>
              <w:widowControl/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  <w:r w:rsidRPr="005266B7">
              <w:rPr>
                <w:rFonts w:eastAsia="Calibri"/>
                <w:kern w:val="0"/>
                <w:lang w:eastAsia="en-US"/>
              </w:rPr>
              <w:t>Организация экспресс – диагностики результатов на уроке так, чтобы учителю, и каждому ученику было очевидно, чему они научились на уроке,  над чем ещё предстоит работать</w:t>
            </w:r>
            <w:proofErr w:type="gramStart"/>
            <w:r w:rsidRPr="005266B7">
              <w:rPr>
                <w:rFonts w:eastAsia="Calibri"/>
                <w:kern w:val="0"/>
                <w:lang w:eastAsia="en-US"/>
              </w:rPr>
              <w:t xml:space="preserve"> .</w:t>
            </w:r>
            <w:proofErr w:type="gramEnd"/>
          </w:p>
          <w:p w:rsidR="005266B7" w:rsidRPr="005266B7" w:rsidRDefault="005266B7" w:rsidP="005266B7">
            <w:pPr>
              <w:widowControl/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  <w:r w:rsidRPr="005266B7">
              <w:rPr>
                <w:rFonts w:eastAsia="Calibri"/>
                <w:kern w:val="0"/>
                <w:lang w:eastAsia="en-US"/>
              </w:rPr>
              <w:t>Дать анализ  и оценку успешности достижения цели и наметить перспективу последующей работы.</w:t>
            </w:r>
          </w:p>
        </w:tc>
      </w:tr>
      <w:tr w:rsidR="005266B7" w:rsidRPr="005266B7" w:rsidTr="00CA7781">
        <w:tc>
          <w:tcPr>
            <w:tcW w:w="10598" w:type="dxa"/>
            <w:gridSpan w:val="2"/>
          </w:tcPr>
          <w:p w:rsidR="005266B7" w:rsidRPr="005266B7" w:rsidRDefault="005266B7" w:rsidP="005266B7">
            <w:pPr>
              <w:widowControl/>
              <w:suppressAutoHyphens w:val="0"/>
              <w:jc w:val="center"/>
              <w:rPr>
                <w:rFonts w:eastAsia="Calibri"/>
                <w:b/>
                <w:color w:val="FF0000"/>
                <w:kern w:val="0"/>
                <w:lang w:eastAsia="en-US"/>
              </w:rPr>
            </w:pPr>
            <w:r w:rsidRPr="005266B7">
              <w:rPr>
                <w:rFonts w:eastAsia="Calibri"/>
                <w:b/>
                <w:color w:val="FF0000"/>
                <w:kern w:val="0"/>
                <w:lang w:eastAsia="en-US"/>
              </w:rPr>
              <w:t>Деятельность учителя и учащихся</w:t>
            </w:r>
          </w:p>
        </w:tc>
      </w:tr>
      <w:tr w:rsidR="005266B7" w:rsidRPr="005266B7" w:rsidTr="00CA7781">
        <w:tc>
          <w:tcPr>
            <w:tcW w:w="4785" w:type="dxa"/>
          </w:tcPr>
          <w:p w:rsidR="005266B7" w:rsidRPr="005266B7" w:rsidRDefault="005266B7" w:rsidP="005266B7">
            <w:pPr>
              <w:widowControl/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  <w:r w:rsidRPr="005266B7">
              <w:rPr>
                <w:rFonts w:eastAsia="Calibri"/>
                <w:kern w:val="0"/>
                <w:lang w:eastAsia="en-US"/>
              </w:rPr>
              <w:t>Учитель подводит итог урока.</w:t>
            </w:r>
          </w:p>
          <w:p w:rsidR="005266B7" w:rsidRPr="005266B7" w:rsidRDefault="005266B7" w:rsidP="005266B7">
            <w:pPr>
              <w:widowControl/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  <w:r w:rsidRPr="005266B7">
              <w:rPr>
                <w:rFonts w:eastAsia="Calibri"/>
                <w:kern w:val="0"/>
                <w:lang w:eastAsia="en-US"/>
              </w:rPr>
              <w:t>- Мы сегодня на уроке узнали ….</w:t>
            </w:r>
          </w:p>
        </w:tc>
        <w:tc>
          <w:tcPr>
            <w:tcW w:w="5813" w:type="dxa"/>
          </w:tcPr>
          <w:p w:rsidR="005266B7" w:rsidRPr="005266B7" w:rsidRDefault="005266B7" w:rsidP="005266B7">
            <w:pPr>
              <w:widowControl/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  <w:r w:rsidRPr="005266B7">
              <w:rPr>
                <w:rFonts w:eastAsia="Calibri"/>
                <w:kern w:val="0"/>
                <w:lang w:eastAsia="en-US"/>
              </w:rPr>
              <w:t>Возвращение к задачам урока и подведение  итога по степени реализации поставленных задач.</w:t>
            </w:r>
          </w:p>
          <w:p w:rsidR="005266B7" w:rsidRPr="005266B7" w:rsidRDefault="005266B7" w:rsidP="005266B7">
            <w:pPr>
              <w:widowControl/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  <w:r w:rsidRPr="005266B7">
              <w:rPr>
                <w:rFonts w:eastAsia="Calibri"/>
                <w:kern w:val="0"/>
                <w:lang w:eastAsia="en-US"/>
              </w:rPr>
              <w:t>Получение учащимися информации о реальных результатах учения.</w:t>
            </w:r>
          </w:p>
          <w:p w:rsidR="005266B7" w:rsidRPr="005266B7" w:rsidRDefault="005266B7" w:rsidP="005266B7">
            <w:pPr>
              <w:widowControl/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</w:p>
          <w:p w:rsidR="005266B7" w:rsidRPr="005266B7" w:rsidRDefault="005266B7" w:rsidP="005266B7">
            <w:pPr>
              <w:widowControl/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  <w:r w:rsidRPr="005266B7">
              <w:rPr>
                <w:rFonts w:eastAsia="Calibri"/>
                <w:noProof/>
                <w:kern w:val="0"/>
              </w:rPr>
              <w:drawing>
                <wp:inline distT="0" distB="0" distL="0" distR="0" wp14:anchorId="358B012A" wp14:editId="30B872E3">
                  <wp:extent cx="911238" cy="683461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7811" cy="6883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266B7" w:rsidRPr="005266B7" w:rsidRDefault="005266B7" w:rsidP="005266B7">
            <w:pPr>
              <w:widowControl/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  <w:r w:rsidRPr="005266B7">
              <w:rPr>
                <w:rFonts w:eastAsia="Calibri"/>
                <w:noProof/>
                <w:kern w:val="0"/>
              </w:rPr>
              <w:drawing>
                <wp:inline distT="0" distB="0" distL="0" distR="0" wp14:anchorId="2F1C4502" wp14:editId="6A902FB2">
                  <wp:extent cx="1057275" cy="792993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471" cy="793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266B7">
              <w:rPr>
                <w:rFonts w:eastAsia="Calibri"/>
                <w:noProof/>
                <w:kern w:val="0"/>
              </w:rPr>
              <w:drawing>
                <wp:inline distT="0" distB="0" distL="0" distR="0" wp14:anchorId="3882B4ED" wp14:editId="0963CC35">
                  <wp:extent cx="1066800" cy="67016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975" cy="6734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266B7" w:rsidRPr="005266B7" w:rsidRDefault="005266B7" w:rsidP="005266B7">
            <w:pPr>
              <w:widowControl/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  <w:r w:rsidRPr="005266B7">
              <w:rPr>
                <w:rFonts w:eastAsia="Calibri"/>
                <w:kern w:val="0"/>
                <w:lang w:eastAsia="en-US"/>
              </w:rPr>
              <w:t>- Я приобрёл…</w:t>
            </w:r>
          </w:p>
          <w:p w:rsidR="005266B7" w:rsidRPr="005266B7" w:rsidRDefault="005266B7" w:rsidP="005266B7">
            <w:pPr>
              <w:widowControl/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  <w:r w:rsidRPr="005266B7">
              <w:rPr>
                <w:rFonts w:eastAsia="Calibri"/>
                <w:kern w:val="0"/>
                <w:lang w:eastAsia="en-US"/>
              </w:rPr>
              <w:t>-  Мне захотелось…</w:t>
            </w:r>
          </w:p>
          <w:p w:rsidR="005266B7" w:rsidRPr="005266B7" w:rsidRDefault="005266B7" w:rsidP="005266B7">
            <w:pPr>
              <w:widowControl/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  <w:r w:rsidRPr="005266B7">
              <w:rPr>
                <w:rFonts w:eastAsia="Calibri"/>
                <w:kern w:val="0"/>
                <w:lang w:eastAsia="en-US"/>
              </w:rPr>
              <w:t>- Меня воодушевило…</w:t>
            </w:r>
          </w:p>
          <w:p w:rsidR="005266B7" w:rsidRPr="005266B7" w:rsidRDefault="005266B7" w:rsidP="005266B7">
            <w:pPr>
              <w:widowControl/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  <w:r w:rsidRPr="005266B7">
              <w:rPr>
                <w:rFonts w:eastAsia="Calibri"/>
                <w:kern w:val="0"/>
                <w:lang w:eastAsia="en-US"/>
              </w:rPr>
              <w:t>- Я могу похвалить себя за то, что …</w:t>
            </w:r>
          </w:p>
        </w:tc>
      </w:tr>
    </w:tbl>
    <w:p w:rsidR="00D27D60" w:rsidRDefault="00566407" w:rsidP="00584668">
      <w:pPr>
        <w:widowControl/>
        <w:suppressAutoHyphens w:val="0"/>
        <w:spacing w:line="276" w:lineRule="auto"/>
        <w:jc w:val="both"/>
        <w:rPr>
          <w:rFonts w:eastAsia="Times New Roman"/>
          <w:b/>
          <w:kern w:val="0"/>
        </w:rPr>
      </w:pPr>
      <w:r>
        <w:rPr>
          <w:rFonts w:eastAsia="Times New Roman"/>
          <w:b/>
          <w:kern w:val="0"/>
        </w:rPr>
        <w:t xml:space="preserve"> </w:t>
      </w:r>
      <w:r w:rsidR="00FD31FA" w:rsidRPr="00FD31FA">
        <w:rPr>
          <w:rFonts w:eastAsia="Times New Roman"/>
          <w:b/>
          <w:kern w:val="0"/>
        </w:rPr>
        <w:t>Домашнее задание н</w:t>
      </w:r>
      <w:r w:rsidR="00D27D60">
        <w:rPr>
          <w:rFonts w:eastAsia="Times New Roman"/>
          <w:b/>
          <w:kern w:val="0"/>
        </w:rPr>
        <w:t>осит дифференцированный характер</w:t>
      </w:r>
    </w:p>
    <w:p w:rsidR="007D4A31" w:rsidRDefault="00095B3A" w:rsidP="00584668">
      <w:pPr>
        <w:widowControl/>
        <w:suppressAutoHyphens w:val="0"/>
        <w:spacing w:line="276" w:lineRule="auto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 </w:t>
      </w:r>
      <w:r w:rsidR="00FD31FA" w:rsidRPr="00FD31FA">
        <w:rPr>
          <w:rFonts w:eastAsia="Times New Roman"/>
          <w:kern w:val="0"/>
        </w:rPr>
        <w:t>Первый уровень – обязательный минимум. Задание должно быть по</w:t>
      </w:r>
      <w:r w:rsidR="007D4A31">
        <w:rPr>
          <w:rFonts w:eastAsia="Times New Roman"/>
          <w:kern w:val="0"/>
        </w:rPr>
        <w:t>нятно и посильно всем ученикам (выучить правило, определения, алгоритм и т.д.)</w:t>
      </w:r>
    </w:p>
    <w:p w:rsidR="00FD31FA" w:rsidRPr="00FD31FA" w:rsidRDefault="007D4A31" w:rsidP="00584668">
      <w:pPr>
        <w:widowControl/>
        <w:suppressAutoHyphens w:val="0"/>
        <w:spacing w:line="276" w:lineRule="auto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  </w:t>
      </w:r>
      <w:r w:rsidR="00095B3A">
        <w:rPr>
          <w:rFonts w:eastAsia="Times New Roman"/>
          <w:kern w:val="0"/>
        </w:rPr>
        <w:t xml:space="preserve">   </w:t>
      </w:r>
      <w:r w:rsidR="00FD31FA" w:rsidRPr="00FD31FA">
        <w:rPr>
          <w:rFonts w:eastAsia="Times New Roman"/>
          <w:kern w:val="0"/>
        </w:rPr>
        <w:t xml:space="preserve">Второй уровень домашнего задания – тренировочный. Его выполняют </w:t>
      </w:r>
      <w:r>
        <w:rPr>
          <w:rFonts w:eastAsia="Times New Roman"/>
          <w:kern w:val="0"/>
        </w:rPr>
        <w:t xml:space="preserve">все </w:t>
      </w:r>
      <w:r w:rsidR="00FD31FA" w:rsidRPr="00FD31FA">
        <w:rPr>
          <w:rFonts w:eastAsia="Times New Roman"/>
          <w:kern w:val="0"/>
        </w:rPr>
        <w:t>ученики, желающие хорошо знать предмет и без особой трудности осваивающие прог</w:t>
      </w:r>
      <w:r>
        <w:rPr>
          <w:rFonts w:eastAsia="Times New Roman"/>
          <w:kern w:val="0"/>
        </w:rPr>
        <w:t>рамму (выполнить упражнения, задания в учебнике, конспект урока и т.д</w:t>
      </w:r>
      <w:r w:rsidR="00095B3A">
        <w:rPr>
          <w:rFonts w:eastAsia="Times New Roman"/>
          <w:kern w:val="0"/>
        </w:rPr>
        <w:t>.</w:t>
      </w:r>
      <w:r>
        <w:rPr>
          <w:rFonts w:eastAsia="Times New Roman"/>
          <w:kern w:val="0"/>
        </w:rPr>
        <w:t>)</w:t>
      </w:r>
    </w:p>
    <w:p w:rsidR="005266B7" w:rsidRDefault="00095B3A" w:rsidP="00584668">
      <w:pPr>
        <w:widowControl/>
        <w:suppressAutoHyphens w:val="0"/>
        <w:spacing w:after="100" w:afterAutospacing="1" w:line="276" w:lineRule="auto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      </w:t>
      </w:r>
      <w:r w:rsidR="00FD31FA" w:rsidRPr="00FD31FA">
        <w:rPr>
          <w:rFonts w:eastAsia="Times New Roman"/>
          <w:kern w:val="0"/>
        </w:rPr>
        <w:t xml:space="preserve">Третий уровень – творческое задание – используется в зависимости от темы урока, подготовленности класса и т.д. Оно выполняется учениками, как правило, на </w:t>
      </w:r>
      <w:r w:rsidR="00FD31FA" w:rsidRPr="00FD31FA">
        <w:rPr>
          <w:rFonts w:eastAsia="Times New Roman"/>
          <w:kern w:val="0"/>
        </w:rPr>
        <w:lastRenderedPageBreak/>
        <w:t>добровольных началах и стимулируется высокой оценкой и похвалой</w:t>
      </w:r>
      <w:proofErr w:type="gramStart"/>
      <w:r w:rsidR="00FD31FA" w:rsidRPr="00FD31FA">
        <w:rPr>
          <w:rFonts w:eastAsia="Times New Roman"/>
          <w:kern w:val="0"/>
        </w:rPr>
        <w:t>.</w:t>
      </w:r>
      <w:proofErr w:type="gramEnd"/>
      <w:r w:rsidR="00FD31FA" w:rsidRPr="00FD31FA">
        <w:rPr>
          <w:rFonts w:eastAsia="Times New Roman"/>
          <w:kern w:val="0"/>
        </w:rPr>
        <w:t xml:space="preserve"> </w:t>
      </w:r>
      <w:r>
        <w:rPr>
          <w:rFonts w:eastAsia="Times New Roman"/>
          <w:kern w:val="0"/>
        </w:rPr>
        <w:t>(</w:t>
      </w:r>
      <w:proofErr w:type="gramStart"/>
      <w:r>
        <w:rPr>
          <w:rFonts w:eastAsia="Times New Roman"/>
          <w:kern w:val="0"/>
        </w:rPr>
        <w:t>з</w:t>
      </w:r>
      <w:proofErr w:type="gramEnd"/>
      <w:r>
        <w:rPr>
          <w:rFonts w:eastAsia="Times New Roman"/>
          <w:kern w:val="0"/>
        </w:rPr>
        <w:t>адания повышенной сложности</w:t>
      </w:r>
      <w:r w:rsidR="00584668">
        <w:rPr>
          <w:rFonts w:eastAsia="Times New Roman"/>
          <w:kern w:val="0"/>
        </w:rPr>
        <w:t>, олимпиадн</w:t>
      </w:r>
      <w:r w:rsidR="005266B7">
        <w:rPr>
          <w:rFonts w:eastAsia="Times New Roman"/>
          <w:kern w:val="0"/>
        </w:rPr>
        <w:t>ые задания и т.д.).</w:t>
      </w:r>
    </w:p>
    <w:tbl>
      <w:tblPr>
        <w:tblStyle w:val="13"/>
        <w:tblW w:w="10598" w:type="dxa"/>
        <w:tblInd w:w="-709" w:type="dxa"/>
        <w:tblLook w:val="04A0" w:firstRow="1" w:lastRow="0" w:firstColumn="1" w:lastColumn="0" w:noHBand="0" w:noVBand="1"/>
      </w:tblPr>
      <w:tblGrid>
        <w:gridCol w:w="4785"/>
        <w:gridCol w:w="5813"/>
      </w:tblGrid>
      <w:tr w:rsidR="005266B7" w:rsidRPr="005266B7" w:rsidTr="00CA7781">
        <w:tc>
          <w:tcPr>
            <w:tcW w:w="10598" w:type="dxa"/>
            <w:gridSpan w:val="2"/>
          </w:tcPr>
          <w:p w:rsidR="005266B7" w:rsidRPr="005266B7" w:rsidRDefault="005266B7" w:rsidP="005266B7">
            <w:pPr>
              <w:widowControl/>
              <w:suppressAutoHyphens w:val="0"/>
              <w:jc w:val="center"/>
              <w:rPr>
                <w:rFonts w:eastAsia="Calibri"/>
                <w:b/>
                <w:color w:val="FF0000"/>
                <w:kern w:val="0"/>
                <w:lang w:val="en-US" w:eastAsia="en-US"/>
              </w:rPr>
            </w:pPr>
            <w:r w:rsidRPr="005266B7">
              <w:rPr>
                <w:rFonts w:eastAsia="Calibri"/>
                <w:b/>
                <w:color w:val="FF0000"/>
                <w:kern w:val="0"/>
                <w:lang w:val="en-US" w:eastAsia="en-US"/>
              </w:rPr>
              <w:t xml:space="preserve">IX </w:t>
            </w:r>
            <w:r w:rsidRPr="005266B7">
              <w:rPr>
                <w:rFonts w:eastAsia="Calibri"/>
                <w:b/>
                <w:color w:val="FF0000"/>
                <w:kern w:val="0"/>
                <w:lang w:eastAsia="en-US"/>
              </w:rPr>
              <w:t>этап</w:t>
            </w:r>
          </w:p>
        </w:tc>
      </w:tr>
      <w:tr w:rsidR="005266B7" w:rsidRPr="005266B7" w:rsidTr="00CA7781">
        <w:tc>
          <w:tcPr>
            <w:tcW w:w="4785" w:type="dxa"/>
          </w:tcPr>
          <w:p w:rsidR="005266B7" w:rsidRPr="005266B7" w:rsidRDefault="005266B7" w:rsidP="005266B7">
            <w:pPr>
              <w:widowControl/>
              <w:suppressAutoHyphens w:val="0"/>
              <w:jc w:val="center"/>
              <w:rPr>
                <w:rFonts w:eastAsia="Calibri"/>
                <w:b/>
                <w:color w:val="00B0F0"/>
                <w:kern w:val="0"/>
                <w:lang w:eastAsia="en-US"/>
              </w:rPr>
            </w:pPr>
            <w:r w:rsidRPr="005266B7">
              <w:rPr>
                <w:rFonts w:eastAsia="Calibri"/>
                <w:b/>
                <w:color w:val="00B0F0"/>
                <w:kern w:val="0"/>
                <w:lang w:eastAsia="en-US"/>
              </w:rPr>
              <w:t>Традиционный урок</w:t>
            </w:r>
          </w:p>
        </w:tc>
        <w:tc>
          <w:tcPr>
            <w:tcW w:w="5813" w:type="dxa"/>
          </w:tcPr>
          <w:p w:rsidR="005266B7" w:rsidRPr="005266B7" w:rsidRDefault="005266B7" w:rsidP="005266B7">
            <w:pPr>
              <w:widowControl/>
              <w:suppressAutoHyphens w:val="0"/>
              <w:jc w:val="center"/>
              <w:rPr>
                <w:rFonts w:eastAsia="Calibri"/>
                <w:b/>
                <w:color w:val="00B050"/>
                <w:kern w:val="0"/>
                <w:lang w:eastAsia="en-US"/>
              </w:rPr>
            </w:pPr>
            <w:r w:rsidRPr="005266B7">
              <w:rPr>
                <w:rFonts w:eastAsia="Calibri"/>
                <w:b/>
                <w:color w:val="00B050"/>
                <w:kern w:val="0"/>
                <w:lang w:eastAsia="en-US"/>
              </w:rPr>
              <w:t>Современный урок</w:t>
            </w:r>
          </w:p>
        </w:tc>
      </w:tr>
      <w:tr w:rsidR="005266B7" w:rsidRPr="005266B7" w:rsidTr="00CA7781">
        <w:tc>
          <w:tcPr>
            <w:tcW w:w="4785" w:type="dxa"/>
          </w:tcPr>
          <w:p w:rsidR="005266B7" w:rsidRPr="005266B7" w:rsidRDefault="005266B7" w:rsidP="005266B7">
            <w:pPr>
              <w:widowControl/>
              <w:suppressAutoHyphens w:val="0"/>
              <w:jc w:val="center"/>
              <w:rPr>
                <w:rFonts w:eastAsia="Calibri"/>
                <w:b/>
                <w:kern w:val="0"/>
                <w:lang w:eastAsia="en-US"/>
              </w:rPr>
            </w:pPr>
            <w:r w:rsidRPr="005266B7">
              <w:rPr>
                <w:rFonts w:eastAsia="Calibri"/>
                <w:b/>
                <w:kern w:val="0"/>
                <w:lang w:eastAsia="en-US"/>
              </w:rPr>
              <w:t>Домашнее задание (общее на всех)</w:t>
            </w:r>
          </w:p>
        </w:tc>
        <w:tc>
          <w:tcPr>
            <w:tcW w:w="5813" w:type="dxa"/>
          </w:tcPr>
          <w:p w:rsidR="005266B7" w:rsidRPr="005266B7" w:rsidRDefault="005266B7" w:rsidP="005266B7">
            <w:pPr>
              <w:widowControl/>
              <w:suppressAutoHyphens w:val="0"/>
              <w:jc w:val="both"/>
              <w:rPr>
                <w:rFonts w:eastAsia="Calibri"/>
                <w:b/>
                <w:kern w:val="0"/>
                <w:lang w:eastAsia="en-US"/>
              </w:rPr>
            </w:pPr>
            <w:r w:rsidRPr="005266B7">
              <w:rPr>
                <w:rFonts w:eastAsia="Calibri"/>
                <w:b/>
                <w:kern w:val="0"/>
                <w:lang w:eastAsia="en-US"/>
              </w:rPr>
              <w:t>Информация о домашнем задании, инструктаж по его выполнению</w:t>
            </w:r>
          </w:p>
        </w:tc>
      </w:tr>
      <w:tr w:rsidR="005266B7" w:rsidRPr="005266B7" w:rsidTr="00CA7781">
        <w:tc>
          <w:tcPr>
            <w:tcW w:w="10598" w:type="dxa"/>
            <w:gridSpan w:val="2"/>
          </w:tcPr>
          <w:p w:rsidR="005266B7" w:rsidRPr="005266B7" w:rsidRDefault="005266B7" w:rsidP="005266B7">
            <w:pPr>
              <w:widowControl/>
              <w:suppressAutoHyphens w:val="0"/>
              <w:jc w:val="center"/>
              <w:rPr>
                <w:rFonts w:eastAsia="Calibri"/>
                <w:color w:val="FF0000"/>
                <w:kern w:val="0"/>
                <w:lang w:eastAsia="en-US"/>
              </w:rPr>
            </w:pPr>
            <w:r w:rsidRPr="005266B7">
              <w:rPr>
                <w:rFonts w:eastAsia="Calibri"/>
                <w:b/>
                <w:color w:val="FF0000"/>
                <w:kern w:val="0"/>
                <w:lang w:eastAsia="en-US"/>
              </w:rPr>
              <w:t>Дидактические задачи</w:t>
            </w:r>
          </w:p>
        </w:tc>
      </w:tr>
      <w:tr w:rsidR="005266B7" w:rsidRPr="005266B7" w:rsidTr="00CA7781">
        <w:tc>
          <w:tcPr>
            <w:tcW w:w="4785" w:type="dxa"/>
          </w:tcPr>
          <w:p w:rsidR="005266B7" w:rsidRPr="005266B7" w:rsidRDefault="005266B7" w:rsidP="005266B7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en-US"/>
              </w:rPr>
            </w:pPr>
            <w:r w:rsidRPr="005266B7">
              <w:rPr>
                <w:rFonts w:eastAsia="Calibri"/>
                <w:kern w:val="0"/>
                <w:lang w:eastAsia="en-US"/>
              </w:rPr>
              <w:t>Отработка навыка, закрепление знаний, полученных на уроке</w:t>
            </w:r>
          </w:p>
        </w:tc>
        <w:tc>
          <w:tcPr>
            <w:tcW w:w="5813" w:type="dxa"/>
          </w:tcPr>
          <w:p w:rsidR="005266B7" w:rsidRPr="005266B7" w:rsidRDefault="005266B7" w:rsidP="005266B7">
            <w:pPr>
              <w:widowControl/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  <w:r w:rsidRPr="005266B7">
              <w:rPr>
                <w:rFonts w:eastAsia="Calibri"/>
                <w:kern w:val="0"/>
                <w:lang w:eastAsia="en-US"/>
              </w:rPr>
              <w:t>Обеспечение понимания цели, содержания и способов выполнения домашнего задания.</w:t>
            </w:r>
          </w:p>
          <w:p w:rsidR="005266B7" w:rsidRPr="005266B7" w:rsidRDefault="005266B7" w:rsidP="005266B7">
            <w:pPr>
              <w:widowControl/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  <w:r w:rsidRPr="005266B7">
              <w:rPr>
                <w:rFonts w:eastAsia="Calibri"/>
                <w:kern w:val="0"/>
                <w:lang w:eastAsia="en-US"/>
              </w:rPr>
              <w:t>Проверка соответствующих записей.</w:t>
            </w:r>
          </w:p>
        </w:tc>
      </w:tr>
      <w:tr w:rsidR="005266B7" w:rsidRPr="005266B7" w:rsidTr="00CA7781">
        <w:tc>
          <w:tcPr>
            <w:tcW w:w="10598" w:type="dxa"/>
            <w:gridSpan w:val="2"/>
          </w:tcPr>
          <w:p w:rsidR="005266B7" w:rsidRPr="005266B7" w:rsidRDefault="005266B7" w:rsidP="005266B7">
            <w:pPr>
              <w:widowControl/>
              <w:suppressAutoHyphens w:val="0"/>
              <w:jc w:val="center"/>
              <w:rPr>
                <w:rFonts w:eastAsia="Calibri"/>
                <w:b/>
                <w:color w:val="FF0000"/>
                <w:kern w:val="0"/>
                <w:lang w:eastAsia="en-US"/>
              </w:rPr>
            </w:pPr>
            <w:r w:rsidRPr="005266B7">
              <w:rPr>
                <w:rFonts w:eastAsia="Calibri"/>
                <w:b/>
                <w:color w:val="FF0000"/>
                <w:kern w:val="0"/>
                <w:lang w:eastAsia="en-US"/>
              </w:rPr>
              <w:t>Деятельность учителя и учащихся</w:t>
            </w:r>
          </w:p>
        </w:tc>
      </w:tr>
      <w:tr w:rsidR="005266B7" w:rsidRPr="005266B7" w:rsidTr="00CA7781">
        <w:tc>
          <w:tcPr>
            <w:tcW w:w="4785" w:type="dxa"/>
          </w:tcPr>
          <w:p w:rsidR="005266B7" w:rsidRPr="005266B7" w:rsidRDefault="005266B7" w:rsidP="005266B7">
            <w:pPr>
              <w:widowControl/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  <w:r w:rsidRPr="005266B7">
              <w:rPr>
                <w:rFonts w:eastAsia="Calibri"/>
                <w:kern w:val="0"/>
                <w:lang w:eastAsia="en-US"/>
              </w:rPr>
              <w:t>Учитель называет домашнее задание</w:t>
            </w:r>
          </w:p>
        </w:tc>
        <w:tc>
          <w:tcPr>
            <w:tcW w:w="5813" w:type="dxa"/>
          </w:tcPr>
          <w:p w:rsidR="005266B7" w:rsidRPr="005266B7" w:rsidRDefault="005266B7" w:rsidP="005266B7">
            <w:pPr>
              <w:widowControl/>
              <w:suppressAutoHyphens w:val="0"/>
              <w:jc w:val="both"/>
              <w:rPr>
                <w:rFonts w:eastAsia="Calibri"/>
                <w:b/>
                <w:kern w:val="0"/>
                <w:lang w:eastAsia="en-US"/>
              </w:rPr>
            </w:pPr>
            <w:r w:rsidRPr="005266B7">
              <w:rPr>
                <w:rFonts w:eastAsia="Calibri"/>
                <w:b/>
                <w:kern w:val="0"/>
                <w:lang w:eastAsia="en-US"/>
              </w:rPr>
              <w:t>Инструктаж учителя по выполнению трёхуровневого домашнего задания:</w:t>
            </w:r>
          </w:p>
          <w:p w:rsidR="005266B7" w:rsidRPr="005266B7" w:rsidRDefault="005266B7" w:rsidP="005266B7">
            <w:pPr>
              <w:widowControl/>
              <w:suppressAutoHyphens w:val="0"/>
              <w:jc w:val="both"/>
              <w:rPr>
                <w:rFonts w:eastAsia="Calibri"/>
                <w:b/>
                <w:kern w:val="0"/>
                <w:lang w:eastAsia="en-US"/>
              </w:rPr>
            </w:pPr>
            <w:r w:rsidRPr="005266B7">
              <w:rPr>
                <w:rFonts w:eastAsia="Calibri"/>
                <w:b/>
                <w:noProof/>
                <w:kern w:val="0"/>
              </w:rPr>
              <w:drawing>
                <wp:inline distT="0" distB="0" distL="0" distR="0" wp14:anchorId="48A7CD3E" wp14:editId="68799ABD">
                  <wp:extent cx="1587425" cy="9620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049" cy="966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266B7" w:rsidRPr="005266B7" w:rsidRDefault="005266B7" w:rsidP="005266B7">
            <w:pPr>
              <w:widowControl/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  <w:r w:rsidRPr="005266B7">
              <w:rPr>
                <w:rFonts w:eastAsia="Calibri"/>
                <w:b/>
                <w:kern w:val="0"/>
                <w:u w:val="single"/>
                <w:lang w:eastAsia="en-US"/>
              </w:rPr>
              <w:t>1 уровень</w:t>
            </w:r>
            <w:r w:rsidRPr="005266B7">
              <w:rPr>
                <w:rFonts w:eastAsia="Calibri"/>
                <w:b/>
                <w:kern w:val="0"/>
                <w:lang w:eastAsia="en-US"/>
              </w:rPr>
              <w:t xml:space="preserve"> - </w:t>
            </w:r>
            <w:r w:rsidRPr="005266B7">
              <w:rPr>
                <w:rFonts w:eastAsia="Calibri"/>
                <w:kern w:val="0"/>
                <w:lang w:eastAsia="en-US"/>
              </w:rPr>
              <w:t>репродуктивный характер: выучить правила, алгоритм, определения, если урок закрепления: задание на отработку алгоритма (базовые).</w:t>
            </w:r>
          </w:p>
          <w:p w:rsidR="005266B7" w:rsidRPr="005266B7" w:rsidRDefault="005266B7" w:rsidP="005266B7">
            <w:pPr>
              <w:widowControl/>
              <w:suppressAutoHyphens w:val="0"/>
              <w:rPr>
                <w:rFonts w:eastAsia="Calibri"/>
                <w:kern w:val="0"/>
                <w:lang w:eastAsia="en-US"/>
              </w:rPr>
            </w:pPr>
            <w:r w:rsidRPr="005266B7">
              <w:rPr>
                <w:rFonts w:eastAsia="Calibri"/>
                <w:b/>
                <w:kern w:val="0"/>
                <w:u w:val="single"/>
                <w:lang w:eastAsia="en-US"/>
              </w:rPr>
              <w:t>2  уровень</w:t>
            </w:r>
            <w:r w:rsidRPr="005266B7">
              <w:rPr>
                <w:rFonts w:eastAsia="Calibri"/>
                <w:b/>
                <w:kern w:val="0"/>
                <w:lang w:eastAsia="en-US"/>
              </w:rPr>
              <w:t xml:space="preserve"> </w:t>
            </w:r>
            <w:r w:rsidRPr="005266B7">
              <w:rPr>
                <w:rFonts w:eastAsia="Calibri"/>
                <w:kern w:val="0"/>
                <w:lang w:eastAsia="en-US"/>
              </w:rPr>
              <w:t>– (конструктивный) репродуктивный и частично-поисковый: задания  и упражнения по алгоритму,  но с дополнительными заданиями. Устные предметы: - пересказ параграфа с дополнительными вопросами.</w:t>
            </w:r>
          </w:p>
          <w:p w:rsidR="005266B7" w:rsidRPr="005266B7" w:rsidRDefault="005266B7" w:rsidP="005266B7">
            <w:pPr>
              <w:widowControl/>
              <w:suppressAutoHyphens w:val="0"/>
              <w:rPr>
                <w:rFonts w:eastAsia="Calibri"/>
                <w:kern w:val="0"/>
                <w:lang w:eastAsia="en-US"/>
              </w:rPr>
            </w:pPr>
            <w:r w:rsidRPr="005266B7">
              <w:rPr>
                <w:rFonts w:eastAsia="Calibri"/>
                <w:b/>
                <w:kern w:val="0"/>
                <w:u w:val="single"/>
                <w:lang w:eastAsia="en-US"/>
              </w:rPr>
              <w:t>3  уровень -</w:t>
            </w:r>
            <w:r w:rsidRPr="005266B7">
              <w:rPr>
                <w:rFonts w:eastAsia="Calibri"/>
                <w:kern w:val="0"/>
                <w:lang w:eastAsia="en-US"/>
              </w:rPr>
              <w:t xml:space="preserve"> (исследовательский или творческий) на дополнительную оценку:</w:t>
            </w:r>
          </w:p>
          <w:p w:rsidR="005266B7" w:rsidRPr="005266B7" w:rsidRDefault="005266B7" w:rsidP="005266B7">
            <w:pPr>
              <w:widowControl/>
              <w:suppressAutoHyphens w:val="0"/>
              <w:rPr>
                <w:rFonts w:eastAsia="Calibri"/>
                <w:kern w:val="0"/>
                <w:lang w:eastAsia="en-US"/>
              </w:rPr>
            </w:pPr>
            <w:r w:rsidRPr="005266B7">
              <w:rPr>
                <w:rFonts w:eastAsia="Calibri"/>
                <w:kern w:val="0"/>
                <w:lang w:eastAsia="en-US"/>
              </w:rPr>
              <w:t>-олимпиадные задания - повышенной сложности, Кимы.</w:t>
            </w:r>
          </w:p>
          <w:p w:rsidR="005266B7" w:rsidRPr="005266B7" w:rsidRDefault="005266B7" w:rsidP="005266B7">
            <w:pPr>
              <w:widowControl/>
              <w:suppressAutoHyphens w:val="0"/>
              <w:jc w:val="both"/>
              <w:rPr>
                <w:rFonts w:eastAsia="Calibri"/>
                <w:kern w:val="0"/>
                <w:lang w:eastAsia="en-US"/>
              </w:rPr>
            </w:pPr>
            <w:r w:rsidRPr="005266B7">
              <w:rPr>
                <w:rFonts w:eastAsia="Calibri"/>
                <w:kern w:val="0"/>
                <w:lang w:eastAsia="en-US"/>
              </w:rPr>
              <w:t>-творческое задание: сочинение, эссе, ребусы, кроссворды и т.д., дополнительные доклады и презентации.</w:t>
            </w:r>
          </w:p>
        </w:tc>
      </w:tr>
    </w:tbl>
    <w:p w:rsidR="00D27D60" w:rsidRDefault="00D27D60" w:rsidP="00566407">
      <w:pPr>
        <w:widowControl/>
        <w:suppressAutoHyphens w:val="0"/>
        <w:spacing w:after="100" w:afterAutospacing="1" w:line="276" w:lineRule="auto"/>
        <w:jc w:val="both"/>
        <w:rPr>
          <w:rFonts w:eastAsia="Times New Roman"/>
          <w:b/>
          <w:kern w:val="0"/>
        </w:rPr>
      </w:pPr>
    </w:p>
    <w:p w:rsidR="003B1F20" w:rsidRPr="00566407" w:rsidRDefault="003B1F20" w:rsidP="00584668">
      <w:pPr>
        <w:widowControl/>
        <w:suppressAutoHyphens w:val="0"/>
        <w:spacing w:before="100" w:beforeAutospacing="1" w:after="100" w:afterAutospacing="1" w:line="276" w:lineRule="auto"/>
        <w:jc w:val="both"/>
        <w:rPr>
          <w:rFonts w:eastAsia="Times New Roman"/>
          <w:kern w:val="0"/>
        </w:rPr>
      </w:pPr>
    </w:p>
    <w:sectPr w:rsidR="003B1F20" w:rsidRPr="00566407" w:rsidSect="00CB0E9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E5768"/>
    <w:multiLevelType w:val="multilevel"/>
    <w:tmpl w:val="29B8D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265F52"/>
    <w:multiLevelType w:val="hybridMultilevel"/>
    <w:tmpl w:val="37087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32735C"/>
    <w:multiLevelType w:val="multilevel"/>
    <w:tmpl w:val="29B8D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F8028C"/>
    <w:multiLevelType w:val="multilevel"/>
    <w:tmpl w:val="29B8D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5251DD"/>
    <w:multiLevelType w:val="multilevel"/>
    <w:tmpl w:val="29B8D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926F31"/>
    <w:multiLevelType w:val="multilevel"/>
    <w:tmpl w:val="29B8D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DB2F14"/>
    <w:multiLevelType w:val="hybridMultilevel"/>
    <w:tmpl w:val="52AAD4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371850"/>
    <w:multiLevelType w:val="hybridMultilevel"/>
    <w:tmpl w:val="B596B638"/>
    <w:lvl w:ilvl="0" w:tplc="1DEE8B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1FEDD5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086F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1A66BB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0C45E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224FFF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5254C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D2A97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A8790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3E13261C"/>
    <w:multiLevelType w:val="multilevel"/>
    <w:tmpl w:val="29B8D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1E5FCA"/>
    <w:multiLevelType w:val="hybridMultilevel"/>
    <w:tmpl w:val="C666E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4504EF"/>
    <w:multiLevelType w:val="multilevel"/>
    <w:tmpl w:val="29B8D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EC7C15"/>
    <w:multiLevelType w:val="hybridMultilevel"/>
    <w:tmpl w:val="0422C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0757C1"/>
    <w:multiLevelType w:val="hybridMultilevel"/>
    <w:tmpl w:val="9EB4E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33381D"/>
    <w:multiLevelType w:val="multilevel"/>
    <w:tmpl w:val="29B8D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79675E"/>
    <w:multiLevelType w:val="multilevel"/>
    <w:tmpl w:val="78F6E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D95252"/>
    <w:multiLevelType w:val="multilevel"/>
    <w:tmpl w:val="29B8D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7B099A"/>
    <w:multiLevelType w:val="hybridMultilevel"/>
    <w:tmpl w:val="5E5EB5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25757"/>
    <w:multiLevelType w:val="hybridMultilevel"/>
    <w:tmpl w:val="F3E2B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293FCE"/>
    <w:multiLevelType w:val="hybridMultilevel"/>
    <w:tmpl w:val="E0E0A0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D30014C"/>
    <w:multiLevelType w:val="multilevel"/>
    <w:tmpl w:val="29B8D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6279D5"/>
    <w:multiLevelType w:val="multilevel"/>
    <w:tmpl w:val="29B8D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14"/>
  </w:num>
  <w:num w:numId="5">
    <w:abstractNumId w:val="12"/>
  </w:num>
  <w:num w:numId="6">
    <w:abstractNumId w:val="15"/>
  </w:num>
  <w:num w:numId="7">
    <w:abstractNumId w:val="0"/>
  </w:num>
  <w:num w:numId="8">
    <w:abstractNumId w:val="5"/>
  </w:num>
  <w:num w:numId="9">
    <w:abstractNumId w:val="13"/>
  </w:num>
  <w:num w:numId="10">
    <w:abstractNumId w:val="4"/>
  </w:num>
  <w:num w:numId="11">
    <w:abstractNumId w:val="8"/>
  </w:num>
  <w:num w:numId="12">
    <w:abstractNumId w:val="10"/>
  </w:num>
  <w:num w:numId="13">
    <w:abstractNumId w:val="19"/>
  </w:num>
  <w:num w:numId="14">
    <w:abstractNumId w:val="3"/>
  </w:num>
  <w:num w:numId="15">
    <w:abstractNumId w:val="20"/>
  </w:num>
  <w:num w:numId="16">
    <w:abstractNumId w:val="16"/>
  </w:num>
  <w:num w:numId="17">
    <w:abstractNumId w:val="9"/>
  </w:num>
  <w:num w:numId="18">
    <w:abstractNumId w:val="17"/>
  </w:num>
  <w:num w:numId="19">
    <w:abstractNumId w:val="6"/>
  </w:num>
  <w:num w:numId="20">
    <w:abstractNumId w:val="1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39A"/>
    <w:rsid w:val="0000477A"/>
    <w:rsid w:val="0001192D"/>
    <w:rsid w:val="00016608"/>
    <w:rsid w:val="00034FA1"/>
    <w:rsid w:val="000424FC"/>
    <w:rsid w:val="00051832"/>
    <w:rsid w:val="00064843"/>
    <w:rsid w:val="0008013F"/>
    <w:rsid w:val="00084BE2"/>
    <w:rsid w:val="00095B3A"/>
    <w:rsid w:val="000B7C70"/>
    <w:rsid w:val="0011667D"/>
    <w:rsid w:val="00133CD1"/>
    <w:rsid w:val="00156CEB"/>
    <w:rsid w:val="00161B57"/>
    <w:rsid w:val="001D1113"/>
    <w:rsid w:val="00201549"/>
    <w:rsid w:val="0020677B"/>
    <w:rsid w:val="00237F06"/>
    <w:rsid w:val="00271B37"/>
    <w:rsid w:val="002A7A57"/>
    <w:rsid w:val="002A7BEC"/>
    <w:rsid w:val="002D4616"/>
    <w:rsid w:val="002F792A"/>
    <w:rsid w:val="00303A7F"/>
    <w:rsid w:val="00333370"/>
    <w:rsid w:val="00347D7A"/>
    <w:rsid w:val="00365340"/>
    <w:rsid w:val="00370D33"/>
    <w:rsid w:val="003B1F20"/>
    <w:rsid w:val="003B4E85"/>
    <w:rsid w:val="003C21DD"/>
    <w:rsid w:val="003E1564"/>
    <w:rsid w:val="00405BE6"/>
    <w:rsid w:val="00435CEE"/>
    <w:rsid w:val="00450CB0"/>
    <w:rsid w:val="00451CDD"/>
    <w:rsid w:val="00466DB0"/>
    <w:rsid w:val="00490F37"/>
    <w:rsid w:val="00497DA7"/>
    <w:rsid w:val="004B46F3"/>
    <w:rsid w:val="004B595D"/>
    <w:rsid w:val="0050042D"/>
    <w:rsid w:val="00510AB7"/>
    <w:rsid w:val="00522547"/>
    <w:rsid w:val="005266B7"/>
    <w:rsid w:val="00566407"/>
    <w:rsid w:val="00584668"/>
    <w:rsid w:val="0058605E"/>
    <w:rsid w:val="005A0FFC"/>
    <w:rsid w:val="005B3A9D"/>
    <w:rsid w:val="005C543F"/>
    <w:rsid w:val="005D1524"/>
    <w:rsid w:val="00603C15"/>
    <w:rsid w:val="00620B00"/>
    <w:rsid w:val="00644EE5"/>
    <w:rsid w:val="00663B35"/>
    <w:rsid w:val="006705B8"/>
    <w:rsid w:val="00693EE3"/>
    <w:rsid w:val="006D5A3B"/>
    <w:rsid w:val="006E4127"/>
    <w:rsid w:val="007130D7"/>
    <w:rsid w:val="0071384A"/>
    <w:rsid w:val="00784872"/>
    <w:rsid w:val="007D4A31"/>
    <w:rsid w:val="00802B96"/>
    <w:rsid w:val="00824311"/>
    <w:rsid w:val="0084276C"/>
    <w:rsid w:val="008768C8"/>
    <w:rsid w:val="0089691F"/>
    <w:rsid w:val="00932E49"/>
    <w:rsid w:val="00934697"/>
    <w:rsid w:val="00987C78"/>
    <w:rsid w:val="009961B3"/>
    <w:rsid w:val="009A60B5"/>
    <w:rsid w:val="009B5C58"/>
    <w:rsid w:val="009C7865"/>
    <w:rsid w:val="00A169CE"/>
    <w:rsid w:val="00A41DD6"/>
    <w:rsid w:val="00A540AC"/>
    <w:rsid w:val="00A71C6F"/>
    <w:rsid w:val="00AD0828"/>
    <w:rsid w:val="00B50DE6"/>
    <w:rsid w:val="00B6327A"/>
    <w:rsid w:val="00B63B40"/>
    <w:rsid w:val="00B94371"/>
    <w:rsid w:val="00BA7507"/>
    <w:rsid w:val="00BB0D58"/>
    <w:rsid w:val="00C21E45"/>
    <w:rsid w:val="00C70643"/>
    <w:rsid w:val="00CB0E97"/>
    <w:rsid w:val="00CC2CEE"/>
    <w:rsid w:val="00CD30F4"/>
    <w:rsid w:val="00D27D60"/>
    <w:rsid w:val="00D53E50"/>
    <w:rsid w:val="00D66263"/>
    <w:rsid w:val="00DA74EB"/>
    <w:rsid w:val="00DD3C82"/>
    <w:rsid w:val="00DE38FE"/>
    <w:rsid w:val="00E03ADC"/>
    <w:rsid w:val="00E809BE"/>
    <w:rsid w:val="00E823BD"/>
    <w:rsid w:val="00EA4B5E"/>
    <w:rsid w:val="00F15DCD"/>
    <w:rsid w:val="00F20680"/>
    <w:rsid w:val="00F54DC6"/>
    <w:rsid w:val="00F70825"/>
    <w:rsid w:val="00FB2277"/>
    <w:rsid w:val="00FC5D7A"/>
    <w:rsid w:val="00FD31FA"/>
    <w:rsid w:val="00FD7E50"/>
    <w:rsid w:val="00FE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277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FB2277"/>
    <w:pPr>
      <w:suppressLineNumbers/>
    </w:pPr>
  </w:style>
  <w:style w:type="table" w:styleId="a4">
    <w:name w:val="Table Grid"/>
    <w:basedOn w:val="a1"/>
    <w:uiPriority w:val="59"/>
    <w:rsid w:val="007130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FD31FA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FD31FA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FD31FA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FD31FA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4"/>
    <w:uiPriority w:val="59"/>
    <w:rsid w:val="00FD31FA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D31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31FA"/>
    <w:rPr>
      <w:rFonts w:ascii="Tahoma" w:eastAsia="Arial Unicode MS" w:hAnsi="Tahoma" w:cs="Tahoma"/>
      <w:kern w:val="2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663B35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63B40"/>
    <w:rPr>
      <w:color w:val="0000FF" w:themeColor="hyperlink"/>
      <w:u w:val="single"/>
    </w:rPr>
  </w:style>
  <w:style w:type="table" w:customStyle="1" w:styleId="6">
    <w:name w:val="Сетка таблицы6"/>
    <w:basedOn w:val="a1"/>
    <w:next w:val="a4"/>
    <w:uiPriority w:val="59"/>
    <w:rsid w:val="00CB0E97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4"/>
    <w:uiPriority w:val="59"/>
    <w:rsid w:val="00CB0E97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4"/>
    <w:uiPriority w:val="59"/>
    <w:rsid w:val="00934697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4"/>
    <w:uiPriority w:val="59"/>
    <w:rsid w:val="00934697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4"/>
    <w:uiPriority w:val="59"/>
    <w:rsid w:val="00934697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4"/>
    <w:uiPriority w:val="59"/>
    <w:rsid w:val="00934697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4"/>
    <w:uiPriority w:val="59"/>
    <w:rsid w:val="005266B7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4"/>
    <w:uiPriority w:val="59"/>
    <w:rsid w:val="005266B7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277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FB2277"/>
    <w:pPr>
      <w:suppressLineNumbers/>
    </w:pPr>
  </w:style>
  <w:style w:type="table" w:styleId="a4">
    <w:name w:val="Table Grid"/>
    <w:basedOn w:val="a1"/>
    <w:uiPriority w:val="59"/>
    <w:rsid w:val="007130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FD31FA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FD31FA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FD31FA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FD31FA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4"/>
    <w:uiPriority w:val="59"/>
    <w:rsid w:val="00FD31FA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D31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31FA"/>
    <w:rPr>
      <w:rFonts w:ascii="Tahoma" w:eastAsia="Arial Unicode MS" w:hAnsi="Tahoma" w:cs="Tahoma"/>
      <w:kern w:val="2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663B35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63B40"/>
    <w:rPr>
      <w:color w:val="0000FF" w:themeColor="hyperlink"/>
      <w:u w:val="single"/>
    </w:rPr>
  </w:style>
  <w:style w:type="table" w:customStyle="1" w:styleId="6">
    <w:name w:val="Сетка таблицы6"/>
    <w:basedOn w:val="a1"/>
    <w:next w:val="a4"/>
    <w:uiPriority w:val="59"/>
    <w:rsid w:val="00CB0E97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4"/>
    <w:uiPriority w:val="59"/>
    <w:rsid w:val="00CB0E97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4"/>
    <w:uiPriority w:val="59"/>
    <w:rsid w:val="00934697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4"/>
    <w:uiPriority w:val="59"/>
    <w:rsid w:val="00934697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4"/>
    <w:uiPriority w:val="59"/>
    <w:rsid w:val="00934697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4"/>
    <w:uiPriority w:val="59"/>
    <w:rsid w:val="00934697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4"/>
    <w:uiPriority w:val="59"/>
    <w:rsid w:val="005266B7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4"/>
    <w:uiPriority w:val="59"/>
    <w:rsid w:val="005266B7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7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911</TotalTime>
  <Pages>6</Pages>
  <Words>1816</Words>
  <Characters>10355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 7</dc:creator>
  <cp:keywords/>
  <dc:description/>
  <cp:lastModifiedBy>Школа № 7</cp:lastModifiedBy>
  <cp:revision>79</cp:revision>
  <cp:lastPrinted>2021-08-31T03:23:00Z</cp:lastPrinted>
  <dcterms:created xsi:type="dcterms:W3CDTF">2015-09-16T11:16:00Z</dcterms:created>
  <dcterms:modified xsi:type="dcterms:W3CDTF">2021-12-10T07:00:00Z</dcterms:modified>
</cp:coreProperties>
</file>