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BF" w:rsidRDefault="00A433E9" w:rsidP="007E3A43">
      <w:pPr>
        <w:ind w:left="119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drawing>
          <wp:inline distT="0" distB="0" distL="0" distR="0">
            <wp:extent cx="6206490" cy="8770380"/>
            <wp:effectExtent l="19050" t="0" r="3810" b="0"/>
            <wp:docPr id="12" name="Рисунок 1" descr="C:\Users\admin\Desktop\Scan_20250924_20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_20250924_204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7B" w:rsidRDefault="0000297B" w:rsidP="0000297B">
      <w:pPr>
        <w:tabs>
          <w:tab w:val="left" w:pos="980"/>
        </w:tabs>
        <w:rPr>
          <w:rFonts w:eastAsia="Times New Roman"/>
          <w:b/>
          <w:bCs/>
          <w:sz w:val="28"/>
          <w:szCs w:val="28"/>
        </w:rPr>
      </w:pPr>
    </w:p>
    <w:p w:rsidR="0000297B" w:rsidRDefault="0000297B" w:rsidP="0000297B">
      <w:pPr>
        <w:tabs>
          <w:tab w:val="left" w:pos="980"/>
        </w:tabs>
        <w:rPr>
          <w:rFonts w:eastAsia="Times New Roman"/>
          <w:b/>
          <w:bCs/>
          <w:sz w:val="28"/>
          <w:szCs w:val="28"/>
        </w:rPr>
      </w:pPr>
    </w:p>
    <w:p w:rsidR="0000297B" w:rsidRDefault="0000297B" w:rsidP="0000297B">
      <w:pPr>
        <w:tabs>
          <w:tab w:val="left" w:pos="980"/>
        </w:tabs>
        <w:rPr>
          <w:rFonts w:eastAsia="Times New Roman"/>
          <w:b/>
          <w:bCs/>
          <w:sz w:val="28"/>
          <w:szCs w:val="28"/>
        </w:rPr>
      </w:pPr>
    </w:p>
    <w:p w:rsidR="0000297B" w:rsidRPr="0000297B" w:rsidRDefault="0000297B" w:rsidP="0000297B">
      <w:pPr>
        <w:tabs>
          <w:tab w:val="left" w:pos="980"/>
        </w:tabs>
        <w:ind w:left="707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A111FE" w:rsidRDefault="00A111FE" w:rsidP="00C00B4B">
      <w:pPr>
        <w:tabs>
          <w:tab w:val="left" w:pos="980"/>
        </w:tabs>
        <w:rPr>
          <w:rFonts w:eastAsia="Times New Roman"/>
          <w:b/>
          <w:bCs/>
          <w:sz w:val="28"/>
          <w:szCs w:val="28"/>
        </w:rPr>
      </w:pPr>
    </w:p>
    <w:p w:rsidR="00C00B4B" w:rsidRDefault="00C00B4B" w:rsidP="00C00B4B">
      <w:pPr>
        <w:tabs>
          <w:tab w:val="left" w:pos="980"/>
        </w:tabs>
        <w:rPr>
          <w:rFonts w:eastAsia="Times New Roman"/>
          <w:b/>
          <w:bCs/>
          <w:sz w:val="28"/>
          <w:szCs w:val="28"/>
        </w:rPr>
      </w:pPr>
    </w:p>
    <w:p w:rsidR="00A111FE" w:rsidRDefault="00A111FE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</w:p>
    <w:p w:rsidR="00E00B0A" w:rsidRPr="00A111FE" w:rsidRDefault="00125A8B" w:rsidP="00A111FE">
      <w:pPr>
        <w:tabs>
          <w:tab w:val="left" w:pos="980"/>
        </w:tabs>
        <w:ind w:left="980"/>
        <w:rPr>
          <w:rFonts w:eastAsia="Times New Roman"/>
          <w:b/>
          <w:bCs/>
          <w:sz w:val="28"/>
          <w:szCs w:val="28"/>
        </w:rPr>
      </w:pPr>
      <w:r w:rsidRPr="00A111FE">
        <w:rPr>
          <w:rFonts w:eastAsia="Times New Roman"/>
          <w:b/>
          <w:bCs/>
          <w:sz w:val="28"/>
          <w:szCs w:val="28"/>
        </w:rPr>
        <w:t>Пояснительная записка.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Нормативно-правовая основа программы.</w:t>
      </w:r>
    </w:p>
    <w:p w:rsidR="00E00B0A" w:rsidRDefault="00E00B0A">
      <w:pPr>
        <w:spacing w:line="62" w:lineRule="exact"/>
        <w:rPr>
          <w:sz w:val="20"/>
          <w:szCs w:val="20"/>
        </w:rPr>
      </w:pPr>
    </w:p>
    <w:p w:rsidR="00E00B0A" w:rsidRDefault="00125A8B">
      <w:pPr>
        <w:spacing w:line="27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Дополнительная образовательная программа “Интерактивный башкирский” (базовый уровень)» (далее – программа) составлена на основе </w:t>
      </w:r>
      <w:r>
        <w:rPr>
          <w:rFonts w:eastAsia="Times New Roman"/>
          <w:sz w:val="28"/>
          <w:szCs w:val="28"/>
        </w:rPr>
        <w:lastRenderedPageBreak/>
        <w:t>следующих нормативных правовых документов: Федеральный закон от 29.12.2012 №273-ФЗ «Об образовании в Российской Федерации»; 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программам»;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Закон Республики Башкортостан от 01 июля 2013 года N 696-з «Об образовании в Республике Башкортостан» (с изменениями на 3 апреля 2019 года); Закон Республики Башкортостан от 15 февраля 1999 года № 216-з «О языках народов Республики Башкортостан» (с изменениями на 28 марта 2014 года); Постановление Правительства Республики Башкортостан от 17 августа 2018 года N 395 «Об утверждении государственной программы "Сохранение и развитие государственных языков Республики Башкортостан и языков народов Республики Башкортостан" и внесении изменений в некоторые решения Правительства Республики Башкортостан».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367" w:lineRule="exact"/>
        <w:rPr>
          <w:sz w:val="20"/>
          <w:szCs w:val="20"/>
        </w:rPr>
      </w:pPr>
    </w:p>
    <w:p w:rsidR="00E00B0A" w:rsidRDefault="00125A8B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 Актуальность (педагогическая целесообразность) и новизна программы.</w:t>
      </w:r>
    </w:p>
    <w:p w:rsidR="00E00B0A" w:rsidRDefault="00E00B0A">
      <w:pPr>
        <w:spacing w:line="28" w:lineRule="exact"/>
        <w:rPr>
          <w:sz w:val="20"/>
          <w:szCs w:val="20"/>
        </w:rPr>
      </w:pPr>
    </w:p>
    <w:p w:rsidR="00E00B0A" w:rsidRDefault="00125A8B">
      <w:pPr>
        <w:spacing w:line="27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Знание государственных языков Республики Башкортостан является важнейшей частью личной и профессиональной жизни человека и средсвом включения в социокультурное пространство республики. Именно поэтому важно создание условий и мотивации у молодежи к изучению башкирского языка через использование интерактивных и нетрадиционных методов и форм обучения. Посредством изучения башкирского языка происходит и ознакомление с культурой данного народа, что способствует духовному росту личности, формированию толерантности, так необходимого в поликультурном обществе. Данный социальный заказ общества определяет </w:t>
      </w:r>
      <w:r>
        <w:rPr>
          <w:rFonts w:eastAsia="Times New Roman"/>
          <w:b/>
          <w:bCs/>
          <w:sz w:val="28"/>
          <w:szCs w:val="28"/>
        </w:rPr>
        <w:t>актуальность</w:t>
      </w:r>
      <w:r>
        <w:rPr>
          <w:rFonts w:eastAsia="Times New Roman"/>
          <w:sz w:val="28"/>
          <w:szCs w:val="28"/>
        </w:rPr>
        <w:t xml:space="preserve"> создания веб-ресурса для самостоятельного изучения башкирского языка, основанного на коммуникативном подходе обучения.</w:t>
      </w:r>
    </w:p>
    <w:p w:rsidR="00E00B0A" w:rsidRDefault="00E00B0A">
      <w:pPr>
        <w:spacing w:line="15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Исходя из учета индивидуальных особенностей и разных стартовых возможностей обучающихся, а также новых требований к образовательным программам, появилась необходимость разработки программы дополнительного образования ««Интерактивный башкирский» (базовый уровень)», которая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E00B0A" w:rsidRDefault="00E00B0A">
      <w:pPr>
        <w:sectPr w:rsidR="00E00B0A" w:rsidSect="0000297B">
          <w:type w:val="continuous"/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обеспечивала бы построение целостного образовательного процесса, направленного на свободное общение на башкирском языке, овладение основными видами деятельности – говорением, аудированием, чтением и письмом.</w:t>
      </w:r>
    </w:p>
    <w:p w:rsidR="00E00B0A" w:rsidRDefault="00E00B0A">
      <w:pPr>
        <w:spacing w:line="10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Новизна </w:t>
      </w:r>
      <w:r>
        <w:rPr>
          <w:rFonts w:eastAsia="Times New Roman"/>
          <w:sz w:val="28"/>
          <w:szCs w:val="28"/>
        </w:rPr>
        <w:t>программы заключается в реализации поливариантного подхода к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образовательного процесса, использовании системы взаимосвязанных занятий, выстроенных в логической последовательности и направленных на активизацию познавательной сферы обучающихся посредством применения разнообразных педагогических технологий и форм работы, интегрирующих разные виды деятельности на основе единой темы. В целях привлекательности и эффективности изучения языка, материал размещен в виде инфографики, видео, автоматического тренажера, тестовых заданий с автоматической проверкой знаний. Преимущество предлагаемой программы заключается в том, что при обучении башкирскому языку основное внимание уделяется выработке коммуникативных способностей – навыков свободного общения и прикладного применения башкирского языка с помощью размещенного в сети Интернет авторского медиа-контента.</w:t>
      </w:r>
    </w:p>
    <w:p w:rsidR="00E00B0A" w:rsidRDefault="00E00B0A">
      <w:pPr>
        <w:spacing w:line="2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 Направленность программы, ее цель и задачи.</w:t>
      </w:r>
    </w:p>
    <w:p w:rsidR="00E00B0A" w:rsidRDefault="00E00B0A">
      <w:pPr>
        <w:spacing w:line="64" w:lineRule="exact"/>
        <w:rPr>
          <w:sz w:val="20"/>
          <w:szCs w:val="20"/>
        </w:rPr>
      </w:pPr>
    </w:p>
    <w:p w:rsidR="00E00B0A" w:rsidRDefault="00125A8B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представляет собой комплексную дополнительную образовательную услугу, направленную на формирование коммуникативных,</w:t>
      </w:r>
    </w:p>
    <w:p w:rsidR="00E00B0A" w:rsidRDefault="00E00B0A">
      <w:pPr>
        <w:spacing w:line="28" w:lineRule="exact"/>
        <w:rPr>
          <w:sz w:val="20"/>
          <w:szCs w:val="20"/>
        </w:rPr>
      </w:pPr>
    </w:p>
    <w:p w:rsidR="00E00B0A" w:rsidRDefault="00125A8B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лингвокультурологических компетенций обучающихся в рамках дополнительного образования с помощью современных интерактивных средств обучения. Программа веб-ресурса для самостоятельного изучения башкирского языка “Интерактивный башкирский” составлена для обучающихся старших классов, изучающих башкирский язык в рамках дополнительного образования в соответствии республиканского образовательного проекта “Взлетай!”. Курс основан на коммуникативном подходе обучения. Формы организации занятий подобраны с целью развития коммуникативных навыков обучающихся. Особый акцент в программе сделан на формирование языковой компетенции и умения применять полученные знания в ситуации реального общения.</w:t>
      </w:r>
    </w:p>
    <w:p w:rsidR="00E00B0A" w:rsidRDefault="00E00B0A">
      <w:pPr>
        <w:spacing w:line="14" w:lineRule="exact"/>
        <w:rPr>
          <w:sz w:val="20"/>
          <w:szCs w:val="20"/>
        </w:rPr>
      </w:pPr>
    </w:p>
    <w:p w:rsidR="00E00B0A" w:rsidRDefault="00125A8B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разговорного башкирского языка на базе данного веб-ресурса может быть организовано под руководством тьюторов.</w:t>
      </w:r>
    </w:p>
    <w:p w:rsidR="00E00B0A" w:rsidRDefault="00E00B0A">
      <w:pPr>
        <w:spacing w:line="15" w:lineRule="exact"/>
        <w:rPr>
          <w:sz w:val="20"/>
          <w:szCs w:val="20"/>
        </w:rPr>
      </w:pPr>
    </w:p>
    <w:p w:rsidR="00E00B0A" w:rsidRDefault="00125A8B">
      <w:pPr>
        <w:tabs>
          <w:tab w:val="left" w:pos="1960"/>
          <w:tab w:val="left" w:pos="3780"/>
          <w:tab w:val="left" w:pos="5260"/>
          <w:tab w:val="left" w:pos="748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Целью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является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формирование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коммуникативных,</w:t>
      </w:r>
    </w:p>
    <w:p w:rsidR="00E00B0A" w:rsidRDefault="00E00B0A">
      <w:pPr>
        <w:spacing w:line="64" w:lineRule="exact"/>
        <w:rPr>
          <w:sz w:val="20"/>
          <w:szCs w:val="20"/>
        </w:rPr>
      </w:pPr>
    </w:p>
    <w:p w:rsidR="00E00B0A" w:rsidRDefault="00125A8B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лингвокультурологических компетенций обучающихся в рамках дополнительного образования с помощью современных интерактивных средств обучения.</w:t>
      </w:r>
    </w:p>
    <w:p w:rsidR="00E00B0A" w:rsidRDefault="00E00B0A">
      <w:pPr>
        <w:spacing w:line="11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Задачи </w:t>
      </w:r>
      <w:r>
        <w:rPr>
          <w:rFonts w:eastAsia="Times New Roman"/>
          <w:sz w:val="28"/>
          <w:szCs w:val="28"/>
        </w:rPr>
        <w:t>программы: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Обучающие</w:t>
      </w:r>
      <w:r>
        <w:rPr>
          <w:rFonts w:eastAsia="Times New Roman"/>
          <w:b/>
          <w:bCs/>
          <w:sz w:val="28"/>
          <w:szCs w:val="28"/>
        </w:rPr>
        <w:t>: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31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E00B0A" w:rsidRDefault="00E00B0A">
      <w:pPr>
        <w:sectPr w:rsidR="00E00B0A">
          <w:pgSz w:w="11900" w:h="16838"/>
          <w:pgMar w:top="1146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освоение  слушателями  специфических  звуков  и  букв  башкирского</w:t>
      </w:r>
    </w:p>
    <w:p w:rsidR="00E00B0A" w:rsidRDefault="00E00B0A">
      <w:pPr>
        <w:spacing w:line="50" w:lineRule="exact"/>
        <w:rPr>
          <w:rFonts w:eastAsia="Times New Roman"/>
          <w:sz w:val="28"/>
          <w:szCs w:val="28"/>
        </w:rPr>
      </w:pPr>
    </w:p>
    <w:p w:rsidR="00E00B0A" w:rsidRDefault="00125A8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языка;</w:t>
      </w:r>
    </w:p>
    <w:p w:rsidR="00E00B0A" w:rsidRDefault="00125A8B">
      <w:pPr>
        <w:numPr>
          <w:ilvl w:val="0"/>
          <w:numId w:val="2"/>
        </w:numPr>
        <w:tabs>
          <w:tab w:val="left" w:pos="1140"/>
        </w:tabs>
        <w:spacing w:line="227" w:lineRule="auto"/>
        <w:ind w:left="1140" w:hanging="433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чтению;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spacing w:line="222" w:lineRule="auto"/>
        <w:ind w:left="1140" w:hanging="433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пониманию;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spacing w:line="222" w:lineRule="auto"/>
        <w:ind w:left="1140" w:hanging="433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говорению;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spacing w:line="222" w:lineRule="auto"/>
        <w:ind w:left="1140" w:hanging="433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обогатить словарный запас,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spacing w:line="220" w:lineRule="auto"/>
        <w:ind w:left="1140" w:hanging="433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научить основам грамматики;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spacing w:line="222" w:lineRule="auto"/>
        <w:ind w:left="1140" w:hanging="433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научить составлять фразы и предложения на башкирском языке;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"/>
        </w:numPr>
        <w:tabs>
          <w:tab w:val="left" w:pos="1133"/>
        </w:tabs>
        <w:spacing w:line="221" w:lineRule="auto"/>
        <w:ind w:firstLine="707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научить вести диалоги на башкирском языке в различных речевых ситуациях.</w:t>
      </w:r>
    </w:p>
    <w:p w:rsidR="00E00B0A" w:rsidRDefault="00E00B0A">
      <w:pPr>
        <w:spacing w:line="4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ind w:left="700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Развивающие</w:t>
      </w:r>
      <w:r>
        <w:rPr>
          <w:rFonts w:eastAsia="Times New Roman"/>
          <w:b/>
          <w:bCs/>
          <w:sz w:val="28"/>
          <w:szCs w:val="28"/>
        </w:rPr>
        <w:t>: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расширить коммуникативные возможности обучающихся;</w:t>
      </w:r>
    </w:p>
    <w:p w:rsidR="00E00B0A" w:rsidRDefault="00E00B0A">
      <w:pPr>
        <w:spacing w:line="49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навыки разговорной речи по башкирскому языку;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научить системной работе;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закрепить навыки работы с обучающими программами;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аналитические способности.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Воспитательные</w:t>
      </w:r>
      <w:r>
        <w:rPr>
          <w:rFonts w:eastAsia="Times New Roman"/>
          <w:b/>
          <w:bCs/>
          <w:sz w:val="28"/>
          <w:szCs w:val="28"/>
        </w:rPr>
        <w:t>:</w:t>
      </w:r>
    </w:p>
    <w:p w:rsidR="00E00B0A" w:rsidRDefault="00E00B0A">
      <w:pPr>
        <w:spacing w:line="47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3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интереса к изучению башкирского языка;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3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позитивного отношения к языку;</w:t>
      </w:r>
    </w:p>
    <w:p w:rsidR="00E00B0A" w:rsidRDefault="00E00B0A">
      <w:pPr>
        <w:spacing w:line="49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3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толерантности;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3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обогащение духовной культуры личности.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 Требования к категории слушателей.</w:t>
      </w:r>
    </w:p>
    <w:p w:rsidR="00E00B0A" w:rsidRDefault="00E00B0A">
      <w:pPr>
        <w:spacing w:line="64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Содержание курсов ориентировано на следующую </w:t>
      </w:r>
      <w:r>
        <w:rPr>
          <w:rFonts w:eastAsia="Times New Roman"/>
          <w:i/>
          <w:iCs/>
          <w:sz w:val="28"/>
          <w:szCs w:val="28"/>
        </w:rPr>
        <w:t>целевую аудиторию</w:t>
      </w:r>
      <w:r>
        <w:rPr>
          <w:rFonts w:eastAsia="Times New Roman"/>
          <w:sz w:val="28"/>
          <w:szCs w:val="28"/>
        </w:rPr>
        <w:t>: обучающиеся старших классов образовательных организаций, российские граждане в возрасте от 15 лет, желающие изучать башкирский язык (уровень владения башкирским языком А0-А1).</w:t>
      </w:r>
    </w:p>
    <w:p w:rsidR="00E00B0A" w:rsidRDefault="00E00B0A">
      <w:pPr>
        <w:spacing w:line="377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1.5. Общая характеристика программы.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Данный курс призван обогатить словарный запас обучающихся по башкирскому языку, направлен на развитие коммуникативных навыков старшеклассников в различных речевых ситуациях. Содержание курса было составлено в соответствии с понятием «язык» (фонетика, лексика, морфология, синтаксис). Факты башкирского языка даются в сравнительном плане с русским языком. В программу с целью обеспечения активности познавательной деятельности и сознательного усвоения, подобраны материалы, ассоциативно связанные повседневной жизнью обучающихся. Лексический материал довольно разнообразен, разбит на тематические группы, представляющие собой названия</w:t>
      </w:r>
    </w:p>
    <w:p w:rsidR="00E00B0A" w:rsidRDefault="00E00B0A">
      <w:pPr>
        <w:spacing w:line="252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E00B0A" w:rsidRDefault="00E00B0A">
      <w:pPr>
        <w:sectPr w:rsidR="00E00B0A"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spacing w:line="271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предметов, явлений, действий и т.п. из окружающего мира и быта. Тут же, для закрепления лексического материала, созданы речевые ситуации, наиболее часто возникающие в повседневной жизни.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spacing w:line="26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Курс основан на коммуникативном подходе обучения. Для совершенствования речевой деятельности в основном применены методы чтения</w:t>
      </w:r>
    </w:p>
    <w:p w:rsidR="00E00B0A" w:rsidRDefault="00E00B0A">
      <w:pPr>
        <w:spacing w:line="25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4"/>
        </w:numPr>
        <w:tabs>
          <w:tab w:val="left" w:pos="282"/>
        </w:tabs>
        <w:spacing w:line="273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аудирования. В целях привлекательности и эффективности изучения языка, материал размещен в виде инфографики, видео, автоматического тренажера, тестовых заданий с автоматической проверкой знаний. В помощь предоставлены словарь и теоретический справочник по грамматическим нормам башкирского языка.</w:t>
      </w:r>
    </w:p>
    <w:p w:rsidR="00E00B0A" w:rsidRDefault="00E00B0A">
      <w:pPr>
        <w:spacing w:line="19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72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Грамматический материал дается ненавязчиво, в контексте фраз, предложений. Значение и употребление грамматических категорий и норм поясняется в кратких комментариях отдельным “окном”, куда пользователь ресурса может обратиться в любой момент.</w:t>
      </w:r>
    </w:p>
    <w:p w:rsidR="00E00B0A" w:rsidRDefault="00E00B0A">
      <w:pPr>
        <w:spacing w:line="21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71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Структура образовательной программы включает 34 практических занятий, направленных на изучение лексических и грамматических аспектов башкирского языка.</w:t>
      </w:r>
    </w:p>
    <w:p w:rsidR="00E00B0A" w:rsidRDefault="00E00B0A">
      <w:pPr>
        <w:spacing w:line="379" w:lineRule="exact"/>
        <w:rPr>
          <w:sz w:val="20"/>
          <w:szCs w:val="20"/>
        </w:rPr>
      </w:pPr>
    </w:p>
    <w:p w:rsidR="00E00B0A" w:rsidRDefault="00125A8B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1.6. Принципы обучения по программе.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numPr>
          <w:ilvl w:val="1"/>
          <w:numId w:val="5"/>
        </w:numPr>
        <w:tabs>
          <w:tab w:val="left" w:pos="1158"/>
        </w:tabs>
        <w:spacing w:line="265" w:lineRule="auto"/>
        <w:ind w:left="1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качестве основных принципов обучения по данной программе определены:</w:t>
      </w:r>
    </w:p>
    <w:p w:rsidR="00E00B0A" w:rsidRDefault="00E00B0A">
      <w:pPr>
        <w:spacing w:line="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5"/>
        </w:numPr>
        <w:tabs>
          <w:tab w:val="left" w:pos="721"/>
        </w:tabs>
        <w:ind w:left="721" w:hanging="361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принцип взаимодействия и сотрудничества;</w:t>
      </w:r>
    </w:p>
    <w:p w:rsidR="00E00B0A" w:rsidRDefault="00E00B0A">
      <w:pPr>
        <w:spacing w:line="50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5"/>
        </w:numPr>
        <w:tabs>
          <w:tab w:val="left" w:pos="721"/>
        </w:tabs>
        <w:ind w:left="721" w:hanging="361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принцип единства развития, обучения и воспитания;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5"/>
        </w:numPr>
        <w:tabs>
          <w:tab w:val="left" w:pos="721"/>
        </w:tabs>
        <w:ind w:left="721" w:hanging="361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принцип систематичности и последовательности;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5"/>
        </w:numPr>
        <w:tabs>
          <w:tab w:val="left" w:pos="721"/>
        </w:tabs>
        <w:ind w:left="721" w:hanging="361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принцип доступности;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5"/>
        </w:numPr>
        <w:tabs>
          <w:tab w:val="left" w:pos="721"/>
        </w:tabs>
        <w:ind w:left="721" w:hanging="361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принцип комплексного подхода.</w:t>
      </w:r>
    </w:p>
    <w:p w:rsidR="00E00B0A" w:rsidRDefault="00E00B0A">
      <w:pPr>
        <w:spacing w:line="200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E00B0A">
      <w:pPr>
        <w:spacing w:line="219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ind w:left="701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1.7. Организационно-педагогические условия реализации программы.</w:t>
      </w:r>
    </w:p>
    <w:p w:rsidR="00E00B0A" w:rsidRDefault="00E00B0A">
      <w:pPr>
        <w:spacing w:line="200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E00B0A">
      <w:pPr>
        <w:spacing w:line="219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ind w:left="701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Сроки реализации программы. </w:t>
      </w:r>
      <w:r>
        <w:rPr>
          <w:rFonts w:eastAsia="Times New Roman"/>
          <w:sz w:val="28"/>
          <w:szCs w:val="28"/>
        </w:rPr>
        <w:t>Программа реализуется в течение одного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65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учебного года. Курс расчитан на 1 год, 34 часа практических занятий, из расчета 1 час в неделю.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1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Формы реализации программы и режим занятий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Занятия реализуются в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дистанционной форме, посредством самостоятельного изучения медиа-контента веб-ресурса. Занятия так же могут быть организованы в групповой форме под руководством тьюторров - педагогов дополнительного образования.</w:t>
      </w:r>
    </w:p>
    <w:p w:rsidR="00E00B0A" w:rsidRDefault="00E00B0A">
      <w:pPr>
        <w:spacing w:line="8" w:lineRule="exact"/>
        <w:rPr>
          <w:sz w:val="20"/>
          <w:szCs w:val="20"/>
        </w:rPr>
      </w:pPr>
    </w:p>
    <w:p w:rsidR="00E00B0A" w:rsidRDefault="00125A8B">
      <w:pPr>
        <w:ind w:left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организации занятий: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6"/>
        </w:numPr>
        <w:tabs>
          <w:tab w:val="left" w:pos="1141"/>
        </w:tabs>
        <w:ind w:left="1141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индивидульная траектория обучения;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E00B0A" w:rsidRDefault="00E00B0A">
      <w:pPr>
        <w:sectPr w:rsidR="00E00B0A">
          <w:pgSz w:w="11900" w:h="16838"/>
          <w:pgMar w:top="1146" w:right="706" w:bottom="416" w:left="1419" w:header="0" w:footer="0" w:gutter="0"/>
          <w:cols w:space="720" w:equalWidth="0">
            <w:col w:w="9781"/>
          </w:cols>
        </w:sectPr>
      </w:pPr>
    </w:p>
    <w:p w:rsidR="00E00B0A" w:rsidRDefault="00125A8B">
      <w:pPr>
        <w:numPr>
          <w:ilvl w:val="0"/>
          <w:numId w:val="7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 расписанию, составленного тьютором.</w:t>
      </w:r>
    </w:p>
    <w:p w:rsidR="00E00B0A" w:rsidRDefault="00E00B0A">
      <w:pPr>
        <w:spacing w:line="50" w:lineRule="exact"/>
        <w:rPr>
          <w:rFonts w:eastAsia="Times New Roman"/>
          <w:sz w:val="28"/>
          <w:szCs w:val="28"/>
        </w:rPr>
      </w:pPr>
    </w:p>
    <w:p w:rsidR="00E00B0A" w:rsidRDefault="00125A8B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Материально-техническая база.</w:t>
      </w:r>
    </w:p>
    <w:p w:rsidR="00E00B0A" w:rsidRDefault="00E00B0A">
      <w:pPr>
        <w:spacing w:line="48" w:lineRule="exact"/>
        <w:rPr>
          <w:rFonts w:eastAsia="Times New Roman"/>
          <w:sz w:val="28"/>
          <w:szCs w:val="28"/>
        </w:rPr>
      </w:pPr>
    </w:p>
    <w:p w:rsidR="00E00B0A" w:rsidRDefault="00125A8B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Занятия могут быть организованы в учебных кабинетах образовательных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организаций, оборудованных компьютерной техникой с выходом в сети Интернет; так же могут быть использованы личные гаджеты с доступом в Интернет.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Организации образовательного процесса для лиц с ограниченными возможностями здоровья и инвалидов.</w:t>
      </w:r>
    </w:p>
    <w:p w:rsidR="00E00B0A" w:rsidRDefault="00E00B0A">
      <w:pPr>
        <w:spacing w:line="31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лиц с ограниченными возможностями здоровья и инвалидов по дополнительным общеобразовательным программам осуществляется с учетом особенностей психофизического развития, индивидуальных возможностей и состояния их здоровья.</w:t>
      </w:r>
    </w:p>
    <w:p w:rsidR="00E00B0A" w:rsidRDefault="00E00B0A">
      <w:pPr>
        <w:spacing w:line="22" w:lineRule="exact"/>
        <w:rPr>
          <w:sz w:val="20"/>
          <w:szCs w:val="20"/>
        </w:rPr>
      </w:pPr>
    </w:p>
    <w:p w:rsidR="00E00B0A" w:rsidRDefault="00125A8B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для лиц с ограниченными возможностями здоровья и инвалидами организуются совместно с другими слушателями.</w:t>
      </w:r>
    </w:p>
    <w:p w:rsidR="00E00B0A" w:rsidRDefault="00E00B0A">
      <w:pPr>
        <w:spacing w:line="28" w:lineRule="exact"/>
        <w:rPr>
          <w:sz w:val="20"/>
          <w:szCs w:val="20"/>
        </w:rPr>
      </w:pPr>
    </w:p>
    <w:p w:rsidR="00E00B0A" w:rsidRDefault="00125A8B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Педагогические кадры. </w:t>
      </w:r>
      <w:r>
        <w:rPr>
          <w:rFonts w:eastAsia="Times New Roman"/>
          <w:sz w:val="28"/>
          <w:szCs w:val="28"/>
        </w:rPr>
        <w:t>В рамках дополнительного образования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образовательный процесс по образовательной программе обеспечивает тьютор, имеющий соответствующую подготовку по данному направлению.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Учебно-методическое и информационное обеспечение программы. </w:t>
      </w:r>
      <w:r>
        <w:rPr>
          <w:rFonts w:eastAsia="Times New Roman"/>
          <w:sz w:val="28"/>
          <w:szCs w:val="28"/>
        </w:rPr>
        <w:t>Содержательная составляющая образовательной программы отражена в рабочей программе курса, в котором отдельным блоком представлены учебно-методические (списки основной и дополнительной литературы) и информационные материалы (ссылки на электронные ресурсы).</w:t>
      </w:r>
    </w:p>
    <w:p w:rsidR="00E00B0A" w:rsidRDefault="00E00B0A">
      <w:pPr>
        <w:spacing w:line="8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1.8. Планируемые результаты обучения.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Предметные результаты: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8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знают специфические звуки и буквы башкирского языка;</w:t>
      </w:r>
    </w:p>
    <w:p w:rsidR="00E00B0A" w:rsidRDefault="00E00B0A">
      <w:pPr>
        <w:spacing w:line="6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33"/>
        </w:tabs>
        <w:spacing w:line="267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знают элементарную лексику, в основном простые существительные, глаголы, прилагательные, местоимения.</w:t>
      </w:r>
    </w:p>
    <w:p w:rsidR="00E00B0A" w:rsidRDefault="00E00B0A">
      <w:pPr>
        <w:spacing w:line="1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знают простые вопросы </w:t>
      </w:r>
      <w:r>
        <w:rPr>
          <w:rFonts w:eastAsia="Times New Roman"/>
          <w:i/>
          <w:iCs/>
          <w:sz w:val="28"/>
          <w:szCs w:val="28"/>
        </w:rPr>
        <w:t>кто?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что?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какой?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что делает?</w:t>
      </w:r>
      <w:r>
        <w:rPr>
          <w:rFonts w:eastAsia="Times New Roman"/>
          <w:sz w:val="28"/>
          <w:szCs w:val="28"/>
        </w:rPr>
        <w:t xml:space="preserve"> и др.</w:t>
      </w:r>
    </w:p>
    <w:p w:rsidR="00E00B0A" w:rsidRDefault="00E00B0A">
      <w:pPr>
        <w:spacing w:line="47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знают единственное и множественное число существительных;</w:t>
      </w:r>
    </w:p>
    <w:p w:rsidR="00E00B0A" w:rsidRDefault="00E00B0A">
      <w:pPr>
        <w:spacing w:line="50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знают изменение глаголов по временам;</w:t>
      </w:r>
    </w:p>
    <w:p w:rsidR="00E00B0A" w:rsidRDefault="00E00B0A">
      <w:pPr>
        <w:spacing w:line="6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33"/>
        </w:tabs>
        <w:spacing w:line="265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знают простые категории существительных, местоимений, глаголов, прилагательных, наречий;</w:t>
      </w:r>
    </w:p>
    <w:p w:rsidR="00E00B0A" w:rsidRDefault="00E00B0A">
      <w:pPr>
        <w:spacing w:line="15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знают порядок слов в предложениях башкирского языка.</w:t>
      </w:r>
    </w:p>
    <w:p w:rsidR="00E00B0A" w:rsidRDefault="00E00B0A">
      <w:pPr>
        <w:spacing w:line="50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умеют приветствовать на башкирском языке, благодарить за услуги;</w:t>
      </w:r>
    </w:p>
    <w:p w:rsidR="00E00B0A" w:rsidRDefault="00E00B0A">
      <w:pPr>
        <w:spacing w:line="47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умеют знакомиться;</w:t>
      </w:r>
    </w:p>
    <w:p w:rsidR="00E00B0A" w:rsidRDefault="00E00B0A">
      <w:pPr>
        <w:spacing w:line="6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8"/>
        </w:numPr>
        <w:tabs>
          <w:tab w:val="left" w:pos="1205"/>
        </w:tabs>
        <w:spacing w:line="267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умеют говорить о себе в 2–3 фразах, отвечать на вопросы в рамках элементарной лексики;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365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E00B0A" w:rsidRDefault="00E00B0A">
      <w:pPr>
        <w:sectPr w:rsidR="00E00B0A"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numPr>
          <w:ilvl w:val="0"/>
          <w:numId w:val="9"/>
        </w:numPr>
        <w:tabs>
          <w:tab w:val="left" w:pos="1133"/>
        </w:tabs>
        <w:spacing w:line="271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могут приветствовать собеседника, участвовать в небольшом диалоге, спрашивать о делах, интересах собеседника, о его семье и профессии, прощаться;</w:t>
      </w:r>
    </w:p>
    <w:p w:rsidR="00E00B0A" w:rsidRDefault="00E00B0A">
      <w:pPr>
        <w:spacing w:line="20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33"/>
        </w:tabs>
        <w:spacing w:line="267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умеют читать элементарные предложения (не более 7–9 слов) на основе известной лексики;</w:t>
      </w:r>
    </w:p>
    <w:p w:rsidR="00E00B0A" w:rsidRDefault="00E00B0A">
      <w:pPr>
        <w:spacing w:line="25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33"/>
        </w:tabs>
        <w:spacing w:line="265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умеют воспринимать на слух короткие предложения с элементарной лексикой;</w:t>
      </w:r>
    </w:p>
    <w:p w:rsidR="00E00B0A" w:rsidRDefault="00E00B0A">
      <w:pPr>
        <w:spacing w:line="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могут написать свое имя, дату рождения, краткие сведения о себе.</w:t>
      </w:r>
    </w:p>
    <w:p w:rsidR="00E00B0A" w:rsidRDefault="00E00B0A">
      <w:pPr>
        <w:spacing w:line="50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владеют основными нормами речевого этикета;</w:t>
      </w:r>
    </w:p>
    <w:p w:rsidR="00E00B0A" w:rsidRDefault="00E00B0A">
      <w:pPr>
        <w:spacing w:line="6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33"/>
        </w:tabs>
        <w:spacing w:line="271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владеют активным словарем (200-300 лексических единиц), идиоматикой и наиболее употребительными разговорными формулами башкирского языка;</w:t>
      </w:r>
    </w:p>
    <w:p w:rsidR="00E00B0A" w:rsidRDefault="00E00B0A">
      <w:pPr>
        <w:spacing w:line="2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33"/>
        </w:tabs>
        <w:spacing w:line="265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владеют пассивным словарем (500-600 лексических единиц), наиболее употребительными фразами и предложениями башкирского языка;</w:t>
      </w:r>
    </w:p>
    <w:p w:rsidR="00E00B0A" w:rsidRDefault="00E00B0A">
      <w:pPr>
        <w:spacing w:line="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владеют навыками устной и письменной речи на базовом уровне.</w:t>
      </w:r>
    </w:p>
    <w:p w:rsidR="00E00B0A" w:rsidRDefault="00E00B0A">
      <w:pPr>
        <w:spacing w:line="50" w:lineRule="exact"/>
        <w:rPr>
          <w:rFonts w:eastAsia="Times New Roman"/>
          <w:sz w:val="28"/>
          <w:szCs w:val="28"/>
        </w:rPr>
      </w:pPr>
    </w:p>
    <w:p w:rsidR="00E00B0A" w:rsidRDefault="00125A8B">
      <w:pPr>
        <w:ind w:left="7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Личностные результаты:</w:t>
      </w:r>
    </w:p>
    <w:p w:rsidR="00E00B0A" w:rsidRDefault="00E00B0A">
      <w:pPr>
        <w:spacing w:line="47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осознанно и уважительно относятся к культуре башкирского народа;</w:t>
      </w:r>
    </w:p>
    <w:p w:rsidR="00E00B0A" w:rsidRDefault="00E00B0A">
      <w:pPr>
        <w:spacing w:line="61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33"/>
        </w:tabs>
        <w:spacing w:line="266" w:lineRule="auto"/>
        <w:ind w:firstLine="707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через изучение башкирского языка пробщаются к башкирской культуре;</w:t>
      </w:r>
    </w:p>
    <w:p w:rsidR="00E00B0A" w:rsidRDefault="00E00B0A">
      <w:pPr>
        <w:spacing w:line="13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расширят свои коммуникативные возможности;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укрепят навыки разговорной речи по башкирскому языку;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научатся системной работе;</w:t>
      </w:r>
    </w:p>
    <w:p w:rsidR="00E00B0A" w:rsidRDefault="00E00B0A">
      <w:pPr>
        <w:spacing w:line="50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повысят аналитические способности, толерантность;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интереса к изучению башкирского языка;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сформируется позитивное отношение к башкирскому языку;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9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обогатят свою духовную культуру.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Метапредметные:</w:t>
      </w:r>
    </w:p>
    <w:p w:rsidR="00E00B0A" w:rsidRDefault="00E00B0A">
      <w:pPr>
        <w:spacing w:line="85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10"/>
        </w:numPr>
        <w:tabs>
          <w:tab w:val="left" w:pos="1133"/>
        </w:tabs>
        <w:spacing w:line="205" w:lineRule="auto"/>
        <w:ind w:left="720" w:right="40" w:hanging="13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способны взаимодействовать с окружающими, общаться и сотрудничать со сверстниками;</w:t>
      </w:r>
    </w:p>
    <w:p w:rsidR="00E00B0A" w:rsidRDefault="00E00B0A">
      <w:pPr>
        <w:spacing w:line="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0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закрепят навыки работы с обучающими программами;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10"/>
        </w:numPr>
        <w:tabs>
          <w:tab w:val="left" w:pos="1140"/>
        </w:tabs>
        <w:ind w:left="1140" w:hanging="43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овладеют знаниями по речевому этикету;</w:t>
      </w:r>
    </w:p>
    <w:p w:rsidR="00E00B0A" w:rsidRDefault="00E00B0A">
      <w:pPr>
        <w:spacing w:line="66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10"/>
        </w:numPr>
        <w:tabs>
          <w:tab w:val="left" w:pos="1133"/>
        </w:tabs>
        <w:spacing w:line="234" w:lineRule="auto"/>
        <w:ind w:left="720" w:right="40" w:hanging="1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умеют планировать свою деятельность, определять её проблемы и их причины, содержать в порядке своё рабочее место;</w:t>
      </w:r>
    </w:p>
    <w:p w:rsidR="00E00B0A" w:rsidRDefault="00E00B0A">
      <w:pPr>
        <w:spacing w:line="15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10"/>
        </w:numPr>
        <w:tabs>
          <w:tab w:val="left" w:pos="1133"/>
        </w:tabs>
        <w:spacing w:line="234" w:lineRule="auto"/>
        <w:ind w:left="720" w:hanging="13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проявляют критическое мышление, умение анализировать, давать оценку своей работе;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ind w:left="360"/>
        <w:rPr>
          <w:sz w:val="20"/>
          <w:szCs w:val="20"/>
        </w:rPr>
      </w:pPr>
      <w:r>
        <w:rPr>
          <w:rFonts w:ascii="Sitka Small" w:eastAsia="Sitka Small" w:hAnsi="Sitka Small" w:cs="Sitka Small"/>
          <w:sz w:val="20"/>
          <w:szCs w:val="20"/>
        </w:rPr>
        <w:t>-</w:t>
      </w:r>
    </w:p>
    <w:p w:rsidR="00E00B0A" w:rsidRDefault="00E00B0A">
      <w:pPr>
        <w:spacing w:line="26" w:lineRule="exact"/>
        <w:rPr>
          <w:sz w:val="20"/>
          <w:szCs w:val="20"/>
        </w:rPr>
      </w:pPr>
    </w:p>
    <w:p w:rsidR="00E00B0A" w:rsidRDefault="00125A8B">
      <w:pPr>
        <w:ind w:left="700"/>
        <w:rPr>
          <w:sz w:val="20"/>
          <w:szCs w:val="20"/>
        </w:rPr>
      </w:pPr>
      <w:r>
        <w:rPr>
          <w:rFonts w:ascii="Sitka Small" w:eastAsia="Sitka Small" w:hAnsi="Sitka Small" w:cs="Sitka Small"/>
          <w:sz w:val="20"/>
          <w:szCs w:val="20"/>
        </w:rPr>
        <w:t>-</w:t>
      </w:r>
    </w:p>
    <w:p w:rsidR="00E00B0A" w:rsidRDefault="00E00B0A">
      <w:pPr>
        <w:spacing w:line="73" w:lineRule="exact"/>
        <w:rPr>
          <w:sz w:val="20"/>
          <w:szCs w:val="20"/>
        </w:rPr>
      </w:pPr>
    </w:p>
    <w:p w:rsidR="00E00B0A" w:rsidRDefault="00125A8B">
      <w:pPr>
        <w:spacing w:line="267" w:lineRule="auto"/>
        <w:ind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1.9. Формы подведения итогов и определение результативности программы.</w:t>
      </w:r>
    </w:p>
    <w:p w:rsidR="00E00B0A" w:rsidRDefault="00E00B0A">
      <w:pPr>
        <w:spacing w:line="330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E00B0A" w:rsidRDefault="00E00B0A">
      <w:pPr>
        <w:sectPr w:rsidR="00E00B0A">
          <w:pgSz w:w="11900" w:h="16838"/>
          <w:pgMar w:top="1146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spacing w:line="267" w:lineRule="auto"/>
        <w:ind w:left="1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Результативность усвоения учебного материала отслеживается посредством:</w:t>
      </w:r>
    </w:p>
    <w:p w:rsidR="00E00B0A" w:rsidRDefault="00E00B0A">
      <w:pPr>
        <w:spacing w:line="12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11"/>
        </w:numPr>
        <w:tabs>
          <w:tab w:val="left" w:pos="1141"/>
        </w:tabs>
        <w:ind w:left="1141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уровню прохождения учебного материла;</w:t>
      </w:r>
    </w:p>
    <w:p w:rsidR="00E00B0A" w:rsidRDefault="00E00B0A">
      <w:pPr>
        <w:spacing w:line="47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11"/>
        </w:numPr>
        <w:tabs>
          <w:tab w:val="left" w:pos="1141"/>
        </w:tabs>
        <w:ind w:left="1141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промежуточного и итогового тестирования;</w:t>
      </w:r>
    </w:p>
    <w:p w:rsidR="00E00B0A" w:rsidRDefault="00E00B0A">
      <w:pPr>
        <w:spacing w:line="50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11"/>
        </w:numPr>
        <w:tabs>
          <w:tab w:val="left" w:pos="1141"/>
        </w:tabs>
        <w:ind w:left="1141" w:hanging="4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собеседования с тьютором.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65" w:lineRule="auto"/>
        <w:ind w:left="1" w:firstLine="7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Основной формой подведения итогов для определения языкового уровня является итоговое тестирование.</w:t>
      </w:r>
    </w:p>
    <w:p w:rsidR="00E00B0A" w:rsidRDefault="00E00B0A">
      <w:pPr>
        <w:spacing w:line="387" w:lineRule="exact"/>
        <w:rPr>
          <w:sz w:val="20"/>
          <w:szCs w:val="20"/>
        </w:rPr>
      </w:pPr>
    </w:p>
    <w:p w:rsidR="00E00B0A" w:rsidRDefault="00125A8B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1.10. Виды контроля.</w:t>
      </w:r>
    </w:p>
    <w:p w:rsidR="00E00B0A" w:rsidRDefault="00E00B0A">
      <w:pPr>
        <w:spacing w:line="13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12"/>
        </w:numPr>
        <w:tabs>
          <w:tab w:val="left" w:pos="709"/>
        </w:tabs>
        <w:spacing w:line="182" w:lineRule="auto"/>
        <w:ind w:left="1" w:hanging="1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Начальный (или входной) контроль проводится с целью определения уровня владения обучающимися башкирским языком.</w:t>
      </w:r>
    </w:p>
    <w:p w:rsidR="00E00B0A" w:rsidRDefault="00E00B0A">
      <w:pPr>
        <w:spacing w:line="13" w:lineRule="exact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00B0A" w:rsidRDefault="00125A8B">
      <w:pPr>
        <w:numPr>
          <w:ilvl w:val="0"/>
          <w:numId w:val="12"/>
        </w:numPr>
        <w:tabs>
          <w:tab w:val="left" w:pos="709"/>
        </w:tabs>
        <w:spacing w:line="180" w:lineRule="auto"/>
        <w:ind w:left="1" w:hanging="1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Текущий контроль – с целью определения степени усвоения обучающимися учебного материала.</w:t>
      </w:r>
    </w:p>
    <w:p w:rsidR="00E00B0A" w:rsidRDefault="00125A8B">
      <w:pPr>
        <w:numPr>
          <w:ilvl w:val="0"/>
          <w:numId w:val="12"/>
        </w:numPr>
        <w:tabs>
          <w:tab w:val="left" w:pos="701"/>
        </w:tabs>
        <w:spacing w:line="180" w:lineRule="auto"/>
        <w:ind w:left="701" w:hanging="701"/>
        <w:rPr>
          <w:rFonts w:ascii="MS PGothic" w:eastAsia="MS PGothic" w:hAnsi="MS PGothic" w:cs="MS PGothic"/>
          <w:sz w:val="43"/>
          <w:szCs w:val="43"/>
          <w:vertAlign w:val="superscript"/>
        </w:rPr>
      </w:pPr>
      <w:r>
        <w:rPr>
          <w:rFonts w:eastAsia="Times New Roman"/>
          <w:sz w:val="24"/>
          <w:szCs w:val="24"/>
        </w:rPr>
        <w:t>Промежуточный контроль – с целью определений результатов обучения.</w:t>
      </w:r>
    </w:p>
    <w:p w:rsidR="00E00B0A" w:rsidRDefault="00E00B0A">
      <w:pPr>
        <w:spacing w:line="24" w:lineRule="exact"/>
        <w:rPr>
          <w:rFonts w:ascii="MS PGothic" w:eastAsia="MS PGothic" w:hAnsi="MS PGothic" w:cs="MS PGothic"/>
          <w:sz w:val="43"/>
          <w:szCs w:val="43"/>
          <w:vertAlign w:val="superscript"/>
        </w:rPr>
      </w:pPr>
    </w:p>
    <w:p w:rsidR="00E00B0A" w:rsidRDefault="00125A8B">
      <w:pPr>
        <w:numPr>
          <w:ilvl w:val="0"/>
          <w:numId w:val="12"/>
        </w:numPr>
        <w:tabs>
          <w:tab w:val="left" w:pos="709"/>
        </w:tabs>
        <w:spacing w:line="187" w:lineRule="auto"/>
        <w:ind w:left="1" w:hanging="1"/>
        <w:jc w:val="both"/>
        <w:rPr>
          <w:rFonts w:ascii="MS PGothic" w:eastAsia="MS PGothic" w:hAnsi="MS PGothic" w:cs="MS PGothic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Итоговый контроль – с целью определения изменения уровня владения обучающимися башкирским языком, их коммуникативных навыков по башкирскому языку.</w:t>
      </w:r>
    </w:p>
    <w:p w:rsidR="00E00B0A" w:rsidRDefault="00E00B0A">
      <w:pPr>
        <w:spacing w:line="3" w:lineRule="exact"/>
        <w:rPr>
          <w:rFonts w:ascii="MS PGothic" w:eastAsia="MS PGothic" w:hAnsi="MS PGothic" w:cs="MS PGothic"/>
          <w:sz w:val="56"/>
          <w:szCs w:val="56"/>
          <w:vertAlign w:val="superscript"/>
        </w:rPr>
      </w:pPr>
    </w:p>
    <w:p w:rsidR="00E00B0A" w:rsidRDefault="00125A8B">
      <w:pPr>
        <w:ind w:left="561"/>
        <w:rPr>
          <w:rFonts w:ascii="MS PGothic" w:eastAsia="MS PGothic" w:hAnsi="MS PGothic" w:cs="MS PGothic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Виды контроля: тестирование, собеседование.</w:t>
      </w:r>
    </w:p>
    <w:p w:rsidR="00E00B0A" w:rsidRDefault="00E00B0A">
      <w:pPr>
        <w:spacing w:line="385" w:lineRule="exact"/>
        <w:rPr>
          <w:sz w:val="20"/>
          <w:szCs w:val="20"/>
        </w:rPr>
      </w:pPr>
    </w:p>
    <w:p w:rsidR="00E00B0A" w:rsidRDefault="00125A8B">
      <w:pPr>
        <w:spacing w:line="270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1.11. Документ, выдаваемый после завершения обучения: </w:t>
      </w:r>
      <w:r>
        <w:rPr>
          <w:rFonts w:eastAsia="Times New Roman"/>
          <w:sz w:val="28"/>
          <w:szCs w:val="28"/>
        </w:rPr>
        <w:t>слушателям, успешно освоившим учебный материал и прошедшим итоговую аттестацию, выдается сертификат установленного образца.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1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E00B0A" w:rsidRDefault="00E00B0A">
      <w:pPr>
        <w:sectPr w:rsidR="00E00B0A">
          <w:pgSz w:w="11900" w:h="16838"/>
          <w:pgMar w:top="1146" w:right="706" w:bottom="416" w:left="1419" w:header="0" w:footer="0" w:gutter="0"/>
          <w:cols w:space="720" w:equalWidth="0">
            <w:col w:w="9781"/>
          </w:cols>
        </w:sectPr>
      </w:pPr>
    </w:p>
    <w:p w:rsidR="00E00B0A" w:rsidRDefault="00125A8B">
      <w:pPr>
        <w:numPr>
          <w:ilvl w:val="0"/>
          <w:numId w:val="13"/>
        </w:numPr>
        <w:tabs>
          <w:tab w:val="left" w:pos="3240"/>
        </w:tabs>
        <w:ind w:left="3240" w:hanging="27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Учебно-тематический план.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41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5560"/>
        <w:gridCol w:w="1000"/>
        <w:gridCol w:w="980"/>
        <w:gridCol w:w="1000"/>
        <w:gridCol w:w="30"/>
      </w:tblGrid>
      <w:tr w:rsidR="00E00B0A">
        <w:trPr>
          <w:trHeight w:val="33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5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Теоре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70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тичес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тичес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99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7"/>
                <w:szCs w:val="17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-кие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-кие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6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7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занят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ия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Давайте, познакомимся!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Тайны времени и чисел.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Моя повседневная жизнь.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Мои друзья и занятия.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Общение в общественных местах.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Общение на отдыхе.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Современные технологии.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Беседа о путешествиях и походах.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26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</w:tbl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338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14"/>
        </w:numPr>
        <w:tabs>
          <w:tab w:val="left" w:pos="3440"/>
        </w:tabs>
        <w:ind w:left="3440" w:hanging="2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программы.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20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№1 (4 часа).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Давайте, познакомимся!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2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Слова приветствия на башкирском языке в соответствии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речевому этикету. Слова благодарности за ответы. Термины родства. Лексические единицы, связанные с личными и указательными местоимениями, предметами, людьми.</w:t>
      </w:r>
    </w:p>
    <w:p w:rsidR="00E00B0A" w:rsidRDefault="00E00B0A">
      <w:pPr>
        <w:spacing w:line="8" w:lineRule="exact"/>
        <w:rPr>
          <w:sz w:val="20"/>
          <w:szCs w:val="20"/>
        </w:rPr>
      </w:pPr>
    </w:p>
    <w:p w:rsidR="00E00B0A" w:rsidRDefault="00125A8B">
      <w:pPr>
        <w:tabs>
          <w:tab w:val="left" w:pos="2440"/>
          <w:tab w:val="left" w:pos="4540"/>
          <w:tab w:val="left" w:pos="6180"/>
          <w:tab w:val="left" w:pos="7140"/>
          <w:tab w:val="left" w:pos="7480"/>
          <w:tab w:val="left" w:pos="844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Грамматика: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Специфические</w:t>
      </w:r>
      <w:r>
        <w:rPr>
          <w:rFonts w:eastAsia="Times New Roman"/>
          <w:sz w:val="28"/>
          <w:szCs w:val="28"/>
        </w:rPr>
        <w:tab/>
        <w:t>башкирские</w:t>
      </w:r>
      <w:r>
        <w:rPr>
          <w:rFonts w:eastAsia="Times New Roman"/>
          <w:sz w:val="28"/>
          <w:szCs w:val="28"/>
        </w:rPr>
        <w:tab/>
        <w:t>буквы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звуки.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Окончания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6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категории принадлежности. Интонации. Вопросительные частицы </w:t>
      </w:r>
      <w:r>
        <w:rPr>
          <w:rFonts w:eastAsia="Times New Roman"/>
          <w:i/>
          <w:iCs/>
          <w:sz w:val="28"/>
          <w:szCs w:val="28"/>
        </w:rPr>
        <w:t>–мы,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-ме,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мо, -мө. </w:t>
      </w:r>
      <w:r>
        <w:rPr>
          <w:rFonts w:eastAsia="Times New Roman"/>
          <w:sz w:val="28"/>
          <w:szCs w:val="28"/>
        </w:rPr>
        <w:t>Вопросы</w:t>
      </w:r>
      <w:r>
        <w:rPr>
          <w:rFonts w:eastAsia="Times New Roman"/>
          <w:i/>
          <w:iCs/>
          <w:sz w:val="28"/>
          <w:szCs w:val="28"/>
        </w:rPr>
        <w:t xml:space="preserve"> кем? нимә? нисек? кемдең? кемдеке? </w:t>
      </w:r>
      <w:r>
        <w:rPr>
          <w:rFonts w:eastAsia="Times New Roman"/>
          <w:sz w:val="28"/>
          <w:szCs w:val="28"/>
        </w:rPr>
        <w:t>Построение фразы.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35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E00B0A" w:rsidRDefault="00E00B0A">
      <w:pPr>
        <w:sectPr w:rsidR="00E00B0A"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Коммуникация: </w:t>
      </w:r>
      <w:r>
        <w:rPr>
          <w:rFonts w:eastAsia="Times New Roman"/>
          <w:sz w:val="28"/>
          <w:szCs w:val="28"/>
        </w:rPr>
        <w:t>Представлять себя,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спросить имя собеседника.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вопросы, дать утвердительные и отрицательные ответы на заданные вопросы, используя модальные слова </w:t>
      </w:r>
      <w:r>
        <w:rPr>
          <w:rFonts w:eastAsia="Times New Roman"/>
          <w:i/>
          <w:iCs/>
          <w:sz w:val="28"/>
          <w:szCs w:val="28"/>
        </w:rPr>
        <w:t>эйе,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юҡ,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түгел.</w:t>
      </w:r>
      <w:r>
        <w:rPr>
          <w:rFonts w:eastAsia="Times New Roman"/>
          <w:sz w:val="28"/>
          <w:szCs w:val="28"/>
        </w:rPr>
        <w:t xml:space="preserve"> Строить короткий диалог.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3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Слушатели, успешно усвоившие урок должны: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знать:</w:t>
      </w: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специфические башкирские буквы и звуки;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слова приветствия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слова представления;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термины родства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личные местоимения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единственное и множественное число существительных;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вопросительные местоимения </w:t>
      </w:r>
      <w:r>
        <w:rPr>
          <w:rFonts w:eastAsia="Times New Roman"/>
          <w:i/>
          <w:iCs/>
          <w:sz w:val="28"/>
          <w:szCs w:val="28"/>
        </w:rPr>
        <w:t>кто?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что?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чей?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как?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вопросительные частицы </w:t>
      </w:r>
      <w:r>
        <w:rPr>
          <w:rFonts w:eastAsia="Times New Roman"/>
          <w:i/>
          <w:iCs/>
          <w:sz w:val="28"/>
          <w:szCs w:val="28"/>
        </w:rPr>
        <w:t>–мы,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-ме,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-мо,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мө;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модальные слова.</w:t>
      </w:r>
    </w:p>
    <w:p w:rsidR="00E00B0A" w:rsidRDefault="00E00B0A">
      <w:pPr>
        <w:spacing w:line="4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ind w:left="560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здороваться, приветствовать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представлять себя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применять аффикцы, частицы, окончания;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дать краткие сведения о ближайщих родственниках;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5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диалог.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21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№2 (3 часа).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Время и числа.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7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4" w:lineRule="exact"/>
        <w:rPr>
          <w:sz w:val="20"/>
          <w:szCs w:val="20"/>
        </w:rPr>
      </w:pPr>
    </w:p>
    <w:p w:rsidR="00E00B0A" w:rsidRDefault="00125A8B">
      <w:pPr>
        <w:spacing w:line="270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Числа и цифры до десяти.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Счет до одиннадцати.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Десятки и сотни.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Количество предметов и людей. Возраст людей. Время. Часы. Лексические единицы, связанные с числами и временем. Дни недели. Время дня.</w:t>
      </w:r>
    </w:p>
    <w:p w:rsidR="00E00B0A" w:rsidRDefault="00E00B0A">
      <w:pPr>
        <w:spacing w:line="23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Грамматика: </w:t>
      </w:r>
      <w:r>
        <w:rPr>
          <w:rFonts w:eastAsia="Times New Roman"/>
          <w:sz w:val="28"/>
          <w:szCs w:val="28"/>
        </w:rPr>
        <w:t>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нисә?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күпме?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ҡасан?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нисәлә?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нисәгә тиклем?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нисәнән алып? ҡайһы ваҡытта? ни эшләһәң? ни эшләй? </w:t>
      </w:r>
      <w:r>
        <w:rPr>
          <w:rFonts w:eastAsia="Times New Roman"/>
          <w:sz w:val="28"/>
          <w:szCs w:val="28"/>
        </w:rPr>
        <w:t>Послелоги</w:t>
      </w:r>
      <w:r>
        <w:rPr>
          <w:rFonts w:eastAsia="Times New Roman"/>
          <w:i/>
          <w:iCs/>
          <w:sz w:val="28"/>
          <w:szCs w:val="28"/>
        </w:rPr>
        <w:t xml:space="preserve"> тиклем, һуң. </w:t>
      </w:r>
      <w:r>
        <w:rPr>
          <w:rFonts w:eastAsia="Times New Roman"/>
          <w:sz w:val="28"/>
          <w:szCs w:val="28"/>
        </w:rPr>
        <w:t xml:space="preserve">Действия </w:t>
      </w:r>
      <w:r>
        <w:rPr>
          <w:rFonts w:eastAsia="Times New Roman"/>
          <w:i/>
          <w:iCs/>
          <w:sz w:val="28"/>
          <w:szCs w:val="28"/>
        </w:rPr>
        <w:t>асыла,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ябыла,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эшләй,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ҡалды.</w:t>
      </w:r>
      <w:r>
        <w:rPr>
          <w:rFonts w:eastAsia="Times New Roman"/>
          <w:sz w:val="28"/>
          <w:szCs w:val="28"/>
        </w:rPr>
        <w:t xml:space="preserve"> Окончания существительных в значение </w:t>
      </w:r>
      <w:r>
        <w:rPr>
          <w:rFonts w:eastAsia="Times New Roman"/>
          <w:i/>
          <w:iCs/>
          <w:sz w:val="28"/>
          <w:szCs w:val="28"/>
        </w:rPr>
        <w:t xml:space="preserve">до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i/>
          <w:iCs/>
          <w:sz w:val="28"/>
          <w:szCs w:val="28"/>
        </w:rPr>
        <w:t xml:space="preserve"> после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Условные действия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(глаголы условного наклонения).</w:t>
      </w:r>
    </w:p>
    <w:p w:rsidR="00E00B0A" w:rsidRDefault="00E00B0A">
      <w:pPr>
        <w:spacing w:line="1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Коммуникация: </w:t>
      </w:r>
      <w:r>
        <w:rPr>
          <w:rFonts w:eastAsia="Times New Roman"/>
          <w:sz w:val="28"/>
          <w:szCs w:val="28"/>
        </w:rPr>
        <w:t>Спросить время.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Подсказать время.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Построение фразы.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7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Слушатели, успешно усвоившие урок должны:</w:t>
      </w:r>
    </w:p>
    <w:p w:rsidR="00E00B0A" w:rsidRDefault="00E00B0A">
      <w:pPr>
        <w:spacing w:line="189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E00B0A" w:rsidRDefault="00E00B0A">
      <w:pPr>
        <w:sectPr w:rsidR="00E00B0A">
          <w:pgSz w:w="11900" w:h="16838"/>
          <w:pgMar w:top="1146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знать:</w:t>
      </w:r>
    </w:p>
    <w:p w:rsidR="00E00B0A" w:rsidRDefault="00125A8B">
      <w:pPr>
        <w:numPr>
          <w:ilvl w:val="0"/>
          <w:numId w:val="16"/>
        </w:numPr>
        <w:tabs>
          <w:tab w:val="left" w:pos="700"/>
        </w:tabs>
        <w:spacing w:line="228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числа и цифры;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6"/>
        </w:numPr>
        <w:tabs>
          <w:tab w:val="left" w:pos="708"/>
        </w:tabs>
        <w:spacing w:line="220" w:lineRule="auto"/>
        <w:ind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вопросительные местоимения </w:t>
      </w:r>
      <w:r>
        <w:rPr>
          <w:rFonts w:eastAsia="Times New Roman"/>
          <w:i/>
          <w:iCs/>
          <w:sz w:val="28"/>
          <w:szCs w:val="28"/>
        </w:rPr>
        <w:t>күпме?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нисә?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ҡасан?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нисәлә?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нисәгә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тиклем? нисәнән алып? ҡайһы ваҡытта?</w:t>
      </w:r>
    </w:p>
    <w:p w:rsidR="00E00B0A" w:rsidRDefault="00E00B0A">
      <w:pPr>
        <w:spacing w:line="1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6"/>
        </w:numPr>
        <w:tabs>
          <w:tab w:val="left" w:pos="700"/>
        </w:tabs>
        <w:spacing w:line="228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счет до ста;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6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время дня;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6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дни недели;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6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числа;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6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время, время дня.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17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считать до ста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спросить время;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7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назвать время дня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диалог.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№3 (5 часов).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Моя повседневная жизнь.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Режим дня.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Лексические единицы,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связанная с личной гигиеной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действиями. Лексические единицы, связанные с предметами быта. Слова, обозначающие место, местность. Названия населенных пунктов, улиц. Послелоги обозначающие местонахождение предметов: </w:t>
      </w:r>
      <w:r>
        <w:rPr>
          <w:rFonts w:eastAsia="Times New Roman"/>
          <w:i/>
          <w:iCs/>
          <w:sz w:val="28"/>
          <w:szCs w:val="28"/>
        </w:rPr>
        <w:t>артында,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алдында,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янында, эргәһендә, өҫтөндә, аҫтында, ситендә,эсендә, тышында и др. </w:t>
      </w:r>
      <w:r>
        <w:rPr>
          <w:rFonts w:eastAsia="Times New Roman"/>
          <w:sz w:val="28"/>
          <w:szCs w:val="28"/>
        </w:rPr>
        <w:t>Прилагательные описания.</w:t>
      </w:r>
    </w:p>
    <w:p w:rsidR="00E00B0A" w:rsidRDefault="00E00B0A">
      <w:pPr>
        <w:spacing w:line="17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Грамматика: </w:t>
      </w:r>
      <w:r>
        <w:rPr>
          <w:rFonts w:eastAsia="Times New Roman"/>
          <w:sz w:val="28"/>
          <w:szCs w:val="28"/>
        </w:rPr>
        <w:t>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 эшләй?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ҡайһы ваҡытта?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ҡайһы ерҙә?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ҡайҙан?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ҡайһы яҡтан? </w:t>
      </w:r>
      <w:r>
        <w:rPr>
          <w:rFonts w:eastAsia="Times New Roman"/>
          <w:sz w:val="28"/>
          <w:szCs w:val="28"/>
        </w:rPr>
        <w:t>Единственное и множественное число существительных.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Окончания существительных на вопросы </w:t>
      </w:r>
      <w:r>
        <w:rPr>
          <w:rFonts w:eastAsia="Times New Roman"/>
          <w:i/>
          <w:iCs/>
          <w:sz w:val="28"/>
          <w:szCs w:val="28"/>
        </w:rPr>
        <w:t>где?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откуда?</w:t>
      </w:r>
      <w:r>
        <w:rPr>
          <w:rFonts w:eastAsia="Times New Roman"/>
          <w:sz w:val="28"/>
          <w:szCs w:val="28"/>
        </w:rPr>
        <w:t xml:space="preserve"> Действия настоящего времени. Простые предложения.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spacing w:line="270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Коммуникация: </w:t>
      </w:r>
      <w:r>
        <w:rPr>
          <w:rFonts w:eastAsia="Times New Roman"/>
          <w:sz w:val="28"/>
          <w:szCs w:val="28"/>
        </w:rPr>
        <w:t>Рассказ о своем режиме дня.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Назвать свой адрес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проживания. Спросить о месте проживания (адрес) собеседника. Составить диалог.</w:t>
      </w:r>
    </w:p>
    <w:p w:rsidR="00E00B0A" w:rsidRDefault="00E00B0A">
      <w:pPr>
        <w:spacing w:line="381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Слушатели, успешно усвоившие урок должны: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знать:</w:t>
      </w:r>
    </w:p>
    <w:p w:rsidR="00E00B0A" w:rsidRDefault="00125A8B">
      <w:pPr>
        <w:numPr>
          <w:ilvl w:val="0"/>
          <w:numId w:val="18"/>
        </w:numPr>
        <w:tabs>
          <w:tab w:val="left" w:pos="700"/>
        </w:tabs>
        <w:spacing w:line="228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названия предметов быта;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8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наименования сооружений культуры;</w:t>
      </w:r>
    </w:p>
    <w:p w:rsidR="00E00B0A" w:rsidRDefault="00E00B0A">
      <w:pPr>
        <w:spacing w:line="125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E00B0A" w:rsidRDefault="00E00B0A">
      <w:pPr>
        <w:sectPr w:rsidR="00E00B0A"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numPr>
          <w:ilvl w:val="0"/>
          <w:numId w:val="19"/>
        </w:numPr>
        <w:tabs>
          <w:tab w:val="left" w:pos="700"/>
        </w:tabs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названия населенных пунктов;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9"/>
        </w:numPr>
        <w:tabs>
          <w:tab w:val="left" w:pos="708"/>
        </w:tabs>
        <w:spacing w:line="221" w:lineRule="auto"/>
        <w:ind w:right="160"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вопросительные местоимения </w:t>
      </w:r>
      <w:r>
        <w:rPr>
          <w:rFonts w:eastAsia="Times New Roman"/>
          <w:i/>
          <w:iCs/>
          <w:sz w:val="28"/>
          <w:szCs w:val="28"/>
        </w:rPr>
        <w:t>ҡайһы ерҙә?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ҡайҙан?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ҡайһы яҡтан?нимәгә?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ниндәй ваҡиғаға бәйле?</w:t>
      </w:r>
    </w:p>
    <w:p w:rsidR="00E00B0A" w:rsidRDefault="00125A8B">
      <w:pPr>
        <w:numPr>
          <w:ilvl w:val="0"/>
          <w:numId w:val="19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действия;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9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памятников культуры, природы;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9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предмет, местность;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19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слов в предложении.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спросить о событиях;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1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спросить о местонахождении предметов;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спросить о месте проживания;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интересоваться культурой города, архитектурой и т.д.;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составлять предложения из 3-х слов;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диалог, рссказ об увиденном.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№4 (3 часа).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Мои друзья и занятия.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4" w:lineRule="exact"/>
        <w:rPr>
          <w:sz w:val="20"/>
          <w:szCs w:val="20"/>
        </w:rPr>
      </w:pPr>
    </w:p>
    <w:p w:rsidR="00E00B0A" w:rsidRDefault="00125A8B">
      <w:pPr>
        <w:spacing w:line="27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Слова,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связанные с дружбой.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Прилагательные,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используемые при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описание внешности и характера человека. Действия-поведение. Лексические единицы, связанные с учебной деятельностью и учебными предметами, занятиями. Профессии. Деятельность людей по профессиям. Слова, выражающие отношение: </w:t>
      </w:r>
      <w:r>
        <w:rPr>
          <w:rFonts w:eastAsia="Times New Roman"/>
          <w:i/>
          <w:iCs/>
          <w:sz w:val="28"/>
          <w:szCs w:val="28"/>
        </w:rPr>
        <w:t>яратам,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оҡшай,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яратмайым,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оҡшамай и др.</w:t>
      </w:r>
    </w:p>
    <w:p w:rsidR="00E00B0A" w:rsidRDefault="00E00B0A">
      <w:pPr>
        <w:spacing w:line="20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Грамматика: </w:t>
      </w:r>
      <w:r>
        <w:rPr>
          <w:rFonts w:eastAsia="Times New Roman"/>
          <w:sz w:val="28"/>
          <w:szCs w:val="28"/>
        </w:rPr>
        <w:t>Ответы на 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кемгә?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нимәгә?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Прилагательные.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Аффиксы, выражающие отрицательное отношение и совершение обратных действий </w:t>
      </w:r>
      <w:r>
        <w:rPr>
          <w:rFonts w:eastAsia="Times New Roman"/>
          <w:i/>
          <w:iCs/>
          <w:sz w:val="28"/>
          <w:szCs w:val="28"/>
        </w:rPr>
        <w:t>–ма,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-мә.</w:t>
      </w:r>
      <w:r>
        <w:rPr>
          <w:rFonts w:eastAsia="Times New Roman"/>
          <w:sz w:val="28"/>
          <w:szCs w:val="28"/>
        </w:rPr>
        <w:t xml:space="preserve"> Ответ на вопрос </w:t>
      </w:r>
      <w:r>
        <w:rPr>
          <w:rFonts w:eastAsia="Times New Roman"/>
          <w:i/>
          <w:iCs/>
          <w:sz w:val="28"/>
          <w:szCs w:val="28"/>
        </w:rPr>
        <w:t>ни эшләрмен?</w:t>
      </w:r>
      <w:r>
        <w:rPr>
          <w:rFonts w:eastAsia="Times New Roman"/>
          <w:sz w:val="28"/>
          <w:szCs w:val="28"/>
        </w:rPr>
        <w:t xml:space="preserve"> Действия будущего времени. Порядок слов в простом предложении.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spacing w:line="271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Коммуникация: </w:t>
      </w:r>
      <w:r>
        <w:rPr>
          <w:rFonts w:eastAsia="Times New Roman"/>
          <w:sz w:val="28"/>
          <w:szCs w:val="28"/>
        </w:rPr>
        <w:t>Составление предложений о своих планах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(будущей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профессии). Короткий рассказ о друге (подруге). Составить диалог о месте учебы, об учебе.</w:t>
      </w:r>
    </w:p>
    <w:p w:rsidR="00E00B0A" w:rsidRDefault="00E00B0A">
      <w:pPr>
        <w:spacing w:line="377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Слушатели, успешно усвоившие урок должны: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знать:</w:t>
      </w:r>
    </w:p>
    <w:p w:rsidR="00E00B0A" w:rsidRDefault="00125A8B">
      <w:pPr>
        <w:numPr>
          <w:ilvl w:val="0"/>
          <w:numId w:val="21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прилагательные;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1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названия профессий;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1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термины, связанные с учебой;</w:t>
      </w:r>
    </w:p>
    <w:p w:rsidR="00E00B0A" w:rsidRDefault="00E00B0A">
      <w:pPr>
        <w:spacing w:line="85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E00B0A" w:rsidRDefault="00E00B0A">
      <w:pPr>
        <w:sectPr w:rsidR="00E00B0A">
          <w:pgSz w:w="11900" w:h="16838"/>
          <w:pgMar w:top="106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numPr>
          <w:ilvl w:val="0"/>
          <w:numId w:val="22"/>
        </w:numPr>
        <w:tabs>
          <w:tab w:val="left" w:pos="700"/>
        </w:tabs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будущее время глагола;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2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вопросы </w:t>
      </w:r>
      <w:r>
        <w:rPr>
          <w:rFonts w:eastAsia="Times New Roman"/>
          <w:i/>
          <w:iCs/>
          <w:sz w:val="28"/>
          <w:szCs w:val="28"/>
        </w:rPr>
        <w:t>ни ҡиәфәттә?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Ниндәй холоҡло?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ҡайҙа?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Нисек?Ни эшләрмен?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2"/>
        </w:numPr>
        <w:tabs>
          <w:tab w:val="left" w:pos="708"/>
        </w:tabs>
        <w:spacing w:line="221" w:lineRule="auto"/>
        <w:ind w:right="1100"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учебные заведения, занятия, профессии;</w:t>
      </w:r>
    </w:p>
    <w:p w:rsidR="00E00B0A" w:rsidRDefault="00125A8B">
      <w:pPr>
        <w:numPr>
          <w:ilvl w:val="0"/>
          <w:numId w:val="22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характер и внешность человека.</w:t>
      </w:r>
    </w:p>
    <w:p w:rsidR="00E00B0A" w:rsidRDefault="00E00B0A">
      <w:pPr>
        <w:spacing w:line="4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ind w:left="560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22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2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2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спросить о друге; спросить об учебе, роде занятий;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2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составлять предложения из 3-х слов;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2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рассказ о друзьях, учебе, занятиях.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№5 (9 часов).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3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Общение в общественных местах.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4" w:lineRule="exact"/>
        <w:rPr>
          <w:sz w:val="20"/>
          <w:szCs w:val="20"/>
        </w:rPr>
      </w:pPr>
    </w:p>
    <w:p w:rsidR="00E00B0A" w:rsidRDefault="00125A8B">
      <w:pPr>
        <w:spacing w:line="27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Лексические единицы,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связанные с общением в общественных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местах: общепит, транспорт, магазин, аптека, учреждения здравохранения, аптека, досуга и т.д. Слова, обозначающие продукты питания, одежду, лекарства, транспорт и др. Действия и слова, связанные построением взаимотношений: просьба, багодарность, вопросы-ответы и т.д. Слова, связанные качеством, стоимостью, количеством, вкусом, цветом, формой предметов, качеством услуг. Модальные слова </w:t>
      </w:r>
      <w:r>
        <w:rPr>
          <w:rFonts w:eastAsia="Times New Roman"/>
          <w:i/>
          <w:iCs/>
          <w:sz w:val="28"/>
          <w:szCs w:val="28"/>
        </w:rPr>
        <w:t>бар,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юҡ,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була,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булмай</w:t>
      </w:r>
      <w:r>
        <w:rPr>
          <w:rFonts w:eastAsia="Times New Roman"/>
          <w:sz w:val="28"/>
          <w:szCs w:val="28"/>
        </w:rPr>
        <w:t xml:space="preserve"> и их значение.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spacing w:line="27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Грамматика: </w:t>
      </w:r>
      <w:r>
        <w:rPr>
          <w:rFonts w:eastAsia="Times New Roman"/>
          <w:sz w:val="28"/>
          <w:szCs w:val="28"/>
        </w:rPr>
        <w:t>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нисек?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 торошло?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күпме тора?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 хаҡ?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ҡайҙа?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нисәнсе һанлы? нимәне? нимәгә? күпме миҡдарҙа? ни эшләргә? ниндәй төҫтә? и др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Степени прилагательных.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Порядковые числительные.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Окончания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существительных, глаголов при согласовании в речи. Будущее, прошедшее время глаголов. Закрепление отрицания, отрицательных действий. Порядок слов в предложении.</w:t>
      </w:r>
    </w:p>
    <w:p w:rsidR="00E00B0A" w:rsidRDefault="00E00B0A">
      <w:pPr>
        <w:spacing w:line="23" w:lineRule="exact"/>
        <w:rPr>
          <w:sz w:val="20"/>
          <w:szCs w:val="20"/>
        </w:rPr>
      </w:pPr>
    </w:p>
    <w:p w:rsidR="00E00B0A" w:rsidRDefault="00125A8B">
      <w:pPr>
        <w:spacing w:line="271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Коммуникация: </w:t>
      </w:r>
      <w:r>
        <w:rPr>
          <w:rFonts w:eastAsia="Times New Roman"/>
          <w:sz w:val="28"/>
          <w:szCs w:val="28"/>
        </w:rPr>
        <w:t>Спросить о движении маршрутного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тран</w:t>
      </w:r>
      <w:r w:rsidR="00E302FA">
        <w:rPr>
          <w:rFonts w:eastAsia="Times New Roman"/>
          <w:sz w:val="28"/>
          <w:szCs w:val="28"/>
        </w:rPr>
        <w:t>спорта. Составлять диалоги в общ</w:t>
      </w:r>
      <w:r>
        <w:rPr>
          <w:rFonts w:eastAsia="Times New Roman"/>
          <w:sz w:val="28"/>
          <w:szCs w:val="28"/>
        </w:rPr>
        <w:t>ественных местах: в аптеке, мага</w:t>
      </w:r>
      <w:r w:rsidR="00E302FA">
        <w:rPr>
          <w:rFonts w:eastAsia="Times New Roman"/>
          <w:sz w:val="28"/>
          <w:szCs w:val="28"/>
        </w:rPr>
        <w:t>зине, в столовой, транспорте, г</w:t>
      </w:r>
      <w:r>
        <w:rPr>
          <w:rFonts w:eastAsia="Times New Roman"/>
          <w:sz w:val="28"/>
          <w:szCs w:val="28"/>
        </w:rPr>
        <w:t>о</w:t>
      </w:r>
      <w:r w:rsidR="00E302FA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тинице, на приеме у врача и т.п.</w:t>
      </w:r>
    </w:p>
    <w:p w:rsidR="00E00B0A" w:rsidRDefault="00E00B0A">
      <w:pPr>
        <w:spacing w:line="38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Слушатели, успешно усвоившие урок должны: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знать:</w:t>
      </w:r>
    </w:p>
    <w:p w:rsidR="00E00B0A" w:rsidRDefault="00125A8B">
      <w:pPr>
        <w:numPr>
          <w:ilvl w:val="0"/>
          <w:numId w:val="23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наименования продуктов питания;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3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наименования транспортных средств;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3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названия лекарств;</w:t>
      </w:r>
    </w:p>
    <w:p w:rsidR="00E00B0A" w:rsidRDefault="00E00B0A">
      <w:pPr>
        <w:spacing w:line="184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E00B0A" w:rsidRDefault="00E00B0A">
      <w:pPr>
        <w:sectPr w:rsidR="00E00B0A">
          <w:pgSz w:w="11900" w:h="16838"/>
          <w:pgMar w:top="106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numPr>
          <w:ilvl w:val="0"/>
          <w:numId w:val="24"/>
        </w:numPr>
        <w:tabs>
          <w:tab w:val="left" w:pos="700"/>
        </w:tabs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инфинитивные формы глагола;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4"/>
        </w:numPr>
        <w:tabs>
          <w:tab w:val="left" w:pos="708"/>
        </w:tabs>
        <w:spacing w:line="221" w:lineRule="auto"/>
        <w:ind w:right="420"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вопросы </w:t>
      </w:r>
      <w:r>
        <w:rPr>
          <w:rFonts w:eastAsia="Times New Roman"/>
          <w:i/>
          <w:iCs/>
          <w:sz w:val="28"/>
          <w:szCs w:val="28"/>
        </w:rPr>
        <w:t>Сколько стоит?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Какова цена?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Куда?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Который?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Какой номер?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что? В каком объеме/дозе?</w:t>
      </w:r>
    </w:p>
    <w:p w:rsidR="00E00B0A" w:rsidRDefault="00125A8B">
      <w:pPr>
        <w:numPr>
          <w:ilvl w:val="0"/>
          <w:numId w:val="24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продукты питания, вкус, качество;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4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одежду, цвет;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4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связанные с болезнями и лечением;</w:t>
      </w:r>
    </w:p>
    <w:p w:rsidR="00E00B0A" w:rsidRDefault="00E00B0A">
      <w:pPr>
        <w:spacing w:line="61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4"/>
        </w:numPr>
        <w:tabs>
          <w:tab w:val="left" w:pos="720"/>
        </w:tabs>
        <w:spacing w:line="265" w:lineRule="auto"/>
        <w:ind w:right="860" w:firstLine="565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лексические единицы, связанные с транспортом и передвижением, с перелетом на самолете, проживанием в гостинице;</w:t>
      </w:r>
    </w:p>
    <w:p w:rsidR="00E00B0A" w:rsidRDefault="00E00B0A">
      <w:pPr>
        <w:spacing w:line="13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4"/>
        </w:numPr>
        <w:tabs>
          <w:tab w:val="left" w:pos="720"/>
        </w:tabs>
        <w:ind w:left="720" w:hanging="155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порядок слов в предложении.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интересоваться стоимостью продуктов питания;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интересоваться маршрутом проезда;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интересоваться качеством продуктов питания, сроком изготовления;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описать проблему;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просить лекарство;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применять глаголы;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составлять предложения из 4-х слов;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рассказ о еде, об увиденном,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5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рассказ о своих планах.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№6 (4 часа).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Общение на отдыхе.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Лексические единицы,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связанные с описанием погодных условий.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Осадки. Времена года. Изменение природы по временам года. Прилагательные описания, состояния. Слова, связанные со спортом, физкультурой, активным отдыхом, праздниками. Действия и качество действия. Поздравления с праздником.</w:t>
      </w:r>
    </w:p>
    <w:p w:rsidR="00E00B0A" w:rsidRDefault="00E00B0A">
      <w:pPr>
        <w:spacing w:line="22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Грамматика: </w:t>
      </w:r>
      <w:r>
        <w:rPr>
          <w:rFonts w:eastAsia="Times New Roman"/>
          <w:sz w:val="28"/>
          <w:szCs w:val="28"/>
        </w:rPr>
        <w:t>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ҡасан?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 ваҡытта?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нисек?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нисек эшләй?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ҡайһылай? ни торошло? ни рәүешле? нисегерәк? </w:t>
      </w:r>
      <w:r>
        <w:rPr>
          <w:rFonts w:eastAsia="Times New Roman"/>
          <w:sz w:val="28"/>
          <w:szCs w:val="28"/>
        </w:rPr>
        <w:t>Наречия.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Степени наречий.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Употребление неопределенных местоимений </w:t>
      </w:r>
      <w:r>
        <w:rPr>
          <w:rFonts w:eastAsia="Times New Roman"/>
          <w:i/>
          <w:iCs/>
          <w:sz w:val="28"/>
          <w:szCs w:val="28"/>
        </w:rPr>
        <w:t>берәүҙәр,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икенселәре,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ҡайһылары,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ҡай берәүҙәр, ҡалғандар и др.</w:t>
      </w:r>
      <w:r>
        <w:rPr>
          <w:rFonts w:eastAsia="Times New Roman"/>
          <w:sz w:val="28"/>
          <w:szCs w:val="28"/>
        </w:rPr>
        <w:t>в предложении.</w:t>
      </w:r>
    </w:p>
    <w:p w:rsidR="00E00B0A" w:rsidRDefault="00E00B0A">
      <w:pPr>
        <w:spacing w:line="8" w:lineRule="exact"/>
        <w:rPr>
          <w:sz w:val="20"/>
          <w:szCs w:val="20"/>
        </w:rPr>
      </w:pPr>
    </w:p>
    <w:p w:rsidR="00E00B0A" w:rsidRDefault="00125A8B">
      <w:pPr>
        <w:tabs>
          <w:tab w:val="left" w:pos="2840"/>
          <w:tab w:val="left" w:pos="3960"/>
          <w:tab w:val="left" w:pos="4340"/>
          <w:tab w:val="left" w:pos="5460"/>
          <w:tab w:val="left" w:pos="6720"/>
          <w:tab w:val="left" w:pos="7860"/>
          <w:tab w:val="left" w:pos="838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Коммуникация: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Диалог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погоде.</w:t>
      </w:r>
      <w:r>
        <w:rPr>
          <w:rFonts w:eastAsia="Times New Roman"/>
          <w:sz w:val="28"/>
          <w:szCs w:val="28"/>
        </w:rPr>
        <w:tab/>
        <w:t>Краткий</w:t>
      </w:r>
      <w:r>
        <w:rPr>
          <w:rFonts w:eastAsia="Times New Roman"/>
          <w:sz w:val="28"/>
          <w:szCs w:val="28"/>
        </w:rPr>
        <w:tab/>
        <w:t>рассказ</w:t>
      </w:r>
      <w:r>
        <w:rPr>
          <w:rFonts w:eastAsia="Times New Roman"/>
          <w:sz w:val="28"/>
          <w:szCs w:val="28"/>
        </w:rPr>
        <w:tab/>
        <w:t>об</w:t>
      </w:r>
      <w:r>
        <w:rPr>
          <w:rFonts w:eastAsia="Times New Roman"/>
          <w:sz w:val="28"/>
          <w:szCs w:val="28"/>
        </w:rPr>
        <w:tab/>
        <w:t>увиденном.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tabs>
          <w:tab w:val="left" w:pos="1600"/>
          <w:tab w:val="left" w:pos="2020"/>
          <w:tab w:val="left" w:pos="3960"/>
          <w:tab w:val="left" w:pos="5920"/>
          <w:tab w:val="left" w:pos="6320"/>
          <w:tab w:val="left" w:pos="81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Интонации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предложении.</w:t>
      </w:r>
      <w:r>
        <w:rPr>
          <w:rFonts w:eastAsia="Times New Roman"/>
          <w:sz w:val="28"/>
          <w:szCs w:val="28"/>
        </w:rPr>
        <w:tab/>
        <w:t>Поздравления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праздником,</w:t>
      </w:r>
      <w:r>
        <w:rPr>
          <w:rFonts w:eastAsia="Times New Roman"/>
          <w:sz w:val="28"/>
          <w:szCs w:val="28"/>
        </w:rPr>
        <w:tab/>
        <w:t>приглашения.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Составление повествовательных предложений.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74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E00B0A" w:rsidRDefault="00E00B0A">
      <w:pPr>
        <w:sectPr w:rsidR="00E00B0A">
          <w:pgSz w:w="11900" w:h="16838"/>
          <w:pgMar w:top="106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Слушатели, успешно усвоившие урок должны: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знать:</w:t>
      </w:r>
    </w:p>
    <w:p w:rsidR="00E00B0A" w:rsidRDefault="00125A8B">
      <w:pPr>
        <w:numPr>
          <w:ilvl w:val="0"/>
          <w:numId w:val="26"/>
        </w:numPr>
        <w:tabs>
          <w:tab w:val="left" w:pos="700"/>
        </w:tabs>
        <w:spacing w:line="227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названия времен года;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6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виды спорта;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6"/>
        </w:numPr>
        <w:tabs>
          <w:tab w:val="left" w:pos="708"/>
        </w:tabs>
        <w:spacing w:line="221" w:lineRule="auto"/>
        <w:ind w:right="120"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вопросы когда? какой? В какую пору? как? Каким образом? Ни эшләй? Ни рәүешле? ҡайһылай?</w:t>
      </w:r>
    </w:p>
    <w:p w:rsidR="00E00B0A" w:rsidRDefault="00125A8B">
      <w:pPr>
        <w:numPr>
          <w:ilvl w:val="0"/>
          <w:numId w:val="26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слова описания природы;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6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цвета;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6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указательные и неопределенные местоимения, наречия;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6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светские и народные праздники;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6"/>
        </w:numPr>
        <w:tabs>
          <w:tab w:val="left" w:pos="708"/>
        </w:tabs>
        <w:spacing w:line="221" w:lineRule="auto"/>
        <w:ind w:right="900"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названия природных явлений, осадков;</w:t>
      </w:r>
    </w:p>
    <w:p w:rsidR="00E00B0A" w:rsidRDefault="00E00B0A">
      <w:pPr>
        <w:spacing w:line="84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6"/>
        </w:numPr>
        <w:tabs>
          <w:tab w:val="left" w:pos="708"/>
        </w:tabs>
        <w:spacing w:line="221" w:lineRule="auto"/>
        <w:ind w:right="1000"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связанные со спортом, с активным отдыхом, праздниками;</w:t>
      </w:r>
    </w:p>
    <w:p w:rsidR="00E00B0A" w:rsidRDefault="00125A8B">
      <w:pPr>
        <w:numPr>
          <w:ilvl w:val="0"/>
          <w:numId w:val="26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слов в предложении.</w:t>
      </w:r>
    </w:p>
    <w:p w:rsidR="00E00B0A" w:rsidRDefault="00E00B0A">
      <w:pPr>
        <w:spacing w:line="49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27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спросить о погоде;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применять наречия;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говорить с правильной интонацией;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7"/>
        </w:numPr>
        <w:tabs>
          <w:tab w:val="left" w:pos="700"/>
        </w:tabs>
        <w:spacing w:line="221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составлять предложения из 3-х слов;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7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рассказ о погоде.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№7 (2 часа).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Современные технологии.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Лексические единицы,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связанные с компьютерной техникой,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гаджетами. Описание техники. Общение по телефону, переписка в чатах, социальных сетях. Действия, связанные с пользованием телефоном, поиском и использованием материалов в сети Интернет.</w:t>
      </w:r>
    </w:p>
    <w:p w:rsidR="00E00B0A" w:rsidRDefault="00E00B0A">
      <w:pPr>
        <w:spacing w:line="22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Грамматика: </w:t>
      </w:r>
      <w:r>
        <w:rPr>
          <w:rFonts w:eastAsia="Times New Roman"/>
          <w:sz w:val="28"/>
          <w:szCs w:val="28"/>
        </w:rPr>
        <w:t>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 маҡсатта?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 өсөн?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нимә өсөн?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нимәгә?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ҡайҙан? ни эшләй? </w:t>
      </w:r>
      <w:r>
        <w:rPr>
          <w:rFonts w:eastAsia="Times New Roman"/>
          <w:sz w:val="28"/>
          <w:szCs w:val="28"/>
        </w:rPr>
        <w:t>Заимстовованные слова и их правописание.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Относительные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прилагательные. Составление распространеных предложений с описанием цели совершаемых действий.</w:t>
      </w:r>
    </w:p>
    <w:p w:rsidR="00E00B0A" w:rsidRDefault="00E00B0A">
      <w:pPr>
        <w:spacing w:line="21" w:lineRule="exact"/>
        <w:rPr>
          <w:sz w:val="20"/>
          <w:szCs w:val="20"/>
        </w:rPr>
      </w:pPr>
    </w:p>
    <w:p w:rsidR="00E00B0A" w:rsidRDefault="00125A8B">
      <w:pPr>
        <w:spacing w:line="26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Коммуникация: </w:t>
      </w:r>
      <w:r>
        <w:rPr>
          <w:rFonts w:eastAsia="Times New Roman"/>
          <w:sz w:val="28"/>
          <w:szCs w:val="28"/>
        </w:rPr>
        <w:t>Составлять описательные предложения.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Переписка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определенную тему.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7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E00B0A" w:rsidRDefault="00E00B0A">
      <w:pPr>
        <w:sectPr w:rsidR="00E00B0A"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Слушатели, успешно усвоившие урок должны: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знать: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28"/>
        </w:numPr>
        <w:tabs>
          <w:tab w:val="left" w:pos="720"/>
        </w:tabs>
        <w:ind w:left="720" w:hanging="155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свойства телефона;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8"/>
        </w:numPr>
        <w:tabs>
          <w:tab w:val="left" w:pos="720"/>
        </w:tabs>
        <w:ind w:left="720" w:hanging="155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правила безопасного пользования гаджетами;</w:t>
      </w:r>
    </w:p>
    <w:p w:rsidR="00E00B0A" w:rsidRDefault="00E00B0A">
      <w:pPr>
        <w:spacing w:line="49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8"/>
        </w:numPr>
        <w:tabs>
          <w:tab w:val="left" w:pos="720"/>
        </w:tabs>
        <w:ind w:left="720" w:hanging="155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о правилах поведения в социальных сетях;</w:t>
      </w:r>
    </w:p>
    <w:p w:rsidR="00E00B0A" w:rsidRDefault="00E00B0A">
      <w:pPr>
        <w:spacing w:line="82" w:lineRule="exact"/>
        <w:rPr>
          <w:rFonts w:ascii="Sitka Small" w:eastAsia="Sitka Small" w:hAnsi="Sitka Small" w:cs="Sitka Small"/>
          <w:sz w:val="20"/>
          <w:szCs w:val="20"/>
        </w:rPr>
      </w:pPr>
    </w:p>
    <w:p w:rsidR="00E00B0A" w:rsidRDefault="00125A8B">
      <w:pPr>
        <w:numPr>
          <w:ilvl w:val="0"/>
          <w:numId w:val="28"/>
        </w:numPr>
        <w:tabs>
          <w:tab w:val="left" w:pos="708"/>
        </w:tabs>
        <w:spacing w:line="221" w:lineRule="auto"/>
        <w:ind w:right="240" w:firstLine="56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связанные с компьютерной техникой, электронной коммуникацией;</w:t>
      </w:r>
    </w:p>
    <w:p w:rsidR="00E00B0A" w:rsidRDefault="00E00B0A">
      <w:pPr>
        <w:spacing w:line="47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8"/>
        </w:numPr>
        <w:tabs>
          <w:tab w:val="left" w:pos="720"/>
        </w:tabs>
        <w:ind w:left="720" w:hanging="155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порядок слов в предложении.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29"/>
        </w:numPr>
        <w:tabs>
          <w:tab w:val="left" w:pos="700"/>
        </w:tabs>
        <w:spacing w:line="228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9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9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применять местоимения и глаголы;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9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составлять предложения из 5-х слов;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29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рассказ о своем телефоне.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№8 (4 часа).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Беседа о путешествиях и походах.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2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вопросы.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Лексика: </w:t>
      </w:r>
      <w:r>
        <w:rPr>
          <w:rFonts w:eastAsia="Times New Roman"/>
          <w:sz w:val="28"/>
          <w:szCs w:val="28"/>
        </w:rPr>
        <w:t>Лексические единицы,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связанные с походами,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путешествиями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республике, миру. Поездка. Достопримечательности. Описание увиденного. Красота природы родного края. Экология. Защита природы. Призывы к охране природы. Черезвычайные ситуации. Действия при чрезвычайных ситуациях. Краткая история и культура родного края. Сведения о республике.</w:t>
      </w:r>
    </w:p>
    <w:p w:rsidR="00E00B0A" w:rsidRDefault="00E00B0A">
      <w:pPr>
        <w:spacing w:line="20" w:lineRule="exact"/>
        <w:rPr>
          <w:sz w:val="20"/>
          <w:szCs w:val="20"/>
        </w:rPr>
      </w:pPr>
    </w:p>
    <w:p w:rsidR="00E00B0A" w:rsidRDefault="00125A8B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Грамматика: </w:t>
      </w:r>
      <w:r>
        <w:rPr>
          <w:rFonts w:eastAsia="Times New Roman"/>
          <w:sz w:val="28"/>
          <w:szCs w:val="28"/>
        </w:rPr>
        <w:t>Формы глаголов побудительного,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повелительного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наклонений. Заклепление знаний о падежных окончаниях существительных, общее и отличесительное прилагательных и наречий. Повторить формы и время глаголов. Текст.</w:t>
      </w:r>
    </w:p>
    <w:p w:rsidR="00E00B0A" w:rsidRDefault="00E00B0A">
      <w:pPr>
        <w:spacing w:line="10" w:lineRule="exact"/>
        <w:rPr>
          <w:sz w:val="20"/>
          <w:szCs w:val="20"/>
        </w:rPr>
      </w:pPr>
    </w:p>
    <w:p w:rsidR="00E00B0A" w:rsidRDefault="00125A8B">
      <w:pPr>
        <w:tabs>
          <w:tab w:val="left" w:pos="2880"/>
          <w:tab w:val="left" w:pos="4080"/>
          <w:tab w:val="left" w:pos="4500"/>
          <w:tab w:val="left" w:pos="5820"/>
          <w:tab w:val="left" w:pos="7100"/>
          <w:tab w:val="left" w:pos="862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Коммуникация: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Призыв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помощи.</w:t>
      </w:r>
      <w:r>
        <w:rPr>
          <w:rFonts w:eastAsia="Times New Roman"/>
          <w:sz w:val="28"/>
          <w:szCs w:val="28"/>
        </w:rPr>
        <w:tab/>
        <w:t>Описать</w:t>
      </w:r>
      <w:r>
        <w:rPr>
          <w:rFonts w:eastAsia="Times New Roman"/>
          <w:sz w:val="28"/>
          <w:szCs w:val="28"/>
        </w:rPr>
        <w:tab/>
        <w:t>ситуацию.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Монолог.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Небольшой рассказ о Башкортостане.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7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Слушатели, успешно усвоившие урок должны:</w:t>
      </w:r>
    </w:p>
    <w:p w:rsidR="00E00B0A" w:rsidRDefault="00E00B0A">
      <w:pPr>
        <w:spacing w:line="51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знать:</w:t>
      </w:r>
    </w:p>
    <w:p w:rsidR="00E00B0A" w:rsidRDefault="00125A8B">
      <w:pPr>
        <w:numPr>
          <w:ilvl w:val="0"/>
          <w:numId w:val="30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связанные с проживанием в гостинице;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связанные с походами, туризмом;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связанные с историей, культурой республики;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0"/>
        </w:numPr>
        <w:tabs>
          <w:tab w:val="left" w:pos="700"/>
        </w:tabs>
        <w:spacing w:line="220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связанные с черезвычайными ситуациями;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0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формы глаголов побудительного наклонения;</w:t>
      </w:r>
    </w:p>
    <w:p w:rsidR="00E00B0A" w:rsidRDefault="00E00B0A">
      <w:pPr>
        <w:spacing w:line="206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E00B0A" w:rsidRDefault="00E00B0A">
      <w:pPr>
        <w:sectPr w:rsidR="00E00B0A"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numPr>
          <w:ilvl w:val="0"/>
          <w:numId w:val="31"/>
        </w:numPr>
        <w:tabs>
          <w:tab w:val="left" w:pos="680"/>
        </w:tabs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формы глаголов повелительного наклонения;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1"/>
        </w:numPr>
        <w:tabs>
          <w:tab w:val="left" w:pos="680"/>
        </w:tabs>
        <w:spacing w:line="222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прилагательные, послелоги;</w:t>
      </w:r>
    </w:p>
    <w:p w:rsidR="00E00B0A" w:rsidRDefault="00E00B0A">
      <w:pPr>
        <w:spacing w:line="4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1"/>
        </w:numPr>
        <w:tabs>
          <w:tab w:val="left" w:pos="700"/>
        </w:tabs>
        <w:ind w:left="700" w:hanging="155"/>
        <w:rPr>
          <w:rFonts w:ascii="Sitka Small" w:eastAsia="Sitka Small" w:hAnsi="Sitka Small" w:cs="Sitka Small"/>
          <w:sz w:val="20"/>
          <w:szCs w:val="20"/>
        </w:rPr>
      </w:pPr>
      <w:r>
        <w:rPr>
          <w:rFonts w:eastAsia="Times New Roman"/>
          <w:sz w:val="28"/>
          <w:szCs w:val="28"/>
        </w:rPr>
        <w:t>порядок слов в предложении.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E00B0A" w:rsidRDefault="00125A8B">
      <w:pPr>
        <w:numPr>
          <w:ilvl w:val="0"/>
          <w:numId w:val="32"/>
        </w:numPr>
        <w:tabs>
          <w:tab w:val="left" w:pos="680"/>
        </w:tabs>
        <w:spacing w:line="228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2"/>
        </w:numPr>
        <w:tabs>
          <w:tab w:val="left" w:pos="680"/>
        </w:tabs>
        <w:spacing w:line="222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отвечать утвердительно или отрицательно на заданные вопросы;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2"/>
        </w:numPr>
        <w:tabs>
          <w:tab w:val="left" w:pos="680"/>
        </w:tabs>
        <w:spacing w:line="220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описать ситуацию при чрезвычайных ситуациях;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2"/>
        </w:numPr>
        <w:tabs>
          <w:tab w:val="left" w:pos="680"/>
        </w:tabs>
        <w:spacing w:line="222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применять местоимения и глаголы;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2"/>
        </w:numPr>
        <w:tabs>
          <w:tab w:val="left" w:pos="680"/>
        </w:tabs>
        <w:spacing w:line="222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применять прилагательные;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2"/>
        </w:numPr>
        <w:tabs>
          <w:tab w:val="left" w:pos="680"/>
        </w:tabs>
        <w:spacing w:line="222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составлять предложения из 5-х слов;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2"/>
        </w:numPr>
        <w:tabs>
          <w:tab w:val="left" w:pos="680"/>
        </w:tabs>
        <w:spacing w:line="222" w:lineRule="auto"/>
        <w:ind w:left="68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рассказ о своих планах.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44" w:lineRule="exact"/>
        <w:rPr>
          <w:sz w:val="20"/>
          <w:szCs w:val="20"/>
        </w:rPr>
      </w:pPr>
    </w:p>
    <w:p w:rsidR="00E00B0A" w:rsidRDefault="00125A8B">
      <w:pPr>
        <w:ind w:left="4760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E00B0A" w:rsidRDefault="00E00B0A">
      <w:pPr>
        <w:sectPr w:rsidR="00E00B0A">
          <w:pgSz w:w="11900" w:h="16838"/>
          <w:pgMar w:top="1062" w:right="1440" w:bottom="416" w:left="1440" w:header="0" w:footer="0" w:gutter="0"/>
          <w:cols w:space="720" w:equalWidth="0">
            <w:col w:w="9026"/>
          </w:cols>
        </w:sectPr>
      </w:pPr>
    </w:p>
    <w:p w:rsidR="00E00B0A" w:rsidRDefault="00125A8B">
      <w:pPr>
        <w:numPr>
          <w:ilvl w:val="0"/>
          <w:numId w:val="33"/>
        </w:numPr>
        <w:tabs>
          <w:tab w:val="left" w:pos="840"/>
        </w:tabs>
        <w:ind w:left="84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опеспечение.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Приложение 1.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1-й урок.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2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Лексическая тема: </w:t>
      </w:r>
      <w:r>
        <w:rPr>
          <w:rFonts w:eastAsia="Times New Roman"/>
          <w:b/>
          <w:bCs/>
          <w:i/>
          <w:iCs/>
          <w:sz w:val="28"/>
          <w:szCs w:val="28"/>
        </w:rPr>
        <w:t>Приветствие.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Знакомство.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Грамматичекая тема: </w:t>
      </w:r>
      <w:r>
        <w:rPr>
          <w:rFonts w:eastAsia="Times New Roman"/>
          <w:sz w:val="28"/>
          <w:szCs w:val="28"/>
        </w:rPr>
        <w:t>Специфические звуки и буквы башкирского языка.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Вопросы </w:t>
      </w:r>
      <w:r>
        <w:rPr>
          <w:rFonts w:eastAsia="Times New Roman"/>
          <w:i/>
          <w:iCs/>
          <w:sz w:val="28"/>
          <w:szCs w:val="28"/>
        </w:rPr>
        <w:t>кто?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что?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чей?</w:t>
      </w:r>
      <w:r>
        <w:rPr>
          <w:rFonts w:eastAsia="Times New Roman"/>
          <w:sz w:val="28"/>
          <w:szCs w:val="28"/>
        </w:rPr>
        <w:t xml:space="preserve"> Окончания принадлежности.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2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Ожидаемый результат: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Слушатели, успешно усвоившие урок должны: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знать:</w:t>
      </w:r>
    </w:p>
    <w:p w:rsidR="00E00B0A" w:rsidRDefault="00125A8B">
      <w:pPr>
        <w:numPr>
          <w:ilvl w:val="0"/>
          <w:numId w:val="34"/>
        </w:numPr>
        <w:tabs>
          <w:tab w:val="left" w:pos="700"/>
        </w:tabs>
        <w:spacing w:line="228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слова приветствия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4"/>
        </w:numPr>
        <w:tabs>
          <w:tab w:val="left" w:pos="700"/>
        </w:tabs>
        <w:spacing w:line="221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личные местоимения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4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вопросительные местоимения кем? нимә? кемдең? нисек?</w:t>
      </w:r>
    </w:p>
    <w:p w:rsidR="00E00B0A" w:rsidRDefault="00E00B0A">
      <w:pPr>
        <w:spacing w:line="83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4"/>
        </w:numPr>
        <w:tabs>
          <w:tab w:val="left" w:pos="702"/>
        </w:tabs>
        <w:spacing w:line="221" w:lineRule="auto"/>
        <w:ind w:left="560" w:right="2380" w:firstLine="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лексические единицы, обозначающие модальные слова. уметь:</w:t>
      </w:r>
    </w:p>
    <w:p w:rsidR="00E00B0A" w:rsidRDefault="00125A8B">
      <w:pPr>
        <w:numPr>
          <w:ilvl w:val="0"/>
          <w:numId w:val="34"/>
        </w:numPr>
        <w:tabs>
          <w:tab w:val="left" w:pos="700"/>
        </w:tabs>
        <w:spacing w:line="226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здороваться, приветствовать на башкирском языке;</w:t>
      </w:r>
    </w:p>
    <w:p w:rsidR="00E00B0A" w:rsidRDefault="00E00B0A">
      <w:pPr>
        <w:spacing w:line="9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4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представлять себя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4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задавать вопросы на башкирском языке;</w:t>
      </w:r>
    </w:p>
    <w:p w:rsidR="00E00B0A" w:rsidRDefault="00E00B0A">
      <w:pPr>
        <w:spacing w:line="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numPr>
          <w:ilvl w:val="0"/>
          <w:numId w:val="34"/>
        </w:numPr>
        <w:tabs>
          <w:tab w:val="left" w:pos="700"/>
        </w:tabs>
        <w:spacing w:line="222" w:lineRule="auto"/>
        <w:ind w:left="700" w:hanging="135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короткий диалог.</w:t>
      </w:r>
    </w:p>
    <w:p w:rsidR="00E00B0A" w:rsidRDefault="00E00B0A">
      <w:pPr>
        <w:spacing w:line="200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E00B0A">
      <w:pPr>
        <w:spacing w:line="218" w:lineRule="exact"/>
        <w:rPr>
          <w:rFonts w:ascii="Sitka Small" w:eastAsia="Sitka Small" w:hAnsi="Sitka Small" w:cs="Sitka Small"/>
          <w:sz w:val="28"/>
          <w:szCs w:val="28"/>
        </w:rPr>
      </w:pPr>
    </w:p>
    <w:p w:rsidR="00E00B0A" w:rsidRDefault="00125A8B">
      <w:pPr>
        <w:ind w:left="700"/>
        <w:rPr>
          <w:rFonts w:ascii="Sitka Small" w:eastAsia="Sitka Small" w:hAnsi="Sitka Small" w:cs="Sitka Smal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Активная лексика:</w:t>
      </w:r>
    </w:p>
    <w:p w:rsidR="00E00B0A" w:rsidRDefault="00E00B0A">
      <w:pPr>
        <w:spacing w:line="218" w:lineRule="exact"/>
        <w:rPr>
          <w:sz w:val="20"/>
          <w:szCs w:val="20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1820"/>
        <w:gridCol w:w="4120"/>
      </w:tblGrid>
      <w:tr w:rsidR="00E00B0A">
        <w:trPr>
          <w:trHeight w:val="331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</w:tr>
      <w:tr w:rsidR="00E00B0A">
        <w:trPr>
          <w:trHeight w:val="7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Һаумы?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Здравствуй.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Сәләм!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Привет!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ты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он (она, оно)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беҙ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һеҙ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улар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улар</w:t>
            </w:r>
          </w:p>
        </w:tc>
      </w:tr>
      <w:tr w:rsidR="00E00B0A">
        <w:trPr>
          <w:trHeight w:val="12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исем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имя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кем?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кто?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кемдең?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чей?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нисек?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как?</w:t>
            </w:r>
          </w:p>
        </w:tc>
      </w:tr>
      <w:tr w:rsidR="00E00B0A">
        <w:trPr>
          <w:trHeight w:val="13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269"/>
        </w:trPr>
        <w:tc>
          <w:tcPr>
            <w:tcW w:w="2980" w:type="dxa"/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E00B0A" w:rsidRDefault="00125A8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4120" w:type="dxa"/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</w:tr>
    </w:tbl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5880100</wp:posOffset>
            </wp:positionH>
            <wp:positionV relativeFrom="paragraph">
              <wp:posOffset>-182880</wp:posOffset>
            </wp:positionV>
            <wp:extent cx="6350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ectPr w:rsidR="00E00B0A">
          <w:pgSz w:w="11900" w:h="16838"/>
          <w:pgMar w:top="1132" w:right="706" w:bottom="416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4180"/>
        <w:gridCol w:w="400"/>
        <w:gridCol w:w="200"/>
        <w:gridCol w:w="460"/>
        <w:gridCol w:w="3660"/>
        <w:gridCol w:w="80"/>
        <w:gridCol w:w="200"/>
      </w:tblGrid>
      <w:tr w:rsidR="00E00B0A">
        <w:trPr>
          <w:trHeight w:val="33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ҡыҙы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дочь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2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улы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сын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681"/>
        </w:trPr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Пассивная лексика: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240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67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Һаумыһығыҙ!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Здравствуйте!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минең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мой (моя, мое)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һинең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твой (твоя, твое)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27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его (ее)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беҙҙең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наш (наша, наше)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һеҙҙең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 (ваша, ваше)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уларҙың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(Минең) исемем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мое имя (меня зовут)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(Һинең) исемең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твое имя (тебя зовут)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(Уның) исеме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его имя (его зовут)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Беҙҙең фамилиябыҙ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Наша фамилия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(Һеҙҙең) исемегеҙ нисек?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вас зовут?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(Минең) фамилиям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моя фамилия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Бик шат!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Очень рад.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2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Запомните: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238"/>
        </w:trPr>
        <w:tc>
          <w:tcPr>
            <w:tcW w:w="80" w:type="dxa"/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7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Һаумы, Айнур!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Здравствуй, Айнур!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Сәләм, Айнур!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Привет, Айнур!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Минең исемем Айнур.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Меня зовут Айнур.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Һинең исемең нисек?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тебя зовут?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исеме нисек?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его (её) зовут?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исеме Заһиҙә.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Её зовут Загида.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кем?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Это кто?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Айнур.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Это Айнур.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Һеҙҙең фамилияғыҙ нисек?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ваша фамилия?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27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Уларҙың фамилияһы Ғәлиевтар.</w:t>
            </w:r>
          </w:p>
        </w:tc>
        <w:tc>
          <w:tcPr>
            <w:tcW w:w="4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125A8B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фамилия Галиевы.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130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404"/>
        </w:trPr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E00B0A" w:rsidRDefault="00125A8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4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</w:tbl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6047105</wp:posOffset>
            </wp:positionH>
            <wp:positionV relativeFrom="paragraph">
              <wp:posOffset>-2025650</wp:posOffset>
            </wp:positionV>
            <wp:extent cx="635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ectPr w:rsidR="00E00B0A">
          <w:pgSz w:w="11900" w:h="16838"/>
          <w:pgMar w:top="1112" w:right="926" w:bottom="416" w:left="1440" w:header="0" w:footer="0" w:gutter="0"/>
          <w:cols w:space="720" w:equalWidth="0">
            <w:col w:w="9540"/>
          </w:cols>
        </w:sect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40"/>
        <w:gridCol w:w="320"/>
        <w:gridCol w:w="3940"/>
      </w:tblGrid>
      <w:tr w:rsidR="00E00B0A">
        <w:trPr>
          <w:trHeight w:val="334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Һаумыһығыҙ, Айҙар Әхмәт улы!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Здравствуйте, Айдар</w:t>
            </w:r>
          </w:p>
        </w:tc>
      </w:tr>
      <w:tr w:rsidR="00E00B0A">
        <w:trPr>
          <w:trHeight w:val="322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Ахметович!</w:t>
            </w: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Кемдең исеме Айнур?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Кого зовут Айнур?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vAlign w:val="bottom"/>
          </w:tcPr>
          <w:p w:rsidR="00E00B0A" w:rsidRDefault="00125A8B">
            <w:pPr>
              <w:spacing w:line="31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Найдите правильный перевод:</w:t>
            </w:r>
          </w:p>
        </w:tc>
        <w:tc>
          <w:tcPr>
            <w:tcW w:w="3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240"/>
        </w:trPr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</w:tr>
      <w:tr w:rsidR="00E00B0A">
        <w:trPr>
          <w:trHeight w:val="67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</w:tr>
      <w:tr w:rsidR="00E00B0A">
        <w:trPr>
          <w:trHeight w:val="314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Здравствуй, Айнур!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Һаумы, Айнур!</w:t>
            </w:r>
          </w:p>
        </w:tc>
      </w:tr>
      <w:tr w:rsidR="00E00B0A">
        <w:trPr>
          <w:trHeight w:val="127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Привет, Айнур!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Сәләм, Айнур!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Меня зовут Айнур.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Минең исемем Айнур.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тебя зовут?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Һинең исемең нисек?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его (её) зовут?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исеме нисек?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Её зовут Загида.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исеме Заһиҙә.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Это кто?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кем?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Это Айнур.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Айнур.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ваша фамилия?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Һеҙҙең фамилияғыҙ нисек?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фамилия Галиевы.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Уларҙың фамилияһы Ғәлиевтар.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Здравствуйте, Айдар Ахметович!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Һаумыһығыҙ, Айҙар Әхмәт улы!</w:t>
            </w:r>
          </w:p>
        </w:tc>
      </w:tr>
      <w:tr w:rsidR="00E00B0A">
        <w:trPr>
          <w:trHeight w:val="13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Кого зовут Айнур?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Кемдең исеме Айнур?</w:t>
            </w:r>
          </w:p>
        </w:tc>
      </w:tr>
      <w:tr w:rsidR="00E00B0A">
        <w:trPr>
          <w:trHeight w:val="132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</w:tbl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6047105</wp:posOffset>
            </wp:positionH>
            <wp:positionV relativeFrom="paragraph">
              <wp:posOffset>-5715</wp:posOffset>
            </wp:positionV>
            <wp:extent cx="635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125A8B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Составьте предложение:</w:t>
      </w:r>
    </w:p>
    <w:p w:rsidR="00E00B0A" w:rsidRDefault="00E00B0A">
      <w:pPr>
        <w:spacing w:line="218" w:lineRule="exact"/>
        <w:rPr>
          <w:sz w:val="20"/>
          <w:szCs w:val="20"/>
        </w:r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3020"/>
        <w:gridCol w:w="3360"/>
      </w:tblGrid>
      <w:tr w:rsidR="00E00B0A">
        <w:trPr>
          <w:trHeight w:val="331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Задание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Правильный ответ</w:t>
            </w:r>
          </w:p>
        </w:tc>
      </w:tr>
      <w:tr w:rsidR="00E00B0A">
        <w:trPr>
          <w:trHeight w:val="13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Здравствуй, Айнур!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Айнур һаумы .,!?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Һаумы, Айнур!</w:t>
            </w:r>
          </w:p>
        </w:tc>
      </w:tr>
      <w:tr w:rsidR="00E00B0A">
        <w:trPr>
          <w:trHeight w:val="13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Привет, Айнур!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Айнур сәләм .,!?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Сәләм, Айнур!</w:t>
            </w:r>
          </w:p>
        </w:tc>
      </w:tr>
      <w:tr w:rsidR="00E00B0A">
        <w:trPr>
          <w:trHeight w:val="13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Меня зовут Айнур.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исемем минең Айнур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Минең исемем Айнур.</w:t>
            </w:r>
          </w:p>
        </w:tc>
      </w:tr>
      <w:tr w:rsidR="00E00B0A">
        <w:trPr>
          <w:trHeight w:val="32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.,!?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тебя зовут?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нисек һинең исемең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Һинең исемең нисек?</w:t>
            </w:r>
          </w:p>
        </w:tc>
      </w:tr>
      <w:tr w:rsidR="00E00B0A">
        <w:trPr>
          <w:trHeight w:val="322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.,!?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его зовут?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нисек исеме уның .,!?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исеме нисек?</w:t>
            </w:r>
          </w:p>
        </w:tc>
      </w:tr>
      <w:tr w:rsidR="00E00B0A">
        <w:trPr>
          <w:trHeight w:val="13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Её зовут Загида.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Заһиҙә исеме.,!?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исеме Заһиҙә.</w:t>
            </w:r>
          </w:p>
        </w:tc>
      </w:tr>
      <w:tr w:rsidR="00E00B0A">
        <w:trPr>
          <w:trHeight w:val="13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Это кто?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 был.,!?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кем?</w:t>
            </w:r>
          </w:p>
        </w:tc>
      </w:tr>
      <w:tr w:rsidR="00E00B0A">
        <w:trPr>
          <w:trHeight w:val="13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Это Айнур.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Айнур.,!?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Был Айнур.</w:t>
            </w:r>
          </w:p>
        </w:tc>
      </w:tr>
      <w:tr w:rsidR="00E00B0A">
        <w:trPr>
          <w:trHeight w:val="127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ваша фамилия.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нисек фамилияғыҙ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Һеҙҙең фамилияғыҙ</w:t>
            </w:r>
          </w:p>
        </w:tc>
      </w:tr>
      <w:tr w:rsidR="00E00B0A">
        <w:trPr>
          <w:trHeight w:val="322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Һеҙҙең .,!?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нисек?</w:t>
            </w:r>
          </w:p>
        </w:tc>
      </w:tr>
      <w:tr w:rsidR="00E00B0A">
        <w:trPr>
          <w:trHeight w:val="31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фамилия Галиевы.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Ғәлиевтар фамилияһы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Уларҙың фамилияһы</w:t>
            </w:r>
          </w:p>
        </w:tc>
      </w:tr>
      <w:tr w:rsidR="00E00B0A">
        <w:trPr>
          <w:trHeight w:val="323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уларҙың .,!?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Ғәлиевтар.</w:t>
            </w:r>
          </w:p>
        </w:tc>
      </w:tr>
      <w:tr w:rsidR="00E00B0A">
        <w:trPr>
          <w:trHeight w:val="671"/>
        </w:trPr>
        <w:tc>
          <w:tcPr>
            <w:tcW w:w="29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E00B0A" w:rsidRDefault="00125A8B">
            <w:pPr>
              <w:ind w:left="1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3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</w:tbl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6225540</wp:posOffset>
            </wp:positionH>
            <wp:positionV relativeFrom="paragraph">
              <wp:posOffset>-1855470</wp:posOffset>
            </wp:positionV>
            <wp:extent cx="635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ectPr w:rsidR="00E00B0A">
          <w:pgSz w:w="11900" w:h="16838"/>
          <w:pgMar w:top="1112" w:right="646" w:bottom="416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40"/>
        <w:gridCol w:w="1980"/>
        <w:gridCol w:w="1040"/>
        <w:gridCol w:w="3360"/>
      </w:tblGrid>
      <w:tr w:rsidR="00E00B0A">
        <w:trPr>
          <w:trHeight w:val="334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Здравствуйте, Айдар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Әхмәт һаумыһығыҙ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Һаумыһығыҙ, Айҙар</w:t>
            </w:r>
          </w:p>
        </w:tc>
      </w:tr>
      <w:tr w:rsidR="00E00B0A">
        <w:trPr>
          <w:trHeight w:val="322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Ахметович!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улы Айҙар .,!?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Әхмәт улы!</w:t>
            </w: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Кого зовут Айнур?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Айнур исеме кемдең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Кемдең исеме Айнур?</w:t>
            </w:r>
          </w:p>
        </w:tc>
      </w:tr>
      <w:tr w:rsidR="00E00B0A">
        <w:trPr>
          <w:trHeight w:val="32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.,!?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682"/>
        </w:trPr>
        <w:tc>
          <w:tcPr>
            <w:tcW w:w="5980" w:type="dxa"/>
            <w:gridSpan w:val="4"/>
            <w:vAlign w:val="bottom"/>
          </w:tcPr>
          <w:p w:rsidR="00E00B0A" w:rsidRDefault="00125A8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Встатьте в предложение пропущенное слово:</w:t>
            </w:r>
          </w:p>
        </w:tc>
        <w:tc>
          <w:tcPr>
            <w:tcW w:w="336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238"/>
        </w:trPr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</w:tr>
      <w:tr w:rsidR="00E00B0A">
        <w:trPr>
          <w:trHeight w:val="31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1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67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Минең Айнур.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исемем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Меня зовут Айнур.</w:t>
            </w:r>
          </w:p>
        </w:tc>
      </w:tr>
      <w:tr w:rsidR="00E00B0A">
        <w:trPr>
          <w:trHeight w:val="13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Һинең нисек?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исемең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тебя зовут? (Как твое имя?)</w:t>
            </w:r>
          </w:p>
        </w:tc>
      </w:tr>
      <w:tr w:rsidR="00E00B0A">
        <w:trPr>
          <w:trHeight w:val="13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исеме?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нисек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его(ее) зовут? Как его(ее) имя?</w:t>
            </w:r>
          </w:p>
        </w:tc>
      </w:tr>
      <w:tr w:rsidR="00E00B0A">
        <w:trPr>
          <w:trHeight w:val="13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Беҙҙең Яҡшыбаевтар.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фамилиябыҙ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Наша фамилия Якшибаевы.</w:t>
            </w:r>
          </w:p>
        </w:tc>
      </w:tr>
      <w:tr w:rsidR="00E00B0A">
        <w:trPr>
          <w:trHeight w:val="13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фамилияғыҙ нисек?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Һеҙҙең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Как ваша фамилия.</w:t>
            </w:r>
          </w:p>
        </w:tc>
      </w:tr>
      <w:tr w:rsidR="00E00B0A">
        <w:trPr>
          <w:trHeight w:val="127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Һаумыһығыҙ Әлфиә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ҡыҙы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Здравствуйте Альфия</w:t>
            </w:r>
          </w:p>
        </w:tc>
      </w:tr>
      <w:tr w:rsidR="00E00B0A">
        <w:trPr>
          <w:trHeight w:val="37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Илшат!</w:t>
            </w:r>
          </w:p>
        </w:tc>
        <w:tc>
          <w:tcPr>
            <w:tcW w:w="1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Ильшатовна!</w:t>
            </w:r>
          </w:p>
        </w:tc>
      </w:tr>
      <w:tr w:rsidR="00E00B0A">
        <w:trPr>
          <w:trHeight w:val="48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Айҙар Әхмәт улы!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Һаумыһығыҙ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Здравствуйте Айдар Ахметович!</w:t>
            </w:r>
          </w:p>
        </w:tc>
      </w:tr>
      <w:tr w:rsidR="00E00B0A">
        <w:trPr>
          <w:trHeight w:val="13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исеме Рөстәм?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Кемдең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Чье имя Рөстәм? (Кого зовут</w:t>
            </w:r>
          </w:p>
        </w:tc>
      </w:tr>
      <w:tr w:rsidR="00E00B0A">
        <w:trPr>
          <w:trHeight w:val="37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Рустам?)</w:t>
            </w:r>
          </w:p>
        </w:tc>
      </w:tr>
      <w:tr w:rsidR="00E00B0A">
        <w:trPr>
          <w:trHeight w:val="48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</w:tr>
      <w:tr w:rsidR="00E00B0A">
        <w:trPr>
          <w:trHeight w:val="31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Уның Заһир Әхәт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исеме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Его зовут Загир Ахатович.</w:t>
            </w:r>
          </w:p>
        </w:tc>
      </w:tr>
      <w:tr w:rsidR="00E00B0A">
        <w:trPr>
          <w:trHeight w:val="37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улы.</w:t>
            </w:r>
          </w:p>
        </w:tc>
        <w:tc>
          <w:tcPr>
            <w:tcW w:w="1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5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</w:tr>
    </w:tbl>
    <w:p w:rsidR="00E00B0A" w:rsidRDefault="00E00B0A">
      <w:pPr>
        <w:spacing w:line="370" w:lineRule="exact"/>
        <w:rPr>
          <w:sz w:val="20"/>
          <w:szCs w:val="20"/>
        </w:rPr>
      </w:pPr>
    </w:p>
    <w:p w:rsidR="00E00B0A" w:rsidRDefault="00125A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Грамматические комментарии: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35"/>
        </w:numPr>
        <w:tabs>
          <w:tab w:val="left" w:pos="840"/>
        </w:tabs>
        <w:ind w:left="84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Краткие данные об особенностях башкирского языка: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36"/>
        </w:numPr>
        <w:tabs>
          <w:tab w:val="left" w:pos="820"/>
        </w:tabs>
        <w:ind w:left="820" w:hanging="2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башкирском алфавите 42 буквы. В башкирской письменности</w:t>
      </w:r>
    </w:p>
    <w:p w:rsidR="00E00B0A" w:rsidRDefault="00E00B0A">
      <w:pPr>
        <w:spacing w:line="61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65" w:lineRule="auto"/>
        <w:ind w:right="7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употребляются все буквы русского алфавита с добавлением к ним 9 особых знаков для специфических фонем: ә, ө, ү, ҡ, ғ, ҫ, ҙ, һ, ң.</w:t>
      </w:r>
    </w:p>
    <w:p w:rsidR="00E00B0A" w:rsidRDefault="00E00B0A">
      <w:pPr>
        <w:spacing w:line="17" w:lineRule="exact"/>
        <w:rPr>
          <w:rFonts w:eastAsia="Times New Roman"/>
          <w:sz w:val="28"/>
          <w:szCs w:val="28"/>
        </w:rPr>
      </w:pPr>
    </w:p>
    <w:p w:rsidR="00E00B0A" w:rsidRDefault="00125A8B">
      <w:pPr>
        <w:ind w:left="5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eastAsia="Times New Roman"/>
          <w:sz w:val="28"/>
          <w:szCs w:val="28"/>
        </w:rPr>
        <w:t xml:space="preserve"> [Ә] - гласный мягкий звук: әсәй (мама), сәскә (цветок);</w:t>
      </w:r>
    </w:p>
    <w:p w:rsidR="00E00B0A" w:rsidRDefault="00E00B0A">
      <w:pPr>
        <w:spacing w:line="47" w:lineRule="exact"/>
        <w:rPr>
          <w:rFonts w:eastAsia="Times New Roman"/>
          <w:sz w:val="28"/>
          <w:szCs w:val="28"/>
        </w:rPr>
      </w:pPr>
    </w:p>
    <w:p w:rsidR="00E00B0A" w:rsidRDefault="00125A8B">
      <w:pPr>
        <w:ind w:left="5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eastAsia="Times New Roman"/>
          <w:sz w:val="28"/>
          <w:szCs w:val="28"/>
        </w:rPr>
        <w:t xml:space="preserve"> [Ө] - гласный мягкий звук: өй (дом), Өфө (Уфа);</w:t>
      </w:r>
    </w:p>
    <w:p w:rsidR="00E00B0A" w:rsidRDefault="00E00B0A">
      <w:pPr>
        <w:spacing w:line="47" w:lineRule="exact"/>
        <w:rPr>
          <w:rFonts w:eastAsia="Times New Roman"/>
          <w:sz w:val="28"/>
          <w:szCs w:val="28"/>
        </w:rPr>
      </w:pPr>
    </w:p>
    <w:p w:rsidR="00E00B0A" w:rsidRDefault="00125A8B">
      <w:pPr>
        <w:ind w:left="5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eastAsia="Times New Roman"/>
          <w:sz w:val="28"/>
          <w:szCs w:val="28"/>
        </w:rPr>
        <w:t xml:space="preserve"> [Ү] - гласный мягкий звук: үлән (трава), күл (озеро);</w:t>
      </w:r>
    </w:p>
    <w:p w:rsidR="00E00B0A" w:rsidRDefault="00E00B0A">
      <w:pPr>
        <w:spacing w:line="61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67" w:lineRule="auto"/>
        <w:ind w:right="640" w:firstLine="566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eastAsia="Times New Roman"/>
          <w:sz w:val="28"/>
          <w:szCs w:val="28"/>
        </w:rPr>
        <w:t xml:space="preserve"> [Ғ] - согласный звонкий звук (может быть мягким или твердым): Ғәли (Гали), Ғалим (ученый);</w:t>
      </w:r>
    </w:p>
    <w:p w:rsidR="00E00B0A" w:rsidRDefault="00E00B0A">
      <w:pPr>
        <w:spacing w:line="25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65" w:lineRule="auto"/>
        <w:ind w:right="780" w:firstLine="566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eastAsia="Times New Roman"/>
          <w:sz w:val="28"/>
          <w:szCs w:val="28"/>
        </w:rPr>
        <w:t xml:space="preserve"> [Ҙ] - согласный звонкий звук (может быть мягким или твердым): ҙур (большой), тәҙрә (окно);</w:t>
      </w:r>
    </w:p>
    <w:p w:rsidR="00E00B0A" w:rsidRDefault="00E00B0A">
      <w:pPr>
        <w:spacing w:line="28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71" w:lineRule="auto"/>
        <w:ind w:right="440" w:firstLine="566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eastAsia="Times New Roman"/>
          <w:sz w:val="28"/>
          <w:szCs w:val="28"/>
        </w:rPr>
        <w:t xml:space="preserve"> [Ҡ] - согласный глухой, твердый звук (в заимствованных словах может звучать мягко рядом с мягким звуком ә, и): ҡар (снег), ҡәҙерле (дорогой), ҡиммәтле (ценный), Нәҡиә (Накия);</w:t>
      </w:r>
    </w:p>
    <w:p w:rsidR="00E00B0A" w:rsidRDefault="00E00B0A">
      <w:pPr>
        <w:spacing w:line="20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67" w:lineRule="auto"/>
        <w:ind w:right="740" w:firstLine="566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eastAsia="Times New Roman"/>
          <w:sz w:val="28"/>
          <w:szCs w:val="28"/>
        </w:rPr>
        <w:t xml:space="preserve"> [Һ] - согласный, глухой звук (может быть мягким или твердым): һауа (воздух), һөт (молоко);</w:t>
      </w:r>
    </w:p>
    <w:p w:rsidR="00E00B0A" w:rsidRDefault="00E00B0A">
      <w:pPr>
        <w:spacing w:line="124" w:lineRule="exact"/>
        <w:rPr>
          <w:sz w:val="20"/>
          <w:szCs w:val="20"/>
        </w:rPr>
      </w:pPr>
    </w:p>
    <w:p w:rsidR="00E00B0A" w:rsidRDefault="00125A8B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21</w:t>
      </w:r>
    </w:p>
    <w:p w:rsidR="00E00B0A" w:rsidRDefault="00E00B0A">
      <w:pPr>
        <w:sectPr w:rsidR="00E00B0A">
          <w:pgSz w:w="11900" w:h="16838"/>
          <w:pgMar w:top="1112" w:right="646" w:bottom="416" w:left="1420" w:header="0" w:footer="0" w:gutter="0"/>
          <w:cols w:space="720" w:equalWidth="0">
            <w:col w:w="9840"/>
          </w:cols>
        </w:sectPr>
      </w:pPr>
    </w:p>
    <w:p w:rsidR="00E00B0A" w:rsidRDefault="00125A8B">
      <w:pPr>
        <w:numPr>
          <w:ilvl w:val="0"/>
          <w:numId w:val="37"/>
        </w:numPr>
        <w:tabs>
          <w:tab w:val="left" w:pos="720"/>
        </w:tabs>
        <w:spacing w:line="267" w:lineRule="auto"/>
        <w:ind w:right="1240" w:firstLine="5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[ң] - согласный звонкий звук (может быть мягким или твердым), заглавной буквы не существует: эңер (сумерки), таң (рассвет);</w:t>
      </w:r>
    </w:p>
    <w:p w:rsidR="00E00B0A" w:rsidRDefault="00E00B0A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E00B0A" w:rsidRDefault="00125A8B">
      <w:pPr>
        <w:numPr>
          <w:ilvl w:val="0"/>
          <w:numId w:val="37"/>
        </w:numPr>
        <w:tabs>
          <w:tab w:val="left" w:pos="720"/>
        </w:tabs>
        <w:spacing w:line="265" w:lineRule="auto"/>
        <w:ind w:right="40" w:firstLine="565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[ҫ] - согласный глухой звук (может быть мягким или твердым): бәҫ (иней), таҫма (лента).</w:t>
      </w:r>
    </w:p>
    <w:p w:rsidR="00E00B0A" w:rsidRDefault="00E00B0A">
      <w:pPr>
        <w:spacing w:line="30" w:lineRule="exact"/>
        <w:rPr>
          <w:rFonts w:ascii="Symbol" w:eastAsia="Symbol" w:hAnsi="Symbol" w:cs="Symbol"/>
          <w:sz w:val="20"/>
          <w:szCs w:val="20"/>
        </w:rPr>
      </w:pPr>
    </w:p>
    <w:p w:rsidR="00E00B0A" w:rsidRDefault="00125A8B">
      <w:pPr>
        <w:spacing w:line="274" w:lineRule="auto"/>
        <w:ind w:firstLine="56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2. В башкирском языке определенные окончания дают значение, что что-либо принадлежит кому-то. Например, в русском языке в словосочетании “мое имя” принадлежность имени мне указывает местоимение “мое”. Без данного местоимения слово “имя“ в отдельности не имеет формальных признаков принадлежности кому-либо, может быть использовано с местоимениями твое, его, их и.т. На башкирском же, помимо окончаний принадлежности личных местоимений мин-</w:t>
      </w:r>
      <w:r>
        <w:rPr>
          <w:rFonts w:eastAsia="Times New Roman"/>
          <w:color w:val="0070C0"/>
          <w:sz w:val="28"/>
          <w:szCs w:val="28"/>
        </w:rPr>
        <w:t>ең,</w:t>
      </w:r>
      <w:r>
        <w:rPr>
          <w:rFonts w:eastAsia="Times New Roman"/>
          <w:sz w:val="28"/>
          <w:szCs w:val="28"/>
        </w:rPr>
        <w:t xml:space="preserve"> и слово, обозначающий предмет, тоже принимает окончание, указывающее на принадлежность кому-либо или чему-либо. В данном случае, мое имя – мин-</w:t>
      </w:r>
      <w:r>
        <w:rPr>
          <w:rFonts w:eastAsia="Times New Roman"/>
          <w:i/>
          <w:iCs/>
          <w:color w:val="0070C0"/>
          <w:sz w:val="28"/>
          <w:szCs w:val="28"/>
        </w:rPr>
        <w:t>ең</w:t>
      </w:r>
      <w:r>
        <w:rPr>
          <w:rFonts w:eastAsia="Times New Roman"/>
          <w:sz w:val="28"/>
          <w:szCs w:val="28"/>
        </w:rPr>
        <w:t xml:space="preserve"> исем-</w:t>
      </w:r>
      <w:r>
        <w:rPr>
          <w:rFonts w:eastAsia="Times New Roman"/>
          <w:i/>
          <w:iCs/>
          <w:color w:val="0070C0"/>
          <w:sz w:val="28"/>
          <w:szCs w:val="28"/>
        </w:rPr>
        <w:t>ем</w:t>
      </w:r>
      <w:r>
        <w:rPr>
          <w:rFonts w:eastAsia="Times New Roman"/>
          <w:sz w:val="28"/>
          <w:szCs w:val="28"/>
        </w:rPr>
        <w:t xml:space="preserve">, где окончание </w:t>
      </w:r>
      <w:r>
        <w:rPr>
          <w:rFonts w:eastAsia="Times New Roman"/>
          <w:i/>
          <w:iCs/>
          <w:sz w:val="28"/>
          <w:szCs w:val="28"/>
        </w:rPr>
        <w:t>–</w:t>
      </w:r>
      <w:r>
        <w:rPr>
          <w:rFonts w:eastAsia="Times New Roman"/>
          <w:i/>
          <w:iCs/>
          <w:color w:val="0070C0"/>
          <w:sz w:val="28"/>
          <w:szCs w:val="28"/>
        </w:rPr>
        <w:t>ем</w:t>
      </w:r>
      <w:r>
        <w:rPr>
          <w:rFonts w:eastAsia="Times New Roman"/>
          <w:sz w:val="28"/>
          <w:szCs w:val="28"/>
        </w:rPr>
        <w:t xml:space="preserve"> дает заначение, что это мое имя. В зависимости от того, какой гласный в корне, окончания могут быть </w:t>
      </w:r>
      <w:r>
        <w:rPr>
          <w:rFonts w:eastAsia="Times New Roman"/>
          <w:i/>
          <w:iCs/>
          <w:color w:val="0070C0"/>
          <w:sz w:val="28"/>
          <w:szCs w:val="28"/>
        </w:rPr>
        <w:t>–ым,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color w:val="0070C0"/>
          <w:sz w:val="28"/>
          <w:szCs w:val="28"/>
        </w:rPr>
        <w:t>-ом,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color w:val="0070C0"/>
          <w:sz w:val="28"/>
          <w:szCs w:val="28"/>
        </w:rPr>
        <w:t>-өм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color w:val="0070C0"/>
          <w:sz w:val="28"/>
          <w:szCs w:val="28"/>
        </w:rPr>
        <w:t>(-ыбыҙ,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color w:val="0070C0"/>
          <w:sz w:val="28"/>
          <w:szCs w:val="28"/>
        </w:rPr>
        <w:t>-ыбыҙ,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color w:val="0070C0"/>
          <w:sz w:val="28"/>
          <w:szCs w:val="28"/>
        </w:rPr>
        <w:t>-обоҙ,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color w:val="0070C0"/>
          <w:sz w:val="28"/>
          <w:szCs w:val="28"/>
        </w:rPr>
        <w:t>-өбөҙ)</w:t>
      </w:r>
    </w:p>
    <w:p w:rsidR="00E00B0A" w:rsidRDefault="00E00B0A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E00B0A" w:rsidRDefault="00125A8B">
      <w:pPr>
        <w:ind w:left="5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Каждому личному местоимению присуще свое окончание. Например:</w:t>
      </w:r>
    </w:p>
    <w:p w:rsidR="00E00B0A" w:rsidRDefault="00E00B0A">
      <w:pPr>
        <w:spacing w:line="61" w:lineRule="exact"/>
        <w:rPr>
          <w:rFonts w:ascii="Symbol" w:eastAsia="Symbol" w:hAnsi="Symbol" w:cs="Symbol"/>
          <w:sz w:val="20"/>
          <w:szCs w:val="20"/>
        </w:rPr>
      </w:pPr>
    </w:p>
    <w:p w:rsidR="00E00B0A" w:rsidRDefault="00125A8B">
      <w:pPr>
        <w:spacing w:line="277" w:lineRule="auto"/>
        <w:ind w:left="560" w:right="60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Минең исемем Һинең исемең Уның исеме Беҙҙең исемебеҙ Һеҙҙең исемегеҙ Уларҙың исеме (исемдәре)</w:t>
      </w:r>
    </w:p>
    <w:p w:rsidR="00E00B0A" w:rsidRDefault="00E00B0A">
      <w:pPr>
        <w:spacing w:line="200" w:lineRule="exact"/>
        <w:rPr>
          <w:rFonts w:ascii="Symbol" w:eastAsia="Symbol" w:hAnsi="Symbol" w:cs="Symbol"/>
          <w:sz w:val="20"/>
          <w:szCs w:val="20"/>
        </w:rPr>
      </w:pPr>
    </w:p>
    <w:p w:rsidR="00E00B0A" w:rsidRDefault="00E00B0A">
      <w:pPr>
        <w:spacing w:line="200" w:lineRule="exact"/>
        <w:rPr>
          <w:rFonts w:ascii="Symbol" w:eastAsia="Symbol" w:hAnsi="Symbol" w:cs="Symbol"/>
          <w:sz w:val="20"/>
          <w:szCs w:val="20"/>
        </w:rPr>
      </w:pPr>
    </w:p>
    <w:p w:rsidR="00E00B0A" w:rsidRDefault="00E00B0A">
      <w:pPr>
        <w:spacing w:line="322" w:lineRule="exact"/>
        <w:rPr>
          <w:rFonts w:ascii="Symbol" w:eastAsia="Symbol" w:hAnsi="Symbol" w:cs="Symbol"/>
          <w:sz w:val="20"/>
          <w:szCs w:val="20"/>
        </w:rPr>
      </w:pPr>
    </w:p>
    <w:p w:rsidR="00E00B0A" w:rsidRDefault="00125A8B">
      <w:pPr>
        <w:ind w:left="5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Диалогтар:</w:t>
      </w:r>
    </w:p>
    <w:p w:rsidR="00E00B0A" w:rsidRDefault="00E00B0A">
      <w:pPr>
        <w:spacing w:line="16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8"/>
          <w:szCs w:val="28"/>
        </w:rPr>
        <w:t>Һаумыһығыҙ!</w:t>
      </w:r>
    </w:p>
    <w:p w:rsidR="00E00B0A" w:rsidRDefault="00E00B0A">
      <w:pPr>
        <w:spacing w:line="16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8"/>
          <w:szCs w:val="28"/>
        </w:rPr>
        <w:t>Һаумыһығыҙ!</w:t>
      </w:r>
    </w:p>
    <w:p w:rsidR="00E00B0A" w:rsidRDefault="00E00B0A">
      <w:pPr>
        <w:spacing w:line="13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7"/>
          <w:szCs w:val="27"/>
        </w:rPr>
        <w:t>Минең исемем Айнур! Һеҙҙең исемегеҙ нисек?</w:t>
      </w:r>
    </w:p>
    <w:p w:rsidR="00E00B0A" w:rsidRDefault="00E00B0A">
      <w:pPr>
        <w:spacing w:line="16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8"/>
          <w:szCs w:val="28"/>
        </w:rPr>
        <w:t>Минең исемем Әлфиә!</w:t>
      </w:r>
    </w:p>
    <w:p w:rsidR="00E00B0A" w:rsidRDefault="00E00B0A">
      <w:pPr>
        <w:spacing w:line="16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7"/>
          <w:szCs w:val="27"/>
        </w:rPr>
        <w:t>Бик шат!</w:t>
      </w:r>
    </w:p>
    <w:p w:rsidR="00E00B0A" w:rsidRDefault="00E00B0A">
      <w:pPr>
        <w:spacing w:line="13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7"/>
          <w:szCs w:val="27"/>
        </w:rPr>
        <w:t>Мин дә шат!</w:t>
      </w:r>
    </w:p>
    <w:p w:rsidR="00E00B0A" w:rsidRDefault="00E00B0A">
      <w:pPr>
        <w:spacing w:line="385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7"/>
          <w:szCs w:val="27"/>
        </w:rPr>
        <w:t>Сәләм!</w:t>
      </w:r>
    </w:p>
    <w:p w:rsidR="00E00B0A" w:rsidRDefault="00E00B0A">
      <w:pPr>
        <w:spacing w:line="16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7"/>
          <w:szCs w:val="27"/>
        </w:rPr>
        <w:t>Сәләм!</w:t>
      </w:r>
    </w:p>
    <w:p w:rsidR="00E00B0A" w:rsidRDefault="00E00B0A">
      <w:pPr>
        <w:spacing w:line="14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8"/>
          <w:szCs w:val="28"/>
        </w:rPr>
        <w:t>Һин кем?</w:t>
      </w:r>
    </w:p>
    <w:p w:rsidR="00E00B0A" w:rsidRDefault="00E00B0A">
      <w:pPr>
        <w:spacing w:line="16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8"/>
          <w:szCs w:val="28"/>
        </w:rPr>
        <w:t>Мин кем?</w:t>
      </w:r>
    </w:p>
    <w:p w:rsidR="00E00B0A" w:rsidRDefault="00E00B0A">
      <w:pPr>
        <w:spacing w:line="16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7"/>
          <w:szCs w:val="27"/>
        </w:rPr>
        <w:t>Һинең исемең нисек?</w:t>
      </w:r>
    </w:p>
    <w:p w:rsidR="00E00B0A" w:rsidRDefault="00E00B0A">
      <w:pPr>
        <w:spacing w:line="13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7"/>
          <w:szCs w:val="27"/>
        </w:rPr>
        <w:t>Минең исемем Зөлфиә!</w:t>
      </w:r>
    </w:p>
    <w:p w:rsidR="00E00B0A" w:rsidRDefault="00E00B0A">
      <w:pPr>
        <w:spacing w:line="15" w:lineRule="exact"/>
        <w:rPr>
          <w:sz w:val="20"/>
          <w:szCs w:val="20"/>
        </w:rPr>
      </w:pPr>
    </w:p>
    <w:p w:rsidR="00E00B0A" w:rsidRDefault="00125A8B">
      <w:pPr>
        <w:spacing w:line="376" w:lineRule="exact"/>
        <w:ind w:left="5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i/>
          <w:iCs/>
          <w:sz w:val="28"/>
          <w:szCs w:val="28"/>
        </w:rPr>
        <w:t>Минең исемем Артур!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339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22</w:t>
      </w:r>
    </w:p>
    <w:p w:rsidR="00E00B0A" w:rsidRDefault="00E00B0A">
      <w:pPr>
        <w:sectPr w:rsidR="00E00B0A">
          <w:pgSz w:w="11900" w:h="16838"/>
          <w:pgMar w:top="1146" w:right="706" w:bottom="416" w:left="1420" w:header="0" w:footer="0" w:gutter="0"/>
          <w:cols w:space="720" w:equalWidth="0">
            <w:col w:w="9780"/>
          </w:cols>
        </w:sectPr>
      </w:pPr>
    </w:p>
    <w:p w:rsidR="00E00B0A" w:rsidRDefault="00125A8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2.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Тематический словарь.</w:t>
      </w:r>
    </w:p>
    <w:p w:rsidR="00E00B0A" w:rsidRDefault="00E00B0A">
      <w:pPr>
        <w:spacing w:line="161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Приветствия и вежливые слова.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Местоимения.</w:t>
      </w:r>
    </w:p>
    <w:p w:rsidR="00E00B0A" w:rsidRDefault="00E00B0A">
      <w:pPr>
        <w:spacing w:line="1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Термины родства и по возрасту человека.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Числа и цифры.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Время (час).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Время дня.</w:t>
      </w:r>
    </w:p>
    <w:p w:rsidR="00E00B0A" w:rsidRDefault="00E00B0A">
      <w:pPr>
        <w:spacing w:line="1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 употребляемые глаголы.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Слова, обозначающие место.</w:t>
      </w:r>
    </w:p>
    <w:p w:rsidR="00E00B0A" w:rsidRDefault="00E00B0A">
      <w:pPr>
        <w:spacing w:line="113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Дом.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Населенные пункты.</w:t>
      </w:r>
    </w:p>
    <w:p w:rsidR="00E00B0A" w:rsidRDefault="00E00B0A">
      <w:pPr>
        <w:spacing w:line="1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Фигура и характер человека.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Учебное заведение.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Профессии.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Времена года.</w:t>
      </w:r>
    </w:p>
    <w:p w:rsidR="00E00B0A" w:rsidRDefault="00E00B0A">
      <w:pPr>
        <w:spacing w:line="1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Продукты и пища.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Овощи и фрукты.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Одежда.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Город. Транспорт.</w:t>
      </w:r>
    </w:p>
    <w:p w:rsidR="00E00B0A" w:rsidRDefault="00E00B0A">
      <w:pPr>
        <w:spacing w:line="1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Домашние животные и птицы.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Дикие животные и птицы.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Дикие птицы.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Рыбы.</w:t>
      </w:r>
    </w:p>
    <w:p w:rsidR="00E00B0A" w:rsidRDefault="00E00B0A">
      <w:pPr>
        <w:spacing w:line="1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Насекомые.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 употребляемые прилагательные.</w:t>
      </w:r>
    </w:p>
    <w:p w:rsidR="00E00B0A" w:rsidRDefault="00E00B0A">
      <w:pPr>
        <w:spacing w:line="1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 употребляемые наречия.</w:t>
      </w:r>
    </w:p>
    <w:p w:rsidR="00E00B0A" w:rsidRDefault="00E00B0A">
      <w:pPr>
        <w:spacing w:line="113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Деревья и травы.</w:t>
      </w:r>
    </w:p>
    <w:p w:rsidR="00E00B0A" w:rsidRDefault="00E00B0A">
      <w:pPr>
        <w:spacing w:line="11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39"/>
        </w:numPr>
        <w:tabs>
          <w:tab w:val="left" w:pos="560"/>
        </w:tabs>
        <w:ind w:left="560" w:hanging="4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 задаваемые вопросы.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367" w:lineRule="exact"/>
        <w:rPr>
          <w:sz w:val="20"/>
          <w:szCs w:val="20"/>
        </w:rPr>
      </w:pPr>
    </w:p>
    <w:p w:rsidR="00E00B0A" w:rsidRDefault="00125A8B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23</w:t>
      </w:r>
    </w:p>
    <w:p w:rsidR="00E00B0A" w:rsidRDefault="00E00B0A">
      <w:pPr>
        <w:sectPr w:rsidR="00E00B0A">
          <w:pgSz w:w="11900" w:h="16838"/>
          <w:pgMar w:top="1132" w:right="706" w:bottom="416" w:left="1440" w:header="0" w:footer="0" w:gutter="0"/>
          <w:cols w:space="720" w:equalWidth="0">
            <w:col w:w="9760"/>
          </w:cols>
        </w:sectPr>
      </w:pPr>
    </w:p>
    <w:p w:rsidR="00E00B0A" w:rsidRDefault="00125A8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highlight w:val="white"/>
        </w:rPr>
        <w:lastRenderedPageBreak/>
        <w:t>Приложение 3.</w:t>
      </w:r>
    </w:p>
    <w:p w:rsidR="00E00B0A" w:rsidRDefault="00E00B0A">
      <w:pPr>
        <w:spacing w:line="50" w:lineRule="exact"/>
        <w:rPr>
          <w:sz w:val="20"/>
          <w:szCs w:val="20"/>
        </w:rPr>
      </w:pPr>
    </w:p>
    <w:p w:rsidR="00E00B0A" w:rsidRDefault="00125A8B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highlight w:val="white"/>
        </w:rPr>
        <w:t>Автоматические упражнения -тесты: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18" w:lineRule="exact"/>
        <w:rPr>
          <w:sz w:val="20"/>
          <w:szCs w:val="20"/>
        </w:rPr>
      </w:pPr>
    </w:p>
    <w:p w:rsidR="00E00B0A" w:rsidRDefault="00125A8B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highlight w:val="white"/>
        </w:rPr>
        <w:t>Упражнение 1. Ознакомьтесь с фразами и их переводом.</w:t>
      </w:r>
    </w:p>
    <w:p w:rsidR="00E00B0A" w:rsidRDefault="00E00B0A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4080"/>
        <w:gridCol w:w="3040"/>
        <w:gridCol w:w="1740"/>
        <w:gridCol w:w="280"/>
        <w:gridCol w:w="30"/>
      </w:tblGrid>
      <w:tr w:rsidR="00E00B0A">
        <w:trPr>
          <w:trHeight w:val="331"/>
        </w:trPr>
        <w:tc>
          <w:tcPr>
            <w:tcW w:w="44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50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67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78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ярым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 с половиной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икең дүрт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дважды два четыре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бишкә алтыны ҡушһаң, ун бер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 прибавить шесть, будет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</w:t>
            </w: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одиннадцать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өс плюс ике тигеҙ була биш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 плюс два равняется пяти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ундан өстө алһаң, ете була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дести отнять три, будет семь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Егерме минус ун бер, тигеҙ була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двадцать минус одиннадцать, равно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4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туғыҙ.</w:t>
            </w: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девяти.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утыҙға егермене ҡушһаң, илле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тридцать прибавить двадцать, будет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була.</w:t>
            </w: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пятьдесять.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етегә һигеҙҙе ҡушһаң, күпме була?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если семь прибавить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восемь?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егермегә утыҙҙы ҡушһаң, күпме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если двадцати прибавить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була?</w:t>
            </w: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тридцать?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ете йөҙ плюс өс йөҙ, күпме була?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 семьсот плюс триста?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алты йөҙ минус ике йөҙ, күпме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шестьсот минус двести?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4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була?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етмеш ете плюс егерме ике, тигеҙ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семьдесять семь плюс двадцать два,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 туҡһан туғыҙ.</w:t>
            </w: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будет девяносто девять.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йөҙ ҙә өстән ун етене алһаң,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ста трех отнять семьнадцать, будет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4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һикһән алты була.</w:t>
            </w: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восемьдесять шесть.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йөҙ ҙә ун алтыға ҡырҡ биште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двести шестнадцати прибавить сорок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ҡушһаң, ике йөҙ ҙә алтмыш бер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пять, будет двести шестьдесять один.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була.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561"/>
        </w:trPr>
        <w:tc>
          <w:tcPr>
            <w:tcW w:w="3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3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gridSpan w:val="2"/>
            <w:shd w:val="clear" w:color="auto" w:fill="F5F5F5"/>
            <w:vAlign w:val="bottom"/>
          </w:tcPr>
          <w:p w:rsidR="00E00B0A" w:rsidRDefault="00125A8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  <w:highlight w:val="white"/>
              </w:rPr>
              <w:t>Упражнение 2. Выберите подходящий перевод (чтение).</w:t>
            </w:r>
          </w:p>
        </w:tc>
        <w:tc>
          <w:tcPr>
            <w:tcW w:w="17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0"/>
        </w:trPr>
        <w:tc>
          <w:tcPr>
            <w:tcW w:w="4420" w:type="dxa"/>
            <w:gridSpan w:val="2"/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gridSpan w:val="2"/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2"/>
        </w:trPr>
        <w:tc>
          <w:tcPr>
            <w:tcW w:w="44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4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67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бер</w:t>
            </w:r>
          </w:p>
        </w:tc>
        <w:tc>
          <w:tcPr>
            <w:tcW w:w="478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</w:t>
            </w: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</w:t>
            </w:r>
          </w:p>
        </w:tc>
        <w:tc>
          <w:tcPr>
            <w:tcW w:w="280" w:type="dxa"/>
            <w:vMerge w:val="restart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74"/>
        </w:trPr>
        <w:tc>
          <w:tcPr>
            <w:tcW w:w="44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</w:t>
            </w:r>
          </w:p>
        </w:tc>
        <w:tc>
          <w:tcPr>
            <w:tcW w:w="4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Merge/>
            <w:vAlign w:val="bottom"/>
          </w:tcPr>
          <w:p w:rsidR="00E00B0A" w:rsidRDefault="00E00B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7"/>
        </w:trPr>
        <w:tc>
          <w:tcPr>
            <w:tcW w:w="44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</w:t>
            </w: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57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өс</w:t>
            </w:r>
          </w:p>
        </w:tc>
        <w:tc>
          <w:tcPr>
            <w:tcW w:w="478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четыре</w:t>
            </w: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8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</w:t>
            </w:r>
          </w:p>
        </w:tc>
        <w:tc>
          <w:tcPr>
            <w:tcW w:w="280" w:type="dxa"/>
            <w:vMerge w:val="restart"/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18"/>
        </w:trPr>
        <w:tc>
          <w:tcPr>
            <w:tcW w:w="44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дүрт</w:t>
            </w:r>
          </w:p>
        </w:tc>
        <w:tc>
          <w:tcPr>
            <w:tcW w:w="4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vAlign w:val="bottom"/>
          </w:tcPr>
          <w:p w:rsidR="00E00B0A" w:rsidRDefault="00E00B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96"/>
        </w:trPr>
        <w:tc>
          <w:tcPr>
            <w:tcW w:w="44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4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шесть</w:t>
            </w: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76"/>
        </w:trPr>
        <w:tc>
          <w:tcPr>
            <w:tcW w:w="44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биш</w:t>
            </w:r>
          </w:p>
        </w:tc>
        <w:tc>
          <w:tcPr>
            <w:tcW w:w="4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vMerge/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35"/>
        </w:trPr>
        <w:tc>
          <w:tcPr>
            <w:tcW w:w="44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</w:t>
            </w: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8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43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3"/>
                <w:szCs w:val="3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72"/>
        </w:trPr>
        <w:tc>
          <w:tcPr>
            <w:tcW w:w="340" w:type="dxa"/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vAlign w:val="bottom"/>
          </w:tcPr>
          <w:p w:rsidR="00E00B0A" w:rsidRDefault="00125A8B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740" w:type="dxa"/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</w:tbl>
    <w:p w:rsidR="00E00B0A" w:rsidRDefault="00E00B0A">
      <w:pPr>
        <w:sectPr w:rsidR="00E00B0A">
          <w:pgSz w:w="11900" w:h="16838"/>
          <w:pgMar w:top="1132" w:right="706" w:bottom="416" w:left="1440" w:header="0" w:footer="0" w:gutter="0"/>
          <w:cols w:space="720" w:equalWidth="0">
            <w:col w:w="9760"/>
          </w:cols>
        </w:sect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алты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ете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һигеҙ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туғыҙ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ун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ун бер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егерме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утыҙ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ҡырҡ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илле</w:t>
      </w:r>
    </w:p>
    <w:p w:rsidR="00E00B0A" w:rsidRDefault="00E00B0A">
      <w:pPr>
        <w:spacing w:line="141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алтмыш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етмеш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һикһән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туҡһан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йөҙ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мең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беренсе</w:t>
      </w:r>
    </w:p>
    <w:p w:rsidR="00E00B0A" w:rsidRDefault="00E00B0A">
      <w:pPr>
        <w:spacing w:line="139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берәр</w:t>
      </w:r>
    </w:p>
    <w:p w:rsidR="00E00B0A" w:rsidRDefault="00E00B0A">
      <w:pPr>
        <w:spacing w:line="151" w:lineRule="exact"/>
        <w:rPr>
          <w:sz w:val="20"/>
          <w:szCs w:val="20"/>
        </w:rPr>
      </w:pPr>
    </w:p>
    <w:p w:rsidR="00E00B0A" w:rsidRDefault="00125A8B">
      <w:pPr>
        <w:ind w:left="3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ике ярым</w:t>
      </w:r>
    </w:p>
    <w:p w:rsidR="00E00B0A" w:rsidRDefault="00125A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восемь</w:t>
      </w:r>
    </w:p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-2856865</wp:posOffset>
            </wp:positionH>
            <wp:positionV relativeFrom="paragraph">
              <wp:posOffset>-211455</wp:posOffset>
            </wp:positionV>
            <wp:extent cx="5836285" cy="55695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556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девять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десять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одиннадцать</w:t>
      </w:r>
    </w:p>
    <w:p w:rsidR="00E00B0A" w:rsidRDefault="00125A8B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двадцать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тридцать</w:t>
      </w:r>
    </w:p>
    <w:p w:rsidR="00E00B0A" w:rsidRDefault="00E00B0A">
      <w:pPr>
        <w:spacing w:line="2" w:lineRule="exact"/>
        <w:rPr>
          <w:sz w:val="20"/>
          <w:szCs w:val="20"/>
        </w:rPr>
      </w:pP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сорок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пятьдесять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шестьдесять</w:t>
      </w:r>
    </w:p>
    <w:p w:rsidR="00E00B0A" w:rsidRDefault="00125A8B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семьдесять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восемьдесят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девяносто</w:t>
      </w:r>
    </w:p>
    <w:p w:rsidR="00E00B0A" w:rsidRDefault="00E00B0A">
      <w:pPr>
        <w:spacing w:line="2" w:lineRule="exact"/>
        <w:rPr>
          <w:sz w:val="20"/>
          <w:szCs w:val="20"/>
        </w:rPr>
      </w:pP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сто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тысяча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первый</w:t>
      </w:r>
    </w:p>
    <w:p w:rsidR="00E00B0A" w:rsidRDefault="00125A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по-одному</w:t>
      </w:r>
    </w:p>
    <w:p w:rsidR="00E00B0A" w:rsidRDefault="00125A8B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два с половиной</w:t>
      </w:r>
    </w:p>
    <w:p w:rsidR="00E00B0A" w:rsidRDefault="00E00B0A">
      <w:pPr>
        <w:spacing w:line="3347" w:lineRule="exact"/>
        <w:rPr>
          <w:sz w:val="20"/>
          <w:szCs w:val="20"/>
        </w:rPr>
      </w:pPr>
    </w:p>
    <w:p w:rsidR="00E00B0A" w:rsidRDefault="00E00B0A">
      <w:pPr>
        <w:sectPr w:rsidR="00E00B0A">
          <w:pgSz w:w="11900" w:h="16838"/>
          <w:pgMar w:top="1144" w:right="1066" w:bottom="416" w:left="1440" w:header="0" w:footer="0" w:gutter="0"/>
          <w:cols w:num="2" w:space="720" w:equalWidth="0">
            <w:col w:w="3980" w:space="720"/>
            <w:col w:w="4700"/>
          </w:cols>
        </w:sectPr>
      </w:pPr>
    </w:p>
    <w:p w:rsidR="00E00B0A" w:rsidRDefault="00E00B0A">
      <w:pPr>
        <w:spacing w:line="140" w:lineRule="exact"/>
        <w:rPr>
          <w:sz w:val="20"/>
          <w:szCs w:val="20"/>
        </w:rPr>
      </w:pPr>
    </w:p>
    <w:p w:rsidR="00E00B0A" w:rsidRDefault="00125A8B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highlight w:val="white"/>
        </w:rPr>
        <w:t>Упражнение 3. Выберите подходящий перевод (аудирование).</w:t>
      </w:r>
    </w:p>
    <w:p w:rsidR="00E00B0A" w:rsidRDefault="00E00B0A">
      <w:pPr>
        <w:spacing w:line="218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0"/>
        <w:gridCol w:w="4760"/>
        <w:gridCol w:w="30"/>
      </w:tblGrid>
      <w:tr w:rsidR="00E00B0A">
        <w:trPr>
          <w:trHeight w:val="331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70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72"/>
        </w:trPr>
        <w:tc>
          <w:tcPr>
            <w:tcW w:w="4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</w:t>
            </w: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9"/>
        </w:trPr>
        <w:tc>
          <w:tcPr>
            <w:tcW w:w="4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2"/>
                <w:szCs w:val="12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26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54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өс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четыре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8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15"/>
        </w:trPr>
        <w:tc>
          <w:tcPr>
            <w:tcW w:w="4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дүрт</w:t>
            </w: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96"/>
        </w:trPr>
        <w:tc>
          <w:tcPr>
            <w:tcW w:w="4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шесть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78"/>
        </w:trPr>
        <w:tc>
          <w:tcPr>
            <w:tcW w:w="4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биш</w:t>
            </w: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33"/>
        </w:trPr>
        <w:tc>
          <w:tcPr>
            <w:tcW w:w="4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89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41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3"/>
                <w:szCs w:val="3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восемь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74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алты</w:t>
            </w: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67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девять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22"/>
        </w:trPr>
        <w:tc>
          <w:tcPr>
            <w:tcW w:w="4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ете</w:t>
            </w: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90"/>
        </w:trPr>
        <w:tc>
          <w:tcPr>
            <w:tcW w:w="4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десять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һигеҙ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одиннадцать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двадцать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67"/>
        </w:trPr>
        <w:tc>
          <w:tcPr>
            <w:tcW w:w="4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туғыҙ</w:t>
            </w:r>
          </w:p>
        </w:tc>
        <w:tc>
          <w:tcPr>
            <w:tcW w:w="4760" w:type="dxa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46"/>
        </w:trPr>
        <w:tc>
          <w:tcPr>
            <w:tcW w:w="4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2"/>
                <w:szCs w:val="12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622"/>
        </w:trPr>
        <w:tc>
          <w:tcPr>
            <w:tcW w:w="44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</w:tbl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5956935</wp:posOffset>
            </wp:positionH>
            <wp:positionV relativeFrom="paragraph">
              <wp:posOffset>-1871980</wp:posOffset>
            </wp:positionV>
            <wp:extent cx="6350" cy="6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ectPr w:rsidR="00E00B0A">
          <w:type w:val="continuous"/>
          <w:pgSz w:w="11900" w:h="16838"/>
          <w:pgMar w:top="1144" w:right="1066" w:bottom="416" w:left="1440" w:header="0" w:footer="0" w:gutter="0"/>
          <w:cols w:space="720" w:equalWidth="0">
            <w:col w:w="9400"/>
          </w:cols>
        </w:sect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4100"/>
        <w:gridCol w:w="2780"/>
        <w:gridCol w:w="1980"/>
        <w:gridCol w:w="30"/>
      </w:tblGrid>
      <w:tr w:rsidR="00E00B0A">
        <w:trPr>
          <w:trHeight w:val="334"/>
        </w:trPr>
        <w:tc>
          <w:tcPr>
            <w:tcW w:w="44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ун</w:t>
            </w:r>
          </w:p>
        </w:tc>
        <w:tc>
          <w:tcPr>
            <w:tcW w:w="4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тридцать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сорок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72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 бер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40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2"/>
                <w:szCs w:val="12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26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пятьдесять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54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егерме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шестьдесять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8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семьдесять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15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утыҙ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96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восемьдесят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76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ҡырҡ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35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девяносто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8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41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3"/>
                <w:szCs w:val="3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сто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74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илле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6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тысяча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22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алтмыш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90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первый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етмеш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по-одному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 с половиной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65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һикһән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46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2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туҡһан</w:t>
            </w: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йөҙ</w:t>
            </w: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27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4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мең</w:t>
            </w: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беренсе</w:t>
            </w: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берәр</w:t>
            </w: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ярым</w:t>
            </w: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89"/>
        </w:trPr>
        <w:tc>
          <w:tcPr>
            <w:tcW w:w="340" w:type="dxa"/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4100" w:type="dxa"/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2"/>
        </w:trPr>
        <w:tc>
          <w:tcPr>
            <w:tcW w:w="3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2"/>
            <w:shd w:val="clear" w:color="auto" w:fill="F5F5F5"/>
            <w:vAlign w:val="bottom"/>
          </w:tcPr>
          <w:p w:rsidR="00E00B0A" w:rsidRDefault="00125A8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  <w:highlight w:val="white"/>
              </w:rPr>
              <w:t>Упражнение 4. Выберите подходящий перевод фразы.</w:t>
            </w:r>
          </w:p>
        </w:tc>
        <w:tc>
          <w:tcPr>
            <w:tcW w:w="19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92"/>
        </w:trPr>
        <w:tc>
          <w:tcPr>
            <w:tcW w:w="444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1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67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12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ярым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 с половиной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дважды два четыре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74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икең дүрт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7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 прибавить шесть, будет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7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бишкә алтыны ҡушһаң, ун бер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одиннадцать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08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 плюс два равняется пяти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45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өс плюс ике тигеҙ була биш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дести отнять три, будет семь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9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двадцать минус одиннадцать, равно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06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ундан өстө алһаң, ете була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06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9"/>
                <w:szCs w:val="9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девять.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66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Егерме минус ун бер, тигеҙ була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5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тридцать прибавить двадцать, будет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79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туғыҙ.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47"/>
        </w:trPr>
        <w:tc>
          <w:tcPr>
            <w:tcW w:w="44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пятьдесять.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59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утыҙға егермене ҡушһаң, илле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68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шестьдесять плюс пятьдесять будет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08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була.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равно сто десять.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25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алтмыш плюс илле, тигеҙ була йөҙ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если семь прибавить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08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ҙө ун.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восемь?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362"/>
        </w:trPr>
        <w:tc>
          <w:tcPr>
            <w:tcW w:w="4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етегә һигеҙҙе ҡушһаң, күпме була?</w:t>
            </w: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если двадцати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82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прибавить тридцать?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20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егермегә утыҙҙы ҡушһаң, күпме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91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 семьсот плюс триста?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30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була?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96"/>
        </w:trPr>
        <w:tc>
          <w:tcPr>
            <w:tcW w:w="44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7"/>
                <w:szCs w:val="7"/>
              </w:rPr>
            </w:pPr>
          </w:p>
        </w:tc>
        <w:tc>
          <w:tcPr>
            <w:tcW w:w="4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шестьсот минус</w:t>
            </w: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210"/>
        </w:trPr>
        <w:tc>
          <w:tcPr>
            <w:tcW w:w="4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ете йөҙ плюс өс йөҙ, күпме була?</w:t>
            </w:r>
          </w:p>
        </w:tc>
        <w:tc>
          <w:tcPr>
            <w:tcW w:w="4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01"/>
        </w:trPr>
        <w:tc>
          <w:tcPr>
            <w:tcW w:w="4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13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  <w:tr w:rsidR="00E00B0A">
        <w:trPr>
          <w:trHeight w:val="629"/>
        </w:trPr>
        <w:tc>
          <w:tcPr>
            <w:tcW w:w="3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19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B0A" w:rsidRDefault="00E00B0A">
            <w:pPr>
              <w:rPr>
                <w:sz w:val="1"/>
                <w:szCs w:val="1"/>
              </w:rPr>
            </w:pPr>
          </w:p>
        </w:tc>
      </w:tr>
    </w:tbl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5956935</wp:posOffset>
            </wp:positionH>
            <wp:positionV relativeFrom="paragraph">
              <wp:posOffset>-6714490</wp:posOffset>
            </wp:positionV>
            <wp:extent cx="6350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ectPr w:rsidR="00E00B0A">
          <w:pgSz w:w="11900" w:h="16838"/>
          <w:pgMar w:top="1112" w:right="1066" w:bottom="416" w:left="1440" w:header="0" w:footer="0" w:gutter="0"/>
          <w:cols w:space="720" w:equalWidth="0">
            <w:col w:w="9400"/>
          </w:cols>
        </w:sect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4780"/>
      </w:tblGrid>
      <w:tr w:rsidR="00E00B0A">
        <w:trPr>
          <w:trHeight w:val="334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алты йөҙ минус ике йөҙ, күпме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двести?</w:t>
            </w:r>
          </w:p>
        </w:tc>
      </w:tr>
      <w:tr w:rsidR="00E00B0A">
        <w:trPr>
          <w:trHeight w:val="322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була?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семьдесять семь плюс двадцать два</w:t>
            </w:r>
          </w:p>
        </w:tc>
      </w:tr>
      <w:tr w:rsidR="00E00B0A">
        <w:trPr>
          <w:trHeight w:val="312"/>
        </w:trPr>
        <w:tc>
          <w:tcPr>
            <w:tcW w:w="4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етмеш ете плюс егерме ике, тигеҙ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будет девяносто девять.</w:t>
            </w:r>
          </w:p>
        </w:tc>
      </w:tr>
      <w:tr w:rsidR="00E00B0A">
        <w:trPr>
          <w:trHeight w:val="322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 туҡһан туғыҙ.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ста трех отнять семьнадцать, будет</w:t>
            </w:r>
          </w:p>
        </w:tc>
      </w:tr>
      <w:tr w:rsidR="00E00B0A">
        <w:trPr>
          <w:trHeight w:val="305"/>
        </w:trPr>
        <w:tc>
          <w:tcPr>
            <w:tcW w:w="4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йөҙ ҙә өстән ун етене алһаң,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восемьдесять шесть.</w:t>
            </w:r>
          </w:p>
        </w:tc>
      </w:tr>
      <w:tr w:rsidR="00E00B0A">
        <w:trPr>
          <w:trHeight w:val="33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һикһән алты була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двести шестнадцати прибавить</w:t>
            </w:r>
          </w:p>
        </w:tc>
      </w:tr>
      <w:tr w:rsidR="00E00B0A">
        <w:trPr>
          <w:trHeight w:val="296"/>
        </w:trPr>
        <w:tc>
          <w:tcPr>
            <w:tcW w:w="4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2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йөҙ ҙә ун алтыға ҡырҡ биште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сорок пять, будет двести шестьдесять</w:t>
            </w:r>
          </w:p>
        </w:tc>
      </w:tr>
      <w:tr w:rsidR="00E00B0A">
        <w:trPr>
          <w:trHeight w:val="337"/>
        </w:trPr>
        <w:tc>
          <w:tcPr>
            <w:tcW w:w="4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ҡушһаң, ике йөҙ ҙә алтмыш бер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один.</w:t>
            </w:r>
          </w:p>
        </w:tc>
      </w:tr>
      <w:tr w:rsidR="00E00B0A">
        <w:trPr>
          <w:trHeight w:val="323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</w:tbl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332" w:lineRule="exact"/>
        <w:rPr>
          <w:sz w:val="20"/>
          <w:szCs w:val="20"/>
        </w:rPr>
      </w:pPr>
    </w:p>
    <w:p w:rsidR="00E00B0A" w:rsidRDefault="00125A8B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highlight w:val="white"/>
        </w:rPr>
        <w:t>Упражнение 5. Сделайте перевод фразы с помощью предложенных слов.</w:t>
      </w:r>
    </w:p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6047105</wp:posOffset>
            </wp:positionH>
            <wp:positionV relativeFrom="paragraph">
              <wp:posOffset>152400</wp:posOffset>
            </wp:positionV>
            <wp:extent cx="6350" cy="571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60"/>
        <w:gridCol w:w="4700"/>
      </w:tblGrid>
      <w:tr w:rsidR="00E00B0A">
        <w:trPr>
          <w:trHeight w:val="331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Русса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Башҡортса</w:t>
            </w:r>
          </w:p>
        </w:tc>
      </w:tr>
      <w:tr w:rsidR="00E00B0A">
        <w:trPr>
          <w:trHeight w:val="68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5"/>
                <w:szCs w:val="5"/>
              </w:rPr>
            </w:pP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дважды два четыре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ике дүрт икең ,.!?</w:t>
            </w:r>
          </w:p>
        </w:tc>
      </w:tr>
      <w:tr w:rsidR="00E00B0A">
        <w:trPr>
          <w:trHeight w:val="130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4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 прибавить шесть, будет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бишкә була ҡушһаң алтыны бер ун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одиннадцать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,.!?</w:t>
            </w: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 плюс два равняется пяти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биш өс була плюс ике тигеҙ ,.!?</w:t>
            </w:r>
          </w:p>
        </w:tc>
      </w:tr>
      <w:tr w:rsidR="00E00B0A">
        <w:trPr>
          <w:trHeight w:val="130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дести отнять три, будет семь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 ундан алһаң өстө ете ,.!?</w:t>
            </w:r>
          </w:p>
        </w:tc>
      </w:tr>
      <w:tr w:rsidR="00E00B0A">
        <w:trPr>
          <w:trHeight w:val="130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двадцать минус одиннадцать, равно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минус Егерме тигеҙ ун бер була</w:t>
            </w:r>
          </w:p>
        </w:tc>
      </w:tr>
      <w:tr w:rsidR="00E00B0A">
        <w:trPr>
          <w:trHeight w:val="323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девять.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туғыҙ ,.!?</w:t>
            </w:r>
          </w:p>
        </w:tc>
      </w:tr>
      <w:tr w:rsidR="00E00B0A">
        <w:trPr>
          <w:trHeight w:val="312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тридцать прибавить двадцать, будет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егермене илле ҡушһаң була утыҙға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пятьдесять.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,.!?</w:t>
            </w: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шестьдесять плюс пятьдесять будет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алтмыш тигеҙ плюс илле йөҙ ҙә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равно сто десять.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 ун ,.!?</w:t>
            </w:r>
          </w:p>
        </w:tc>
      </w:tr>
      <w:tr w:rsidR="00E00B0A">
        <w:trPr>
          <w:trHeight w:val="314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если семь прибавить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етегә ҡушһаң күпме һигеҙҙе була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восемь?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,.!?</w:t>
            </w: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если двадцати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 утыҙҙы ҡушһаң күпме егермегә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прибавить тридцать?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,.!?</w:t>
            </w:r>
          </w:p>
        </w:tc>
      </w:tr>
      <w:tr w:rsidR="00E00B0A">
        <w:trPr>
          <w:trHeight w:val="314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 семьсот плюс триста?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плюс була ете йөҙ өс йөҙ күпме ,.!?</w:t>
            </w:r>
          </w:p>
        </w:tc>
      </w:tr>
      <w:tr w:rsidR="00E00B0A">
        <w:trPr>
          <w:trHeight w:val="130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11"/>
                <w:szCs w:val="11"/>
              </w:rPr>
            </w:pP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сколько будет, шестьсот минус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күпме алты йөҙ ике йөҙ минус була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двести?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,.!?</w:t>
            </w: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семьдесять плюс двадцать два будет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туҡһан туғыҙ етмеш ете плюс тигеҙ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девяносто девять.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 егерме ике ,.!?</w:t>
            </w:r>
          </w:p>
        </w:tc>
      </w:tr>
      <w:tr w:rsidR="00E00B0A">
        <w:trPr>
          <w:trHeight w:val="314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ста трех отнять семьнадцать,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ун етене алһаң йөҙ ҙә өстән һикһән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будет восемьдесять шесть.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алты була ,.!?</w:t>
            </w:r>
          </w:p>
        </w:tc>
      </w:tr>
      <w:tr w:rsidR="00E00B0A">
        <w:trPr>
          <w:trHeight w:val="311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двести шестнадцати прибавить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була ҡырҡ биште ҡушһаң ике йөҙ ҙә</w:t>
            </w:r>
          </w:p>
        </w:tc>
      </w:tr>
      <w:tr w:rsidR="00E00B0A">
        <w:trPr>
          <w:trHeight w:val="322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сорок пять, будет двести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алтмыш бер ике йөҙ ҙә ун алтыға ,.!?</w:t>
            </w:r>
          </w:p>
        </w:tc>
      </w:tr>
      <w:tr w:rsidR="00E00B0A">
        <w:trPr>
          <w:trHeight w:val="323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шестьдесять один.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</w:tbl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6047105</wp:posOffset>
            </wp:positionH>
            <wp:positionV relativeFrom="paragraph">
              <wp:posOffset>-1042035</wp:posOffset>
            </wp:positionV>
            <wp:extent cx="6350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6047105</wp:posOffset>
            </wp:positionH>
            <wp:positionV relativeFrom="paragraph">
              <wp:posOffset>-5715</wp:posOffset>
            </wp:positionV>
            <wp:extent cx="6350" cy="6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87" w:lineRule="exact"/>
        <w:rPr>
          <w:sz w:val="20"/>
          <w:szCs w:val="20"/>
        </w:rPr>
      </w:pPr>
    </w:p>
    <w:p w:rsidR="00E00B0A" w:rsidRDefault="00125A8B">
      <w:pPr>
        <w:ind w:right="-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p w:rsidR="00E00B0A" w:rsidRDefault="00E00B0A">
      <w:pPr>
        <w:sectPr w:rsidR="00E00B0A">
          <w:pgSz w:w="11900" w:h="16838"/>
          <w:pgMar w:top="1112" w:right="806" w:bottom="416" w:left="1440" w:header="0" w:footer="0" w:gutter="0"/>
          <w:cols w:space="720" w:equalWidth="0">
            <w:col w:w="9660"/>
          </w:cols>
        </w:sectPr>
      </w:pPr>
    </w:p>
    <w:p w:rsidR="00E00B0A" w:rsidRDefault="00125A8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4.</w:t>
      </w:r>
    </w:p>
    <w:p w:rsidR="00E00B0A" w:rsidRDefault="00125A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31750</wp:posOffset>
            </wp:positionV>
            <wp:extent cx="5410200" cy="30276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2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97" w:lineRule="exact"/>
        <w:rPr>
          <w:sz w:val="20"/>
          <w:szCs w:val="20"/>
        </w:rPr>
      </w:pPr>
    </w:p>
    <w:p w:rsidR="00E00B0A" w:rsidRDefault="00125A8B">
      <w:pPr>
        <w:ind w:left="3880"/>
        <w:rPr>
          <w:sz w:val="20"/>
          <w:szCs w:val="20"/>
        </w:rPr>
      </w:pPr>
      <w:r>
        <w:rPr>
          <w:rFonts w:ascii="Calibri" w:eastAsia="Calibri" w:hAnsi="Calibri" w:cs="Calibri"/>
        </w:rPr>
        <w:t>Был кем?</w:t>
      </w:r>
    </w:p>
    <w:p w:rsidR="00E00B0A" w:rsidRDefault="00E00B0A">
      <w:pPr>
        <w:spacing w:line="94" w:lineRule="exact"/>
        <w:rPr>
          <w:sz w:val="20"/>
          <w:szCs w:val="20"/>
        </w:rPr>
      </w:pPr>
    </w:p>
    <w:p w:rsidR="00E00B0A" w:rsidRDefault="00125A8B">
      <w:pPr>
        <w:ind w:left="3880"/>
        <w:rPr>
          <w:sz w:val="20"/>
          <w:szCs w:val="20"/>
        </w:rPr>
      </w:pPr>
      <w:r>
        <w:rPr>
          <w:rFonts w:ascii="Calibri" w:eastAsia="Calibri" w:hAnsi="Calibri" w:cs="Calibri"/>
        </w:rPr>
        <w:t>Был мин</w:t>
      </w:r>
    </w:p>
    <w:p w:rsidR="00E00B0A" w:rsidRDefault="00E00B0A">
      <w:pPr>
        <w:spacing w:line="96" w:lineRule="exact"/>
        <w:rPr>
          <w:sz w:val="20"/>
          <w:szCs w:val="20"/>
        </w:rPr>
      </w:pPr>
    </w:p>
    <w:p w:rsidR="00E00B0A" w:rsidRDefault="00125A8B">
      <w:pPr>
        <w:ind w:left="3880"/>
        <w:rPr>
          <w:sz w:val="20"/>
          <w:szCs w:val="20"/>
        </w:rPr>
      </w:pPr>
      <w:r>
        <w:rPr>
          <w:rFonts w:ascii="Calibri" w:eastAsia="Calibri" w:hAnsi="Calibri" w:cs="Calibri"/>
        </w:rPr>
        <w:t>Был минең китабым.</w:t>
      </w:r>
    </w:p>
    <w:p w:rsidR="00E00B0A" w:rsidRDefault="00E00B0A">
      <w:pPr>
        <w:spacing w:line="94" w:lineRule="exact"/>
        <w:rPr>
          <w:sz w:val="20"/>
          <w:szCs w:val="20"/>
        </w:rPr>
      </w:pPr>
    </w:p>
    <w:p w:rsidR="00E00B0A" w:rsidRDefault="00125A8B">
      <w:pPr>
        <w:ind w:left="3880"/>
        <w:rPr>
          <w:sz w:val="20"/>
          <w:szCs w:val="20"/>
        </w:rPr>
      </w:pPr>
      <w:r>
        <w:rPr>
          <w:rFonts w:ascii="Calibri" w:eastAsia="Calibri" w:hAnsi="Calibri" w:cs="Calibri"/>
        </w:rPr>
        <w:t>Минең исемем Айнур.</w:t>
      </w:r>
    </w:p>
    <w:p w:rsidR="00E00B0A" w:rsidRDefault="00E00B0A">
      <w:pPr>
        <w:spacing w:line="94" w:lineRule="exact"/>
        <w:rPr>
          <w:sz w:val="20"/>
          <w:szCs w:val="20"/>
        </w:rPr>
      </w:pPr>
    </w:p>
    <w:p w:rsidR="00E00B0A" w:rsidRDefault="00125A8B">
      <w:pPr>
        <w:ind w:left="3880"/>
        <w:rPr>
          <w:sz w:val="20"/>
          <w:szCs w:val="20"/>
        </w:rPr>
      </w:pPr>
      <w:r>
        <w:rPr>
          <w:rFonts w:ascii="Calibri" w:eastAsia="Calibri" w:hAnsi="Calibri" w:cs="Calibri"/>
        </w:rPr>
        <w:t>Һинең исемең нисек?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97" w:lineRule="exact"/>
        <w:rPr>
          <w:sz w:val="20"/>
          <w:szCs w:val="20"/>
        </w:rPr>
      </w:pPr>
    </w:p>
    <w:p w:rsidR="00E00B0A" w:rsidRDefault="00125A8B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28</w:t>
      </w:r>
    </w:p>
    <w:p w:rsidR="00E00B0A" w:rsidRDefault="00E00B0A">
      <w:pPr>
        <w:sectPr w:rsidR="00E00B0A">
          <w:pgSz w:w="11900" w:h="16838"/>
          <w:pgMar w:top="1132" w:right="706" w:bottom="416" w:left="1440" w:header="0" w:footer="0" w:gutter="0"/>
          <w:cols w:space="720" w:equalWidth="0">
            <w:col w:w="9760"/>
          </w:cols>
        </w:sectPr>
      </w:pPr>
    </w:p>
    <w:p w:rsidR="00E00B0A" w:rsidRDefault="00125A8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5.</w:t>
      </w:r>
    </w:p>
    <w:p w:rsidR="00E00B0A" w:rsidRDefault="00E00B0A">
      <w:pPr>
        <w:spacing w:line="110" w:lineRule="exact"/>
        <w:rPr>
          <w:sz w:val="20"/>
          <w:szCs w:val="20"/>
        </w:rPr>
      </w:pPr>
    </w:p>
    <w:p w:rsidR="00E00B0A" w:rsidRDefault="00125A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Диалог төҙөү өсөн темалар:</w:t>
      </w:r>
    </w:p>
    <w:p w:rsidR="00E00B0A" w:rsidRDefault="00E00B0A">
      <w:pPr>
        <w:spacing w:line="108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Приветствие. Знакомство. </w:t>
      </w:r>
      <w:r>
        <w:rPr>
          <w:rFonts w:eastAsia="Times New Roman"/>
          <w:sz w:val="28"/>
          <w:szCs w:val="28"/>
        </w:rPr>
        <w:t>Сәләмләү.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Танышыу.</w:t>
      </w:r>
    </w:p>
    <w:p w:rsidR="00E00B0A" w:rsidRDefault="00E00B0A">
      <w:pPr>
        <w:spacing w:line="4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Как тебя зовут? </w:t>
      </w:r>
      <w:r>
        <w:rPr>
          <w:rFonts w:eastAsia="Times New Roman"/>
          <w:sz w:val="28"/>
          <w:szCs w:val="28"/>
        </w:rPr>
        <w:t>Исемең нисек?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Чей это телефон? </w:t>
      </w:r>
      <w:r>
        <w:rPr>
          <w:rFonts w:eastAsia="Times New Roman"/>
          <w:sz w:val="28"/>
          <w:szCs w:val="28"/>
        </w:rPr>
        <w:t>Был телефон кемдеке?</w:t>
      </w:r>
    </w:p>
    <w:p w:rsidR="00E00B0A" w:rsidRDefault="00E00B0A">
      <w:pPr>
        <w:spacing w:line="4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Родственники. </w:t>
      </w:r>
      <w:r>
        <w:rPr>
          <w:rFonts w:eastAsia="Times New Roman"/>
          <w:sz w:val="28"/>
          <w:szCs w:val="28"/>
        </w:rPr>
        <w:t>Туғандарым.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мире чисел. </w:t>
      </w:r>
      <w:r>
        <w:rPr>
          <w:rFonts w:eastAsia="Times New Roman"/>
          <w:sz w:val="28"/>
          <w:szCs w:val="28"/>
        </w:rPr>
        <w:t>Һандар донъяһында.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Который час? </w:t>
      </w:r>
      <w:r>
        <w:rPr>
          <w:rFonts w:eastAsia="Times New Roman"/>
          <w:sz w:val="28"/>
          <w:szCs w:val="28"/>
        </w:rPr>
        <w:t>Сәғәт нисә? (ваҡыт).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Доброе утро! </w:t>
      </w:r>
      <w:r>
        <w:rPr>
          <w:rFonts w:eastAsia="Times New Roman"/>
          <w:sz w:val="28"/>
          <w:szCs w:val="28"/>
        </w:rPr>
        <w:t>Хәйерле иртә!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Мой день. </w:t>
      </w:r>
      <w:r>
        <w:rPr>
          <w:rFonts w:eastAsia="Times New Roman"/>
          <w:sz w:val="28"/>
          <w:szCs w:val="28"/>
        </w:rPr>
        <w:t>Минең бер көнөм.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моей комнате. </w:t>
      </w:r>
      <w:r>
        <w:rPr>
          <w:rFonts w:eastAsia="Times New Roman"/>
          <w:sz w:val="28"/>
          <w:szCs w:val="28"/>
        </w:rPr>
        <w:t>Бүлмәмдә.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Мой адрес. </w:t>
      </w:r>
      <w:r>
        <w:rPr>
          <w:rFonts w:eastAsia="Times New Roman"/>
          <w:sz w:val="28"/>
          <w:szCs w:val="28"/>
        </w:rPr>
        <w:t>Минең адресым.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Ты откуда? </w:t>
      </w:r>
      <w:r>
        <w:rPr>
          <w:rFonts w:eastAsia="Times New Roman"/>
          <w:sz w:val="28"/>
          <w:szCs w:val="28"/>
        </w:rPr>
        <w:t>Һин ҡайҙан?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Мои друзья. </w:t>
      </w:r>
      <w:r>
        <w:rPr>
          <w:rFonts w:eastAsia="Times New Roman"/>
          <w:sz w:val="28"/>
          <w:szCs w:val="28"/>
        </w:rPr>
        <w:t>Дуҫтарым.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Моя школа. </w:t>
      </w:r>
      <w:r>
        <w:rPr>
          <w:rFonts w:eastAsia="Times New Roman"/>
          <w:sz w:val="28"/>
          <w:szCs w:val="28"/>
        </w:rPr>
        <w:t>Мәктәбем.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Профессии. </w:t>
      </w:r>
      <w:r>
        <w:rPr>
          <w:rFonts w:eastAsia="Times New Roman"/>
          <w:sz w:val="28"/>
          <w:szCs w:val="28"/>
        </w:rPr>
        <w:t>Һөнәрҙәр.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Времена года. </w:t>
      </w:r>
      <w:r>
        <w:rPr>
          <w:rFonts w:eastAsia="Times New Roman"/>
          <w:sz w:val="28"/>
          <w:szCs w:val="28"/>
        </w:rPr>
        <w:t>Йыл миҙгелдәре.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 кухне. В буфете. </w:t>
      </w:r>
      <w:r>
        <w:rPr>
          <w:rFonts w:eastAsia="Times New Roman"/>
          <w:sz w:val="28"/>
          <w:szCs w:val="28"/>
        </w:rPr>
        <w:t>Кухняла.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Ашханала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(буфетта).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продуктовом магазине. </w:t>
      </w:r>
      <w:r>
        <w:rPr>
          <w:rFonts w:eastAsia="Times New Roman"/>
          <w:sz w:val="28"/>
          <w:szCs w:val="28"/>
        </w:rPr>
        <w:t>Аҙыҡ-түлек магазинында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магазине одежды. </w:t>
      </w:r>
      <w:r>
        <w:rPr>
          <w:rFonts w:eastAsia="Times New Roman"/>
          <w:sz w:val="28"/>
          <w:szCs w:val="28"/>
        </w:rPr>
        <w:t>Кейем-һалым магазинында.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Знакомство с городом. </w:t>
      </w:r>
      <w:r>
        <w:rPr>
          <w:rFonts w:eastAsia="Times New Roman"/>
          <w:sz w:val="28"/>
          <w:szCs w:val="28"/>
        </w:rPr>
        <w:t>Ҡала менән танышыу.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остановке. Транспорт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Туҡталышта.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 приеме у врача. </w:t>
      </w:r>
      <w:r>
        <w:rPr>
          <w:rFonts w:eastAsia="Times New Roman"/>
          <w:sz w:val="28"/>
          <w:szCs w:val="28"/>
        </w:rPr>
        <w:t>Табипҡа күренеү.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аптеке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Дарыуханала.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 стадионе. </w:t>
      </w:r>
      <w:r>
        <w:rPr>
          <w:rFonts w:eastAsia="Times New Roman"/>
          <w:sz w:val="28"/>
          <w:szCs w:val="28"/>
        </w:rPr>
        <w:t>Стадионда.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парке. </w:t>
      </w:r>
      <w:r>
        <w:rPr>
          <w:rFonts w:eastAsia="Times New Roman"/>
          <w:sz w:val="28"/>
          <w:szCs w:val="28"/>
        </w:rPr>
        <w:t>Паркта.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Праздники. </w:t>
      </w:r>
      <w:r>
        <w:rPr>
          <w:rFonts w:eastAsia="Times New Roman"/>
          <w:sz w:val="28"/>
          <w:szCs w:val="28"/>
        </w:rPr>
        <w:t>Байрамдар.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Компьютер (гаджеты). </w:t>
      </w:r>
      <w:r>
        <w:rPr>
          <w:rFonts w:eastAsia="Times New Roman"/>
          <w:sz w:val="28"/>
          <w:szCs w:val="28"/>
        </w:rPr>
        <w:t>Компьютер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(гаджеттар).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Кто что смотрит? Интернет. </w:t>
      </w:r>
      <w:r>
        <w:rPr>
          <w:rFonts w:eastAsia="Times New Roman"/>
          <w:sz w:val="28"/>
          <w:szCs w:val="28"/>
        </w:rPr>
        <w:t>Кем нимә ҡарай?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Интернет.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театре. </w:t>
      </w:r>
      <w:r>
        <w:rPr>
          <w:rFonts w:eastAsia="Times New Roman"/>
          <w:sz w:val="28"/>
          <w:szCs w:val="28"/>
        </w:rPr>
        <w:t>Театрҙа.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аэропорту. </w:t>
      </w:r>
      <w:r>
        <w:rPr>
          <w:rFonts w:eastAsia="Times New Roman"/>
          <w:sz w:val="28"/>
          <w:szCs w:val="28"/>
        </w:rPr>
        <w:t>Аэропортта.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гостинице. </w:t>
      </w:r>
      <w:r>
        <w:rPr>
          <w:rFonts w:eastAsia="Times New Roman"/>
          <w:sz w:val="28"/>
          <w:szCs w:val="28"/>
        </w:rPr>
        <w:t>Ҡунаҡханала.</w:t>
      </w:r>
    </w:p>
    <w:p w:rsidR="00E00B0A" w:rsidRDefault="00E00B0A">
      <w:pPr>
        <w:spacing w:line="48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Путешествие. </w:t>
      </w:r>
      <w:r>
        <w:rPr>
          <w:rFonts w:eastAsia="Times New Roman"/>
          <w:sz w:val="28"/>
          <w:szCs w:val="28"/>
        </w:rPr>
        <w:t>Сәйәхәттә.</w:t>
      </w:r>
    </w:p>
    <w:p w:rsidR="00E00B0A" w:rsidRDefault="00E00B0A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походе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Походта.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чрезвычайных обстоятельствах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Хәүефле хәлдәрҙә.</w:t>
      </w:r>
    </w:p>
    <w:p w:rsidR="00E00B0A" w:rsidRDefault="00E00B0A">
      <w:pPr>
        <w:spacing w:line="47" w:lineRule="exact"/>
        <w:rPr>
          <w:rFonts w:eastAsia="Times New Roman"/>
          <w:b/>
          <w:bCs/>
          <w:sz w:val="28"/>
          <w:szCs w:val="28"/>
        </w:rPr>
      </w:pPr>
    </w:p>
    <w:p w:rsidR="00E00B0A" w:rsidRDefault="00125A8B">
      <w:pPr>
        <w:numPr>
          <w:ilvl w:val="0"/>
          <w:numId w:val="40"/>
        </w:numPr>
        <w:tabs>
          <w:tab w:val="left" w:pos="1400"/>
        </w:tabs>
        <w:ind w:left="1400" w:hanging="4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Моя республика. </w:t>
      </w:r>
      <w:r>
        <w:rPr>
          <w:rFonts w:eastAsia="Times New Roman"/>
          <w:sz w:val="28"/>
          <w:szCs w:val="28"/>
        </w:rPr>
        <w:t>Минең республикам.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53" w:lineRule="exact"/>
        <w:rPr>
          <w:sz w:val="20"/>
          <w:szCs w:val="20"/>
        </w:rPr>
      </w:pPr>
    </w:p>
    <w:p w:rsidR="00E00B0A" w:rsidRDefault="00125A8B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29</w:t>
      </w:r>
    </w:p>
    <w:p w:rsidR="00E00B0A" w:rsidRDefault="00E00B0A">
      <w:pPr>
        <w:sectPr w:rsidR="00E00B0A">
          <w:pgSz w:w="11900" w:h="16838"/>
          <w:pgMar w:top="1132" w:right="706" w:bottom="416" w:left="1440" w:header="0" w:footer="0" w:gutter="0"/>
          <w:cols w:space="720" w:equalWidth="0">
            <w:col w:w="9760"/>
          </w:cols>
        </w:sectPr>
      </w:pPr>
    </w:p>
    <w:p w:rsidR="00E00B0A" w:rsidRDefault="00125A8B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Приложение 6.</w:t>
      </w:r>
    </w:p>
    <w:p w:rsidR="00E00B0A" w:rsidRDefault="00E00B0A">
      <w:pPr>
        <w:spacing w:line="261" w:lineRule="exact"/>
        <w:rPr>
          <w:sz w:val="20"/>
          <w:szCs w:val="20"/>
        </w:rPr>
      </w:pPr>
    </w:p>
    <w:p w:rsidR="00E00B0A" w:rsidRDefault="00125A8B">
      <w:pPr>
        <w:spacing w:line="267" w:lineRule="auto"/>
        <w:ind w:left="120" w:righ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Критерии </w:t>
      </w:r>
      <w:r>
        <w:rPr>
          <w:rFonts w:eastAsia="Times New Roman"/>
          <w:sz w:val="28"/>
          <w:szCs w:val="28"/>
        </w:rPr>
        <w:t>оценивания знаний обучающихся на степень освоения материала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10 -бальной системе.</w:t>
      </w:r>
    </w:p>
    <w:p w:rsidR="00E00B0A" w:rsidRDefault="00E00B0A">
      <w:pPr>
        <w:spacing w:line="213" w:lineRule="exact"/>
        <w:rPr>
          <w:sz w:val="20"/>
          <w:szCs w:val="20"/>
        </w:rPr>
      </w:pPr>
    </w:p>
    <w:p w:rsidR="00E00B0A" w:rsidRDefault="00125A8B">
      <w:pPr>
        <w:ind w:lef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Сумма баллов – 100.</w:t>
      </w:r>
    </w:p>
    <w:p w:rsidR="00E00B0A" w:rsidRDefault="00E00B0A">
      <w:pPr>
        <w:spacing w:line="22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420"/>
        <w:gridCol w:w="6680"/>
        <w:gridCol w:w="1120"/>
        <w:gridCol w:w="80"/>
      </w:tblGrid>
      <w:tr w:rsidR="00E00B0A">
        <w:trPr>
          <w:trHeight w:val="33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Умеет приветствовать собеседника.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Умеет знакомиться.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Умеет благодарить за ответы и оказанные услуги.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Может назвать свой адрес проживания.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71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Может   спросить   собеседника   об   учебе,   делах,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профессии, семье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6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4"/>
                <w:szCs w:val="4"/>
              </w:rPr>
            </w:pPr>
          </w:p>
        </w:tc>
      </w:tr>
      <w:tr w:rsidR="00E00B0A">
        <w:trPr>
          <w:trHeight w:val="31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Может ответить на вопросы о себе, семье, учебе.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Понимает небольшой текст на знакомую тему.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1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Может задавать вопросы о времени, цене товара, об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оказании услуги.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71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Отвечает утвердительно или отрицательно на заданные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вопросы полными предложениями.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7100" w:type="dxa"/>
            <w:gridSpan w:val="2"/>
            <w:tcBorders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Может рассказать о событии, явлениях, деятельности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(построить монолог).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2"/>
        </w:trPr>
        <w:tc>
          <w:tcPr>
            <w:tcW w:w="77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Итого баллов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824"/>
        </w:trPr>
        <w:tc>
          <w:tcPr>
            <w:tcW w:w="7740" w:type="dxa"/>
            <w:gridSpan w:val="3"/>
            <w:vAlign w:val="bottom"/>
          </w:tcPr>
          <w:p w:rsidR="00E00B0A" w:rsidRDefault="00125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Шкала оценок по каждому критерию:</w:t>
            </w:r>
          </w:p>
        </w:tc>
        <w:tc>
          <w:tcPr>
            <w:tcW w:w="11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245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66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1"/>
                <w:szCs w:val="21"/>
              </w:rPr>
            </w:pPr>
          </w:p>
        </w:tc>
      </w:tr>
      <w:tr w:rsidR="00E00B0A">
        <w:trPr>
          <w:trHeight w:val="312"/>
        </w:trPr>
        <w:tc>
          <w:tcPr>
            <w:tcW w:w="10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66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2"/>
        </w:trPr>
        <w:tc>
          <w:tcPr>
            <w:tcW w:w="1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10-09</w:t>
            </w:r>
          </w:p>
        </w:tc>
        <w:tc>
          <w:tcPr>
            <w:tcW w:w="6680" w:type="dxa"/>
            <w:vAlign w:val="bottom"/>
          </w:tcPr>
          <w:p w:rsidR="00E00B0A" w:rsidRDefault="00125A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Составляет распространенные предложения. Богатый</w:t>
            </w:r>
          </w:p>
        </w:tc>
        <w:tc>
          <w:tcPr>
            <w:tcW w:w="11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лексический запас. Уверенно и четко проговаривает</w:t>
            </w:r>
          </w:p>
        </w:tc>
        <w:tc>
          <w:tcPr>
            <w:tcW w:w="11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специфические башкирские звуки.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1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08-06</w:t>
            </w:r>
          </w:p>
        </w:tc>
        <w:tc>
          <w:tcPr>
            <w:tcW w:w="7800" w:type="dxa"/>
            <w:gridSpan w:val="2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Составляет полные предложения. Средний лексический запас.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4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Незначительные ошибки при произношении специфических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башкирских звуков.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1"/>
        </w:trPr>
        <w:tc>
          <w:tcPr>
            <w:tcW w:w="1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05-03</w:t>
            </w:r>
          </w:p>
        </w:tc>
        <w:tc>
          <w:tcPr>
            <w:tcW w:w="7800" w:type="dxa"/>
            <w:gridSpan w:val="2"/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Составляет неполные предложения. Говорит короткими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фразами. Умеренный лексический запас. Ошибки при</w:t>
            </w:r>
          </w:p>
        </w:tc>
        <w:tc>
          <w:tcPr>
            <w:tcW w:w="11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произношении специфических башкирских звуков.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2"/>
        </w:trPr>
        <w:tc>
          <w:tcPr>
            <w:tcW w:w="1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B0A" w:rsidRDefault="00125A8B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02-01</w:t>
            </w:r>
          </w:p>
        </w:tc>
        <w:tc>
          <w:tcPr>
            <w:tcW w:w="7800" w:type="dxa"/>
            <w:gridSpan w:val="2"/>
            <w:vAlign w:val="bottom"/>
          </w:tcPr>
          <w:p w:rsidR="00E00B0A" w:rsidRDefault="00125A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Отвечает однозначными фразами, словами. Затрудняется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задавать вопросы. Бедный словарный запас, использует слова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родного языка. Неправильно произносит слова и</w:t>
            </w:r>
          </w:p>
        </w:tc>
        <w:tc>
          <w:tcPr>
            <w:tcW w:w="11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специфические башкирские звуки.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31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tcBorders>
              <w:bottom w:val="single" w:sz="8" w:space="0" w:color="auto"/>
            </w:tcBorders>
            <w:vAlign w:val="bottom"/>
          </w:tcPr>
          <w:p w:rsidR="00E00B0A" w:rsidRDefault="00125A8B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 усвоил материал.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  <w:tr w:rsidR="00E00B0A">
        <w:trPr>
          <w:trHeight w:val="951"/>
        </w:trPr>
        <w:tc>
          <w:tcPr>
            <w:tcW w:w="64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vAlign w:val="bottom"/>
          </w:tcPr>
          <w:p w:rsidR="00E00B0A" w:rsidRDefault="00125A8B">
            <w:pPr>
              <w:ind w:left="38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12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B0A" w:rsidRDefault="00E00B0A">
            <w:pPr>
              <w:rPr>
                <w:sz w:val="24"/>
                <w:szCs w:val="24"/>
              </w:rPr>
            </w:pPr>
          </w:p>
        </w:tc>
      </w:tr>
    </w:tbl>
    <w:p w:rsidR="00E00B0A" w:rsidRDefault="0057008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445.55pt;margin-top:-179.1pt;width:1pt;height:.95pt;z-index:-2516536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445.55pt;margin-top:-48.75pt;width:1pt;height:.95pt;z-index:-251652608;visibility:visible;mso-wrap-distance-left:0;mso-wrap-distance-right:0;mso-position-horizontal-relative:text;mso-position-vertical-relative:text" o:allowincell="f" fillcolor="black" stroked="f"/>
        </w:pict>
      </w:r>
    </w:p>
    <w:p w:rsidR="00E00B0A" w:rsidRDefault="00E00B0A">
      <w:pPr>
        <w:sectPr w:rsidR="00E00B0A">
          <w:pgSz w:w="11900" w:h="16838"/>
          <w:pgMar w:top="1146" w:right="706" w:bottom="416" w:left="1300" w:header="0" w:footer="0" w:gutter="0"/>
          <w:cols w:space="720" w:equalWidth="0">
            <w:col w:w="9900"/>
          </w:cols>
        </w:sectPr>
      </w:pPr>
    </w:p>
    <w:p w:rsidR="00E00B0A" w:rsidRDefault="00125A8B">
      <w:pPr>
        <w:numPr>
          <w:ilvl w:val="0"/>
          <w:numId w:val="41"/>
        </w:numPr>
        <w:tabs>
          <w:tab w:val="left" w:pos="281"/>
        </w:tabs>
        <w:ind w:left="281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Список литературы: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20" w:lineRule="exact"/>
        <w:rPr>
          <w:sz w:val="20"/>
          <w:szCs w:val="20"/>
        </w:rPr>
      </w:pPr>
    </w:p>
    <w:p w:rsidR="00E00B0A" w:rsidRDefault="00125A8B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5.1. Нормативно-правовое опеспечение: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spacing w:line="275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Федеральный закон от 29.12.2012 №273-ФЗ «Об образовании в Российской Федерации»; 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программам»;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Закон Республики Башкортостан от 01 июля 2013 года N 696-з «Об образовании в Республике Башкортостан» (с изменениями на 3 апреля 2019 года); Закон Республики Башкортостан от 15 февраля 1999 года № 216-з «О языках народов Республики Башкортостан» (с изменениями на 28 марта 2014 года); Постановление Правительства Республики Башкортостан от 17 августа 2018 года N 395 «Об утверждении государственной программы «Сохранение и развитие государственных языков Республики Башкортостан и языков народов Республики Башкортостан" и внесении изменений в некоторые решения Правительства Республики Башкортостан».</w:t>
      </w:r>
    </w:p>
    <w:p w:rsidR="00E00B0A" w:rsidRDefault="00E00B0A">
      <w:pPr>
        <w:spacing w:line="379" w:lineRule="exact"/>
        <w:rPr>
          <w:sz w:val="20"/>
          <w:szCs w:val="20"/>
        </w:rPr>
      </w:pPr>
    </w:p>
    <w:p w:rsidR="00E00B0A" w:rsidRDefault="00125A8B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5.2. Основная литература:</w:t>
      </w:r>
    </w:p>
    <w:p w:rsidR="00E00B0A" w:rsidRDefault="00E00B0A">
      <w:pPr>
        <w:spacing w:line="61" w:lineRule="exact"/>
        <w:rPr>
          <w:sz w:val="20"/>
          <w:szCs w:val="20"/>
        </w:rPr>
      </w:pPr>
    </w:p>
    <w:p w:rsidR="00E00B0A" w:rsidRDefault="00125A8B">
      <w:pPr>
        <w:numPr>
          <w:ilvl w:val="0"/>
          <w:numId w:val="42"/>
        </w:numPr>
        <w:tabs>
          <w:tab w:val="left" w:pos="1024"/>
        </w:tabs>
        <w:spacing w:line="271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Габитова З.М., Усманова М.Г. Башкирский язык. Учебное пособие для учащихся 6 класса общеобразовательных организаций с русским языком обучения. – Уфа. Китап, 2015. – 238 с.</w:t>
      </w:r>
    </w:p>
    <w:p w:rsidR="00E00B0A" w:rsidRDefault="00E00B0A">
      <w:pPr>
        <w:spacing w:line="20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42"/>
        </w:numPr>
        <w:tabs>
          <w:tab w:val="left" w:pos="1036"/>
        </w:tabs>
        <w:spacing w:line="270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Усманова М.Г., ГабитоваЗ.М. Башкирский язык. Учебное пособие для учащихся 6 класса общеобразовательных организаций с русским языком обучения. – Уфа: Китап, 2017. – 245 с.</w:t>
      </w:r>
    </w:p>
    <w:p w:rsidR="00E00B0A" w:rsidRDefault="00E00B0A">
      <w:pPr>
        <w:spacing w:line="24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42"/>
        </w:numPr>
        <w:tabs>
          <w:tab w:val="left" w:pos="1014"/>
        </w:tabs>
        <w:spacing w:line="272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Хажин В.И., Вильданов А.Х., Аккужина Ф.А., Карабаев М.И., Аминева З.Р. Башкирский язык и литература. Учебное пособие для 5 класса для изучения родного (башкирского) языка и литературы в общеобразовательных организациях с русским языком обучения. – Уфа. Китап, 2017. – 296 с</w:t>
      </w:r>
    </w:p>
    <w:p w:rsidR="00E00B0A" w:rsidRDefault="00E00B0A">
      <w:pPr>
        <w:spacing w:line="2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42"/>
        </w:numPr>
        <w:tabs>
          <w:tab w:val="left" w:pos="1158"/>
        </w:tabs>
        <w:spacing w:line="272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Хажин В.И., Вильданов А.Х., Аккужина Ф.А., Карабаев М.И., Башкирский язык и литература. Учебное пособие для 9 класса для изучения родного (башкирского) языка и литературы в общеобразовательных организациях с русским языком обучения. – Уфа. Китап, 2017. – 268 с.</w:t>
      </w:r>
    </w:p>
    <w:p w:rsidR="00E00B0A" w:rsidRDefault="00E00B0A">
      <w:pPr>
        <w:spacing w:line="2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0"/>
          <w:numId w:val="42"/>
        </w:numPr>
        <w:tabs>
          <w:tab w:val="left" w:pos="1201"/>
        </w:tabs>
        <w:spacing w:line="265" w:lineRule="auto"/>
        <w:ind w:left="1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Хисаметдинова Ф.Г. Башкирский язык. Интенсивный курс. – Екатеренбург, 2018. -187 с.</w:t>
      </w:r>
    </w:p>
    <w:p w:rsidR="00E00B0A" w:rsidRDefault="00E00B0A">
      <w:pPr>
        <w:spacing w:line="17" w:lineRule="exact"/>
        <w:rPr>
          <w:rFonts w:eastAsia="Times New Roman"/>
          <w:sz w:val="28"/>
          <w:szCs w:val="28"/>
        </w:rPr>
      </w:pPr>
    </w:p>
    <w:p w:rsidR="00E00B0A" w:rsidRDefault="00125A8B">
      <w:pPr>
        <w:ind w:left="56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5.3. Дополнительная литература:</w:t>
      </w:r>
    </w:p>
    <w:p w:rsidR="00E00B0A" w:rsidRDefault="00E00B0A">
      <w:pPr>
        <w:spacing w:line="48" w:lineRule="exact"/>
        <w:rPr>
          <w:sz w:val="20"/>
          <w:szCs w:val="20"/>
        </w:rPr>
      </w:pPr>
    </w:p>
    <w:p w:rsidR="00E00B0A" w:rsidRDefault="00125A8B">
      <w:pPr>
        <w:numPr>
          <w:ilvl w:val="1"/>
          <w:numId w:val="43"/>
        </w:numPr>
        <w:tabs>
          <w:tab w:val="left" w:pos="1001"/>
        </w:tabs>
        <w:ind w:left="1001" w:hanging="2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Абубакирова З. Ф. Башкирский язык в таблицах, схемах и определениях,</w:t>
      </w:r>
    </w:p>
    <w:p w:rsidR="00E00B0A" w:rsidRDefault="00125A8B">
      <w:pPr>
        <w:numPr>
          <w:ilvl w:val="0"/>
          <w:numId w:val="43"/>
        </w:numPr>
        <w:tabs>
          <w:tab w:val="left" w:pos="241"/>
        </w:tabs>
        <w:ind w:left="241" w:hanging="24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Уфа: Китап, 2010. – 226 с.</w:t>
      </w:r>
    </w:p>
    <w:p w:rsidR="00E00B0A" w:rsidRDefault="00E00B0A">
      <w:pPr>
        <w:spacing w:line="109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31</w:t>
      </w:r>
    </w:p>
    <w:p w:rsidR="00E00B0A" w:rsidRDefault="00E00B0A">
      <w:pPr>
        <w:sectPr w:rsidR="00E00B0A">
          <w:pgSz w:w="11900" w:h="16838"/>
          <w:pgMar w:top="1132" w:right="706" w:bottom="416" w:left="1419" w:header="0" w:footer="0" w:gutter="0"/>
          <w:cols w:space="720" w:equalWidth="0">
            <w:col w:w="9781"/>
          </w:cols>
        </w:sectPr>
      </w:pPr>
    </w:p>
    <w:p w:rsidR="00E00B0A" w:rsidRDefault="00125A8B">
      <w:pPr>
        <w:numPr>
          <w:ilvl w:val="1"/>
          <w:numId w:val="44"/>
        </w:numPr>
        <w:tabs>
          <w:tab w:val="left" w:pos="996"/>
        </w:tabs>
        <w:spacing w:line="235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Усманова М.Г. Грамматика башкирского языка для изучающих язык как государственный. — Уфа: Китап, 2006. — 128 с.</w:t>
      </w:r>
    </w:p>
    <w:p w:rsidR="00E00B0A" w:rsidRDefault="00E00B0A">
      <w:pPr>
        <w:spacing w:line="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1"/>
          <w:numId w:val="44"/>
        </w:numPr>
        <w:tabs>
          <w:tab w:val="left" w:pos="1000"/>
        </w:tabs>
        <w:ind w:left="1000" w:hanging="2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Усманова М.Г. Изучаем башкирский язык. Интенсивный курс обучения.</w:t>
      </w:r>
    </w:p>
    <w:p w:rsidR="00E00B0A" w:rsidRDefault="00125A8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Уфа: Китап, 2011. -240 стр., иллюстр.</w:t>
      </w:r>
    </w:p>
    <w:p w:rsidR="00E00B0A" w:rsidRDefault="00E00B0A">
      <w:pPr>
        <w:spacing w:line="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1"/>
          <w:numId w:val="44"/>
        </w:numPr>
        <w:tabs>
          <w:tab w:val="left" w:pos="1130"/>
        </w:tabs>
        <w:spacing w:line="234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Хажин В.И. Башкирско-русский и русско-башкирский карманный словарь. Уфа:"Китап", 2005. -285 с.</w:t>
      </w:r>
    </w:p>
    <w:p w:rsidR="00E00B0A" w:rsidRDefault="00E00B0A">
      <w:pPr>
        <w:spacing w:line="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1"/>
          <w:numId w:val="44"/>
        </w:numPr>
        <w:tabs>
          <w:tab w:val="left" w:pos="1120"/>
        </w:tabs>
        <w:ind w:left="1120" w:hanging="41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Хисаметдинова  Ф.Г.  Башкирский  язык.  Интенсивный  курс.  –  М.;</w:t>
      </w:r>
    </w:p>
    <w:p w:rsidR="00E00B0A" w:rsidRDefault="00E00B0A">
      <w:pPr>
        <w:spacing w:line="1" w:lineRule="exact"/>
        <w:rPr>
          <w:rFonts w:eastAsia="Times New Roman"/>
          <w:sz w:val="28"/>
          <w:szCs w:val="28"/>
        </w:rPr>
      </w:pPr>
    </w:p>
    <w:p w:rsidR="00E00B0A" w:rsidRDefault="00125A8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Говорун, 2011. -146 с.</w:t>
      </w:r>
    </w:p>
    <w:p w:rsidR="00E00B0A" w:rsidRDefault="00125A8B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5.3. Электронные издания и электронные ресурсы:</w:t>
      </w:r>
    </w:p>
    <w:p w:rsidR="00E00B0A" w:rsidRDefault="00E00B0A">
      <w:pPr>
        <w:spacing w:line="47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2"/>
          <w:numId w:val="44"/>
        </w:numPr>
        <w:tabs>
          <w:tab w:val="left" w:pos="1600"/>
        </w:tabs>
        <w:ind w:left="1600" w:hanging="749"/>
        <w:rPr>
          <w:rFonts w:eastAsia="Times New Roman"/>
          <w:sz w:val="28"/>
          <w:szCs w:val="28"/>
        </w:rPr>
      </w:pPr>
      <w:r>
        <w:rPr>
          <w:rFonts w:eastAsia="Times New Roman"/>
          <w:color w:val="0070C0"/>
          <w:sz w:val="28"/>
          <w:szCs w:val="28"/>
          <w:u w:val="single"/>
        </w:rPr>
        <w:t>http://kitap-ufa.ru/information/elektronnye-uchebnye-posobiya.php</w:t>
      </w:r>
      <w:r>
        <w:rPr>
          <w:rFonts w:eastAsia="Times New Roman"/>
          <w:sz w:val="28"/>
          <w:szCs w:val="28"/>
        </w:rPr>
        <w:t>-</w:t>
      </w:r>
    </w:p>
    <w:p w:rsidR="00E00B0A" w:rsidRDefault="00E00B0A">
      <w:pPr>
        <w:spacing w:line="13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электронные PDF версии учебных пособий по башкирскому языку для общеобразовательных организаций, изданные Башкирским книжным издательством “Китап”.</w:t>
      </w:r>
    </w:p>
    <w:p w:rsidR="00E00B0A" w:rsidRDefault="00E00B0A">
      <w:pPr>
        <w:spacing w:line="17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2"/>
          <w:numId w:val="44"/>
        </w:numPr>
        <w:tabs>
          <w:tab w:val="left" w:pos="1493"/>
        </w:tabs>
        <w:spacing w:line="236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70C0"/>
          <w:sz w:val="28"/>
          <w:szCs w:val="28"/>
          <w:u w:val="single"/>
        </w:rPr>
        <w:t>http://lcph.bashedu.ru/publications/samouchitel.pdf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Самоучитель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башкирского языка. Учебное пособие. Вахитова Р. К., Искужина Ф. С., Ибрагимов Г. Д., Рахимова Э. Ф., Фазлытдинов Р.Т. Уфа6 Гилем, 2009. – 159 с.</w:t>
      </w:r>
    </w:p>
    <w:p w:rsidR="00E00B0A" w:rsidRDefault="00E00B0A">
      <w:pPr>
        <w:spacing w:line="1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2"/>
          <w:numId w:val="44"/>
        </w:numPr>
        <w:tabs>
          <w:tab w:val="left" w:pos="1200"/>
        </w:tabs>
        <w:ind w:left="1200" w:hanging="349"/>
        <w:rPr>
          <w:rFonts w:eastAsia="Times New Roman"/>
          <w:sz w:val="28"/>
          <w:szCs w:val="28"/>
        </w:rPr>
      </w:pPr>
      <w:r>
        <w:rPr>
          <w:rFonts w:eastAsia="Times New Roman"/>
          <w:color w:val="0070C0"/>
          <w:sz w:val="28"/>
          <w:szCs w:val="28"/>
          <w:u w:val="single"/>
        </w:rPr>
        <w:t>http://tel.bashqort.com/usmanova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70C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"Грамматика башкирского языка"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</w:p>
    <w:p w:rsidR="00E00B0A" w:rsidRDefault="00125A8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Усманова М.Г.</w:t>
      </w:r>
    </w:p>
    <w:p w:rsidR="00E00B0A" w:rsidRDefault="00E00B0A">
      <w:pPr>
        <w:spacing w:line="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2"/>
          <w:numId w:val="44"/>
        </w:numPr>
        <w:tabs>
          <w:tab w:val="left" w:pos="1159"/>
        </w:tabs>
        <w:spacing w:line="235" w:lineRule="auto"/>
        <w:ind w:firstLine="851"/>
        <w:rPr>
          <w:rFonts w:eastAsia="Times New Roman"/>
          <w:sz w:val="28"/>
          <w:szCs w:val="28"/>
        </w:rPr>
      </w:pPr>
      <w:r>
        <w:rPr>
          <w:rFonts w:eastAsia="Times New Roman"/>
          <w:color w:val="0070C0"/>
          <w:sz w:val="28"/>
          <w:szCs w:val="28"/>
          <w:u w:val="single"/>
        </w:rPr>
        <w:t>http://www.tel.bashqort.com/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Хисаметдинова Ф.Г., “Интенсивный курс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башкирского языка”.</w:t>
      </w:r>
    </w:p>
    <w:p w:rsidR="00E00B0A" w:rsidRDefault="00E00B0A">
      <w:pPr>
        <w:spacing w:line="15" w:lineRule="exact"/>
        <w:rPr>
          <w:rFonts w:eastAsia="Times New Roman"/>
          <w:sz w:val="28"/>
          <w:szCs w:val="28"/>
        </w:rPr>
      </w:pPr>
    </w:p>
    <w:p w:rsidR="00E00B0A" w:rsidRDefault="00125A8B">
      <w:pPr>
        <w:spacing w:line="246" w:lineRule="auto"/>
        <w:ind w:right="40" w:firstLine="852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5.</w:t>
      </w:r>
      <w:r>
        <w:rPr>
          <w:rFonts w:eastAsia="Times New Roman"/>
          <w:color w:val="0070C0"/>
          <w:sz w:val="27"/>
          <w:szCs w:val="27"/>
          <w:u w:val="single"/>
        </w:rPr>
        <w:t>https://img0.liveinternet.ru/images/attach/c/1//3782/3782813_Bashkirskiy_ya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color w:val="0070C0"/>
          <w:sz w:val="27"/>
          <w:szCs w:val="27"/>
          <w:u w:val="single"/>
        </w:rPr>
        <w:t>zuyk_2chast.pdf</w:t>
      </w:r>
      <w:r>
        <w:rPr>
          <w:rFonts w:eastAsia="Times New Roman"/>
          <w:color w:val="0070C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-</w:t>
      </w:r>
      <w:r>
        <w:rPr>
          <w:rFonts w:eastAsia="Times New Roman"/>
          <w:color w:val="0070C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Башкирский язык в таблицах и схемах.</w:t>
      </w:r>
    </w:p>
    <w:p w:rsidR="00E00B0A" w:rsidRDefault="00125A8B">
      <w:pPr>
        <w:numPr>
          <w:ilvl w:val="2"/>
          <w:numId w:val="45"/>
        </w:numPr>
        <w:tabs>
          <w:tab w:val="left" w:pos="1140"/>
        </w:tabs>
        <w:ind w:left="1140" w:hanging="289"/>
        <w:rPr>
          <w:rFonts w:eastAsia="Times New Roman"/>
          <w:sz w:val="28"/>
          <w:szCs w:val="28"/>
        </w:rPr>
      </w:pPr>
      <w:r>
        <w:rPr>
          <w:rFonts w:eastAsia="Times New Roman"/>
          <w:color w:val="0000FF"/>
          <w:sz w:val="28"/>
          <w:szCs w:val="28"/>
          <w:u w:val="single"/>
        </w:rPr>
        <w:t>https://ru.wikivoyage.org/wiki/ 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Башкирский разговорник на Википедии.</w:t>
      </w:r>
    </w:p>
    <w:p w:rsidR="00E00B0A" w:rsidRDefault="00E00B0A">
      <w:pPr>
        <w:spacing w:line="12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2"/>
          <w:numId w:val="45"/>
        </w:numPr>
        <w:tabs>
          <w:tab w:val="left" w:pos="1150"/>
        </w:tabs>
        <w:spacing w:line="234" w:lineRule="auto"/>
        <w:ind w:firstLine="851"/>
        <w:rPr>
          <w:rFonts w:eastAsia="Times New Roman"/>
          <w:sz w:val="28"/>
          <w:szCs w:val="28"/>
        </w:rPr>
      </w:pPr>
      <w:r>
        <w:rPr>
          <w:rFonts w:eastAsia="Times New Roman"/>
          <w:color w:val="0070C0"/>
          <w:sz w:val="28"/>
          <w:szCs w:val="28"/>
          <w:u w:val="single"/>
        </w:rPr>
        <w:t>https://ufa-all.ru/courses/?course_id=1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Учу башкирский язык.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Видеоряд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проекта БСТ.</w:t>
      </w:r>
    </w:p>
    <w:p w:rsidR="00E00B0A" w:rsidRDefault="00E00B0A">
      <w:pPr>
        <w:spacing w:line="18" w:lineRule="exact"/>
        <w:rPr>
          <w:rFonts w:eastAsia="Times New Roman"/>
          <w:sz w:val="28"/>
          <w:szCs w:val="28"/>
        </w:rPr>
      </w:pPr>
    </w:p>
    <w:p w:rsidR="00E00B0A" w:rsidRDefault="00125A8B">
      <w:pPr>
        <w:numPr>
          <w:ilvl w:val="2"/>
          <w:numId w:val="45"/>
        </w:numPr>
        <w:tabs>
          <w:tab w:val="left" w:pos="1224"/>
        </w:tabs>
        <w:spacing w:line="234" w:lineRule="auto"/>
        <w:ind w:firstLine="851"/>
        <w:rPr>
          <w:rFonts w:eastAsia="Times New Roman"/>
          <w:color w:val="4F81BD"/>
          <w:sz w:val="28"/>
          <w:szCs w:val="28"/>
        </w:rPr>
      </w:pPr>
      <w:r>
        <w:rPr>
          <w:rFonts w:eastAsia="Times New Roman"/>
          <w:color w:val="0070C0"/>
          <w:sz w:val="28"/>
          <w:szCs w:val="28"/>
          <w:u w:val="single"/>
        </w:rPr>
        <w:t>https://vk.com/bashtele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Башкирский язык с нуля для начинающих!</w:t>
      </w:r>
      <w:r>
        <w:rPr>
          <w:rFonts w:eastAsia="Times New Roman"/>
          <w:color w:val="0070C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Официальное сообщество для углубленного изучения башкирского.</w:t>
      </w:r>
    </w:p>
    <w:p w:rsidR="00E00B0A" w:rsidRDefault="00E00B0A">
      <w:pPr>
        <w:spacing w:line="2" w:lineRule="exact"/>
        <w:rPr>
          <w:rFonts w:eastAsia="Times New Roman"/>
          <w:color w:val="4F81BD"/>
          <w:sz w:val="28"/>
          <w:szCs w:val="28"/>
        </w:rPr>
      </w:pPr>
    </w:p>
    <w:p w:rsidR="00E00B0A" w:rsidRDefault="00125A8B">
      <w:pPr>
        <w:ind w:left="860"/>
        <w:rPr>
          <w:rFonts w:eastAsia="Times New Roman"/>
          <w:color w:val="4F81BD"/>
          <w:sz w:val="28"/>
          <w:szCs w:val="28"/>
        </w:rPr>
      </w:pPr>
      <w:r>
        <w:rPr>
          <w:rFonts w:eastAsia="Times New Roman"/>
          <w:sz w:val="28"/>
          <w:szCs w:val="28"/>
        </w:rPr>
        <w:t>9.</w:t>
      </w:r>
      <w:r>
        <w:rPr>
          <w:rFonts w:eastAsia="Times New Roman"/>
          <w:sz w:val="28"/>
          <w:szCs w:val="28"/>
          <w:u w:val="single"/>
        </w:rPr>
        <w:t>https://vk.com/doc166458090_233494003?hash=04a6c7b94effd3c258&amp;dl=2</w:t>
      </w:r>
    </w:p>
    <w:p w:rsidR="00E00B0A" w:rsidRDefault="00E00B0A">
      <w:pPr>
        <w:spacing w:line="12" w:lineRule="exact"/>
        <w:rPr>
          <w:rFonts w:eastAsia="Times New Roman"/>
          <w:color w:val="4F81BD"/>
          <w:sz w:val="28"/>
          <w:szCs w:val="28"/>
        </w:rPr>
      </w:pPr>
    </w:p>
    <w:p w:rsidR="00E00B0A" w:rsidRDefault="00125A8B">
      <w:pPr>
        <w:spacing w:line="234" w:lineRule="auto"/>
        <w:rPr>
          <w:rFonts w:eastAsia="Times New Roman"/>
          <w:color w:val="4F81BD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d3713da9806ca812e</w:t>
      </w:r>
      <w:r>
        <w:rPr>
          <w:rFonts w:eastAsia="Times New Roman"/>
          <w:sz w:val="28"/>
          <w:szCs w:val="28"/>
        </w:rPr>
        <w:t xml:space="preserve"> - Башҡорт теле. Bashqort.Com. Хисаметдинова Ф.Г., “Башкирский язык за 25 уроков”.</w:t>
      </w: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24387E" w:rsidRPr="0024387E" w:rsidRDefault="0024387E">
      <w:pPr>
        <w:spacing w:line="200" w:lineRule="exact"/>
        <w:rPr>
          <w:sz w:val="20"/>
          <w:szCs w:val="20"/>
          <w:lang w:val="ba-RU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24387E" w:rsidRPr="00C00B4B" w:rsidRDefault="0024387E" w:rsidP="009E51B7">
      <w:pPr>
        <w:pStyle w:val="a4"/>
        <w:jc w:val="center"/>
        <w:rPr>
          <w:b/>
          <w:bCs/>
          <w:sz w:val="24"/>
          <w:szCs w:val="24"/>
          <w:lang w:val="ba-RU"/>
        </w:rPr>
      </w:pPr>
      <w:r w:rsidRPr="00C00B4B">
        <w:rPr>
          <w:b/>
          <w:bCs/>
          <w:sz w:val="24"/>
          <w:szCs w:val="24"/>
        </w:rPr>
        <w:t>Тематический план  с указанием количества часов , отводимых на освоения каждой темы на</w:t>
      </w:r>
      <w:r w:rsidRPr="00C00B4B">
        <w:rPr>
          <w:b/>
          <w:bCs/>
          <w:sz w:val="24"/>
          <w:szCs w:val="24"/>
          <w:lang w:val="ba-RU"/>
        </w:rPr>
        <w:t xml:space="preserve">    </w:t>
      </w:r>
      <w:r w:rsidR="00C00B4B" w:rsidRPr="00C00B4B">
        <w:rPr>
          <w:b/>
          <w:bCs/>
          <w:sz w:val="24"/>
          <w:szCs w:val="24"/>
        </w:rPr>
        <w:t xml:space="preserve">2025-2026 </w:t>
      </w:r>
      <w:r w:rsidRPr="00C00B4B">
        <w:rPr>
          <w:b/>
          <w:bCs/>
          <w:sz w:val="24"/>
          <w:szCs w:val="24"/>
        </w:rPr>
        <w:t>учебный год.</w:t>
      </w:r>
    </w:p>
    <w:p w:rsidR="0024387E" w:rsidRPr="00C00B4B" w:rsidRDefault="0024387E" w:rsidP="0024387E">
      <w:pPr>
        <w:pStyle w:val="a4"/>
        <w:rPr>
          <w:b/>
          <w:bCs/>
          <w:sz w:val="24"/>
          <w:szCs w:val="24"/>
        </w:rPr>
      </w:pPr>
      <w:r w:rsidRPr="00C00B4B">
        <w:rPr>
          <w:b/>
          <w:bCs/>
          <w:sz w:val="24"/>
          <w:szCs w:val="24"/>
          <w:lang w:val="ba-RU"/>
        </w:rPr>
        <w:t xml:space="preserve">                                    </w:t>
      </w:r>
      <w:r w:rsidR="00C00B4B" w:rsidRPr="00C00B4B">
        <w:rPr>
          <w:b/>
          <w:bCs/>
          <w:sz w:val="24"/>
          <w:szCs w:val="24"/>
          <w:lang w:val="ba-RU"/>
        </w:rPr>
        <w:t xml:space="preserve">    Интерактивный башкирский (34 </w:t>
      </w:r>
      <w:r w:rsidRPr="00C00B4B">
        <w:rPr>
          <w:b/>
          <w:bCs/>
          <w:sz w:val="24"/>
          <w:szCs w:val="24"/>
          <w:lang w:val="ba-RU"/>
        </w:rPr>
        <w:t>ч)</w:t>
      </w:r>
      <w:r w:rsidRPr="00C00B4B">
        <w:rPr>
          <w:b/>
          <w:bCs/>
          <w:sz w:val="24"/>
          <w:szCs w:val="24"/>
        </w:rPr>
        <w:t xml:space="preserve"> </w:t>
      </w:r>
      <w:r w:rsidR="00C00B4B" w:rsidRPr="00C00B4B">
        <w:rPr>
          <w:b/>
          <w:bCs/>
          <w:sz w:val="24"/>
          <w:szCs w:val="24"/>
        </w:rPr>
        <w:t xml:space="preserve"> четверг</w:t>
      </w:r>
    </w:p>
    <w:tbl>
      <w:tblPr>
        <w:tblStyle w:val="a5"/>
        <w:tblW w:w="10065" w:type="dxa"/>
        <w:tblInd w:w="-459" w:type="dxa"/>
        <w:tblLayout w:type="fixed"/>
        <w:tblLook w:val="04A0"/>
      </w:tblPr>
      <w:tblGrid>
        <w:gridCol w:w="851"/>
        <w:gridCol w:w="567"/>
        <w:gridCol w:w="3231"/>
        <w:gridCol w:w="2387"/>
        <w:gridCol w:w="2109"/>
        <w:gridCol w:w="920"/>
      </w:tblGrid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496" w:type="dxa"/>
            <w:gridSpan w:val="2"/>
          </w:tcPr>
          <w:p w:rsidR="0024387E" w:rsidRPr="00940867" w:rsidRDefault="0024387E" w:rsidP="003A3D4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фактич</w:t>
            </w: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Давайте, познакомимся!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27025C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.09  11.09    18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.09</w:t>
            </w:r>
          </w:p>
          <w:p w:rsidR="0024387E" w:rsidRPr="00940867" w:rsidRDefault="0027025C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25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.09</w:t>
            </w: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Время и числа.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27025C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2.10   9.10    16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.10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8-12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Моя повседневная жизнь.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27025C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23.1</w:t>
            </w:r>
            <w:r w:rsidR="009E0C53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</w:t>
            </w:r>
            <w:r w:rsidR="009E0C53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  13.11    20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.11</w:t>
            </w:r>
          </w:p>
          <w:p w:rsidR="0024387E" w:rsidRPr="00940867" w:rsidRDefault="0027025C" w:rsidP="009E0C53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27.11       </w:t>
            </w: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13-15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Мои друзья и занятия.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9E0C53" w:rsidP="009E0C53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4.12,</w:t>
            </w:r>
            <w:r w:rsidR="0027025C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11.12     18.12   </w:t>
            </w: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16-24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в общественных местах.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9E0C53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25.12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</w:t>
            </w:r>
            <w:r w:rsidR="0027025C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15.01,   2</w:t>
            </w:r>
            <w:r w:rsidR="003A3D41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</w:t>
            </w:r>
            <w:r w:rsidR="005C0DD0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01</w:t>
            </w:r>
          </w:p>
          <w:p w:rsidR="0024387E" w:rsidRPr="00940867" w:rsidRDefault="0027025C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</w:t>
            </w:r>
            <w:r w:rsidR="003A3D41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9.01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5.02</w:t>
            </w:r>
          </w:p>
          <w:p w:rsidR="0024387E" w:rsidRPr="00940867" w:rsidRDefault="0027025C" w:rsidP="003A3D41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1</w:t>
            </w:r>
            <w:r w:rsidR="003A3D41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2.02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1</w:t>
            </w:r>
            <w:r w:rsidR="003A3D41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9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.02</w:t>
            </w:r>
          </w:p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26.02    5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.03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27025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25-28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на отдыхе.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12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.03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19.03 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</w:t>
            </w:r>
            <w:r w:rsidR="001715F0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6.03</w:t>
            </w:r>
          </w:p>
          <w:p w:rsidR="0024387E" w:rsidRPr="00940867" w:rsidRDefault="009E0C53" w:rsidP="009E0C53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9.04</w:t>
            </w: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29-30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технологии.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16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.04</w:t>
            </w:r>
          </w:p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23</w:t>
            </w:r>
            <w:r w:rsidR="003A3D41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.04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31-34</w:t>
            </w: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путешествиях и походах.</w:t>
            </w:r>
          </w:p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30.04</w:t>
            </w:r>
          </w:p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7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.05</w:t>
            </w:r>
          </w:p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14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.05</w:t>
            </w:r>
          </w:p>
          <w:p w:rsidR="0024387E" w:rsidRPr="00940867" w:rsidRDefault="009E0C53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21</w:t>
            </w:r>
            <w:r w:rsidR="0024387E" w:rsidRPr="0094086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.05</w:t>
            </w: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87E" w:rsidRPr="00940867" w:rsidTr="003A3D41">
        <w:tc>
          <w:tcPr>
            <w:tcW w:w="851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4387E" w:rsidRPr="00940867" w:rsidRDefault="0024387E" w:rsidP="003A3D4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86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231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9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</w:tcPr>
          <w:p w:rsidR="0024387E" w:rsidRPr="00940867" w:rsidRDefault="0024387E" w:rsidP="003A3D41">
            <w:pPr>
              <w:pStyle w:val="a4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387E" w:rsidRPr="00940867" w:rsidRDefault="0024387E" w:rsidP="0024387E">
      <w:pPr>
        <w:pStyle w:val="a4"/>
        <w:jc w:val="right"/>
        <w:rPr>
          <w:bCs/>
          <w:sz w:val="24"/>
          <w:szCs w:val="24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200" w:lineRule="exact"/>
        <w:rPr>
          <w:sz w:val="20"/>
          <w:szCs w:val="20"/>
        </w:rPr>
      </w:pPr>
    </w:p>
    <w:p w:rsidR="00E00B0A" w:rsidRDefault="00E00B0A">
      <w:pPr>
        <w:spacing w:line="349" w:lineRule="exact"/>
        <w:rPr>
          <w:sz w:val="20"/>
          <w:szCs w:val="20"/>
        </w:rPr>
      </w:pPr>
    </w:p>
    <w:p w:rsidR="00E00B0A" w:rsidRDefault="00125A8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32</w:t>
      </w:r>
    </w:p>
    <w:sectPr w:rsidR="00E00B0A" w:rsidSect="00E00B0A">
      <w:pgSz w:w="11900" w:h="16838"/>
      <w:pgMar w:top="1146" w:right="706" w:bottom="416" w:left="1420" w:header="0" w:footer="0" w:gutter="0"/>
      <w:cols w:space="720" w:equalWidth="0">
        <w:col w:w="9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mall">
    <w:altName w:val="Times New Roman"/>
    <w:charset w:val="CC"/>
    <w:family w:val="auto"/>
    <w:pitch w:val="variable"/>
    <w:sig w:usb0="A00002EF" w:usb1="4000204B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C5E0959A"/>
    <w:lvl w:ilvl="0" w:tplc="CCA0AA9C">
      <w:start w:val="1"/>
      <w:numFmt w:val="bullet"/>
      <w:lvlText w:val="-"/>
      <w:lvlJc w:val="left"/>
    </w:lvl>
    <w:lvl w:ilvl="1" w:tplc="C6B6C1B2">
      <w:numFmt w:val="decimal"/>
      <w:lvlText w:val=""/>
      <w:lvlJc w:val="left"/>
    </w:lvl>
    <w:lvl w:ilvl="2" w:tplc="3E34BFA8">
      <w:numFmt w:val="decimal"/>
      <w:lvlText w:val=""/>
      <w:lvlJc w:val="left"/>
    </w:lvl>
    <w:lvl w:ilvl="3" w:tplc="2A8489BE">
      <w:numFmt w:val="decimal"/>
      <w:lvlText w:val=""/>
      <w:lvlJc w:val="left"/>
    </w:lvl>
    <w:lvl w:ilvl="4" w:tplc="E872FF8C">
      <w:numFmt w:val="decimal"/>
      <w:lvlText w:val=""/>
      <w:lvlJc w:val="left"/>
    </w:lvl>
    <w:lvl w:ilvl="5" w:tplc="443889DE">
      <w:numFmt w:val="decimal"/>
      <w:lvlText w:val=""/>
      <w:lvlJc w:val="left"/>
    </w:lvl>
    <w:lvl w:ilvl="6" w:tplc="756C4514">
      <w:numFmt w:val="decimal"/>
      <w:lvlText w:val=""/>
      <w:lvlJc w:val="left"/>
    </w:lvl>
    <w:lvl w:ilvl="7" w:tplc="A7B2C976">
      <w:numFmt w:val="decimal"/>
      <w:lvlText w:val=""/>
      <w:lvlJc w:val="left"/>
    </w:lvl>
    <w:lvl w:ilvl="8" w:tplc="327C3A4C">
      <w:numFmt w:val="decimal"/>
      <w:lvlText w:val=""/>
      <w:lvlJc w:val="left"/>
    </w:lvl>
  </w:abstractNum>
  <w:abstractNum w:abstractNumId="1">
    <w:nsid w:val="0000030A"/>
    <w:multiLevelType w:val="hybridMultilevel"/>
    <w:tmpl w:val="DEDAD95E"/>
    <w:lvl w:ilvl="0" w:tplc="9B186DB6">
      <w:start w:val="2"/>
      <w:numFmt w:val="decimal"/>
      <w:lvlText w:val="%1."/>
      <w:lvlJc w:val="left"/>
    </w:lvl>
    <w:lvl w:ilvl="1" w:tplc="373427BC">
      <w:numFmt w:val="decimal"/>
      <w:lvlText w:val=""/>
      <w:lvlJc w:val="left"/>
    </w:lvl>
    <w:lvl w:ilvl="2" w:tplc="D44AD11E">
      <w:numFmt w:val="decimal"/>
      <w:lvlText w:val=""/>
      <w:lvlJc w:val="left"/>
    </w:lvl>
    <w:lvl w:ilvl="3" w:tplc="FC0C17A0">
      <w:numFmt w:val="decimal"/>
      <w:lvlText w:val=""/>
      <w:lvlJc w:val="left"/>
    </w:lvl>
    <w:lvl w:ilvl="4" w:tplc="B7BC420E">
      <w:numFmt w:val="decimal"/>
      <w:lvlText w:val=""/>
      <w:lvlJc w:val="left"/>
    </w:lvl>
    <w:lvl w:ilvl="5" w:tplc="8AA4153E">
      <w:numFmt w:val="decimal"/>
      <w:lvlText w:val=""/>
      <w:lvlJc w:val="left"/>
    </w:lvl>
    <w:lvl w:ilvl="6" w:tplc="4AFAEFC4">
      <w:numFmt w:val="decimal"/>
      <w:lvlText w:val=""/>
      <w:lvlJc w:val="left"/>
    </w:lvl>
    <w:lvl w:ilvl="7" w:tplc="EDDCD0C2">
      <w:numFmt w:val="decimal"/>
      <w:lvlText w:val=""/>
      <w:lvlJc w:val="left"/>
    </w:lvl>
    <w:lvl w:ilvl="8" w:tplc="420A0B48">
      <w:numFmt w:val="decimal"/>
      <w:lvlText w:val=""/>
      <w:lvlJc w:val="left"/>
    </w:lvl>
  </w:abstractNum>
  <w:abstractNum w:abstractNumId="2">
    <w:nsid w:val="00000732"/>
    <w:multiLevelType w:val="hybridMultilevel"/>
    <w:tmpl w:val="3F74A002"/>
    <w:lvl w:ilvl="0" w:tplc="1DBE5034">
      <w:start w:val="1"/>
      <w:numFmt w:val="bullet"/>
      <w:lvlText w:val="-"/>
      <w:lvlJc w:val="left"/>
    </w:lvl>
    <w:lvl w:ilvl="1" w:tplc="3FEE001E">
      <w:numFmt w:val="decimal"/>
      <w:lvlText w:val=""/>
      <w:lvlJc w:val="left"/>
    </w:lvl>
    <w:lvl w:ilvl="2" w:tplc="F5E038C4">
      <w:numFmt w:val="decimal"/>
      <w:lvlText w:val=""/>
      <w:lvlJc w:val="left"/>
    </w:lvl>
    <w:lvl w:ilvl="3" w:tplc="17403AEE">
      <w:numFmt w:val="decimal"/>
      <w:lvlText w:val=""/>
      <w:lvlJc w:val="left"/>
    </w:lvl>
    <w:lvl w:ilvl="4" w:tplc="0B9476AC">
      <w:numFmt w:val="decimal"/>
      <w:lvlText w:val=""/>
      <w:lvlJc w:val="left"/>
    </w:lvl>
    <w:lvl w:ilvl="5" w:tplc="3CCEFE1A">
      <w:numFmt w:val="decimal"/>
      <w:lvlText w:val=""/>
      <w:lvlJc w:val="left"/>
    </w:lvl>
    <w:lvl w:ilvl="6" w:tplc="C0F2A958">
      <w:numFmt w:val="decimal"/>
      <w:lvlText w:val=""/>
      <w:lvlJc w:val="left"/>
    </w:lvl>
    <w:lvl w:ilvl="7" w:tplc="296C8840">
      <w:numFmt w:val="decimal"/>
      <w:lvlText w:val=""/>
      <w:lvlJc w:val="left"/>
    </w:lvl>
    <w:lvl w:ilvl="8" w:tplc="6EDA3B84">
      <w:numFmt w:val="decimal"/>
      <w:lvlText w:val=""/>
      <w:lvlJc w:val="left"/>
    </w:lvl>
  </w:abstractNum>
  <w:abstractNum w:abstractNumId="3">
    <w:nsid w:val="00000BDB"/>
    <w:multiLevelType w:val="hybridMultilevel"/>
    <w:tmpl w:val="D53A886A"/>
    <w:lvl w:ilvl="0" w:tplc="DF4C22D4">
      <w:start w:val="1"/>
      <w:numFmt w:val="bullet"/>
      <w:lvlText w:val="-"/>
      <w:lvlJc w:val="left"/>
    </w:lvl>
    <w:lvl w:ilvl="1" w:tplc="9126DFC2">
      <w:numFmt w:val="decimal"/>
      <w:lvlText w:val=""/>
      <w:lvlJc w:val="left"/>
    </w:lvl>
    <w:lvl w:ilvl="2" w:tplc="B58412F2">
      <w:numFmt w:val="decimal"/>
      <w:lvlText w:val=""/>
      <w:lvlJc w:val="left"/>
    </w:lvl>
    <w:lvl w:ilvl="3" w:tplc="4F2808FE">
      <w:numFmt w:val="decimal"/>
      <w:lvlText w:val=""/>
      <w:lvlJc w:val="left"/>
    </w:lvl>
    <w:lvl w:ilvl="4" w:tplc="37284F7E">
      <w:numFmt w:val="decimal"/>
      <w:lvlText w:val=""/>
      <w:lvlJc w:val="left"/>
    </w:lvl>
    <w:lvl w:ilvl="5" w:tplc="F168E9A6">
      <w:numFmt w:val="decimal"/>
      <w:lvlText w:val=""/>
      <w:lvlJc w:val="left"/>
    </w:lvl>
    <w:lvl w:ilvl="6" w:tplc="11820362">
      <w:numFmt w:val="decimal"/>
      <w:lvlText w:val=""/>
      <w:lvlJc w:val="left"/>
    </w:lvl>
    <w:lvl w:ilvl="7" w:tplc="29981892">
      <w:numFmt w:val="decimal"/>
      <w:lvlText w:val=""/>
      <w:lvlJc w:val="left"/>
    </w:lvl>
    <w:lvl w:ilvl="8" w:tplc="17E40900">
      <w:numFmt w:val="decimal"/>
      <w:lvlText w:val=""/>
      <w:lvlJc w:val="left"/>
    </w:lvl>
  </w:abstractNum>
  <w:abstractNum w:abstractNumId="4">
    <w:nsid w:val="00000DDC"/>
    <w:multiLevelType w:val="hybridMultilevel"/>
    <w:tmpl w:val="63A884B4"/>
    <w:lvl w:ilvl="0" w:tplc="822094C0">
      <w:start w:val="4"/>
      <w:numFmt w:val="decimal"/>
      <w:lvlText w:val="%1."/>
      <w:lvlJc w:val="left"/>
    </w:lvl>
    <w:lvl w:ilvl="1" w:tplc="29A2A658">
      <w:numFmt w:val="decimal"/>
      <w:lvlText w:val=""/>
      <w:lvlJc w:val="left"/>
    </w:lvl>
    <w:lvl w:ilvl="2" w:tplc="2EA4AF0C">
      <w:numFmt w:val="decimal"/>
      <w:lvlText w:val=""/>
      <w:lvlJc w:val="left"/>
    </w:lvl>
    <w:lvl w:ilvl="3" w:tplc="148E0834">
      <w:numFmt w:val="decimal"/>
      <w:lvlText w:val=""/>
      <w:lvlJc w:val="left"/>
    </w:lvl>
    <w:lvl w:ilvl="4" w:tplc="12047E78">
      <w:numFmt w:val="decimal"/>
      <w:lvlText w:val=""/>
      <w:lvlJc w:val="left"/>
    </w:lvl>
    <w:lvl w:ilvl="5" w:tplc="5DCCF9C6">
      <w:numFmt w:val="decimal"/>
      <w:lvlText w:val=""/>
      <w:lvlJc w:val="left"/>
    </w:lvl>
    <w:lvl w:ilvl="6" w:tplc="DB944240">
      <w:numFmt w:val="decimal"/>
      <w:lvlText w:val=""/>
      <w:lvlJc w:val="left"/>
    </w:lvl>
    <w:lvl w:ilvl="7" w:tplc="07DCBEAA">
      <w:numFmt w:val="decimal"/>
      <w:lvlText w:val=""/>
      <w:lvlJc w:val="left"/>
    </w:lvl>
    <w:lvl w:ilvl="8" w:tplc="115AF3D2">
      <w:numFmt w:val="decimal"/>
      <w:lvlText w:val=""/>
      <w:lvlJc w:val="left"/>
    </w:lvl>
  </w:abstractNum>
  <w:abstractNum w:abstractNumId="5">
    <w:nsid w:val="00001366"/>
    <w:multiLevelType w:val="hybridMultilevel"/>
    <w:tmpl w:val="5A2A6220"/>
    <w:lvl w:ilvl="0" w:tplc="F74CAAA0">
      <w:start w:val="1"/>
      <w:numFmt w:val="decimal"/>
      <w:lvlText w:val="%1."/>
      <w:lvlJc w:val="left"/>
    </w:lvl>
    <w:lvl w:ilvl="1" w:tplc="2EC22D16">
      <w:numFmt w:val="decimal"/>
      <w:lvlText w:val=""/>
      <w:lvlJc w:val="left"/>
    </w:lvl>
    <w:lvl w:ilvl="2" w:tplc="05AAA1DA">
      <w:numFmt w:val="decimal"/>
      <w:lvlText w:val=""/>
      <w:lvlJc w:val="left"/>
    </w:lvl>
    <w:lvl w:ilvl="3" w:tplc="91DC23E0">
      <w:numFmt w:val="decimal"/>
      <w:lvlText w:val=""/>
      <w:lvlJc w:val="left"/>
    </w:lvl>
    <w:lvl w:ilvl="4" w:tplc="CAC8163E">
      <w:numFmt w:val="decimal"/>
      <w:lvlText w:val=""/>
      <w:lvlJc w:val="left"/>
    </w:lvl>
    <w:lvl w:ilvl="5" w:tplc="8D1AC256">
      <w:numFmt w:val="decimal"/>
      <w:lvlText w:val=""/>
      <w:lvlJc w:val="left"/>
    </w:lvl>
    <w:lvl w:ilvl="6" w:tplc="DFF44E40">
      <w:numFmt w:val="decimal"/>
      <w:lvlText w:val=""/>
      <w:lvlJc w:val="left"/>
    </w:lvl>
    <w:lvl w:ilvl="7" w:tplc="41CECA98">
      <w:numFmt w:val="decimal"/>
      <w:lvlText w:val=""/>
      <w:lvlJc w:val="left"/>
    </w:lvl>
    <w:lvl w:ilvl="8" w:tplc="DC3CA148">
      <w:numFmt w:val="decimal"/>
      <w:lvlText w:val=""/>
      <w:lvlJc w:val="left"/>
    </w:lvl>
  </w:abstractNum>
  <w:abstractNum w:abstractNumId="6">
    <w:nsid w:val="00001A49"/>
    <w:multiLevelType w:val="hybridMultilevel"/>
    <w:tmpl w:val="710C6734"/>
    <w:lvl w:ilvl="0" w:tplc="B73286EC">
      <w:start w:val="1"/>
      <w:numFmt w:val="bullet"/>
      <w:lvlText w:val="-"/>
      <w:lvlJc w:val="left"/>
    </w:lvl>
    <w:lvl w:ilvl="1" w:tplc="9EA83ADA">
      <w:numFmt w:val="decimal"/>
      <w:lvlText w:val=""/>
      <w:lvlJc w:val="left"/>
    </w:lvl>
    <w:lvl w:ilvl="2" w:tplc="06CE8CAC">
      <w:numFmt w:val="decimal"/>
      <w:lvlText w:val=""/>
      <w:lvlJc w:val="left"/>
    </w:lvl>
    <w:lvl w:ilvl="3" w:tplc="09FA2650">
      <w:numFmt w:val="decimal"/>
      <w:lvlText w:val=""/>
      <w:lvlJc w:val="left"/>
    </w:lvl>
    <w:lvl w:ilvl="4" w:tplc="496C0440">
      <w:numFmt w:val="decimal"/>
      <w:lvlText w:val=""/>
      <w:lvlJc w:val="left"/>
    </w:lvl>
    <w:lvl w:ilvl="5" w:tplc="584E0C16">
      <w:numFmt w:val="decimal"/>
      <w:lvlText w:val=""/>
      <w:lvlJc w:val="left"/>
    </w:lvl>
    <w:lvl w:ilvl="6" w:tplc="F9D62D14">
      <w:numFmt w:val="decimal"/>
      <w:lvlText w:val=""/>
      <w:lvlJc w:val="left"/>
    </w:lvl>
    <w:lvl w:ilvl="7" w:tplc="9DFE9192">
      <w:numFmt w:val="decimal"/>
      <w:lvlText w:val=""/>
      <w:lvlJc w:val="left"/>
    </w:lvl>
    <w:lvl w:ilvl="8" w:tplc="07E4F404">
      <w:numFmt w:val="decimal"/>
      <w:lvlText w:val=""/>
      <w:lvlJc w:val="left"/>
    </w:lvl>
  </w:abstractNum>
  <w:abstractNum w:abstractNumId="7">
    <w:nsid w:val="00001AD4"/>
    <w:multiLevelType w:val="hybridMultilevel"/>
    <w:tmpl w:val="CD0AB810"/>
    <w:lvl w:ilvl="0" w:tplc="C0C0FC30">
      <w:start w:val="1"/>
      <w:numFmt w:val="bullet"/>
      <w:lvlText w:val="-"/>
      <w:lvlJc w:val="left"/>
    </w:lvl>
    <w:lvl w:ilvl="1" w:tplc="49F8FFD2">
      <w:numFmt w:val="decimal"/>
      <w:lvlText w:val=""/>
      <w:lvlJc w:val="left"/>
    </w:lvl>
    <w:lvl w:ilvl="2" w:tplc="ADA6569E">
      <w:numFmt w:val="decimal"/>
      <w:lvlText w:val=""/>
      <w:lvlJc w:val="left"/>
    </w:lvl>
    <w:lvl w:ilvl="3" w:tplc="52700CE6">
      <w:numFmt w:val="decimal"/>
      <w:lvlText w:val=""/>
      <w:lvlJc w:val="left"/>
    </w:lvl>
    <w:lvl w:ilvl="4" w:tplc="357657DA">
      <w:numFmt w:val="decimal"/>
      <w:lvlText w:val=""/>
      <w:lvlJc w:val="left"/>
    </w:lvl>
    <w:lvl w:ilvl="5" w:tplc="B2C23834">
      <w:numFmt w:val="decimal"/>
      <w:lvlText w:val=""/>
      <w:lvlJc w:val="left"/>
    </w:lvl>
    <w:lvl w:ilvl="6" w:tplc="9328E720">
      <w:numFmt w:val="decimal"/>
      <w:lvlText w:val=""/>
      <w:lvlJc w:val="left"/>
    </w:lvl>
    <w:lvl w:ilvl="7" w:tplc="4CF6E1BA">
      <w:numFmt w:val="decimal"/>
      <w:lvlText w:val=""/>
      <w:lvlJc w:val="left"/>
    </w:lvl>
    <w:lvl w:ilvl="8" w:tplc="5C90912A">
      <w:numFmt w:val="decimal"/>
      <w:lvlText w:val=""/>
      <w:lvlJc w:val="left"/>
    </w:lvl>
  </w:abstractNum>
  <w:abstractNum w:abstractNumId="8">
    <w:nsid w:val="00001CD0"/>
    <w:multiLevelType w:val="hybridMultilevel"/>
    <w:tmpl w:val="CAFA8460"/>
    <w:lvl w:ilvl="0" w:tplc="C7FCA822">
      <w:start w:val="5"/>
      <w:numFmt w:val="decimal"/>
      <w:lvlText w:val="%1."/>
      <w:lvlJc w:val="left"/>
    </w:lvl>
    <w:lvl w:ilvl="1" w:tplc="8ACAE922">
      <w:numFmt w:val="decimal"/>
      <w:lvlText w:val=""/>
      <w:lvlJc w:val="left"/>
    </w:lvl>
    <w:lvl w:ilvl="2" w:tplc="3DC03852">
      <w:numFmt w:val="decimal"/>
      <w:lvlText w:val=""/>
      <w:lvlJc w:val="left"/>
    </w:lvl>
    <w:lvl w:ilvl="3" w:tplc="34B0CE08">
      <w:numFmt w:val="decimal"/>
      <w:lvlText w:val=""/>
      <w:lvlJc w:val="left"/>
    </w:lvl>
    <w:lvl w:ilvl="4" w:tplc="C36A3926">
      <w:numFmt w:val="decimal"/>
      <w:lvlText w:val=""/>
      <w:lvlJc w:val="left"/>
    </w:lvl>
    <w:lvl w:ilvl="5" w:tplc="E3166B68">
      <w:numFmt w:val="decimal"/>
      <w:lvlText w:val=""/>
      <w:lvlJc w:val="left"/>
    </w:lvl>
    <w:lvl w:ilvl="6" w:tplc="0EA40E22">
      <w:numFmt w:val="decimal"/>
      <w:lvlText w:val=""/>
      <w:lvlJc w:val="left"/>
    </w:lvl>
    <w:lvl w:ilvl="7" w:tplc="A466889E">
      <w:numFmt w:val="decimal"/>
      <w:lvlText w:val=""/>
      <w:lvlJc w:val="left"/>
    </w:lvl>
    <w:lvl w:ilvl="8" w:tplc="9448382C">
      <w:numFmt w:val="decimal"/>
      <w:lvlText w:val=""/>
      <w:lvlJc w:val="left"/>
    </w:lvl>
  </w:abstractNum>
  <w:abstractNum w:abstractNumId="9">
    <w:nsid w:val="00001E1F"/>
    <w:multiLevelType w:val="hybridMultilevel"/>
    <w:tmpl w:val="A684801C"/>
    <w:lvl w:ilvl="0" w:tplc="14627B4E">
      <w:start w:val="1"/>
      <w:numFmt w:val="decimal"/>
      <w:lvlText w:val="%1."/>
      <w:lvlJc w:val="left"/>
    </w:lvl>
    <w:lvl w:ilvl="1" w:tplc="F028B540">
      <w:numFmt w:val="decimal"/>
      <w:lvlText w:val=""/>
      <w:lvlJc w:val="left"/>
    </w:lvl>
    <w:lvl w:ilvl="2" w:tplc="0E368590">
      <w:numFmt w:val="decimal"/>
      <w:lvlText w:val=""/>
      <w:lvlJc w:val="left"/>
    </w:lvl>
    <w:lvl w:ilvl="3" w:tplc="6538B062">
      <w:numFmt w:val="decimal"/>
      <w:lvlText w:val=""/>
      <w:lvlJc w:val="left"/>
    </w:lvl>
    <w:lvl w:ilvl="4" w:tplc="3E604726">
      <w:numFmt w:val="decimal"/>
      <w:lvlText w:val=""/>
      <w:lvlJc w:val="left"/>
    </w:lvl>
    <w:lvl w:ilvl="5" w:tplc="054A4974">
      <w:numFmt w:val="decimal"/>
      <w:lvlText w:val=""/>
      <w:lvlJc w:val="left"/>
    </w:lvl>
    <w:lvl w:ilvl="6" w:tplc="6B0E7EB2">
      <w:numFmt w:val="decimal"/>
      <w:lvlText w:val=""/>
      <w:lvlJc w:val="left"/>
    </w:lvl>
    <w:lvl w:ilvl="7" w:tplc="E0A227B2">
      <w:numFmt w:val="decimal"/>
      <w:lvlText w:val=""/>
      <w:lvlJc w:val="left"/>
    </w:lvl>
    <w:lvl w:ilvl="8" w:tplc="57B66BCA">
      <w:numFmt w:val="decimal"/>
      <w:lvlText w:val=""/>
      <w:lvlJc w:val="left"/>
    </w:lvl>
  </w:abstractNum>
  <w:abstractNum w:abstractNumId="10">
    <w:nsid w:val="00002213"/>
    <w:multiLevelType w:val="hybridMultilevel"/>
    <w:tmpl w:val="CABABF40"/>
    <w:lvl w:ilvl="0" w:tplc="AE44F020">
      <w:start w:val="1"/>
      <w:numFmt w:val="bullet"/>
      <w:lvlText w:val="-"/>
      <w:lvlJc w:val="left"/>
    </w:lvl>
    <w:lvl w:ilvl="1" w:tplc="C1544AD8">
      <w:numFmt w:val="decimal"/>
      <w:lvlText w:val=""/>
      <w:lvlJc w:val="left"/>
    </w:lvl>
    <w:lvl w:ilvl="2" w:tplc="A8E6ECCE">
      <w:numFmt w:val="decimal"/>
      <w:lvlText w:val=""/>
      <w:lvlJc w:val="left"/>
    </w:lvl>
    <w:lvl w:ilvl="3" w:tplc="3B3829BE">
      <w:numFmt w:val="decimal"/>
      <w:lvlText w:val=""/>
      <w:lvlJc w:val="left"/>
    </w:lvl>
    <w:lvl w:ilvl="4" w:tplc="E654A740">
      <w:numFmt w:val="decimal"/>
      <w:lvlText w:val=""/>
      <w:lvlJc w:val="left"/>
    </w:lvl>
    <w:lvl w:ilvl="5" w:tplc="CC0EECFE">
      <w:numFmt w:val="decimal"/>
      <w:lvlText w:val=""/>
      <w:lvlJc w:val="left"/>
    </w:lvl>
    <w:lvl w:ilvl="6" w:tplc="58FC21C6">
      <w:numFmt w:val="decimal"/>
      <w:lvlText w:val=""/>
      <w:lvlJc w:val="left"/>
    </w:lvl>
    <w:lvl w:ilvl="7" w:tplc="10A01C4E">
      <w:numFmt w:val="decimal"/>
      <w:lvlText w:val=""/>
      <w:lvlJc w:val="left"/>
    </w:lvl>
    <w:lvl w:ilvl="8" w:tplc="5E3A2E38">
      <w:numFmt w:val="decimal"/>
      <w:lvlText w:val=""/>
      <w:lvlJc w:val="left"/>
    </w:lvl>
  </w:abstractNum>
  <w:abstractNum w:abstractNumId="11">
    <w:nsid w:val="000022EE"/>
    <w:multiLevelType w:val="hybridMultilevel"/>
    <w:tmpl w:val="E2929A14"/>
    <w:lvl w:ilvl="0" w:tplc="7514069A">
      <w:start w:val="1"/>
      <w:numFmt w:val="bullet"/>
      <w:lvlText w:val="-"/>
      <w:lvlJc w:val="left"/>
    </w:lvl>
    <w:lvl w:ilvl="1" w:tplc="A4BA1D92">
      <w:numFmt w:val="decimal"/>
      <w:lvlText w:val=""/>
      <w:lvlJc w:val="left"/>
    </w:lvl>
    <w:lvl w:ilvl="2" w:tplc="EFCC0640">
      <w:numFmt w:val="decimal"/>
      <w:lvlText w:val=""/>
      <w:lvlJc w:val="left"/>
    </w:lvl>
    <w:lvl w:ilvl="3" w:tplc="14CC404A">
      <w:numFmt w:val="decimal"/>
      <w:lvlText w:val=""/>
      <w:lvlJc w:val="left"/>
    </w:lvl>
    <w:lvl w:ilvl="4" w:tplc="D012DEF4">
      <w:numFmt w:val="decimal"/>
      <w:lvlText w:val=""/>
      <w:lvlJc w:val="left"/>
    </w:lvl>
    <w:lvl w:ilvl="5" w:tplc="C930D304">
      <w:numFmt w:val="decimal"/>
      <w:lvlText w:val=""/>
      <w:lvlJc w:val="left"/>
    </w:lvl>
    <w:lvl w:ilvl="6" w:tplc="E816247C">
      <w:numFmt w:val="decimal"/>
      <w:lvlText w:val=""/>
      <w:lvlJc w:val="left"/>
    </w:lvl>
    <w:lvl w:ilvl="7" w:tplc="2EF853B2">
      <w:numFmt w:val="decimal"/>
      <w:lvlText w:val=""/>
      <w:lvlJc w:val="left"/>
    </w:lvl>
    <w:lvl w:ilvl="8" w:tplc="555880CC">
      <w:numFmt w:val="decimal"/>
      <w:lvlText w:val=""/>
      <w:lvlJc w:val="left"/>
    </w:lvl>
  </w:abstractNum>
  <w:abstractNum w:abstractNumId="12">
    <w:nsid w:val="00002350"/>
    <w:multiLevelType w:val="hybridMultilevel"/>
    <w:tmpl w:val="ADE234B4"/>
    <w:lvl w:ilvl="0" w:tplc="6B36593E">
      <w:start w:val="1"/>
      <w:numFmt w:val="bullet"/>
      <w:lvlText w:val="-"/>
      <w:lvlJc w:val="left"/>
    </w:lvl>
    <w:lvl w:ilvl="1" w:tplc="232CA562">
      <w:numFmt w:val="decimal"/>
      <w:lvlText w:val=""/>
      <w:lvlJc w:val="left"/>
    </w:lvl>
    <w:lvl w:ilvl="2" w:tplc="390861FE">
      <w:numFmt w:val="decimal"/>
      <w:lvlText w:val=""/>
      <w:lvlJc w:val="left"/>
    </w:lvl>
    <w:lvl w:ilvl="3" w:tplc="D6540816">
      <w:numFmt w:val="decimal"/>
      <w:lvlText w:val=""/>
      <w:lvlJc w:val="left"/>
    </w:lvl>
    <w:lvl w:ilvl="4" w:tplc="80E2D69C">
      <w:numFmt w:val="decimal"/>
      <w:lvlText w:val=""/>
      <w:lvlJc w:val="left"/>
    </w:lvl>
    <w:lvl w:ilvl="5" w:tplc="AC4680CA">
      <w:numFmt w:val="decimal"/>
      <w:lvlText w:val=""/>
      <w:lvlJc w:val="left"/>
    </w:lvl>
    <w:lvl w:ilvl="6" w:tplc="52C23E7A">
      <w:numFmt w:val="decimal"/>
      <w:lvlText w:val=""/>
      <w:lvlJc w:val="left"/>
    </w:lvl>
    <w:lvl w:ilvl="7" w:tplc="5D26FD8E">
      <w:numFmt w:val="decimal"/>
      <w:lvlText w:val=""/>
      <w:lvlJc w:val="left"/>
    </w:lvl>
    <w:lvl w:ilvl="8" w:tplc="BDBC77EA">
      <w:numFmt w:val="decimal"/>
      <w:lvlText w:val=""/>
      <w:lvlJc w:val="left"/>
    </w:lvl>
  </w:abstractNum>
  <w:abstractNum w:abstractNumId="13">
    <w:nsid w:val="0000260D"/>
    <w:multiLevelType w:val="hybridMultilevel"/>
    <w:tmpl w:val="6C5C63C6"/>
    <w:lvl w:ilvl="0" w:tplc="1A5243B0">
      <w:start w:val="1"/>
      <w:numFmt w:val="bullet"/>
      <w:lvlText w:val="-"/>
      <w:lvlJc w:val="left"/>
    </w:lvl>
    <w:lvl w:ilvl="1" w:tplc="13C6F4CA">
      <w:numFmt w:val="decimal"/>
      <w:lvlText w:val=""/>
      <w:lvlJc w:val="left"/>
    </w:lvl>
    <w:lvl w:ilvl="2" w:tplc="A72A79E8">
      <w:numFmt w:val="decimal"/>
      <w:lvlText w:val=""/>
      <w:lvlJc w:val="left"/>
    </w:lvl>
    <w:lvl w:ilvl="3" w:tplc="331ABE28">
      <w:numFmt w:val="decimal"/>
      <w:lvlText w:val=""/>
      <w:lvlJc w:val="left"/>
    </w:lvl>
    <w:lvl w:ilvl="4" w:tplc="95DEF36E">
      <w:numFmt w:val="decimal"/>
      <w:lvlText w:val=""/>
      <w:lvlJc w:val="left"/>
    </w:lvl>
    <w:lvl w:ilvl="5" w:tplc="60061EE6">
      <w:numFmt w:val="decimal"/>
      <w:lvlText w:val=""/>
      <w:lvlJc w:val="left"/>
    </w:lvl>
    <w:lvl w:ilvl="6" w:tplc="BF2EDD96">
      <w:numFmt w:val="decimal"/>
      <w:lvlText w:val=""/>
      <w:lvlJc w:val="left"/>
    </w:lvl>
    <w:lvl w:ilvl="7" w:tplc="4B2C5DB8">
      <w:numFmt w:val="decimal"/>
      <w:lvlText w:val=""/>
      <w:lvlJc w:val="left"/>
    </w:lvl>
    <w:lvl w:ilvl="8" w:tplc="D1AE90F0">
      <w:numFmt w:val="decimal"/>
      <w:lvlText w:val=""/>
      <w:lvlJc w:val="left"/>
    </w:lvl>
  </w:abstractNum>
  <w:abstractNum w:abstractNumId="14">
    <w:nsid w:val="00002E40"/>
    <w:multiLevelType w:val="hybridMultilevel"/>
    <w:tmpl w:val="FA80A404"/>
    <w:lvl w:ilvl="0" w:tplc="B7D29506">
      <w:start w:val="1"/>
      <w:numFmt w:val="decimal"/>
      <w:lvlText w:val="%1"/>
      <w:lvlJc w:val="left"/>
    </w:lvl>
    <w:lvl w:ilvl="1" w:tplc="A54E52F8">
      <w:numFmt w:val="decimal"/>
      <w:lvlText w:val=""/>
      <w:lvlJc w:val="left"/>
    </w:lvl>
    <w:lvl w:ilvl="2" w:tplc="6060CBE8">
      <w:numFmt w:val="decimal"/>
      <w:lvlText w:val=""/>
      <w:lvlJc w:val="left"/>
    </w:lvl>
    <w:lvl w:ilvl="3" w:tplc="16F40D0E">
      <w:numFmt w:val="decimal"/>
      <w:lvlText w:val=""/>
      <w:lvlJc w:val="left"/>
    </w:lvl>
    <w:lvl w:ilvl="4" w:tplc="40F8F83E">
      <w:numFmt w:val="decimal"/>
      <w:lvlText w:val=""/>
      <w:lvlJc w:val="left"/>
    </w:lvl>
    <w:lvl w:ilvl="5" w:tplc="2668D9A4">
      <w:numFmt w:val="decimal"/>
      <w:lvlText w:val=""/>
      <w:lvlJc w:val="left"/>
    </w:lvl>
    <w:lvl w:ilvl="6" w:tplc="03A06D24">
      <w:numFmt w:val="decimal"/>
      <w:lvlText w:val=""/>
      <w:lvlJc w:val="left"/>
    </w:lvl>
    <w:lvl w:ilvl="7" w:tplc="718EAF44">
      <w:numFmt w:val="decimal"/>
      <w:lvlText w:val=""/>
      <w:lvlJc w:val="left"/>
    </w:lvl>
    <w:lvl w:ilvl="8" w:tplc="737243B8">
      <w:numFmt w:val="decimal"/>
      <w:lvlText w:val=""/>
      <w:lvlJc w:val="left"/>
    </w:lvl>
  </w:abstractNum>
  <w:abstractNum w:abstractNumId="15">
    <w:nsid w:val="0000301C"/>
    <w:multiLevelType w:val="hybridMultilevel"/>
    <w:tmpl w:val="065EA968"/>
    <w:lvl w:ilvl="0" w:tplc="9BFEF302">
      <w:start w:val="3"/>
      <w:numFmt w:val="decimal"/>
      <w:lvlText w:val="%1."/>
      <w:lvlJc w:val="left"/>
    </w:lvl>
    <w:lvl w:ilvl="1" w:tplc="391C47E6">
      <w:numFmt w:val="decimal"/>
      <w:lvlText w:val=""/>
      <w:lvlJc w:val="left"/>
    </w:lvl>
    <w:lvl w:ilvl="2" w:tplc="AE86E9EC">
      <w:numFmt w:val="decimal"/>
      <w:lvlText w:val=""/>
      <w:lvlJc w:val="left"/>
    </w:lvl>
    <w:lvl w:ilvl="3" w:tplc="8FE6EA3E">
      <w:numFmt w:val="decimal"/>
      <w:lvlText w:val=""/>
      <w:lvlJc w:val="left"/>
    </w:lvl>
    <w:lvl w:ilvl="4" w:tplc="0FD4AA74">
      <w:numFmt w:val="decimal"/>
      <w:lvlText w:val=""/>
      <w:lvlJc w:val="left"/>
    </w:lvl>
    <w:lvl w:ilvl="5" w:tplc="93247306">
      <w:numFmt w:val="decimal"/>
      <w:lvlText w:val=""/>
      <w:lvlJc w:val="left"/>
    </w:lvl>
    <w:lvl w:ilvl="6" w:tplc="452056A6">
      <w:numFmt w:val="decimal"/>
      <w:lvlText w:val=""/>
      <w:lvlJc w:val="left"/>
    </w:lvl>
    <w:lvl w:ilvl="7" w:tplc="A85EC13E">
      <w:numFmt w:val="decimal"/>
      <w:lvlText w:val=""/>
      <w:lvlJc w:val="left"/>
    </w:lvl>
    <w:lvl w:ilvl="8" w:tplc="EB6E9774">
      <w:numFmt w:val="decimal"/>
      <w:lvlText w:val=""/>
      <w:lvlJc w:val="left"/>
    </w:lvl>
  </w:abstractNum>
  <w:abstractNum w:abstractNumId="16">
    <w:nsid w:val="0000314F"/>
    <w:multiLevelType w:val="hybridMultilevel"/>
    <w:tmpl w:val="3702D93E"/>
    <w:lvl w:ilvl="0" w:tplc="CBA05F64">
      <w:start w:val="1"/>
      <w:numFmt w:val="decimal"/>
      <w:lvlText w:val="%1."/>
      <w:lvlJc w:val="left"/>
    </w:lvl>
    <w:lvl w:ilvl="1" w:tplc="0E2ABDDC">
      <w:numFmt w:val="decimal"/>
      <w:lvlText w:val=""/>
      <w:lvlJc w:val="left"/>
    </w:lvl>
    <w:lvl w:ilvl="2" w:tplc="4B64C138">
      <w:numFmt w:val="decimal"/>
      <w:lvlText w:val=""/>
      <w:lvlJc w:val="left"/>
    </w:lvl>
    <w:lvl w:ilvl="3" w:tplc="29F4F45E">
      <w:numFmt w:val="decimal"/>
      <w:lvlText w:val=""/>
      <w:lvlJc w:val="left"/>
    </w:lvl>
    <w:lvl w:ilvl="4" w:tplc="4B98859E">
      <w:numFmt w:val="decimal"/>
      <w:lvlText w:val=""/>
      <w:lvlJc w:val="left"/>
    </w:lvl>
    <w:lvl w:ilvl="5" w:tplc="A7B412BE">
      <w:numFmt w:val="decimal"/>
      <w:lvlText w:val=""/>
      <w:lvlJc w:val="left"/>
    </w:lvl>
    <w:lvl w:ilvl="6" w:tplc="5B4E163E">
      <w:numFmt w:val="decimal"/>
      <w:lvlText w:val=""/>
      <w:lvlJc w:val="left"/>
    </w:lvl>
    <w:lvl w:ilvl="7" w:tplc="CCE60E86">
      <w:numFmt w:val="decimal"/>
      <w:lvlText w:val=""/>
      <w:lvlJc w:val="left"/>
    </w:lvl>
    <w:lvl w:ilvl="8" w:tplc="82A6BFD0">
      <w:numFmt w:val="decimal"/>
      <w:lvlText w:val=""/>
      <w:lvlJc w:val="left"/>
    </w:lvl>
  </w:abstractNum>
  <w:abstractNum w:abstractNumId="17">
    <w:nsid w:val="0000323B"/>
    <w:multiLevelType w:val="hybridMultilevel"/>
    <w:tmpl w:val="B4BAD22E"/>
    <w:lvl w:ilvl="0" w:tplc="D780CAEC">
      <w:start w:val="1"/>
      <w:numFmt w:val="bullet"/>
      <w:lvlText w:val="-"/>
      <w:lvlJc w:val="left"/>
    </w:lvl>
    <w:lvl w:ilvl="1" w:tplc="76E2366C">
      <w:numFmt w:val="decimal"/>
      <w:lvlText w:val=""/>
      <w:lvlJc w:val="left"/>
    </w:lvl>
    <w:lvl w:ilvl="2" w:tplc="56C41DB6">
      <w:numFmt w:val="decimal"/>
      <w:lvlText w:val=""/>
      <w:lvlJc w:val="left"/>
    </w:lvl>
    <w:lvl w:ilvl="3" w:tplc="4170FBF6">
      <w:numFmt w:val="decimal"/>
      <w:lvlText w:val=""/>
      <w:lvlJc w:val="left"/>
    </w:lvl>
    <w:lvl w:ilvl="4" w:tplc="DA2A18DA">
      <w:numFmt w:val="decimal"/>
      <w:lvlText w:val=""/>
      <w:lvlJc w:val="left"/>
    </w:lvl>
    <w:lvl w:ilvl="5" w:tplc="E08E45A2">
      <w:numFmt w:val="decimal"/>
      <w:lvlText w:val=""/>
      <w:lvlJc w:val="left"/>
    </w:lvl>
    <w:lvl w:ilvl="6" w:tplc="C548D46A">
      <w:numFmt w:val="decimal"/>
      <w:lvlText w:val=""/>
      <w:lvlJc w:val="left"/>
    </w:lvl>
    <w:lvl w:ilvl="7" w:tplc="979A6398">
      <w:numFmt w:val="decimal"/>
      <w:lvlText w:val=""/>
      <w:lvlJc w:val="left"/>
    </w:lvl>
    <w:lvl w:ilvl="8" w:tplc="233C1A00">
      <w:numFmt w:val="decimal"/>
      <w:lvlText w:val=""/>
      <w:lvlJc w:val="left"/>
    </w:lvl>
  </w:abstractNum>
  <w:abstractNum w:abstractNumId="18">
    <w:nsid w:val="0000366B"/>
    <w:multiLevelType w:val="hybridMultilevel"/>
    <w:tmpl w:val="56A4321C"/>
    <w:lvl w:ilvl="0" w:tplc="ACEC8380">
      <w:start w:val="1"/>
      <w:numFmt w:val="decimal"/>
      <w:lvlText w:val="%1."/>
      <w:lvlJc w:val="left"/>
    </w:lvl>
    <w:lvl w:ilvl="1" w:tplc="5320480C">
      <w:numFmt w:val="decimal"/>
      <w:lvlText w:val=""/>
      <w:lvlJc w:val="left"/>
    </w:lvl>
    <w:lvl w:ilvl="2" w:tplc="6A581128">
      <w:numFmt w:val="decimal"/>
      <w:lvlText w:val=""/>
      <w:lvlJc w:val="left"/>
    </w:lvl>
    <w:lvl w:ilvl="3" w:tplc="72E2BEAC">
      <w:numFmt w:val="decimal"/>
      <w:lvlText w:val=""/>
      <w:lvlJc w:val="left"/>
    </w:lvl>
    <w:lvl w:ilvl="4" w:tplc="48C6300C">
      <w:numFmt w:val="decimal"/>
      <w:lvlText w:val=""/>
      <w:lvlJc w:val="left"/>
    </w:lvl>
    <w:lvl w:ilvl="5" w:tplc="B8B477D6">
      <w:numFmt w:val="decimal"/>
      <w:lvlText w:val=""/>
      <w:lvlJc w:val="left"/>
    </w:lvl>
    <w:lvl w:ilvl="6" w:tplc="C8C82B4A">
      <w:numFmt w:val="decimal"/>
      <w:lvlText w:val=""/>
      <w:lvlJc w:val="left"/>
    </w:lvl>
    <w:lvl w:ilvl="7" w:tplc="1A1AD4F8">
      <w:numFmt w:val="decimal"/>
      <w:lvlText w:val=""/>
      <w:lvlJc w:val="left"/>
    </w:lvl>
    <w:lvl w:ilvl="8" w:tplc="C0B2E490">
      <w:numFmt w:val="decimal"/>
      <w:lvlText w:val=""/>
      <w:lvlJc w:val="left"/>
    </w:lvl>
  </w:abstractNum>
  <w:abstractNum w:abstractNumId="19">
    <w:nsid w:val="00003A9E"/>
    <w:multiLevelType w:val="hybridMultilevel"/>
    <w:tmpl w:val="8F5A1118"/>
    <w:lvl w:ilvl="0" w:tplc="07F4833C">
      <w:start w:val="1"/>
      <w:numFmt w:val="bullet"/>
      <w:lvlText w:val="-"/>
      <w:lvlJc w:val="left"/>
    </w:lvl>
    <w:lvl w:ilvl="1" w:tplc="2CFE96D2">
      <w:numFmt w:val="decimal"/>
      <w:lvlText w:val=""/>
      <w:lvlJc w:val="left"/>
    </w:lvl>
    <w:lvl w:ilvl="2" w:tplc="8200BF02">
      <w:numFmt w:val="decimal"/>
      <w:lvlText w:val=""/>
      <w:lvlJc w:val="left"/>
    </w:lvl>
    <w:lvl w:ilvl="3" w:tplc="3C9A3B1C">
      <w:numFmt w:val="decimal"/>
      <w:lvlText w:val=""/>
      <w:lvlJc w:val="left"/>
    </w:lvl>
    <w:lvl w:ilvl="4" w:tplc="091253AE">
      <w:numFmt w:val="decimal"/>
      <w:lvlText w:val=""/>
      <w:lvlJc w:val="left"/>
    </w:lvl>
    <w:lvl w:ilvl="5" w:tplc="97AAC2F6">
      <w:numFmt w:val="decimal"/>
      <w:lvlText w:val=""/>
      <w:lvlJc w:val="left"/>
    </w:lvl>
    <w:lvl w:ilvl="6" w:tplc="017E8878">
      <w:numFmt w:val="decimal"/>
      <w:lvlText w:val=""/>
      <w:lvlJc w:val="left"/>
    </w:lvl>
    <w:lvl w:ilvl="7" w:tplc="F31C09D0">
      <w:numFmt w:val="decimal"/>
      <w:lvlText w:val=""/>
      <w:lvlJc w:val="left"/>
    </w:lvl>
    <w:lvl w:ilvl="8" w:tplc="AEAEC248">
      <w:numFmt w:val="decimal"/>
      <w:lvlText w:val=""/>
      <w:lvlJc w:val="left"/>
    </w:lvl>
  </w:abstractNum>
  <w:abstractNum w:abstractNumId="20">
    <w:nsid w:val="00003BF6"/>
    <w:multiLevelType w:val="hybridMultilevel"/>
    <w:tmpl w:val="C616F5E6"/>
    <w:lvl w:ilvl="0" w:tplc="43209444">
      <w:start w:val="1"/>
      <w:numFmt w:val="bullet"/>
      <w:lvlText w:val="-"/>
      <w:lvlJc w:val="left"/>
    </w:lvl>
    <w:lvl w:ilvl="1" w:tplc="8788ECA8">
      <w:numFmt w:val="decimal"/>
      <w:lvlText w:val=""/>
      <w:lvlJc w:val="left"/>
    </w:lvl>
    <w:lvl w:ilvl="2" w:tplc="6A6C0D82">
      <w:numFmt w:val="decimal"/>
      <w:lvlText w:val=""/>
      <w:lvlJc w:val="left"/>
    </w:lvl>
    <w:lvl w:ilvl="3" w:tplc="B4302A86">
      <w:numFmt w:val="decimal"/>
      <w:lvlText w:val=""/>
      <w:lvlJc w:val="left"/>
    </w:lvl>
    <w:lvl w:ilvl="4" w:tplc="DCAA0864">
      <w:numFmt w:val="decimal"/>
      <w:lvlText w:val=""/>
      <w:lvlJc w:val="left"/>
    </w:lvl>
    <w:lvl w:ilvl="5" w:tplc="5386AF4A">
      <w:numFmt w:val="decimal"/>
      <w:lvlText w:val=""/>
      <w:lvlJc w:val="left"/>
    </w:lvl>
    <w:lvl w:ilvl="6" w:tplc="389E86E6">
      <w:numFmt w:val="decimal"/>
      <w:lvlText w:val=""/>
      <w:lvlJc w:val="left"/>
    </w:lvl>
    <w:lvl w:ilvl="7" w:tplc="952E6AD6">
      <w:numFmt w:val="decimal"/>
      <w:lvlText w:val=""/>
      <w:lvlJc w:val="left"/>
    </w:lvl>
    <w:lvl w:ilvl="8" w:tplc="1A8255C2">
      <w:numFmt w:val="decimal"/>
      <w:lvlText w:val=""/>
      <w:lvlJc w:val="left"/>
    </w:lvl>
  </w:abstractNum>
  <w:abstractNum w:abstractNumId="21">
    <w:nsid w:val="00003E12"/>
    <w:multiLevelType w:val="hybridMultilevel"/>
    <w:tmpl w:val="84264B16"/>
    <w:lvl w:ilvl="0" w:tplc="11D43430">
      <w:start w:val="1"/>
      <w:numFmt w:val="bullet"/>
      <w:lvlText w:val="-"/>
      <w:lvlJc w:val="left"/>
    </w:lvl>
    <w:lvl w:ilvl="1" w:tplc="74402D84">
      <w:numFmt w:val="decimal"/>
      <w:lvlText w:val=""/>
      <w:lvlJc w:val="left"/>
    </w:lvl>
    <w:lvl w:ilvl="2" w:tplc="7B529AD4">
      <w:numFmt w:val="decimal"/>
      <w:lvlText w:val=""/>
      <w:lvlJc w:val="left"/>
    </w:lvl>
    <w:lvl w:ilvl="3" w:tplc="4C34B992">
      <w:numFmt w:val="decimal"/>
      <w:lvlText w:val=""/>
      <w:lvlJc w:val="left"/>
    </w:lvl>
    <w:lvl w:ilvl="4" w:tplc="86222BD0">
      <w:numFmt w:val="decimal"/>
      <w:lvlText w:val=""/>
      <w:lvlJc w:val="left"/>
    </w:lvl>
    <w:lvl w:ilvl="5" w:tplc="55C24D40">
      <w:numFmt w:val="decimal"/>
      <w:lvlText w:val=""/>
      <w:lvlJc w:val="left"/>
    </w:lvl>
    <w:lvl w:ilvl="6" w:tplc="F7C83EA0">
      <w:numFmt w:val="decimal"/>
      <w:lvlText w:val=""/>
      <w:lvlJc w:val="left"/>
    </w:lvl>
    <w:lvl w:ilvl="7" w:tplc="D93A360A">
      <w:numFmt w:val="decimal"/>
      <w:lvlText w:val=""/>
      <w:lvlJc w:val="left"/>
    </w:lvl>
    <w:lvl w:ilvl="8" w:tplc="ACE68442">
      <w:numFmt w:val="decimal"/>
      <w:lvlText w:val=""/>
      <w:lvlJc w:val="left"/>
    </w:lvl>
  </w:abstractNum>
  <w:abstractNum w:abstractNumId="22">
    <w:nsid w:val="00004230"/>
    <w:multiLevelType w:val="hybridMultilevel"/>
    <w:tmpl w:val="DA1015B0"/>
    <w:lvl w:ilvl="0" w:tplc="63D6A932">
      <w:start w:val="1"/>
      <w:numFmt w:val="bullet"/>
      <w:lvlText w:val="\endash "/>
      <w:lvlJc w:val="left"/>
    </w:lvl>
    <w:lvl w:ilvl="1" w:tplc="81D8B774">
      <w:start w:val="2"/>
      <w:numFmt w:val="decimal"/>
      <w:lvlText w:val="%2."/>
      <w:lvlJc w:val="left"/>
    </w:lvl>
    <w:lvl w:ilvl="2" w:tplc="8F52CC88">
      <w:start w:val="1"/>
      <w:numFmt w:val="decimal"/>
      <w:lvlText w:val="%3."/>
      <w:lvlJc w:val="left"/>
    </w:lvl>
    <w:lvl w:ilvl="3" w:tplc="F3D8392E">
      <w:numFmt w:val="decimal"/>
      <w:lvlText w:val=""/>
      <w:lvlJc w:val="left"/>
    </w:lvl>
    <w:lvl w:ilvl="4" w:tplc="2AC402B8">
      <w:numFmt w:val="decimal"/>
      <w:lvlText w:val=""/>
      <w:lvlJc w:val="left"/>
    </w:lvl>
    <w:lvl w:ilvl="5" w:tplc="B0E0F892">
      <w:numFmt w:val="decimal"/>
      <w:lvlText w:val=""/>
      <w:lvlJc w:val="left"/>
    </w:lvl>
    <w:lvl w:ilvl="6" w:tplc="B714FBAA">
      <w:numFmt w:val="decimal"/>
      <w:lvlText w:val=""/>
      <w:lvlJc w:val="left"/>
    </w:lvl>
    <w:lvl w:ilvl="7" w:tplc="7668D4E8">
      <w:numFmt w:val="decimal"/>
      <w:lvlText w:val=""/>
      <w:lvlJc w:val="left"/>
    </w:lvl>
    <w:lvl w:ilvl="8" w:tplc="44749772">
      <w:numFmt w:val="decimal"/>
      <w:lvlText w:val=""/>
      <w:lvlJc w:val="left"/>
    </w:lvl>
  </w:abstractNum>
  <w:abstractNum w:abstractNumId="23">
    <w:nsid w:val="00004944"/>
    <w:multiLevelType w:val="hybridMultilevel"/>
    <w:tmpl w:val="F58483AE"/>
    <w:lvl w:ilvl="0" w:tplc="252A2788">
      <w:start w:val="1"/>
      <w:numFmt w:val="bullet"/>
      <w:lvlText w:val=" "/>
      <w:lvlJc w:val="left"/>
    </w:lvl>
    <w:lvl w:ilvl="1" w:tplc="D360C504">
      <w:numFmt w:val="decimal"/>
      <w:lvlText w:val=""/>
      <w:lvlJc w:val="left"/>
    </w:lvl>
    <w:lvl w:ilvl="2" w:tplc="A9221D64">
      <w:numFmt w:val="decimal"/>
      <w:lvlText w:val=""/>
      <w:lvlJc w:val="left"/>
    </w:lvl>
    <w:lvl w:ilvl="3" w:tplc="CD52393E">
      <w:numFmt w:val="decimal"/>
      <w:lvlText w:val=""/>
      <w:lvlJc w:val="left"/>
    </w:lvl>
    <w:lvl w:ilvl="4" w:tplc="7996ED5C">
      <w:numFmt w:val="decimal"/>
      <w:lvlText w:val=""/>
      <w:lvlJc w:val="left"/>
    </w:lvl>
    <w:lvl w:ilvl="5" w:tplc="9096770A">
      <w:numFmt w:val="decimal"/>
      <w:lvlText w:val=""/>
      <w:lvlJc w:val="left"/>
    </w:lvl>
    <w:lvl w:ilvl="6" w:tplc="1EF646CA">
      <w:numFmt w:val="decimal"/>
      <w:lvlText w:val=""/>
      <w:lvlJc w:val="left"/>
    </w:lvl>
    <w:lvl w:ilvl="7" w:tplc="38D23872">
      <w:numFmt w:val="decimal"/>
      <w:lvlText w:val=""/>
      <w:lvlJc w:val="left"/>
    </w:lvl>
    <w:lvl w:ilvl="8" w:tplc="D3CAAE7A">
      <w:numFmt w:val="decimal"/>
      <w:lvlText w:val=""/>
      <w:lvlJc w:val="left"/>
    </w:lvl>
  </w:abstractNum>
  <w:abstractNum w:abstractNumId="24">
    <w:nsid w:val="00004B40"/>
    <w:multiLevelType w:val="hybridMultilevel"/>
    <w:tmpl w:val="97A6439A"/>
    <w:lvl w:ilvl="0" w:tplc="CE9027FC">
      <w:start w:val="1"/>
      <w:numFmt w:val="bullet"/>
      <w:lvlText w:val="-"/>
      <w:lvlJc w:val="left"/>
    </w:lvl>
    <w:lvl w:ilvl="1" w:tplc="4470F226">
      <w:numFmt w:val="decimal"/>
      <w:lvlText w:val=""/>
      <w:lvlJc w:val="left"/>
    </w:lvl>
    <w:lvl w:ilvl="2" w:tplc="3A7028E8">
      <w:numFmt w:val="decimal"/>
      <w:lvlText w:val=""/>
      <w:lvlJc w:val="left"/>
    </w:lvl>
    <w:lvl w:ilvl="3" w:tplc="95CEAB2E">
      <w:numFmt w:val="decimal"/>
      <w:lvlText w:val=""/>
      <w:lvlJc w:val="left"/>
    </w:lvl>
    <w:lvl w:ilvl="4" w:tplc="9BB4B046">
      <w:numFmt w:val="decimal"/>
      <w:lvlText w:val=""/>
      <w:lvlJc w:val="left"/>
    </w:lvl>
    <w:lvl w:ilvl="5" w:tplc="21DA163A">
      <w:numFmt w:val="decimal"/>
      <w:lvlText w:val=""/>
      <w:lvlJc w:val="left"/>
    </w:lvl>
    <w:lvl w:ilvl="6" w:tplc="00E6C7A2">
      <w:numFmt w:val="decimal"/>
      <w:lvlText w:val=""/>
      <w:lvlJc w:val="left"/>
    </w:lvl>
    <w:lvl w:ilvl="7" w:tplc="08DC4D20">
      <w:numFmt w:val="decimal"/>
      <w:lvlText w:val=""/>
      <w:lvlJc w:val="left"/>
    </w:lvl>
    <w:lvl w:ilvl="8" w:tplc="45728B76">
      <w:numFmt w:val="decimal"/>
      <w:lvlText w:val=""/>
      <w:lvlJc w:val="left"/>
    </w:lvl>
  </w:abstractNum>
  <w:abstractNum w:abstractNumId="25">
    <w:nsid w:val="00004CAD"/>
    <w:multiLevelType w:val="hybridMultilevel"/>
    <w:tmpl w:val="448050C6"/>
    <w:lvl w:ilvl="0" w:tplc="258012E0">
      <w:start w:val="1"/>
      <w:numFmt w:val="bullet"/>
      <w:lvlText w:val="-"/>
      <w:lvlJc w:val="left"/>
    </w:lvl>
    <w:lvl w:ilvl="1" w:tplc="64D4AAE2">
      <w:numFmt w:val="decimal"/>
      <w:lvlText w:val=""/>
      <w:lvlJc w:val="left"/>
    </w:lvl>
    <w:lvl w:ilvl="2" w:tplc="19F4F294">
      <w:numFmt w:val="decimal"/>
      <w:lvlText w:val=""/>
      <w:lvlJc w:val="left"/>
    </w:lvl>
    <w:lvl w:ilvl="3" w:tplc="CBE22EC8">
      <w:numFmt w:val="decimal"/>
      <w:lvlText w:val=""/>
      <w:lvlJc w:val="left"/>
    </w:lvl>
    <w:lvl w:ilvl="4" w:tplc="01709D0A">
      <w:numFmt w:val="decimal"/>
      <w:lvlText w:val=""/>
      <w:lvlJc w:val="left"/>
    </w:lvl>
    <w:lvl w:ilvl="5" w:tplc="EFEA9FDE">
      <w:numFmt w:val="decimal"/>
      <w:lvlText w:val=""/>
      <w:lvlJc w:val="left"/>
    </w:lvl>
    <w:lvl w:ilvl="6" w:tplc="81807724">
      <w:numFmt w:val="decimal"/>
      <w:lvlText w:val=""/>
      <w:lvlJc w:val="left"/>
    </w:lvl>
    <w:lvl w:ilvl="7" w:tplc="28CECD82">
      <w:numFmt w:val="decimal"/>
      <w:lvlText w:val=""/>
      <w:lvlJc w:val="left"/>
    </w:lvl>
    <w:lvl w:ilvl="8" w:tplc="A86CC4AA">
      <w:numFmt w:val="decimal"/>
      <w:lvlText w:val=""/>
      <w:lvlJc w:val="left"/>
    </w:lvl>
  </w:abstractNum>
  <w:abstractNum w:abstractNumId="26">
    <w:nsid w:val="00004DF2"/>
    <w:multiLevelType w:val="hybridMultilevel"/>
    <w:tmpl w:val="0EAE7DAA"/>
    <w:lvl w:ilvl="0" w:tplc="76F4F1C8">
      <w:start w:val="1"/>
      <w:numFmt w:val="bullet"/>
      <w:lvlText w:val="•"/>
      <w:lvlJc w:val="left"/>
    </w:lvl>
    <w:lvl w:ilvl="1" w:tplc="37D2D236">
      <w:numFmt w:val="decimal"/>
      <w:lvlText w:val=""/>
      <w:lvlJc w:val="left"/>
    </w:lvl>
    <w:lvl w:ilvl="2" w:tplc="F8AC8FCE">
      <w:numFmt w:val="decimal"/>
      <w:lvlText w:val=""/>
      <w:lvlJc w:val="left"/>
    </w:lvl>
    <w:lvl w:ilvl="3" w:tplc="7094691A">
      <w:numFmt w:val="decimal"/>
      <w:lvlText w:val=""/>
      <w:lvlJc w:val="left"/>
    </w:lvl>
    <w:lvl w:ilvl="4" w:tplc="6428B4F6">
      <w:numFmt w:val="decimal"/>
      <w:lvlText w:val=""/>
      <w:lvlJc w:val="left"/>
    </w:lvl>
    <w:lvl w:ilvl="5" w:tplc="C666ECDE">
      <w:numFmt w:val="decimal"/>
      <w:lvlText w:val=""/>
      <w:lvlJc w:val="left"/>
    </w:lvl>
    <w:lvl w:ilvl="6" w:tplc="9758B1CC">
      <w:numFmt w:val="decimal"/>
      <w:lvlText w:val=""/>
      <w:lvlJc w:val="left"/>
    </w:lvl>
    <w:lvl w:ilvl="7" w:tplc="580A0B90">
      <w:numFmt w:val="decimal"/>
      <w:lvlText w:val=""/>
      <w:lvlJc w:val="left"/>
    </w:lvl>
    <w:lvl w:ilvl="8" w:tplc="ECF077F8">
      <w:numFmt w:val="decimal"/>
      <w:lvlText w:val=""/>
      <w:lvlJc w:val="left"/>
    </w:lvl>
  </w:abstractNum>
  <w:abstractNum w:abstractNumId="27">
    <w:nsid w:val="00004E45"/>
    <w:multiLevelType w:val="hybridMultilevel"/>
    <w:tmpl w:val="6E181682"/>
    <w:lvl w:ilvl="0" w:tplc="E836FB72">
      <w:start w:val="1"/>
      <w:numFmt w:val="bullet"/>
      <w:lvlText w:val="-"/>
      <w:lvlJc w:val="left"/>
    </w:lvl>
    <w:lvl w:ilvl="1" w:tplc="12385F2A">
      <w:numFmt w:val="decimal"/>
      <w:lvlText w:val=""/>
      <w:lvlJc w:val="left"/>
    </w:lvl>
    <w:lvl w:ilvl="2" w:tplc="5DBEB34A">
      <w:numFmt w:val="decimal"/>
      <w:lvlText w:val=""/>
      <w:lvlJc w:val="left"/>
    </w:lvl>
    <w:lvl w:ilvl="3" w:tplc="CA76B8E4">
      <w:numFmt w:val="decimal"/>
      <w:lvlText w:val=""/>
      <w:lvlJc w:val="left"/>
    </w:lvl>
    <w:lvl w:ilvl="4" w:tplc="A8A2C8F0">
      <w:numFmt w:val="decimal"/>
      <w:lvlText w:val=""/>
      <w:lvlJc w:val="left"/>
    </w:lvl>
    <w:lvl w:ilvl="5" w:tplc="55F8961A">
      <w:numFmt w:val="decimal"/>
      <w:lvlText w:val=""/>
      <w:lvlJc w:val="left"/>
    </w:lvl>
    <w:lvl w:ilvl="6" w:tplc="0978AE8A">
      <w:numFmt w:val="decimal"/>
      <w:lvlText w:val=""/>
      <w:lvlJc w:val="left"/>
    </w:lvl>
    <w:lvl w:ilvl="7" w:tplc="705CE9E4">
      <w:numFmt w:val="decimal"/>
      <w:lvlText w:val=""/>
      <w:lvlJc w:val="left"/>
    </w:lvl>
    <w:lvl w:ilvl="8" w:tplc="56AA44FA">
      <w:numFmt w:val="decimal"/>
      <w:lvlText w:val=""/>
      <w:lvlJc w:val="left"/>
    </w:lvl>
  </w:abstractNum>
  <w:abstractNum w:abstractNumId="28">
    <w:nsid w:val="000056AE"/>
    <w:multiLevelType w:val="hybridMultilevel"/>
    <w:tmpl w:val="C0F63140"/>
    <w:lvl w:ilvl="0" w:tplc="DFA08634">
      <w:start w:val="1"/>
      <w:numFmt w:val="bullet"/>
      <w:lvlText w:val="-"/>
      <w:lvlJc w:val="left"/>
    </w:lvl>
    <w:lvl w:ilvl="1" w:tplc="163C3B14">
      <w:numFmt w:val="decimal"/>
      <w:lvlText w:val=""/>
      <w:lvlJc w:val="left"/>
    </w:lvl>
    <w:lvl w:ilvl="2" w:tplc="E7BCA7C0">
      <w:numFmt w:val="decimal"/>
      <w:lvlText w:val=""/>
      <w:lvlJc w:val="left"/>
    </w:lvl>
    <w:lvl w:ilvl="3" w:tplc="1F80D88A">
      <w:numFmt w:val="decimal"/>
      <w:lvlText w:val=""/>
      <w:lvlJc w:val="left"/>
    </w:lvl>
    <w:lvl w:ilvl="4" w:tplc="A65C954C">
      <w:numFmt w:val="decimal"/>
      <w:lvlText w:val=""/>
      <w:lvlJc w:val="left"/>
    </w:lvl>
    <w:lvl w:ilvl="5" w:tplc="2E2A614C">
      <w:numFmt w:val="decimal"/>
      <w:lvlText w:val=""/>
      <w:lvlJc w:val="left"/>
    </w:lvl>
    <w:lvl w:ilvl="6" w:tplc="12FC8C66">
      <w:numFmt w:val="decimal"/>
      <w:lvlText w:val=""/>
      <w:lvlJc w:val="left"/>
    </w:lvl>
    <w:lvl w:ilvl="7" w:tplc="A6E08BFA">
      <w:numFmt w:val="decimal"/>
      <w:lvlText w:val=""/>
      <w:lvlJc w:val="left"/>
    </w:lvl>
    <w:lvl w:ilvl="8" w:tplc="76C24F6C">
      <w:numFmt w:val="decimal"/>
      <w:lvlText w:val=""/>
      <w:lvlJc w:val="left"/>
    </w:lvl>
  </w:abstractNum>
  <w:abstractNum w:abstractNumId="29">
    <w:nsid w:val="00005878"/>
    <w:multiLevelType w:val="hybridMultilevel"/>
    <w:tmpl w:val="CE681BAC"/>
    <w:lvl w:ilvl="0" w:tplc="11A06688">
      <w:start w:val="1"/>
      <w:numFmt w:val="bullet"/>
      <w:lvlText w:val="-"/>
      <w:lvlJc w:val="left"/>
    </w:lvl>
    <w:lvl w:ilvl="1" w:tplc="D3F4D022">
      <w:numFmt w:val="decimal"/>
      <w:lvlText w:val=""/>
      <w:lvlJc w:val="left"/>
    </w:lvl>
    <w:lvl w:ilvl="2" w:tplc="20388CCA">
      <w:numFmt w:val="decimal"/>
      <w:lvlText w:val=""/>
      <w:lvlJc w:val="left"/>
    </w:lvl>
    <w:lvl w:ilvl="3" w:tplc="841E1B8C">
      <w:numFmt w:val="decimal"/>
      <w:lvlText w:val=""/>
      <w:lvlJc w:val="left"/>
    </w:lvl>
    <w:lvl w:ilvl="4" w:tplc="208C1AB8">
      <w:numFmt w:val="decimal"/>
      <w:lvlText w:val=""/>
      <w:lvlJc w:val="left"/>
    </w:lvl>
    <w:lvl w:ilvl="5" w:tplc="67384832">
      <w:numFmt w:val="decimal"/>
      <w:lvlText w:val=""/>
      <w:lvlJc w:val="left"/>
    </w:lvl>
    <w:lvl w:ilvl="6" w:tplc="FAA05A84">
      <w:numFmt w:val="decimal"/>
      <w:lvlText w:val=""/>
      <w:lvlJc w:val="left"/>
    </w:lvl>
    <w:lvl w:ilvl="7" w:tplc="E298A760">
      <w:numFmt w:val="decimal"/>
      <w:lvlText w:val=""/>
      <w:lvlJc w:val="left"/>
    </w:lvl>
    <w:lvl w:ilvl="8" w:tplc="89AC1198">
      <w:numFmt w:val="decimal"/>
      <w:lvlText w:val=""/>
      <w:lvlJc w:val="left"/>
    </w:lvl>
  </w:abstractNum>
  <w:abstractNum w:abstractNumId="30">
    <w:nsid w:val="00005CFD"/>
    <w:multiLevelType w:val="hybridMultilevel"/>
    <w:tmpl w:val="9C224E54"/>
    <w:lvl w:ilvl="0" w:tplc="7EBC7F12">
      <w:start w:val="1"/>
      <w:numFmt w:val="bullet"/>
      <w:lvlText w:val="-"/>
      <w:lvlJc w:val="left"/>
    </w:lvl>
    <w:lvl w:ilvl="1" w:tplc="7B0E2792">
      <w:numFmt w:val="decimal"/>
      <w:lvlText w:val=""/>
      <w:lvlJc w:val="left"/>
    </w:lvl>
    <w:lvl w:ilvl="2" w:tplc="8FD41F72">
      <w:numFmt w:val="decimal"/>
      <w:lvlText w:val=""/>
      <w:lvlJc w:val="left"/>
    </w:lvl>
    <w:lvl w:ilvl="3" w:tplc="C4A6C40A">
      <w:numFmt w:val="decimal"/>
      <w:lvlText w:val=""/>
      <w:lvlJc w:val="left"/>
    </w:lvl>
    <w:lvl w:ilvl="4" w:tplc="6C8A4874">
      <w:numFmt w:val="decimal"/>
      <w:lvlText w:val=""/>
      <w:lvlJc w:val="left"/>
    </w:lvl>
    <w:lvl w:ilvl="5" w:tplc="DC82F7B2">
      <w:numFmt w:val="decimal"/>
      <w:lvlText w:val=""/>
      <w:lvlJc w:val="left"/>
    </w:lvl>
    <w:lvl w:ilvl="6" w:tplc="1E90D6F8">
      <w:numFmt w:val="decimal"/>
      <w:lvlText w:val=""/>
      <w:lvlJc w:val="left"/>
    </w:lvl>
    <w:lvl w:ilvl="7" w:tplc="90441774">
      <w:numFmt w:val="decimal"/>
      <w:lvlText w:val=""/>
      <w:lvlJc w:val="left"/>
    </w:lvl>
    <w:lvl w:ilvl="8" w:tplc="3120EFEA">
      <w:numFmt w:val="decimal"/>
      <w:lvlText w:val=""/>
      <w:lvlJc w:val="left"/>
    </w:lvl>
  </w:abstractNum>
  <w:abstractNum w:abstractNumId="31">
    <w:nsid w:val="00005E14"/>
    <w:multiLevelType w:val="hybridMultilevel"/>
    <w:tmpl w:val="016CECBE"/>
    <w:lvl w:ilvl="0" w:tplc="C8948362">
      <w:start w:val="1"/>
      <w:numFmt w:val="bullet"/>
      <w:lvlText w:val="В"/>
      <w:lvlJc w:val="left"/>
    </w:lvl>
    <w:lvl w:ilvl="1" w:tplc="C886365A">
      <w:numFmt w:val="decimal"/>
      <w:lvlText w:val=""/>
      <w:lvlJc w:val="left"/>
    </w:lvl>
    <w:lvl w:ilvl="2" w:tplc="AB9057B0">
      <w:numFmt w:val="decimal"/>
      <w:lvlText w:val=""/>
      <w:lvlJc w:val="left"/>
    </w:lvl>
    <w:lvl w:ilvl="3" w:tplc="88C4475E">
      <w:numFmt w:val="decimal"/>
      <w:lvlText w:val=""/>
      <w:lvlJc w:val="left"/>
    </w:lvl>
    <w:lvl w:ilvl="4" w:tplc="6D328654">
      <w:numFmt w:val="decimal"/>
      <w:lvlText w:val=""/>
      <w:lvlJc w:val="left"/>
    </w:lvl>
    <w:lvl w:ilvl="5" w:tplc="B66E1114">
      <w:numFmt w:val="decimal"/>
      <w:lvlText w:val=""/>
      <w:lvlJc w:val="left"/>
    </w:lvl>
    <w:lvl w:ilvl="6" w:tplc="A0209412">
      <w:numFmt w:val="decimal"/>
      <w:lvlText w:val=""/>
      <w:lvlJc w:val="left"/>
    </w:lvl>
    <w:lvl w:ilvl="7" w:tplc="E03C09A2">
      <w:numFmt w:val="decimal"/>
      <w:lvlText w:val=""/>
      <w:lvlJc w:val="left"/>
    </w:lvl>
    <w:lvl w:ilvl="8" w:tplc="04688288">
      <w:numFmt w:val="decimal"/>
      <w:lvlText w:val=""/>
      <w:lvlJc w:val="left"/>
    </w:lvl>
  </w:abstractNum>
  <w:abstractNum w:abstractNumId="32">
    <w:nsid w:val="00005F32"/>
    <w:multiLevelType w:val="hybridMultilevel"/>
    <w:tmpl w:val="C7E666C4"/>
    <w:lvl w:ilvl="0" w:tplc="CCC8AAC8">
      <w:start w:val="1"/>
      <w:numFmt w:val="bullet"/>
      <w:lvlText w:val="-"/>
      <w:lvlJc w:val="left"/>
    </w:lvl>
    <w:lvl w:ilvl="1" w:tplc="6540E0D6">
      <w:numFmt w:val="decimal"/>
      <w:lvlText w:val=""/>
      <w:lvlJc w:val="left"/>
    </w:lvl>
    <w:lvl w:ilvl="2" w:tplc="046050D0">
      <w:numFmt w:val="decimal"/>
      <w:lvlText w:val=""/>
      <w:lvlJc w:val="left"/>
    </w:lvl>
    <w:lvl w:ilvl="3" w:tplc="D3563AF4">
      <w:numFmt w:val="decimal"/>
      <w:lvlText w:val=""/>
      <w:lvlJc w:val="left"/>
    </w:lvl>
    <w:lvl w:ilvl="4" w:tplc="32F69896">
      <w:numFmt w:val="decimal"/>
      <w:lvlText w:val=""/>
      <w:lvlJc w:val="left"/>
    </w:lvl>
    <w:lvl w:ilvl="5" w:tplc="49F4ACBA">
      <w:numFmt w:val="decimal"/>
      <w:lvlText w:val=""/>
      <w:lvlJc w:val="left"/>
    </w:lvl>
    <w:lvl w:ilvl="6" w:tplc="F780A158">
      <w:numFmt w:val="decimal"/>
      <w:lvlText w:val=""/>
      <w:lvlJc w:val="left"/>
    </w:lvl>
    <w:lvl w:ilvl="7" w:tplc="35404A9C">
      <w:numFmt w:val="decimal"/>
      <w:lvlText w:val=""/>
      <w:lvlJc w:val="left"/>
    </w:lvl>
    <w:lvl w:ilvl="8" w:tplc="C672A40A">
      <w:numFmt w:val="decimal"/>
      <w:lvlText w:val=""/>
      <w:lvlJc w:val="left"/>
    </w:lvl>
  </w:abstractNum>
  <w:abstractNum w:abstractNumId="33">
    <w:nsid w:val="00005F49"/>
    <w:multiLevelType w:val="hybridMultilevel"/>
    <w:tmpl w:val="F8CA16A2"/>
    <w:lvl w:ilvl="0" w:tplc="CDC8F1E4">
      <w:start w:val="1"/>
      <w:numFmt w:val="bullet"/>
      <w:lvlText w:val="-"/>
      <w:lvlJc w:val="left"/>
    </w:lvl>
    <w:lvl w:ilvl="1" w:tplc="82F8E06E">
      <w:numFmt w:val="decimal"/>
      <w:lvlText w:val=""/>
      <w:lvlJc w:val="left"/>
    </w:lvl>
    <w:lvl w:ilvl="2" w:tplc="5C848FA6">
      <w:numFmt w:val="decimal"/>
      <w:lvlText w:val=""/>
      <w:lvlJc w:val="left"/>
    </w:lvl>
    <w:lvl w:ilvl="3" w:tplc="4EF8E10A">
      <w:numFmt w:val="decimal"/>
      <w:lvlText w:val=""/>
      <w:lvlJc w:val="left"/>
    </w:lvl>
    <w:lvl w:ilvl="4" w:tplc="C05886A0">
      <w:numFmt w:val="decimal"/>
      <w:lvlText w:val=""/>
      <w:lvlJc w:val="left"/>
    </w:lvl>
    <w:lvl w:ilvl="5" w:tplc="19F05122">
      <w:numFmt w:val="decimal"/>
      <w:lvlText w:val=""/>
      <w:lvlJc w:val="left"/>
    </w:lvl>
    <w:lvl w:ilvl="6" w:tplc="EB246580">
      <w:numFmt w:val="decimal"/>
      <w:lvlText w:val=""/>
      <w:lvlJc w:val="left"/>
    </w:lvl>
    <w:lvl w:ilvl="7" w:tplc="437E9B9C">
      <w:numFmt w:val="decimal"/>
      <w:lvlText w:val=""/>
      <w:lvlJc w:val="left"/>
    </w:lvl>
    <w:lvl w:ilvl="8" w:tplc="14928BEC">
      <w:numFmt w:val="decimal"/>
      <w:lvlText w:val=""/>
      <w:lvlJc w:val="left"/>
    </w:lvl>
  </w:abstractNum>
  <w:abstractNum w:abstractNumId="34">
    <w:nsid w:val="000063CB"/>
    <w:multiLevelType w:val="hybridMultilevel"/>
    <w:tmpl w:val="98301806"/>
    <w:lvl w:ilvl="0" w:tplc="09985E3A">
      <w:start w:val="1"/>
      <w:numFmt w:val="bullet"/>
      <w:lvlText w:val="и"/>
      <w:lvlJc w:val="left"/>
    </w:lvl>
    <w:lvl w:ilvl="1" w:tplc="406AB508">
      <w:numFmt w:val="decimal"/>
      <w:lvlText w:val=""/>
      <w:lvlJc w:val="left"/>
    </w:lvl>
    <w:lvl w:ilvl="2" w:tplc="91FC19AA">
      <w:numFmt w:val="decimal"/>
      <w:lvlText w:val=""/>
      <w:lvlJc w:val="left"/>
    </w:lvl>
    <w:lvl w:ilvl="3" w:tplc="CEBCC188">
      <w:numFmt w:val="decimal"/>
      <w:lvlText w:val=""/>
      <w:lvlJc w:val="left"/>
    </w:lvl>
    <w:lvl w:ilvl="4" w:tplc="00D434AA">
      <w:numFmt w:val="decimal"/>
      <w:lvlText w:val=""/>
      <w:lvlJc w:val="left"/>
    </w:lvl>
    <w:lvl w:ilvl="5" w:tplc="DC5A0292">
      <w:numFmt w:val="decimal"/>
      <w:lvlText w:val=""/>
      <w:lvlJc w:val="left"/>
    </w:lvl>
    <w:lvl w:ilvl="6" w:tplc="F9A0F7FC">
      <w:numFmt w:val="decimal"/>
      <w:lvlText w:val=""/>
      <w:lvlJc w:val="left"/>
    </w:lvl>
    <w:lvl w:ilvl="7" w:tplc="1F8C8038">
      <w:numFmt w:val="decimal"/>
      <w:lvlText w:val=""/>
      <w:lvlJc w:val="left"/>
    </w:lvl>
    <w:lvl w:ilvl="8" w:tplc="575013BE">
      <w:numFmt w:val="decimal"/>
      <w:lvlText w:val=""/>
      <w:lvlJc w:val="left"/>
    </w:lvl>
  </w:abstractNum>
  <w:abstractNum w:abstractNumId="35">
    <w:nsid w:val="000066C4"/>
    <w:multiLevelType w:val="hybridMultilevel"/>
    <w:tmpl w:val="2C32C0D2"/>
    <w:lvl w:ilvl="0" w:tplc="C4E630E2">
      <w:start w:val="1"/>
      <w:numFmt w:val="bullet"/>
      <w:lvlText w:val="-"/>
      <w:lvlJc w:val="left"/>
    </w:lvl>
    <w:lvl w:ilvl="1" w:tplc="981ABADA">
      <w:start w:val="1"/>
      <w:numFmt w:val="decimal"/>
      <w:lvlText w:val="%2."/>
      <w:lvlJc w:val="left"/>
    </w:lvl>
    <w:lvl w:ilvl="2" w:tplc="D750D678">
      <w:numFmt w:val="decimal"/>
      <w:lvlText w:val=""/>
      <w:lvlJc w:val="left"/>
    </w:lvl>
    <w:lvl w:ilvl="3" w:tplc="4E04762E">
      <w:numFmt w:val="decimal"/>
      <w:lvlText w:val=""/>
      <w:lvlJc w:val="left"/>
    </w:lvl>
    <w:lvl w:ilvl="4" w:tplc="60FC2630">
      <w:numFmt w:val="decimal"/>
      <w:lvlText w:val=""/>
      <w:lvlJc w:val="left"/>
    </w:lvl>
    <w:lvl w:ilvl="5" w:tplc="89806E7C">
      <w:numFmt w:val="decimal"/>
      <w:lvlText w:val=""/>
      <w:lvlJc w:val="left"/>
    </w:lvl>
    <w:lvl w:ilvl="6" w:tplc="1AA48850">
      <w:numFmt w:val="decimal"/>
      <w:lvlText w:val=""/>
      <w:lvlJc w:val="left"/>
    </w:lvl>
    <w:lvl w:ilvl="7" w:tplc="D3BEBA00">
      <w:numFmt w:val="decimal"/>
      <w:lvlText w:val=""/>
      <w:lvlJc w:val="left"/>
    </w:lvl>
    <w:lvl w:ilvl="8" w:tplc="418ABB4C">
      <w:numFmt w:val="decimal"/>
      <w:lvlText w:val=""/>
      <w:lvlJc w:val="left"/>
    </w:lvl>
  </w:abstractNum>
  <w:abstractNum w:abstractNumId="36">
    <w:nsid w:val="00006B36"/>
    <w:multiLevelType w:val="hybridMultilevel"/>
    <w:tmpl w:val="60B2F086"/>
    <w:lvl w:ilvl="0" w:tplc="0D003F30">
      <w:start w:val="1"/>
      <w:numFmt w:val="bullet"/>
      <w:lvlText w:val="-"/>
      <w:lvlJc w:val="left"/>
    </w:lvl>
    <w:lvl w:ilvl="1" w:tplc="9DA2D7B2">
      <w:numFmt w:val="decimal"/>
      <w:lvlText w:val=""/>
      <w:lvlJc w:val="left"/>
    </w:lvl>
    <w:lvl w:ilvl="2" w:tplc="5ACEFB2A">
      <w:numFmt w:val="decimal"/>
      <w:lvlText w:val=""/>
      <w:lvlJc w:val="left"/>
    </w:lvl>
    <w:lvl w:ilvl="3" w:tplc="1E6C8D2C">
      <w:numFmt w:val="decimal"/>
      <w:lvlText w:val=""/>
      <w:lvlJc w:val="left"/>
    </w:lvl>
    <w:lvl w:ilvl="4" w:tplc="4ED813B2">
      <w:numFmt w:val="decimal"/>
      <w:lvlText w:val=""/>
      <w:lvlJc w:val="left"/>
    </w:lvl>
    <w:lvl w:ilvl="5" w:tplc="F3A0D98E">
      <w:numFmt w:val="decimal"/>
      <w:lvlText w:val=""/>
      <w:lvlJc w:val="left"/>
    </w:lvl>
    <w:lvl w:ilvl="6" w:tplc="BD8C19CE">
      <w:numFmt w:val="decimal"/>
      <w:lvlText w:val=""/>
      <w:lvlJc w:val="left"/>
    </w:lvl>
    <w:lvl w:ilvl="7" w:tplc="514AFE8C">
      <w:numFmt w:val="decimal"/>
      <w:lvlText w:val=""/>
      <w:lvlJc w:val="left"/>
    </w:lvl>
    <w:lvl w:ilvl="8" w:tplc="056C757C">
      <w:numFmt w:val="decimal"/>
      <w:lvlText w:val=""/>
      <w:lvlJc w:val="left"/>
    </w:lvl>
  </w:abstractNum>
  <w:abstractNum w:abstractNumId="37">
    <w:nsid w:val="00006B89"/>
    <w:multiLevelType w:val="hybridMultilevel"/>
    <w:tmpl w:val="F29CDB22"/>
    <w:lvl w:ilvl="0" w:tplc="5E988A98">
      <w:start w:val="1"/>
      <w:numFmt w:val="bullet"/>
      <w:lvlText w:val="✓"/>
      <w:lvlJc w:val="left"/>
    </w:lvl>
    <w:lvl w:ilvl="1" w:tplc="4C608E84">
      <w:numFmt w:val="decimal"/>
      <w:lvlText w:val=""/>
      <w:lvlJc w:val="left"/>
    </w:lvl>
    <w:lvl w:ilvl="2" w:tplc="D9C05066">
      <w:numFmt w:val="decimal"/>
      <w:lvlText w:val=""/>
      <w:lvlJc w:val="left"/>
    </w:lvl>
    <w:lvl w:ilvl="3" w:tplc="DCF8AD18">
      <w:numFmt w:val="decimal"/>
      <w:lvlText w:val=""/>
      <w:lvlJc w:val="left"/>
    </w:lvl>
    <w:lvl w:ilvl="4" w:tplc="F60A83A6">
      <w:numFmt w:val="decimal"/>
      <w:lvlText w:val=""/>
      <w:lvlJc w:val="left"/>
    </w:lvl>
    <w:lvl w:ilvl="5" w:tplc="1B1EC814">
      <w:numFmt w:val="decimal"/>
      <w:lvlText w:val=""/>
      <w:lvlJc w:val="left"/>
    </w:lvl>
    <w:lvl w:ilvl="6" w:tplc="4B00BDDA">
      <w:numFmt w:val="decimal"/>
      <w:lvlText w:val=""/>
      <w:lvlJc w:val="left"/>
    </w:lvl>
    <w:lvl w:ilvl="7" w:tplc="F0A0E3FA">
      <w:numFmt w:val="decimal"/>
      <w:lvlText w:val=""/>
      <w:lvlJc w:val="left"/>
    </w:lvl>
    <w:lvl w:ilvl="8" w:tplc="9BC69926">
      <w:numFmt w:val="decimal"/>
      <w:lvlText w:val=""/>
      <w:lvlJc w:val="left"/>
    </w:lvl>
  </w:abstractNum>
  <w:abstractNum w:abstractNumId="38">
    <w:nsid w:val="00006BFC"/>
    <w:multiLevelType w:val="hybridMultilevel"/>
    <w:tmpl w:val="A4F01304"/>
    <w:lvl w:ilvl="0" w:tplc="D62C0046">
      <w:start w:val="1"/>
      <w:numFmt w:val="bullet"/>
      <w:lvlText w:val="-"/>
      <w:lvlJc w:val="left"/>
    </w:lvl>
    <w:lvl w:ilvl="1" w:tplc="EEAE2186">
      <w:start w:val="1"/>
      <w:numFmt w:val="bullet"/>
      <w:lvlText w:val="В"/>
      <w:lvlJc w:val="left"/>
    </w:lvl>
    <w:lvl w:ilvl="2" w:tplc="65EEC1CA">
      <w:numFmt w:val="decimal"/>
      <w:lvlText w:val=""/>
      <w:lvlJc w:val="left"/>
    </w:lvl>
    <w:lvl w:ilvl="3" w:tplc="F19E034E">
      <w:numFmt w:val="decimal"/>
      <w:lvlText w:val=""/>
      <w:lvlJc w:val="left"/>
    </w:lvl>
    <w:lvl w:ilvl="4" w:tplc="1E6A170E">
      <w:numFmt w:val="decimal"/>
      <w:lvlText w:val=""/>
      <w:lvlJc w:val="left"/>
    </w:lvl>
    <w:lvl w:ilvl="5" w:tplc="B4ACA634">
      <w:numFmt w:val="decimal"/>
      <w:lvlText w:val=""/>
      <w:lvlJc w:val="left"/>
    </w:lvl>
    <w:lvl w:ilvl="6" w:tplc="B486F580">
      <w:numFmt w:val="decimal"/>
      <w:lvlText w:val=""/>
      <w:lvlJc w:val="left"/>
    </w:lvl>
    <w:lvl w:ilvl="7" w:tplc="CE120F6E">
      <w:numFmt w:val="decimal"/>
      <w:lvlText w:val=""/>
      <w:lvlJc w:val="left"/>
    </w:lvl>
    <w:lvl w:ilvl="8" w:tplc="6B003D24">
      <w:numFmt w:val="decimal"/>
      <w:lvlText w:val=""/>
      <w:lvlJc w:val="left"/>
    </w:lvl>
  </w:abstractNum>
  <w:abstractNum w:abstractNumId="39">
    <w:nsid w:val="00006E5D"/>
    <w:multiLevelType w:val="hybridMultilevel"/>
    <w:tmpl w:val="C70225D6"/>
    <w:lvl w:ilvl="0" w:tplc="F8AC84F2">
      <w:start w:val="1"/>
      <w:numFmt w:val="bullet"/>
      <w:lvlText w:val="-"/>
      <w:lvlJc w:val="left"/>
    </w:lvl>
    <w:lvl w:ilvl="1" w:tplc="DD84A440">
      <w:numFmt w:val="decimal"/>
      <w:lvlText w:val=""/>
      <w:lvlJc w:val="left"/>
    </w:lvl>
    <w:lvl w:ilvl="2" w:tplc="DCF2DDAE">
      <w:numFmt w:val="decimal"/>
      <w:lvlText w:val=""/>
      <w:lvlJc w:val="left"/>
    </w:lvl>
    <w:lvl w:ilvl="3" w:tplc="12D000F4">
      <w:numFmt w:val="decimal"/>
      <w:lvlText w:val=""/>
      <w:lvlJc w:val="left"/>
    </w:lvl>
    <w:lvl w:ilvl="4" w:tplc="EA4626C8">
      <w:numFmt w:val="decimal"/>
      <w:lvlText w:val=""/>
      <w:lvlJc w:val="left"/>
    </w:lvl>
    <w:lvl w:ilvl="5" w:tplc="3F005D5E">
      <w:numFmt w:val="decimal"/>
      <w:lvlText w:val=""/>
      <w:lvlJc w:val="left"/>
    </w:lvl>
    <w:lvl w:ilvl="6" w:tplc="7DCC8894">
      <w:numFmt w:val="decimal"/>
      <w:lvlText w:val=""/>
      <w:lvlJc w:val="left"/>
    </w:lvl>
    <w:lvl w:ilvl="7" w:tplc="226A84A8">
      <w:numFmt w:val="decimal"/>
      <w:lvlText w:val=""/>
      <w:lvlJc w:val="left"/>
    </w:lvl>
    <w:lvl w:ilvl="8" w:tplc="ADE0D90A">
      <w:numFmt w:val="decimal"/>
      <w:lvlText w:val=""/>
      <w:lvlJc w:val="left"/>
    </w:lvl>
  </w:abstractNum>
  <w:abstractNum w:abstractNumId="40">
    <w:nsid w:val="0000759A"/>
    <w:multiLevelType w:val="hybridMultilevel"/>
    <w:tmpl w:val="BE683DE0"/>
    <w:lvl w:ilvl="0" w:tplc="16F66314">
      <w:start w:val="1"/>
      <w:numFmt w:val="bullet"/>
      <w:lvlText w:val="-"/>
      <w:lvlJc w:val="left"/>
    </w:lvl>
    <w:lvl w:ilvl="1" w:tplc="715664CE">
      <w:numFmt w:val="decimal"/>
      <w:lvlText w:val=""/>
      <w:lvlJc w:val="left"/>
    </w:lvl>
    <w:lvl w:ilvl="2" w:tplc="C8865CA6">
      <w:numFmt w:val="decimal"/>
      <w:lvlText w:val=""/>
      <w:lvlJc w:val="left"/>
    </w:lvl>
    <w:lvl w:ilvl="3" w:tplc="ACE078CA">
      <w:numFmt w:val="decimal"/>
      <w:lvlText w:val=""/>
      <w:lvlJc w:val="left"/>
    </w:lvl>
    <w:lvl w:ilvl="4" w:tplc="3BFEC948">
      <w:numFmt w:val="decimal"/>
      <w:lvlText w:val=""/>
      <w:lvlJc w:val="left"/>
    </w:lvl>
    <w:lvl w:ilvl="5" w:tplc="657A84BE">
      <w:numFmt w:val="decimal"/>
      <w:lvlText w:val=""/>
      <w:lvlJc w:val="left"/>
    </w:lvl>
    <w:lvl w:ilvl="6" w:tplc="1324BB92">
      <w:numFmt w:val="decimal"/>
      <w:lvlText w:val=""/>
      <w:lvlJc w:val="left"/>
    </w:lvl>
    <w:lvl w:ilvl="7" w:tplc="4956E66C">
      <w:numFmt w:val="decimal"/>
      <w:lvlText w:val=""/>
      <w:lvlJc w:val="left"/>
    </w:lvl>
    <w:lvl w:ilvl="8" w:tplc="596ABCE8">
      <w:numFmt w:val="decimal"/>
      <w:lvlText w:val=""/>
      <w:lvlJc w:val="left"/>
    </w:lvl>
  </w:abstractNum>
  <w:abstractNum w:abstractNumId="41">
    <w:nsid w:val="0000797D"/>
    <w:multiLevelType w:val="hybridMultilevel"/>
    <w:tmpl w:val="FF5C1680"/>
    <w:lvl w:ilvl="0" w:tplc="86C83E74">
      <w:start w:val="1"/>
      <w:numFmt w:val="bullet"/>
      <w:lvlText w:val="-"/>
      <w:lvlJc w:val="left"/>
    </w:lvl>
    <w:lvl w:ilvl="1" w:tplc="379E328C">
      <w:numFmt w:val="decimal"/>
      <w:lvlText w:val=""/>
      <w:lvlJc w:val="left"/>
    </w:lvl>
    <w:lvl w:ilvl="2" w:tplc="7CAA066E">
      <w:numFmt w:val="decimal"/>
      <w:lvlText w:val=""/>
      <w:lvlJc w:val="left"/>
    </w:lvl>
    <w:lvl w:ilvl="3" w:tplc="05C6C74C">
      <w:numFmt w:val="decimal"/>
      <w:lvlText w:val=""/>
      <w:lvlJc w:val="left"/>
    </w:lvl>
    <w:lvl w:ilvl="4" w:tplc="338A9728">
      <w:numFmt w:val="decimal"/>
      <w:lvlText w:val=""/>
      <w:lvlJc w:val="left"/>
    </w:lvl>
    <w:lvl w:ilvl="5" w:tplc="4B42B71E">
      <w:numFmt w:val="decimal"/>
      <w:lvlText w:val=""/>
      <w:lvlJc w:val="left"/>
    </w:lvl>
    <w:lvl w:ilvl="6" w:tplc="6F601C6E">
      <w:numFmt w:val="decimal"/>
      <w:lvlText w:val=""/>
      <w:lvlJc w:val="left"/>
    </w:lvl>
    <w:lvl w:ilvl="7" w:tplc="E78EF0F4">
      <w:numFmt w:val="decimal"/>
      <w:lvlText w:val=""/>
      <w:lvlJc w:val="left"/>
    </w:lvl>
    <w:lvl w:ilvl="8" w:tplc="4A38B038">
      <w:numFmt w:val="decimal"/>
      <w:lvlText w:val=""/>
      <w:lvlJc w:val="left"/>
    </w:lvl>
  </w:abstractNum>
  <w:abstractNum w:abstractNumId="42">
    <w:nsid w:val="00007EB7"/>
    <w:multiLevelType w:val="hybridMultilevel"/>
    <w:tmpl w:val="7A72ED96"/>
    <w:lvl w:ilvl="0" w:tplc="55204278">
      <w:start w:val="1"/>
      <w:numFmt w:val="bullet"/>
      <w:lvlText w:val="\endash "/>
      <w:lvlJc w:val="left"/>
    </w:lvl>
    <w:lvl w:ilvl="1" w:tplc="43580A6A">
      <w:start w:val="1"/>
      <w:numFmt w:val="decimal"/>
      <w:lvlText w:val="%2"/>
      <w:lvlJc w:val="left"/>
    </w:lvl>
    <w:lvl w:ilvl="2" w:tplc="006ED3B4">
      <w:start w:val="6"/>
      <w:numFmt w:val="decimal"/>
      <w:lvlText w:val="%3."/>
      <w:lvlJc w:val="left"/>
    </w:lvl>
    <w:lvl w:ilvl="3" w:tplc="240C284A">
      <w:numFmt w:val="decimal"/>
      <w:lvlText w:val=""/>
      <w:lvlJc w:val="left"/>
    </w:lvl>
    <w:lvl w:ilvl="4" w:tplc="F68AAC9C">
      <w:numFmt w:val="decimal"/>
      <w:lvlText w:val=""/>
      <w:lvlJc w:val="left"/>
    </w:lvl>
    <w:lvl w:ilvl="5" w:tplc="5B44B57C">
      <w:numFmt w:val="decimal"/>
      <w:lvlText w:val=""/>
      <w:lvlJc w:val="left"/>
    </w:lvl>
    <w:lvl w:ilvl="6" w:tplc="E5E29BFE">
      <w:numFmt w:val="decimal"/>
      <w:lvlText w:val=""/>
      <w:lvlJc w:val="left"/>
    </w:lvl>
    <w:lvl w:ilvl="7" w:tplc="EBEC62C2">
      <w:numFmt w:val="decimal"/>
      <w:lvlText w:val=""/>
      <w:lvlJc w:val="left"/>
    </w:lvl>
    <w:lvl w:ilvl="8" w:tplc="0A640CBC">
      <w:numFmt w:val="decimal"/>
      <w:lvlText w:val=""/>
      <w:lvlJc w:val="left"/>
    </w:lvl>
  </w:abstractNum>
  <w:abstractNum w:abstractNumId="43">
    <w:nsid w:val="00007F96"/>
    <w:multiLevelType w:val="hybridMultilevel"/>
    <w:tmpl w:val="2250B4FE"/>
    <w:lvl w:ilvl="0" w:tplc="2326B3C2">
      <w:start w:val="1"/>
      <w:numFmt w:val="bullet"/>
      <w:lvlText w:val="-"/>
      <w:lvlJc w:val="left"/>
    </w:lvl>
    <w:lvl w:ilvl="1" w:tplc="A482A6D0">
      <w:numFmt w:val="decimal"/>
      <w:lvlText w:val=""/>
      <w:lvlJc w:val="left"/>
    </w:lvl>
    <w:lvl w:ilvl="2" w:tplc="FC5AD1F0">
      <w:numFmt w:val="decimal"/>
      <w:lvlText w:val=""/>
      <w:lvlJc w:val="left"/>
    </w:lvl>
    <w:lvl w:ilvl="3" w:tplc="91CA8A9C">
      <w:numFmt w:val="decimal"/>
      <w:lvlText w:val=""/>
      <w:lvlJc w:val="left"/>
    </w:lvl>
    <w:lvl w:ilvl="4" w:tplc="F886D9E0">
      <w:numFmt w:val="decimal"/>
      <w:lvlText w:val=""/>
      <w:lvlJc w:val="left"/>
    </w:lvl>
    <w:lvl w:ilvl="5" w:tplc="277AF91E">
      <w:numFmt w:val="decimal"/>
      <w:lvlText w:val=""/>
      <w:lvlJc w:val="left"/>
    </w:lvl>
    <w:lvl w:ilvl="6" w:tplc="964A2E9A">
      <w:numFmt w:val="decimal"/>
      <w:lvlText w:val=""/>
      <w:lvlJc w:val="left"/>
    </w:lvl>
    <w:lvl w:ilvl="7" w:tplc="4AF2BCCC">
      <w:numFmt w:val="decimal"/>
      <w:lvlText w:val=""/>
      <w:lvlJc w:val="left"/>
    </w:lvl>
    <w:lvl w:ilvl="8" w:tplc="82F439A2">
      <w:numFmt w:val="decimal"/>
      <w:lvlText w:val=""/>
      <w:lvlJc w:val="left"/>
    </w:lvl>
  </w:abstractNum>
  <w:abstractNum w:abstractNumId="44">
    <w:nsid w:val="00007FF5"/>
    <w:multiLevelType w:val="hybridMultilevel"/>
    <w:tmpl w:val="8FE244B8"/>
    <w:lvl w:ilvl="0" w:tplc="D9F08B20">
      <w:start w:val="1"/>
      <w:numFmt w:val="bullet"/>
      <w:lvlText w:val="-"/>
      <w:lvlJc w:val="left"/>
    </w:lvl>
    <w:lvl w:ilvl="1" w:tplc="EB26D982">
      <w:numFmt w:val="decimal"/>
      <w:lvlText w:val=""/>
      <w:lvlJc w:val="left"/>
    </w:lvl>
    <w:lvl w:ilvl="2" w:tplc="10EEEF56">
      <w:numFmt w:val="decimal"/>
      <w:lvlText w:val=""/>
      <w:lvlJc w:val="left"/>
    </w:lvl>
    <w:lvl w:ilvl="3" w:tplc="77D0F146">
      <w:numFmt w:val="decimal"/>
      <w:lvlText w:val=""/>
      <w:lvlJc w:val="left"/>
    </w:lvl>
    <w:lvl w:ilvl="4" w:tplc="CFBAB12C">
      <w:numFmt w:val="decimal"/>
      <w:lvlText w:val=""/>
      <w:lvlJc w:val="left"/>
    </w:lvl>
    <w:lvl w:ilvl="5" w:tplc="9752A04C">
      <w:numFmt w:val="decimal"/>
      <w:lvlText w:val=""/>
      <w:lvlJc w:val="left"/>
    </w:lvl>
    <w:lvl w:ilvl="6" w:tplc="FEAC949A">
      <w:numFmt w:val="decimal"/>
      <w:lvlText w:val=""/>
      <w:lvlJc w:val="left"/>
    </w:lvl>
    <w:lvl w:ilvl="7" w:tplc="4A0C4578">
      <w:numFmt w:val="decimal"/>
      <w:lvlText w:val=""/>
      <w:lvlJc w:val="left"/>
    </w:lvl>
    <w:lvl w:ilvl="8" w:tplc="7F08E7CE">
      <w:numFmt w:val="decimal"/>
      <w:lvlText w:val=""/>
      <w:lvlJc w:val="left"/>
    </w:lvl>
  </w:abstractNum>
  <w:num w:numId="1">
    <w:abstractNumId w:val="9"/>
  </w:num>
  <w:num w:numId="2">
    <w:abstractNumId w:val="39"/>
  </w:num>
  <w:num w:numId="3">
    <w:abstractNumId w:val="7"/>
  </w:num>
  <w:num w:numId="4">
    <w:abstractNumId w:val="34"/>
  </w:num>
  <w:num w:numId="5">
    <w:abstractNumId w:val="38"/>
  </w:num>
  <w:num w:numId="6">
    <w:abstractNumId w:val="43"/>
  </w:num>
  <w:num w:numId="7">
    <w:abstractNumId w:val="44"/>
  </w:num>
  <w:num w:numId="8">
    <w:abstractNumId w:val="27"/>
  </w:num>
  <w:num w:numId="9">
    <w:abstractNumId w:val="17"/>
  </w:num>
  <w:num w:numId="10">
    <w:abstractNumId w:val="10"/>
  </w:num>
  <w:num w:numId="11">
    <w:abstractNumId w:val="13"/>
  </w:num>
  <w:num w:numId="12">
    <w:abstractNumId w:val="37"/>
  </w:num>
  <w:num w:numId="13">
    <w:abstractNumId w:val="1"/>
  </w:num>
  <w:num w:numId="14">
    <w:abstractNumId w:val="15"/>
  </w:num>
  <w:num w:numId="15">
    <w:abstractNumId w:val="3"/>
  </w:num>
  <w:num w:numId="16">
    <w:abstractNumId w:val="28"/>
  </w:num>
  <w:num w:numId="17">
    <w:abstractNumId w:val="2"/>
  </w:num>
  <w:num w:numId="18">
    <w:abstractNumId w:val="0"/>
  </w:num>
  <w:num w:numId="19">
    <w:abstractNumId w:val="40"/>
  </w:num>
  <w:num w:numId="20">
    <w:abstractNumId w:val="12"/>
  </w:num>
  <w:num w:numId="21">
    <w:abstractNumId w:val="11"/>
  </w:num>
  <w:num w:numId="22">
    <w:abstractNumId w:val="24"/>
  </w:num>
  <w:num w:numId="23">
    <w:abstractNumId w:val="29"/>
  </w:num>
  <w:num w:numId="24">
    <w:abstractNumId w:val="36"/>
  </w:num>
  <w:num w:numId="25">
    <w:abstractNumId w:val="30"/>
  </w:num>
  <w:num w:numId="26">
    <w:abstractNumId w:val="21"/>
  </w:num>
  <w:num w:numId="27">
    <w:abstractNumId w:val="6"/>
  </w:num>
  <w:num w:numId="28">
    <w:abstractNumId w:val="32"/>
  </w:num>
  <w:num w:numId="29">
    <w:abstractNumId w:val="20"/>
  </w:num>
  <w:num w:numId="30">
    <w:abstractNumId w:val="19"/>
  </w:num>
  <w:num w:numId="31">
    <w:abstractNumId w:val="41"/>
  </w:num>
  <w:num w:numId="32">
    <w:abstractNumId w:val="33"/>
  </w:num>
  <w:num w:numId="33">
    <w:abstractNumId w:val="4"/>
  </w:num>
  <w:num w:numId="34">
    <w:abstractNumId w:val="25"/>
  </w:num>
  <w:num w:numId="35">
    <w:abstractNumId w:val="16"/>
  </w:num>
  <w:num w:numId="36">
    <w:abstractNumId w:val="31"/>
  </w:num>
  <w:num w:numId="37">
    <w:abstractNumId w:val="26"/>
  </w:num>
  <w:num w:numId="38">
    <w:abstractNumId w:val="23"/>
  </w:num>
  <w:num w:numId="39">
    <w:abstractNumId w:val="14"/>
  </w:num>
  <w:num w:numId="40">
    <w:abstractNumId w:val="5"/>
  </w:num>
  <w:num w:numId="41">
    <w:abstractNumId w:val="8"/>
  </w:num>
  <w:num w:numId="42">
    <w:abstractNumId w:val="18"/>
  </w:num>
  <w:num w:numId="43">
    <w:abstractNumId w:val="35"/>
  </w:num>
  <w:num w:numId="44">
    <w:abstractNumId w:val="22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E00B0A"/>
    <w:rsid w:val="0000297B"/>
    <w:rsid w:val="000237C8"/>
    <w:rsid w:val="000944FB"/>
    <w:rsid w:val="000E0819"/>
    <w:rsid w:val="000F3F97"/>
    <w:rsid w:val="00125A8B"/>
    <w:rsid w:val="001715F0"/>
    <w:rsid w:val="002353CE"/>
    <w:rsid w:val="0024387E"/>
    <w:rsid w:val="0027025C"/>
    <w:rsid w:val="002A5C42"/>
    <w:rsid w:val="003117C6"/>
    <w:rsid w:val="00317F0C"/>
    <w:rsid w:val="0033063A"/>
    <w:rsid w:val="003524E9"/>
    <w:rsid w:val="00395DDB"/>
    <w:rsid w:val="003A3D41"/>
    <w:rsid w:val="0042490B"/>
    <w:rsid w:val="00466AF4"/>
    <w:rsid w:val="004F0AF3"/>
    <w:rsid w:val="0054315B"/>
    <w:rsid w:val="005659C2"/>
    <w:rsid w:val="0057008E"/>
    <w:rsid w:val="005C0DD0"/>
    <w:rsid w:val="00764784"/>
    <w:rsid w:val="007761B4"/>
    <w:rsid w:val="007D7B4B"/>
    <w:rsid w:val="007E3A43"/>
    <w:rsid w:val="007F31BF"/>
    <w:rsid w:val="008268ED"/>
    <w:rsid w:val="00836C63"/>
    <w:rsid w:val="008A12FB"/>
    <w:rsid w:val="008A5CB3"/>
    <w:rsid w:val="009E0C53"/>
    <w:rsid w:val="009E51B7"/>
    <w:rsid w:val="00A111FE"/>
    <w:rsid w:val="00A433E9"/>
    <w:rsid w:val="00A9557C"/>
    <w:rsid w:val="00AA3650"/>
    <w:rsid w:val="00B976CF"/>
    <w:rsid w:val="00C00B4B"/>
    <w:rsid w:val="00D438FB"/>
    <w:rsid w:val="00D93AD2"/>
    <w:rsid w:val="00E00B0A"/>
    <w:rsid w:val="00E302FA"/>
    <w:rsid w:val="00F81A67"/>
    <w:rsid w:val="00FF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25A8B"/>
  </w:style>
  <w:style w:type="table" w:styleId="a5">
    <w:name w:val="Table Grid"/>
    <w:basedOn w:val="a1"/>
    <w:uiPriority w:val="59"/>
    <w:rsid w:val="0024387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44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2870-F0E2-4455-A85E-F6F6ADDC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6751</Words>
  <Characters>38485</Characters>
  <Application>Microsoft Office Word</Application>
  <DocSecurity>0</DocSecurity>
  <Lines>320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38</cp:revision>
  <cp:lastPrinted>2024-11-12T13:24:00Z</cp:lastPrinted>
  <dcterms:created xsi:type="dcterms:W3CDTF">2021-10-02T18:26:00Z</dcterms:created>
  <dcterms:modified xsi:type="dcterms:W3CDTF">2025-09-24T14:47:00Z</dcterms:modified>
</cp:coreProperties>
</file>