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C5F" w:rsidRDefault="00B848C5" w:rsidP="00377C5F">
      <w:pPr>
        <w:tabs>
          <w:tab w:val="left" w:pos="1134"/>
        </w:tabs>
        <w:jc w:val="both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6286500" cy="3536156"/>
            <wp:effectExtent l="0" t="0" r="0" b="0"/>
            <wp:docPr id="1" name="Рисунок 1" descr="titul_polozhenija_ob_obshheshkolnom_sobranii.jpg (336×43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tul_polozhenija_ob_obshheshkolnom_sobranii.jpg (336×435)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552"/>
                    <a:stretch/>
                  </pic:blipFill>
                  <pic:spPr bwMode="auto">
                    <a:xfrm>
                      <a:off x="0" y="0"/>
                      <a:ext cx="6311431" cy="355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7C5F" w:rsidRPr="00115ED9" w:rsidRDefault="00377C5F" w:rsidP="00377C5F">
      <w:pPr>
        <w:pStyle w:val="aa"/>
        <w:spacing w:after="135"/>
        <w:jc w:val="center"/>
        <w:rPr>
          <w:color w:val="333333"/>
        </w:rPr>
      </w:pPr>
      <w:r w:rsidRPr="00115ED9">
        <w:rPr>
          <w:rStyle w:val="a9"/>
          <w:color w:val="333333"/>
        </w:rPr>
        <w:t>Положение</w:t>
      </w:r>
    </w:p>
    <w:p w:rsidR="00377C5F" w:rsidRDefault="00377C5F" w:rsidP="00377C5F">
      <w:pPr>
        <w:pStyle w:val="aa"/>
        <w:spacing w:after="135"/>
        <w:jc w:val="center"/>
        <w:rPr>
          <w:rStyle w:val="a9"/>
          <w:color w:val="333333"/>
        </w:rPr>
      </w:pPr>
      <w:r w:rsidRPr="00115ED9">
        <w:rPr>
          <w:rStyle w:val="a9"/>
          <w:color w:val="333333"/>
        </w:rPr>
        <w:t>об общешкольном родительском собрании</w:t>
      </w:r>
    </w:p>
    <w:p w:rsidR="00377C5F" w:rsidRPr="00115ED9" w:rsidRDefault="00377C5F" w:rsidP="00377C5F">
      <w:pPr>
        <w:pStyle w:val="aa"/>
        <w:spacing w:after="135"/>
        <w:jc w:val="center"/>
        <w:rPr>
          <w:color w:val="333333"/>
        </w:rPr>
      </w:pPr>
      <w:r>
        <w:rPr>
          <w:rStyle w:val="a9"/>
          <w:color w:val="333333"/>
        </w:rPr>
        <w:t>МБОУ СОШ с.Кудеевский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rStyle w:val="a9"/>
          <w:color w:val="333333"/>
        </w:rPr>
        <w:t>1. Общие положения.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1.1. Настоящее Положение разработано в соответствии с Законом РФ «Об образованиив Российской Федерации», Уставом Учреждения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1.2. Настоящее Положение регламентирует цели, правила, принципы, виды проведения общешкольных родительских собраний в школе.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 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rStyle w:val="a9"/>
          <w:color w:val="333333"/>
        </w:rPr>
        <w:t>2. Цели проведения собраний</w:t>
      </w:r>
      <w:r>
        <w:rPr>
          <w:rStyle w:val="a9"/>
          <w:color w:val="333333"/>
        </w:rPr>
        <w:t>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2.1. Обмен информацией, необходимой в работе и воспитании детей.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2.2. Определение основных направлений деятельности родителей в школе, формы взаимодействия с учителями, классным руководителем.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2.3. Рассмотрение вопросов организации педагогического самообразования родителей.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2.4. Информирование родителей (законных представителей) об изменении или введении новых организационных моментов в режим функционирования Учреждения.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2.5. Ознакомление родителей (законных представителей) с аналитическими материалами.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2.6. Консультирование родителей (законных представителей) по вопросам педагогики и психологии, учебы и поведения детей.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2.7. Обсуждение чрезвычайных или конфликтных ситуаций.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2.8. Обсуждение и принятие решений, требующих учета мнения родителей (законных представителей) по различным вопросам жизни школы.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2.9. Творческие отчеты ученического и педагогического коллективов перед родителями (законными представителями).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 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rStyle w:val="a9"/>
          <w:color w:val="333333"/>
        </w:rPr>
        <w:t>3.Организация деятельности общешкольного родительского собрания</w:t>
      </w:r>
      <w:r>
        <w:rPr>
          <w:rStyle w:val="a9"/>
          <w:color w:val="333333"/>
        </w:rPr>
        <w:t>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lastRenderedPageBreak/>
        <w:t xml:space="preserve">3.1. В работе общешкольного родительского собрания имеют право участвовать родители (законные представители) всех обучающихся, директор </w:t>
      </w:r>
      <w:r>
        <w:rPr>
          <w:color w:val="333333"/>
        </w:rPr>
        <w:t>Учреждения</w:t>
      </w:r>
      <w:r w:rsidRPr="00115ED9">
        <w:rPr>
          <w:color w:val="333333"/>
        </w:rPr>
        <w:t xml:space="preserve"> и его заместители, педагоги общеобразовательного учреждения, представители учредителя, органов местного самоуправления, а также иные лица, приглашенные членами общешкольного родительского собрания.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3.1 Общешкольное родительское собрание проводится не реже 2-х раз в год.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3.2 Родители (законные представители) приглашаются на собрание не позднее, чем за 3 дня его проведения.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3.3 Общешкольное родительское собрание работает по годовому плану школы.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3.4.</w:t>
      </w:r>
      <w:r>
        <w:rPr>
          <w:color w:val="333333"/>
        </w:rPr>
        <w:t xml:space="preserve"> </w:t>
      </w:r>
      <w:r w:rsidRPr="00115ED9">
        <w:rPr>
          <w:color w:val="333333"/>
        </w:rPr>
        <w:t xml:space="preserve">За подготовку и проведение общешкольных собраний </w:t>
      </w:r>
      <w:r>
        <w:rPr>
          <w:color w:val="333333"/>
        </w:rPr>
        <w:t>заместитель директора</w:t>
      </w:r>
      <w:r w:rsidRPr="00115ED9">
        <w:rPr>
          <w:color w:val="333333"/>
        </w:rPr>
        <w:t>, администрация школы.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3.5.</w:t>
      </w:r>
      <w:r>
        <w:rPr>
          <w:color w:val="333333"/>
        </w:rPr>
        <w:t xml:space="preserve"> </w:t>
      </w:r>
      <w:r w:rsidRPr="00115ED9">
        <w:rPr>
          <w:color w:val="333333"/>
        </w:rPr>
        <w:t>Для проведения общешкольных родительских собраний могут привлекаться специалисты, сотрудники ОВД района и учреждений дополнительного образования, здравоохранения, социальной службы и т.д.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3.5 Общешкольное родительское собрание, если на заседании присутствует не менее 70% всех приглашенных родителей, считается состоявшимся.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3.6. Решения общешкольного родительского собрания принимаются открытым голосованием простым большинством голосов из числа присутствующих.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Решение доводится до сведения всех родителей.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3.7. Решения общешкольного родительского собрания носят совещательно-рекомендательный характер; они становятся обязательными для исполнения после издания на основании этих решений приказа директора.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3.8.</w:t>
      </w:r>
      <w:r>
        <w:rPr>
          <w:color w:val="333333"/>
        </w:rPr>
        <w:t xml:space="preserve"> </w:t>
      </w:r>
      <w:r w:rsidRPr="00115ED9">
        <w:rPr>
          <w:color w:val="333333"/>
        </w:rPr>
        <w:t>По решению общешкольного родительского собрания могут создаваться временные комиссии по отдельным направлениям работы (например, по проведению педагогической пропаганды, по трудовому воспитанию и организации общественно-полезного труда обучающихся, по культурно-массовой, хозяйственной, спортивно-оздоровительной работе и т.д.)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 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rStyle w:val="a9"/>
          <w:color w:val="333333"/>
        </w:rPr>
        <w:t>4</w:t>
      </w:r>
      <w:r>
        <w:rPr>
          <w:rStyle w:val="a9"/>
          <w:color w:val="333333"/>
        </w:rPr>
        <w:t>.</w:t>
      </w:r>
      <w:r w:rsidRPr="00115ED9">
        <w:rPr>
          <w:rStyle w:val="a9"/>
          <w:color w:val="333333"/>
        </w:rPr>
        <w:t xml:space="preserve"> Принципы проведения собрания.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4.1. Собрание – это не только форма связи семьи и школы, но это место получения актуальной педагогической и психологической информации, трибуна пропаганды лучшего опыта работы по воспитанию детей.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4.2. Родители (законные представители) на собрании должны чувствовать уважение к себе, быть уверенными в том, что бестактных разговоров не будет.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4.3. У семьи и школы одни проблемы и заботы – это проблемы детей и забота о детях. Задача встреч родителей (законных представителей) и учителей – искать совместные пути их решения.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color w:val="333333"/>
        </w:rPr>
        <w:t> </w:t>
      </w:r>
    </w:p>
    <w:p w:rsidR="00377C5F" w:rsidRPr="00115ED9" w:rsidRDefault="00377C5F" w:rsidP="00377C5F">
      <w:pPr>
        <w:pStyle w:val="aa"/>
        <w:spacing w:after="135"/>
        <w:jc w:val="both"/>
        <w:rPr>
          <w:color w:val="333333"/>
        </w:rPr>
      </w:pPr>
      <w:r w:rsidRPr="00115ED9">
        <w:rPr>
          <w:rStyle w:val="a9"/>
          <w:color w:val="333333"/>
        </w:rPr>
        <w:t>5.Обязанности и права родителей (законных представителей)</w:t>
      </w:r>
    </w:p>
    <w:p w:rsidR="00377C5F" w:rsidRPr="00115ED9" w:rsidRDefault="00377C5F" w:rsidP="00377C5F">
      <w:pPr>
        <w:pStyle w:val="aa"/>
        <w:spacing w:after="0"/>
        <w:jc w:val="both"/>
        <w:rPr>
          <w:color w:val="333333"/>
        </w:rPr>
      </w:pPr>
      <w:r w:rsidRPr="00115ED9">
        <w:rPr>
          <w:color w:val="333333"/>
        </w:rPr>
        <w:t>5.1. Обязанности:</w:t>
      </w:r>
    </w:p>
    <w:p w:rsidR="00377C5F" w:rsidRPr="00115ED9" w:rsidRDefault="00377C5F" w:rsidP="00377C5F">
      <w:pPr>
        <w:pStyle w:val="aa"/>
        <w:spacing w:after="0"/>
        <w:jc w:val="both"/>
        <w:rPr>
          <w:color w:val="333333"/>
        </w:rPr>
      </w:pPr>
      <w:r w:rsidRPr="00115ED9">
        <w:rPr>
          <w:color w:val="333333"/>
        </w:rPr>
        <w:t>- присутствовать на собраниях, проводимых в школе;</w:t>
      </w:r>
    </w:p>
    <w:p w:rsidR="00377C5F" w:rsidRPr="00115ED9" w:rsidRDefault="00377C5F" w:rsidP="00377C5F">
      <w:pPr>
        <w:pStyle w:val="aa"/>
        <w:spacing w:after="0"/>
        <w:jc w:val="both"/>
        <w:rPr>
          <w:color w:val="333333"/>
        </w:rPr>
      </w:pPr>
      <w:r w:rsidRPr="00115ED9">
        <w:rPr>
          <w:color w:val="333333"/>
        </w:rPr>
        <w:t>- в соответствии с Семейным кодексом РФ заниматься воспитанием своих детей, контролировать их учебу и поведение;</w:t>
      </w:r>
    </w:p>
    <w:p w:rsidR="00377C5F" w:rsidRPr="00115ED9" w:rsidRDefault="00377C5F" w:rsidP="00377C5F">
      <w:pPr>
        <w:pStyle w:val="aa"/>
        <w:spacing w:after="0"/>
        <w:jc w:val="both"/>
        <w:rPr>
          <w:color w:val="333333"/>
        </w:rPr>
      </w:pPr>
      <w:r w:rsidRPr="00115ED9">
        <w:rPr>
          <w:color w:val="333333"/>
        </w:rPr>
        <w:t>- помогать образовательному учреждению и семье в воспитании подрастающего поколения.</w:t>
      </w:r>
    </w:p>
    <w:p w:rsidR="00377C5F" w:rsidRPr="00115ED9" w:rsidRDefault="00377C5F" w:rsidP="00377C5F">
      <w:pPr>
        <w:pStyle w:val="aa"/>
        <w:spacing w:after="0"/>
        <w:jc w:val="both"/>
        <w:rPr>
          <w:color w:val="333333"/>
        </w:rPr>
      </w:pPr>
      <w:r w:rsidRPr="00115ED9">
        <w:rPr>
          <w:color w:val="333333"/>
        </w:rPr>
        <w:t>5.2. Права:</w:t>
      </w:r>
    </w:p>
    <w:p w:rsidR="00377C5F" w:rsidRPr="00115ED9" w:rsidRDefault="00377C5F" w:rsidP="00377C5F">
      <w:pPr>
        <w:pStyle w:val="aa"/>
        <w:spacing w:after="0"/>
        <w:jc w:val="both"/>
        <w:rPr>
          <w:color w:val="333333"/>
        </w:rPr>
      </w:pPr>
      <w:r w:rsidRPr="00115ED9">
        <w:rPr>
          <w:color w:val="333333"/>
        </w:rPr>
        <w:t>- принимать участие в обсуждении вопросов, поднимаемых на собрании;</w:t>
      </w:r>
    </w:p>
    <w:p w:rsidR="00377C5F" w:rsidRPr="00115ED9" w:rsidRDefault="00377C5F" w:rsidP="00377C5F">
      <w:pPr>
        <w:pStyle w:val="aa"/>
        <w:spacing w:after="0"/>
        <w:jc w:val="both"/>
        <w:rPr>
          <w:color w:val="333333"/>
        </w:rPr>
      </w:pPr>
      <w:r w:rsidRPr="00115ED9">
        <w:rPr>
          <w:color w:val="333333"/>
        </w:rPr>
        <w:t>- высказывать свое мнение по обсуждаемым вопросам.</w:t>
      </w:r>
    </w:p>
    <w:p w:rsidR="00377C5F" w:rsidRPr="00115ED9" w:rsidRDefault="00377C5F" w:rsidP="00377C5F">
      <w:pPr>
        <w:pStyle w:val="aa"/>
        <w:spacing w:after="0"/>
        <w:jc w:val="both"/>
        <w:rPr>
          <w:color w:val="333333"/>
        </w:rPr>
      </w:pPr>
      <w:r w:rsidRPr="00115ED9">
        <w:rPr>
          <w:color w:val="333333"/>
        </w:rPr>
        <w:t> </w:t>
      </w:r>
    </w:p>
    <w:p w:rsidR="00377C5F" w:rsidRPr="00115ED9" w:rsidRDefault="00377C5F" w:rsidP="00377C5F">
      <w:pPr>
        <w:pStyle w:val="aa"/>
        <w:spacing w:after="0"/>
        <w:jc w:val="both"/>
        <w:rPr>
          <w:color w:val="333333"/>
        </w:rPr>
      </w:pPr>
      <w:r w:rsidRPr="00115ED9">
        <w:rPr>
          <w:rStyle w:val="a9"/>
          <w:color w:val="333333"/>
        </w:rPr>
        <w:t>6. Обязанности и права педагогического коллектива.</w:t>
      </w:r>
    </w:p>
    <w:p w:rsidR="00377C5F" w:rsidRPr="00115ED9" w:rsidRDefault="00377C5F" w:rsidP="00377C5F">
      <w:pPr>
        <w:pStyle w:val="aa"/>
        <w:spacing w:after="0"/>
        <w:jc w:val="both"/>
        <w:rPr>
          <w:color w:val="333333"/>
        </w:rPr>
      </w:pPr>
      <w:r w:rsidRPr="00115ED9">
        <w:rPr>
          <w:color w:val="333333"/>
        </w:rPr>
        <w:lastRenderedPageBreak/>
        <w:t>6.1. Обязанности:</w:t>
      </w:r>
    </w:p>
    <w:p w:rsidR="00377C5F" w:rsidRPr="00115ED9" w:rsidRDefault="00377C5F" w:rsidP="00377C5F">
      <w:pPr>
        <w:pStyle w:val="aa"/>
        <w:spacing w:after="0"/>
        <w:jc w:val="both"/>
        <w:rPr>
          <w:color w:val="333333"/>
        </w:rPr>
      </w:pPr>
      <w:r w:rsidRPr="00115ED9">
        <w:rPr>
          <w:color w:val="333333"/>
        </w:rPr>
        <w:t>- присутствовать на собраниях, проводимых в школе;</w:t>
      </w:r>
    </w:p>
    <w:p w:rsidR="00377C5F" w:rsidRPr="00115ED9" w:rsidRDefault="00377C5F" w:rsidP="00377C5F">
      <w:pPr>
        <w:pStyle w:val="aa"/>
        <w:spacing w:after="0"/>
        <w:jc w:val="both"/>
        <w:rPr>
          <w:color w:val="333333"/>
        </w:rPr>
      </w:pPr>
      <w:r w:rsidRPr="00115ED9">
        <w:rPr>
          <w:color w:val="333333"/>
        </w:rPr>
        <w:t>- в соответствии с Семейным кодексом РФ заниматься воспитанием своих детей, контролировать их учебу и поведение.</w:t>
      </w:r>
    </w:p>
    <w:p w:rsidR="00377C5F" w:rsidRPr="00115ED9" w:rsidRDefault="00377C5F" w:rsidP="00377C5F">
      <w:pPr>
        <w:pStyle w:val="aa"/>
        <w:spacing w:after="0"/>
        <w:jc w:val="both"/>
        <w:rPr>
          <w:color w:val="333333"/>
        </w:rPr>
      </w:pPr>
      <w:r w:rsidRPr="00115ED9">
        <w:rPr>
          <w:color w:val="333333"/>
        </w:rPr>
        <w:t>- проводить собрания не реже 2 раз в учебном году;</w:t>
      </w:r>
    </w:p>
    <w:p w:rsidR="00377C5F" w:rsidRPr="00115ED9" w:rsidRDefault="00377C5F" w:rsidP="00377C5F">
      <w:pPr>
        <w:pStyle w:val="aa"/>
        <w:spacing w:after="0"/>
        <w:jc w:val="both"/>
        <w:rPr>
          <w:color w:val="333333"/>
        </w:rPr>
      </w:pPr>
      <w:r w:rsidRPr="00115ED9">
        <w:rPr>
          <w:color w:val="333333"/>
        </w:rPr>
        <w:t>- собрания проводить тактично и с уважением к родителям (законным представителям).</w:t>
      </w:r>
    </w:p>
    <w:p w:rsidR="00377C5F" w:rsidRPr="00115ED9" w:rsidRDefault="00377C5F" w:rsidP="00377C5F">
      <w:pPr>
        <w:pStyle w:val="aa"/>
        <w:spacing w:after="0"/>
        <w:jc w:val="both"/>
        <w:rPr>
          <w:color w:val="333333"/>
        </w:rPr>
      </w:pPr>
      <w:r w:rsidRPr="00115ED9">
        <w:rPr>
          <w:color w:val="333333"/>
        </w:rPr>
        <w:t>6.2. Права:</w:t>
      </w:r>
    </w:p>
    <w:p w:rsidR="00377C5F" w:rsidRPr="00115ED9" w:rsidRDefault="00377C5F" w:rsidP="00377C5F">
      <w:pPr>
        <w:pStyle w:val="aa"/>
        <w:spacing w:after="0"/>
        <w:jc w:val="both"/>
        <w:rPr>
          <w:color w:val="333333"/>
        </w:rPr>
      </w:pPr>
      <w:r w:rsidRPr="00115ED9">
        <w:rPr>
          <w:color w:val="333333"/>
        </w:rPr>
        <w:t>- проводить собрания в удобное время для родителей (законных представителей) и педагогического коллектива;</w:t>
      </w:r>
    </w:p>
    <w:p w:rsidR="00377C5F" w:rsidRPr="00115ED9" w:rsidRDefault="00377C5F" w:rsidP="00377C5F">
      <w:pPr>
        <w:pStyle w:val="aa"/>
        <w:spacing w:after="0"/>
        <w:jc w:val="both"/>
        <w:rPr>
          <w:color w:val="333333"/>
        </w:rPr>
      </w:pPr>
      <w:r w:rsidRPr="00115ED9">
        <w:rPr>
          <w:color w:val="333333"/>
        </w:rPr>
        <w:t>- на уважительное отношение со стороны родителей (законных представителей).</w:t>
      </w:r>
    </w:p>
    <w:p w:rsidR="00377C5F" w:rsidRPr="00115ED9" w:rsidRDefault="00377C5F" w:rsidP="00377C5F">
      <w:pPr>
        <w:pStyle w:val="aa"/>
        <w:spacing w:after="0"/>
        <w:jc w:val="both"/>
        <w:rPr>
          <w:color w:val="333333"/>
        </w:rPr>
      </w:pPr>
      <w:r w:rsidRPr="00115ED9">
        <w:rPr>
          <w:color w:val="333333"/>
        </w:rPr>
        <w:t> </w:t>
      </w:r>
    </w:p>
    <w:p w:rsidR="00377C5F" w:rsidRPr="00115ED9" w:rsidRDefault="00377C5F" w:rsidP="00377C5F"/>
    <w:p w:rsidR="005F3AC5" w:rsidRDefault="005F3AC5" w:rsidP="00377C5F">
      <w:pPr>
        <w:tabs>
          <w:tab w:val="left" w:pos="1134"/>
        </w:tabs>
        <w:jc w:val="both"/>
      </w:pPr>
    </w:p>
    <w:sectPr w:rsidR="005F3AC5" w:rsidSect="005F3AC5">
      <w:footerReference w:type="default" r:id="rId8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596" w:rsidRDefault="00C41596" w:rsidP="004909E1">
      <w:r>
        <w:separator/>
      </w:r>
    </w:p>
  </w:endnote>
  <w:endnote w:type="continuationSeparator" w:id="0">
    <w:p w:rsidR="00C41596" w:rsidRDefault="00C41596" w:rsidP="00490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393110"/>
      <w:docPartObj>
        <w:docPartGallery w:val="Page Numbers (Bottom of Page)"/>
        <w:docPartUnique/>
      </w:docPartObj>
    </w:sdtPr>
    <w:sdtEndPr/>
    <w:sdtContent>
      <w:p w:rsidR="002255D7" w:rsidRDefault="002522A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48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255D7" w:rsidRDefault="002255D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596" w:rsidRDefault="00C41596" w:rsidP="004909E1">
      <w:r>
        <w:separator/>
      </w:r>
    </w:p>
  </w:footnote>
  <w:footnote w:type="continuationSeparator" w:id="0">
    <w:p w:rsidR="00C41596" w:rsidRDefault="00C41596" w:rsidP="00490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625D"/>
    <w:multiLevelType w:val="hybridMultilevel"/>
    <w:tmpl w:val="8EAA9262"/>
    <w:lvl w:ilvl="0" w:tplc="DB700AC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3E42B1"/>
    <w:multiLevelType w:val="hybridMultilevel"/>
    <w:tmpl w:val="88A00154"/>
    <w:lvl w:ilvl="0" w:tplc="7180D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E2DAD"/>
    <w:multiLevelType w:val="hybridMultilevel"/>
    <w:tmpl w:val="6D68C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91A89"/>
    <w:multiLevelType w:val="hybridMultilevel"/>
    <w:tmpl w:val="6D7496EA"/>
    <w:lvl w:ilvl="0" w:tplc="492A5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414AC"/>
    <w:multiLevelType w:val="hybridMultilevel"/>
    <w:tmpl w:val="8452E830"/>
    <w:lvl w:ilvl="0" w:tplc="0419000F">
      <w:start w:val="1"/>
      <w:numFmt w:val="decimal"/>
      <w:lvlText w:val="%1."/>
      <w:lvlJc w:val="left"/>
      <w:pPr>
        <w:ind w:left="1695" w:hanging="360"/>
      </w:p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5" w15:restartNumberingAfterBreak="0">
    <w:nsid w:val="55F31A67"/>
    <w:multiLevelType w:val="hybridMultilevel"/>
    <w:tmpl w:val="9B54850A"/>
    <w:lvl w:ilvl="0" w:tplc="492A563A">
      <w:start w:val="1"/>
      <w:numFmt w:val="bullet"/>
      <w:lvlText w:val=""/>
      <w:lvlJc w:val="left"/>
      <w:pPr>
        <w:ind w:left="68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43167"/>
    <w:multiLevelType w:val="hybridMultilevel"/>
    <w:tmpl w:val="E9B45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AA1DC3"/>
    <w:multiLevelType w:val="hybridMultilevel"/>
    <w:tmpl w:val="E9B45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D12A2C"/>
    <w:multiLevelType w:val="hybridMultilevel"/>
    <w:tmpl w:val="BFF2567E"/>
    <w:lvl w:ilvl="0" w:tplc="9D7AF0F8">
      <w:start w:val="1"/>
      <w:numFmt w:val="bullet"/>
      <w:pStyle w:val="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9510799"/>
    <w:multiLevelType w:val="hybridMultilevel"/>
    <w:tmpl w:val="E9B45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</w:num>
  <w:num w:numId="6">
    <w:abstractNumId w:val="6"/>
  </w:num>
  <w:num w:numId="7">
    <w:abstractNumId w:val="7"/>
  </w:num>
  <w:num w:numId="8">
    <w:abstractNumId w:val="2"/>
  </w:num>
  <w:num w:numId="9">
    <w:abstractNumId w:val="4"/>
  </w:num>
  <w:num w:numId="10">
    <w:abstractNumId w:val="8"/>
  </w:num>
  <w:num w:numId="11">
    <w:abstractNumId w:val="5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9E1"/>
    <w:rsid w:val="00006002"/>
    <w:rsid w:val="000F6CC8"/>
    <w:rsid w:val="001010F6"/>
    <w:rsid w:val="001217F6"/>
    <w:rsid w:val="00142685"/>
    <w:rsid w:val="001628E1"/>
    <w:rsid w:val="001A5D89"/>
    <w:rsid w:val="001D22B8"/>
    <w:rsid w:val="00217B45"/>
    <w:rsid w:val="002255D7"/>
    <w:rsid w:val="00250500"/>
    <w:rsid w:val="002522AB"/>
    <w:rsid w:val="00256AA0"/>
    <w:rsid w:val="00294700"/>
    <w:rsid w:val="002C72E1"/>
    <w:rsid w:val="002E0071"/>
    <w:rsid w:val="00327D53"/>
    <w:rsid w:val="00377C5F"/>
    <w:rsid w:val="003A412D"/>
    <w:rsid w:val="003A4542"/>
    <w:rsid w:val="003F6114"/>
    <w:rsid w:val="00400F4B"/>
    <w:rsid w:val="0048344F"/>
    <w:rsid w:val="004909E1"/>
    <w:rsid w:val="004B7A01"/>
    <w:rsid w:val="0052748A"/>
    <w:rsid w:val="0053539A"/>
    <w:rsid w:val="00570575"/>
    <w:rsid w:val="0057656B"/>
    <w:rsid w:val="005F3AC5"/>
    <w:rsid w:val="005F42A6"/>
    <w:rsid w:val="00631FA9"/>
    <w:rsid w:val="00731E8F"/>
    <w:rsid w:val="00736C93"/>
    <w:rsid w:val="00736F10"/>
    <w:rsid w:val="007436D1"/>
    <w:rsid w:val="0079495C"/>
    <w:rsid w:val="00797560"/>
    <w:rsid w:val="007A4AC2"/>
    <w:rsid w:val="007C7EAA"/>
    <w:rsid w:val="007E29C6"/>
    <w:rsid w:val="007F5863"/>
    <w:rsid w:val="00825D70"/>
    <w:rsid w:val="00842843"/>
    <w:rsid w:val="00856B01"/>
    <w:rsid w:val="008963E9"/>
    <w:rsid w:val="00896F43"/>
    <w:rsid w:val="008B1AE0"/>
    <w:rsid w:val="008C2EE9"/>
    <w:rsid w:val="009513E3"/>
    <w:rsid w:val="00995465"/>
    <w:rsid w:val="009E114B"/>
    <w:rsid w:val="009F5B61"/>
    <w:rsid w:val="00A0130E"/>
    <w:rsid w:val="00A62B06"/>
    <w:rsid w:val="00AA172D"/>
    <w:rsid w:val="00AD29C3"/>
    <w:rsid w:val="00B14F97"/>
    <w:rsid w:val="00B2685D"/>
    <w:rsid w:val="00B848C5"/>
    <w:rsid w:val="00BB0C40"/>
    <w:rsid w:val="00BC7C88"/>
    <w:rsid w:val="00BD4C95"/>
    <w:rsid w:val="00BF365C"/>
    <w:rsid w:val="00C16E80"/>
    <w:rsid w:val="00C41596"/>
    <w:rsid w:val="00C43807"/>
    <w:rsid w:val="00CB6D8A"/>
    <w:rsid w:val="00D31590"/>
    <w:rsid w:val="00D6018A"/>
    <w:rsid w:val="00DC369D"/>
    <w:rsid w:val="00DC7EF6"/>
    <w:rsid w:val="00DD3E7D"/>
    <w:rsid w:val="00E24D8D"/>
    <w:rsid w:val="00E36C87"/>
    <w:rsid w:val="00E50BF9"/>
    <w:rsid w:val="00EA0072"/>
    <w:rsid w:val="00EC1EEA"/>
    <w:rsid w:val="00EC3316"/>
    <w:rsid w:val="00EC45B3"/>
    <w:rsid w:val="00FC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CBBE2-4DAE-4913-8C7D-2FC17F12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0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EC33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C33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semiHidden/>
    <w:unhideWhenUsed/>
    <w:rsid w:val="004909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semiHidden/>
    <w:rsid w:val="004909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unhideWhenUsed/>
    <w:rsid w:val="004909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4909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0"/>
    <w:uiPriority w:val="99"/>
    <w:qFormat/>
    <w:rsid w:val="007A4A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1"/>
    <w:rsid w:val="0053539A"/>
  </w:style>
  <w:style w:type="character" w:customStyle="1" w:styleId="20">
    <w:name w:val="Заголовок 2 Знак"/>
    <w:basedOn w:val="a1"/>
    <w:link w:val="2"/>
    <w:uiPriority w:val="9"/>
    <w:rsid w:val="00EC33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EC331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9">
    <w:name w:val="Strong"/>
    <w:basedOn w:val="a1"/>
    <w:uiPriority w:val="22"/>
    <w:qFormat/>
    <w:rsid w:val="007F5863"/>
    <w:rPr>
      <w:b/>
      <w:bCs/>
    </w:rPr>
  </w:style>
  <w:style w:type="paragraph" w:customStyle="1" w:styleId="ConsPlusNonformat">
    <w:name w:val="ConsPlusNonformat"/>
    <w:uiPriority w:val="99"/>
    <w:rsid w:val="005274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2">
    <w:name w:val="Body text (2)_"/>
    <w:basedOn w:val="a1"/>
    <w:link w:val="Bodytext20"/>
    <w:rsid w:val="001D22B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0"/>
    <w:link w:val="Bodytext2"/>
    <w:rsid w:val="001D22B8"/>
    <w:pPr>
      <w:widowControl w:val="0"/>
      <w:shd w:val="clear" w:color="auto" w:fill="FFFFFF"/>
      <w:spacing w:before="660" w:after="420" w:line="0" w:lineRule="atLeast"/>
      <w:ind w:hanging="1580"/>
      <w:jc w:val="both"/>
    </w:pPr>
    <w:rPr>
      <w:sz w:val="26"/>
      <w:szCs w:val="26"/>
      <w:lang w:eastAsia="en-US"/>
    </w:rPr>
  </w:style>
  <w:style w:type="paragraph" w:styleId="aa">
    <w:name w:val="Normal (Web)"/>
    <w:basedOn w:val="a0"/>
    <w:uiPriority w:val="99"/>
    <w:unhideWhenUsed/>
    <w:rsid w:val="00856B01"/>
    <w:pPr>
      <w:spacing w:after="150"/>
    </w:pPr>
  </w:style>
  <w:style w:type="paragraph" w:styleId="ab">
    <w:name w:val="caption"/>
    <w:basedOn w:val="a0"/>
    <w:next w:val="a0"/>
    <w:uiPriority w:val="99"/>
    <w:qFormat/>
    <w:rsid w:val="00256AA0"/>
    <w:pPr>
      <w:ind w:firstLine="708"/>
      <w:jc w:val="center"/>
    </w:pPr>
    <w:rPr>
      <w:b/>
      <w:bCs/>
    </w:rPr>
  </w:style>
  <w:style w:type="character" w:styleId="ac">
    <w:name w:val="Hyperlink"/>
    <w:basedOn w:val="a1"/>
    <w:uiPriority w:val="99"/>
    <w:rsid w:val="00256AA0"/>
    <w:rPr>
      <w:color w:val="0000FF"/>
      <w:u w:val="single"/>
    </w:rPr>
  </w:style>
  <w:style w:type="paragraph" w:customStyle="1" w:styleId="Style1">
    <w:name w:val="Style1"/>
    <w:basedOn w:val="a0"/>
    <w:link w:val="Style10"/>
    <w:uiPriority w:val="99"/>
    <w:rsid w:val="005F3AC5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Candara" w:hAnsi="Candara"/>
    </w:rPr>
  </w:style>
  <w:style w:type="paragraph" w:customStyle="1" w:styleId="Style2">
    <w:name w:val="Style2"/>
    <w:basedOn w:val="a0"/>
    <w:link w:val="Style20"/>
    <w:uiPriority w:val="99"/>
    <w:rsid w:val="005F3AC5"/>
    <w:pPr>
      <w:widowControl w:val="0"/>
      <w:autoSpaceDE w:val="0"/>
      <w:autoSpaceDN w:val="0"/>
      <w:adjustRightInd w:val="0"/>
    </w:pPr>
    <w:rPr>
      <w:rFonts w:ascii="Candara" w:hAnsi="Candara"/>
    </w:rPr>
  </w:style>
  <w:style w:type="paragraph" w:customStyle="1" w:styleId="Style3">
    <w:name w:val="Style3"/>
    <w:basedOn w:val="a0"/>
    <w:uiPriority w:val="99"/>
    <w:rsid w:val="005F3AC5"/>
    <w:pPr>
      <w:widowControl w:val="0"/>
      <w:autoSpaceDE w:val="0"/>
      <w:autoSpaceDN w:val="0"/>
      <w:adjustRightInd w:val="0"/>
      <w:spacing w:line="326" w:lineRule="exact"/>
      <w:ind w:hanging="1368"/>
    </w:pPr>
    <w:rPr>
      <w:rFonts w:ascii="Candara" w:hAnsi="Candara"/>
    </w:rPr>
  </w:style>
  <w:style w:type="paragraph" w:customStyle="1" w:styleId="Style7">
    <w:name w:val="Style7"/>
    <w:basedOn w:val="a0"/>
    <w:uiPriority w:val="99"/>
    <w:rsid w:val="005F3AC5"/>
    <w:pPr>
      <w:widowControl w:val="0"/>
      <w:autoSpaceDE w:val="0"/>
      <w:autoSpaceDN w:val="0"/>
      <w:adjustRightInd w:val="0"/>
    </w:pPr>
    <w:rPr>
      <w:rFonts w:ascii="Candara" w:hAnsi="Candara"/>
    </w:rPr>
  </w:style>
  <w:style w:type="paragraph" w:customStyle="1" w:styleId="Style8">
    <w:name w:val="Style8"/>
    <w:basedOn w:val="a0"/>
    <w:uiPriority w:val="99"/>
    <w:rsid w:val="005F3AC5"/>
    <w:pPr>
      <w:widowControl w:val="0"/>
      <w:autoSpaceDE w:val="0"/>
      <w:autoSpaceDN w:val="0"/>
      <w:adjustRightInd w:val="0"/>
      <w:spacing w:line="269" w:lineRule="exact"/>
      <w:ind w:firstLine="197"/>
    </w:pPr>
    <w:rPr>
      <w:rFonts w:ascii="Candara" w:hAnsi="Candara"/>
    </w:rPr>
  </w:style>
  <w:style w:type="paragraph" w:customStyle="1" w:styleId="Style9">
    <w:name w:val="Style9"/>
    <w:basedOn w:val="a0"/>
    <w:uiPriority w:val="99"/>
    <w:rsid w:val="005F3AC5"/>
    <w:pPr>
      <w:widowControl w:val="0"/>
      <w:autoSpaceDE w:val="0"/>
      <w:autoSpaceDN w:val="0"/>
      <w:adjustRightInd w:val="0"/>
    </w:pPr>
    <w:rPr>
      <w:rFonts w:ascii="Candara" w:hAnsi="Candara"/>
    </w:rPr>
  </w:style>
  <w:style w:type="paragraph" w:customStyle="1" w:styleId="Style13">
    <w:name w:val="Style13"/>
    <w:basedOn w:val="a0"/>
    <w:uiPriority w:val="99"/>
    <w:rsid w:val="005F3AC5"/>
    <w:pPr>
      <w:widowControl w:val="0"/>
      <w:autoSpaceDE w:val="0"/>
      <w:autoSpaceDN w:val="0"/>
      <w:adjustRightInd w:val="0"/>
    </w:pPr>
    <w:rPr>
      <w:rFonts w:ascii="Candara" w:hAnsi="Candara"/>
    </w:rPr>
  </w:style>
  <w:style w:type="character" w:customStyle="1" w:styleId="FontStyle16">
    <w:name w:val="Font Style16"/>
    <w:basedOn w:val="a1"/>
    <w:uiPriority w:val="99"/>
    <w:rsid w:val="005F3AC5"/>
    <w:rPr>
      <w:rFonts w:ascii="Candara" w:hAnsi="Candara" w:cs="Candara"/>
      <w:b/>
      <w:bCs/>
      <w:color w:val="000000"/>
      <w:spacing w:val="-10"/>
      <w:sz w:val="18"/>
      <w:szCs w:val="18"/>
    </w:rPr>
  </w:style>
  <w:style w:type="character" w:customStyle="1" w:styleId="FontStyle17">
    <w:name w:val="Font Style17"/>
    <w:basedOn w:val="a1"/>
    <w:uiPriority w:val="99"/>
    <w:rsid w:val="005F3AC5"/>
    <w:rPr>
      <w:rFonts w:ascii="Bookman Old Style" w:hAnsi="Bookman Old Style" w:cs="Bookman Old Style"/>
      <w:b/>
      <w:bCs/>
      <w:color w:val="000000"/>
      <w:sz w:val="22"/>
      <w:szCs w:val="22"/>
    </w:rPr>
  </w:style>
  <w:style w:type="character" w:customStyle="1" w:styleId="FontStyle20">
    <w:name w:val="Font Style20"/>
    <w:basedOn w:val="a1"/>
    <w:uiPriority w:val="99"/>
    <w:rsid w:val="005F3AC5"/>
    <w:rPr>
      <w:rFonts w:ascii="Trebuchet MS" w:hAnsi="Trebuchet MS" w:cs="Trebuchet MS"/>
      <w:color w:val="000000"/>
      <w:sz w:val="16"/>
      <w:szCs w:val="16"/>
    </w:rPr>
  </w:style>
  <w:style w:type="character" w:customStyle="1" w:styleId="FontStyle21">
    <w:name w:val="Font Style21"/>
    <w:basedOn w:val="a1"/>
    <w:uiPriority w:val="99"/>
    <w:rsid w:val="005F3AC5"/>
    <w:rPr>
      <w:rFonts w:ascii="Bookman Old Style" w:hAnsi="Bookman Old Style" w:cs="Bookman Old Style"/>
      <w:color w:val="000000"/>
      <w:spacing w:val="10"/>
      <w:sz w:val="20"/>
      <w:szCs w:val="20"/>
    </w:rPr>
  </w:style>
  <w:style w:type="character" w:customStyle="1" w:styleId="FontStyle22">
    <w:name w:val="Font Style22"/>
    <w:basedOn w:val="a1"/>
    <w:uiPriority w:val="99"/>
    <w:rsid w:val="005F3AC5"/>
    <w:rPr>
      <w:rFonts w:ascii="Bookman Old Style" w:hAnsi="Bookman Old Style" w:cs="Bookman Old Style"/>
      <w:smallCaps/>
      <w:color w:val="000000"/>
      <w:sz w:val="18"/>
      <w:szCs w:val="18"/>
    </w:rPr>
  </w:style>
  <w:style w:type="character" w:customStyle="1" w:styleId="FontStyle11">
    <w:name w:val="Font Style11"/>
    <w:basedOn w:val="a1"/>
    <w:uiPriority w:val="99"/>
    <w:rsid w:val="005F3AC5"/>
    <w:rPr>
      <w:rFonts w:ascii="Courier New" w:hAnsi="Courier New" w:cs="Courier New"/>
      <w:color w:val="000000"/>
      <w:spacing w:val="-10"/>
      <w:sz w:val="20"/>
      <w:szCs w:val="20"/>
    </w:rPr>
  </w:style>
  <w:style w:type="character" w:customStyle="1" w:styleId="FontStyle12">
    <w:name w:val="Font Style12"/>
    <w:basedOn w:val="a1"/>
    <w:uiPriority w:val="99"/>
    <w:rsid w:val="005F3AC5"/>
    <w:rPr>
      <w:rFonts w:ascii="Courier New" w:hAnsi="Courier New" w:cs="Courier New"/>
      <w:color w:val="000000"/>
      <w:sz w:val="22"/>
      <w:szCs w:val="22"/>
    </w:rPr>
  </w:style>
  <w:style w:type="character" w:customStyle="1" w:styleId="FontStyle13">
    <w:name w:val="Font Style13"/>
    <w:basedOn w:val="a1"/>
    <w:uiPriority w:val="99"/>
    <w:rsid w:val="005F3AC5"/>
    <w:rPr>
      <w:rFonts w:ascii="Courier New" w:hAnsi="Courier New" w:cs="Courier New"/>
      <w:color w:val="000000"/>
      <w:spacing w:val="-20"/>
      <w:sz w:val="24"/>
      <w:szCs w:val="24"/>
    </w:rPr>
  </w:style>
  <w:style w:type="character" w:customStyle="1" w:styleId="FontStyle14">
    <w:name w:val="Font Style14"/>
    <w:basedOn w:val="a1"/>
    <w:uiPriority w:val="99"/>
    <w:rsid w:val="005F3AC5"/>
    <w:rPr>
      <w:rFonts w:ascii="Courier New" w:hAnsi="Courier New" w:cs="Courier New"/>
      <w:color w:val="000000"/>
      <w:sz w:val="22"/>
      <w:szCs w:val="22"/>
    </w:rPr>
  </w:style>
  <w:style w:type="paragraph" w:customStyle="1" w:styleId="11">
    <w:name w:val="1.1."/>
    <w:basedOn w:val="Style2"/>
    <w:link w:val="110"/>
    <w:rsid w:val="005F3AC5"/>
    <w:pPr>
      <w:widowControl/>
      <w:tabs>
        <w:tab w:val="left" w:pos="142"/>
        <w:tab w:val="left" w:pos="1134"/>
      </w:tabs>
      <w:spacing w:line="360" w:lineRule="auto"/>
      <w:jc w:val="both"/>
    </w:pPr>
    <w:rPr>
      <w:rFonts w:ascii="Times New Roman" w:hAnsi="Times New Roman"/>
    </w:rPr>
  </w:style>
  <w:style w:type="paragraph" w:customStyle="1" w:styleId="111">
    <w:name w:val="1.1.1."/>
    <w:basedOn w:val="Style1"/>
    <w:link w:val="1110"/>
    <w:rsid w:val="005F3AC5"/>
    <w:pPr>
      <w:widowControl/>
      <w:spacing w:line="360" w:lineRule="auto"/>
      <w:ind w:left="2127" w:hanging="993"/>
    </w:pPr>
    <w:rPr>
      <w:rFonts w:ascii="Times New Roman" w:hAnsi="Times New Roman"/>
    </w:rPr>
  </w:style>
  <w:style w:type="character" w:customStyle="1" w:styleId="Style20">
    <w:name w:val="Style2 Знак"/>
    <w:basedOn w:val="a1"/>
    <w:link w:val="Style2"/>
    <w:uiPriority w:val="99"/>
    <w:rsid w:val="005F3AC5"/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110">
    <w:name w:val="1.1. Знак"/>
    <w:basedOn w:val="Style20"/>
    <w:link w:val="11"/>
    <w:rsid w:val="005F3A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ер"/>
    <w:basedOn w:val="a0"/>
    <w:link w:val="ad"/>
    <w:rsid w:val="005F3AC5"/>
    <w:pPr>
      <w:numPr>
        <w:numId w:val="10"/>
      </w:numPr>
      <w:tabs>
        <w:tab w:val="left" w:pos="605"/>
        <w:tab w:val="left" w:pos="1560"/>
      </w:tabs>
      <w:autoSpaceDE w:val="0"/>
      <w:autoSpaceDN w:val="0"/>
      <w:adjustRightInd w:val="0"/>
      <w:spacing w:line="360" w:lineRule="auto"/>
      <w:ind w:left="1560"/>
      <w:jc w:val="both"/>
    </w:pPr>
  </w:style>
  <w:style w:type="character" w:customStyle="1" w:styleId="Style10">
    <w:name w:val="Style1 Знак"/>
    <w:basedOn w:val="a1"/>
    <w:link w:val="Style1"/>
    <w:uiPriority w:val="99"/>
    <w:rsid w:val="005F3AC5"/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1110">
    <w:name w:val="1.1.1. Знак"/>
    <w:basedOn w:val="Style10"/>
    <w:link w:val="111"/>
    <w:rsid w:val="005F3A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."/>
    <w:basedOn w:val="Style1"/>
    <w:link w:val="10"/>
    <w:rsid w:val="005F3AC5"/>
    <w:pPr>
      <w:widowControl/>
      <w:tabs>
        <w:tab w:val="left" w:pos="1134"/>
      </w:tabs>
      <w:spacing w:line="360" w:lineRule="auto"/>
    </w:pPr>
    <w:rPr>
      <w:rFonts w:ascii="Times New Roman" w:hAnsi="Times New Roman"/>
      <w:b/>
    </w:rPr>
  </w:style>
  <w:style w:type="character" w:customStyle="1" w:styleId="ad">
    <w:name w:val="Маркер Знак"/>
    <w:basedOn w:val="a1"/>
    <w:link w:val="a"/>
    <w:rsid w:val="005F3A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. Знак"/>
    <w:basedOn w:val="Style10"/>
    <w:link w:val="1"/>
    <w:rsid w:val="005F3AC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No Spacing"/>
    <w:uiPriority w:val="1"/>
    <w:qFormat/>
    <w:rsid w:val="002255D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">
    <w:name w:val="Balloon Text"/>
    <w:basedOn w:val="a0"/>
    <w:link w:val="af0"/>
    <w:uiPriority w:val="99"/>
    <w:semiHidden/>
    <w:unhideWhenUsed/>
    <w:rsid w:val="003A454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3A45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1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_ kera _</cp:lastModifiedBy>
  <cp:revision>7</cp:revision>
  <cp:lastPrinted>2017-10-08T07:13:00Z</cp:lastPrinted>
  <dcterms:created xsi:type="dcterms:W3CDTF">2017-10-08T01:32:00Z</dcterms:created>
  <dcterms:modified xsi:type="dcterms:W3CDTF">2022-06-06T11:15:00Z</dcterms:modified>
</cp:coreProperties>
</file>