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593" w:rsidRPr="003C62BC" w:rsidRDefault="00F15593" w:rsidP="00F1559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C62BC">
        <w:rPr>
          <w:rFonts w:ascii="Times New Roman" w:hAnsi="Times New Roman" w:cs="Times New Roman"/>
          <w:b/>
          <w:sz w:val="26"/>
          <w:szCs w:val="26"/>
        </w:rPr>
        <w:t>Справка о состоянии преподавания элективных курсов в 10-11 классах в 2022-2023учебном году</w:t>
      </w:r>
    </w:p>
    <w:p w:rsidR="00F15593" w:rsidRPr="003C62BC" w:rsidRDefault="00F15593" w:rsidP="00F1559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C62BC">
        <w:rPr>
          <w:rFonts w:ascii="Times New Roman" w:hAnsi="Times New Roman" w:cs="Times New Roman"/>
          <w:sz w:val="26"/>
          <w:szCs w:val="26"/>
        </w:rPr>
        <w:t xml:space="preserve">Цель проверки: анализ заинтересованности обучающихся в элективных курсах, эффективности использования элективных курсов. </w:t>
      </w:r>
    </w:p>
    <w:p w:rsidR="00F15593" w:rsidRPr="003C62BC" w:rsidRDefault="00F15593" w:rsidP="00F1559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C62BC">
        <w:rPr>
          <w:rFonts w:ascii="Times New Roman" w:hAnsi="Times New Roman" w:cs="Times New Roman"/>
          <w:sz w:val="26"/>
          <w:szCs w:val="26"/>
        </w:rPr>
        <w:t xml:space="preserve">Вид и форма контроля: тематический. </w:t>
      </w:r>
    </w:p>
    <w:p w:rsidR="00F15593" w:rsidRPr="003C62BC" w:rsidRDefault="00F15593" w:rsidP="00F1559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C62BC">
        <w:rPr>
          <w:rFonts w:ascii="Times New Roman" w:hAnsi="Times New Roman" w:cs="Times New Roman"/>
          <w:sz w:val="26"/>
          <w:szCs w:val="26"/>
        </w:rPr>
        <w:t xml:space="preserve">Объект контроля: элективные курсы </w:t>
      </w:r>
    </w:p>
    <w:p w:rsidR="00F15593" w:rsidRPr="003C62BC" w:rsidRDefault="00F15593" w:rsidP="00F1559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C62BC">
        <w:rPr>
          <w:rFonts w:ascii="Times New Roman" w:hAnsi="Times New Roman" w:cs="Times New Roman"/>
          <w:sz w:val="26"/>
          <w:szCs w:val="26"/>
        </w:rPr>
        <w:t xml:space="preserve">Методы контроля: наблюдение (посещение занятий); изучение документации; анкетирование. </w:t>
      </w:r>
    </w:p>
    <w:p w:rsidR="00F15593" w:rsidRPr="003C62BC" w:rsidRDefault="00F15593" w:rsidP="00F1559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C62BC">
        <w:rPr>
          <w:rFonts w:ascii="Times New Roman" w:hAnsi="Times New Roman" w:cs="Times New Roman"/>
          <w:sz w:val="26"/>
          <w:szCs w:val="26"/>
        </w:rPr>
        <w:t xml:space="preserve">Сроки: с 16-20.01.23 </w:t>
      </w:r>
    </w:p>
    <w:p w:rsidR="00F15593" w:rsidRPr="003C62BC" w:rsidRDefault="00F15593" w:rsidP="00F1559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F15593" w:rsidRPr="003C62BC" w:rsidRDefault="00F15593" w:rsidP="00F1559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C62BC">
        <w:rPr>
          <w:rFonts w:ascii="Times New Roman" w:hAnsi="Times New Roman" w:cs="Times New Roman"/>
          <w:sz w:val="26"/>
          <w:szCs w:val="26"/>
        </w:rPr>
        <w:t xml:space="preserve">В ходе проверки были проведены следующие процедурные мероприятия: </w:t>
      </w:r>
    </w:p>
    <w:p w:rsidR="00F15593" w:rsidRPr="003C62BC" w:rsidRDefault="00F15593" w:rsidP="00F1559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C62BC">
        <w:rPr>
          <w:rFonts w:ascii="Times New Roman" w:hAnsi="Times New Roman" w:cs="Times New Roman"/>
          <w:sz w:val="26"/>
          <w:szCs w:val="26"/>
        </w:rPr>
        <w:t>-</w:t>
      </w:r>
      <w:r w:rsidR="00834096" w:rsidRPr="003C62BC">
        <w:rPr>
          <w:rFonts w:ascii="Times New Roman" w:hAnsi="Times New Roman" w:cs="Times New Roman"/>
          <w:sz w:val="26"/>
          <w:szCs w:val="26"/>
        </w:rPr>
        <w:t xml:space="preserve"> </w:t>
      </w:r>
      <w:r w:rsidRPr="003C62BC">
        <w:rPr>
          <w:rFonts w:ascii="Times New Roman" w:hAnsi="Times New Roman" w:cs="Times New Roman"/>
          <w:sz w:val="26"/>
          <w:szCs w:val="26"/>
        </w:rPr>
        <w:t>посещены занятия элективных курсов;</w:t>
      </w:r>
    </w:p>
    <w:p w:rsidR="00F15593" w:rsidRPr="003C62BC" w:rsidRDefault="00F15593" w:rsidP="00F1559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C62BC">
        <w:rPr>
          <w:rFonts w:ascii="Times New Roman" w:hAnsi="Times New Roman" w:cs="Times New Roman"/>
          <w:sz w:val="26"/>
          <w:szCs w:val="26"/>
        </w:rPr>
        <w:t>- проведено анкетирование обучающихся на предмет заинтересованности в элективных курсах и индивидуальных занятиях;</w:t>
      </w:r>
    </w:p>
    <w:p w:rsidR="00F15593" w:rsidRPr="003C62BC" w:rsidRDefault="00F15593" w:rsidP="00F1559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C62BC">
        <w:rPr>
          <w:rFonts w:ascii="Times New Roman" w:hAnsi="Times New Roman" w:cs="Times New Roman"/>
          <w:sz w:val="26"/>
          <w:szCs w:val="26"/>
        </w:rPr>
        <w:t xml:space="preserve">-  проверена посещаемость </w:t>
      </w:r>
      <w:proofErr w:type="gramStart"/>
      <w:r w:rsidRPr="003C62BC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Pr="003C62BC">
        <w:rPr>
          <w:rFonts w:ascii="Times New Roman" w:hAnsi="Times New Roman" w:cs="Times New Roman"/>
          <w:sz w:val="26"/>
          <w:szCs w:val="26"/>
        </w:rPr>
        <w:t xml:space="preserve"> элективных курсов в 1 полугодии; - проверены: </w:t>
      </w:r>
    </w:p>
    <w:p w:rsidR="00F15593" w:rsidRPr="003C62BC" w:rsidRDefault="00F15593" w:rsidP="00F1559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C62BC">
        <w:rPr>
          <w:rFonts w:ascii="Times New Roman" w:hAnsi="Times New Roman" w:cs="Times New Roman"/>
          <w:sz w:val="26"/>
          <w:szCs w:val="26"/>
        </w:rPr>
        <w:t xml:space="preserve">1) программы элективных курсов </w:t>
      </w:r>
    </w:p>
    <w:p w:rsidR="00F15593" w:rsidRPr="003C62BC" w:rsidRDefault="00F15593" w:rsidP="00F1559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C62BC">
        <w:rPr>
          <w:rFonts w:ascii="Times New Roman" w:hAnsi="Times New Roman" w:cs="Times New Roman"/>
          <w:sz w:val="26"/>
          <w:szCs w:val="26"/>
        </w:rPr>
        <w:t xml:space="preserve">2) тематическое планирование. </w:t>
      </w:r>
    </w:p>
    <w:p w:rsidR="00834096" w:rsidRPr="003C62BC" w:rsidRDefault="00F15593" w:rsidP="0083409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C62BC">
        <w:rPr>
          <w:rFonts w:ascii="Times New Roman" w:hAnsi="Times New Roman" w:cs="Times New Roman"/>
          <w:sz w:val="26"/>
          <w:szCs w:val="26"/>
        </w:rPr>
        <w:t xml:space="preserve">  В соответствии с учебным планом введены элективные курсы по выбору в 10- 11 классах.</w:t>
      </w:r>
    </w:p>
    <w:p w:rsidR="00834096" w:rsidRPr="003C62BC" w:rsidRDefault="00F15593">
      <w:pPr>
        <w:rPr>
          <w:rFonts w:ascii="Times New Roman" w:hAnsi="Times New Roman" w:cs="Times New Roman"/>
          <w:sz w:val="26"/>
          <w:szCs w:val="26"/>
        </w:rPr>
      </w:pPr>
      <w:r w:rsidRPr="003C62BC">
        <w:rPr>
          <w:rFonts w:ascii="Times New Roman" w:hAnsi="Times New Roman" w:cs="Times New Roman"/>
          <w:sz w:val="26"/>
          <w:szCs w:val="26"/>
        </w:rPr>
        <w:t xml:space="preserve"> В 2022 - 2023 учебном году запланированы следующие элективные курсы: </w:t>
      </w:r>
    </w:p>
    <w:tbl>
      <w:tblPr>
        <w:tblStyle w:val="a3"/>
        <w:tblpPr w:leftFromText="180" w:rightFromText="180" w:vertAnchor="text" w:tblpY="80"/>
        <w:tblW w:w="0" w:type="auto"/>
        <w:tblLook w:val="04A0" w:firstRow="1" w:lastRow="0" w:firstColumn="1" w:lastColumn="0" w:noHBand="0" w:noVBand="1"/>
      </w:tblPr>
      <w:tblGrid>
        <w:gridCol w:w="534"/>
        <w:gridCol w:w="5846"/>
        <w:gridCol w:w="3191"/>
      </w:tblGrid>
      <w:tr w:rsidR="003C62BC" w:rsidTr="003C62BC">
        <w:tc>
          <w:tcPr>
            <w:tcW w:w="534" w:type="dxa"/>
          </w:tcPr>
          <w:p w:rsidR="003C62BC" w:rsidRDefault="003C62BC" w:rsidP="003C6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846" w:type="dxa"/>
          </w:tcPr>
          <w:p w:rsidR="003C62BC" w:rsidRDefault="003C62BC" w:rsidP="003C6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Название элективных курсов </w:t>
            </w:r>
          </w:p>
        </w:tc>
        <w:tc>
          <w:tcPr>
            <w:tcW w:w="3191" w:type="dxa"/>
          </w:tcPr>
          <w:p w:rsidR="003C62BC" w:rsidRDefault="003C62BC" w:rsidP="003C6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3C62BC" w:rsidTr="003C62BC">
        <w:tc>
          <w:tcPr>
            <w:tcW w:w="534" w:type="dxa"/>
          </w:tcPr>
          <w:p w:rsidR="003C62BC" w:rsidRDefault="003C62BC" w:rsidP="003C6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46" w:type="dxa"/>
          </w:tcPr>
          <w:p w:rsidR="003C62BC" w:rsidRPr="00353ED5" w:rsidRDefault="003C62BC" w:rsidP="003C62BC">
            <w:pPr>
              <w:pStyle w:val="a4"/>
              <w:rPr>
                <w:sz w:val="22"/>
                <w:szCs w:val="22"/>
                <w:lang w:eastAsia="en-US"/>
              </w:rPr>
            </w:pPr>
            <w:r w:rsidRPr="00525ED2">
              <w:rPr>
                <w:sz w:val="22"/>
                <w:szCs w:val="22"/>
                <w:lang w:eastAsia="en-US"/>
              </w:rPr>
              <w:t xml:space="preserve"> </w:t>
            </w:r>
            <w:r w:rsidRPr="00353ED5">
              <w:rPr>
                <w:sz w:val="22"/>
                <w:szCs w:val="22"/>
              </w:rPr>
              <w:t>Введение в курс органической химии</w:t>
            </w:r>
          </w:p>
        </w:tc>
        <w:tc>
          <w:tcPr>
            <w:tcW w:w="3191" w:type="dxa"/>
          </w:tcPr>
          <w:p w:rsidR="003C62BC" w:rsidRDefault="003C62BC" w:rsidP="003C6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C62BC" w:rsidTr="003C62BC">
        <w:tc>
          <w:tcPr>
            <w:tcW w:w="534" w:type="dxa"/>
          </w:tcPr>
          <w:p w:rsidR="003C62BC" w:rsidRDefault="003C62BC" w:rsidP="003C6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46" w:type="dxa"/>
          </w:tcPr>
          <w:p w:rsidR="003C62BC" w:rsidRPr="00525ED2" w:rsidRDefault="003C62BC" w:rsidP="003C62BC">
            <w:pPr>
              <w:pStyle w:val="a4"/>
              <w:rPr>
                <w:sz w:val="22"/>
                <w:szCs w:val="22"/>
                <w:lang w:eastAsia="en-US"/>
              </w:rPr>
            </w:pPr>
            <w:r w:rsidRPr="00525ED2">
              <w:rPr>
                <w:sz w:val="22"/>
                <w:szCs w:val="22"/>
              </w:rPr>
              <w:t>Избранные вопросы биологии</w:t>
            </w:r>
          </w:p>
        </w:tc>
        <w:tc>
          <w:tcPr>
            <w:tcW w:w="3191" w:type="dxa"/>
          </w:tcPr>
          <w:p w:rsidR="003C62BC" w:rsidRDefault="003C62BC" w:rsidP="003C6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C62BC" w:rsidTr="003C62BC">
        <w:tc>
          <w:tcPr>
            <w:tcW w:w="534" w:type="dxa"/>
          </w:tcPr>
          <w:p w:rsidR="003C62BC" w:rsidRDefault="003C62BC" w:rsidP="003C6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46" w:type="dxa"/>
          </w:tcPr>
          <w:p w:rsidR="003C62BC" w:rsidRPr="00525ED2" w:rsidRDefault="003C62BC" w:rsidP="003C62BC">
            <w:pPr>
              <w:pStyle w:val="a4"/>
              <w:rPr>
                <w:sz w:val="22"/>
                <w:szCs w:val="22"/>
              </w:rPr>
            </w:pPr>
            <w:r w:rsidRPr="00525ED2">
              <w:rPr>
                <w:sz w:val="22"/>
                <w:szCs w:val="22"/>
              </w:rPr>
              <w:t xml:space="preserve"> Страны мира и их национальная экономика (география)</w:t>
            </w:r>
          </w:p>
        </w:tc>
        <w:tc>
          <w:tcPr>
            <w:tcW w:w="3191" w:type="dxa"/>
          </w:tcPr>
          <w:p w:rsidR="003C62BC" w:rsidRDefault="003C62BC" w:rsidP="003C6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</w:tr>
      <w:tr w:rsidR="003C62BC" w:rsidTr="003C62BC">
        <w:tc>
          <w:tcPr>
            <w:tcW w:w="534" w:type="dxa"/>
          </w:tcPr>
          <w:p w:rsidR="003C62BC" w:rsidRDefault="003C62BC" w:rsidP="003C6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46" w:type="dxa"/>
          </w:tcPr>
          <w:p w:rsidR="003C62BC" w:rsidRPr="00525ED2" w:rsidRDefault="003C62BC" w:rsidP="003C62BC">
            <w:pPr>
              <w:pStyle w:val="a4"/>
              <w:rPr>
                <w:sz w:val="22"/>
                <w:szCs w:val="22"/>
              </w:rPr>
            </w:pPr>
            <w:r w:rsidRPr="00525ED2">
              <w:rPr>
                <w:sz w:val="22"/>
                <w:szCs w:val="22"/>
                <w:lang w:eastAsia="en-US"/>
              </w:rPr>
              <w:t>Информатика для всех</w:t>
            </w:r>
          </w:p>
        </w:tc>
        <w:tc>
          <w:tcPr>
            <w:tcW w:w="3191" w:type="dxa"/>
          </w:tcPr>
          <w:p w:rsidR="003C62BC" w:rsidRDefault="003C62BC" w:rsidP="003C6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C62BC" w:rsidTr="003C62BC">
        <w:tc>
          <w:tcPr>
            <w:tcW w:w="534" w:type="dxa"/>
          </w:tcPr>
          <w:p w:rsidR="003C62BC" w:rsidRDefault="003C62BC" w:rsidP="003C6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46" w:type="dxa"/>
          </w:tcPr>
          <w:p w:rsidR="003C62BC" w:rsidRPr="00525ED2" w:rsidRDefault="003C62BC" w:rsidP="003C62BC">
            <w:pPr>
              <w:pStyle w:val="a4"/>
              <w:rPr>
                <w:sz w:val="22"/>
                <w:szCs w:val="22"/>
              </w:rPr>
            </w:pPr>
            <w:r w:rsidRPr="00525ED2">
              <w:rPr>
                <w:sz w:val="22"/>
                <w:szCs w:val="22"/>
              </w:rPr>
              <w:t xml:space="preserve"> Сложные вопросы орфографии</w:t>
            </w:r>
          </w:p>
        </w:tc>
        <w:tc>
          <w:tcPr>
            <w:tcW w:w="3191" w:type="dxa"/>
          </w:tcPr>
          <w:p w:rsidR="003C62BC" w:rsidRDefault="003C62BC" w:rsidP="003C6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</w:tr>
      <w:tr w:rsidR="003C62BC" w:rsidTr="003C62BC">
        <w:tc>
          <w:tcPr>
            <w:tcW w:w="534" w:type="dxa"/>
          </w:tcPr>
          <w:p w:rsidR="003C62BC" w:rsidRDefault="003C62BC" w:rsidP="003C6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46" w:type="dxa"/>
          </w:tcPr>
          <w:p w:rsidR="003C62BC" w:rsidRPr="00525ED2" w:rsidRDefault="003C62BC" w:rsidP="003C62BC">
            <w:pPr>
              <w:pStyle w:val="a4"/>
              <w:rPr>
                <w:sz w:val="22"/>
                <w:szCs w:val="22"/>
              </w:rPr>
            </w:pPr>
            <w:r w:rsidRPr="00525ED2">
              <w:rPr>
                <w:sz w:val="22"/>
                <w:szCs w:val="22"/>
              </w:rPr>
              <w:t xml:space="preserve"> Литературное наследие </w:t>
            </w:r>
          </w:p>
        </w:tc>
        <w:tc>
          <w:tcPr>
            <w:tcW w:w="3191" w:type="dxa"/>
          </w:tcPr>
          <w:p w:rsidR="003C62BC" w:rsidRDefault="003C62BC" w:rsidP="003C6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</w:tr>
      <w:tr w:rsidR="003C62BC" w:rsidTr="003C62BC">
        <w:tc>
          <w:tcPr>
            <w:tcW w:w="534" w:type="dxa"/>
          </w:tcPr>
          <w:p w:rsidR="003C62BC" w:rsidRDefault="003C62BC" w:rsidP="003C6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46" w:type="dxa"/>
          </w:tcPr>
          <w:p w:rsidR="003C62BC" w:rsidRPr="00525ED2" w:rsidRDefault="003C62BC" w:rsidP="003C62BC">
            <w:pPr>
              <w:pStyle w:val="a4"/>
              <w:rPr>
                <w:sz w:val="22"/>
                <w:szCs w:val="22"/>
              </w:rPr>
            </w:pPr>
            <w:r>
              <w:t>Физика в задачах</w:t>
            </w:r>
          </w:p>
        </w:tc>
        <w:tc>
          <w:tcPr>
            <w:tcW w:w="3191" w:type="dxa"/>
          </w:tcPr>
          <w:p w:rsidR="003C62BC" w:rsidRDefault="003C62BC" w:rsidP="003C6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</w:tr>
      <w:tr w:rsidR="003C62BC" w:rsidTr="003C62BC">
        <w:tc>
          <w:tcPr>
            <w:tcW w:w="534" w:type="dxa"/>
          </w:tcPr>
          <w:p w:rsidR="003C62BC" w:rsidRDefault="003C62BC" w:rsidP="003C6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846" w:type="dxa"/>
          </w:tcPr>
          <w:p w:rsidR="003C62BC" w:rsidRPr="00525ED2" w:rsidRDefault="003C62BC" w:rsidP="003C62BC">
            <w:pPr>
              <w:pStyle w:val="a4"/>
              <w:rPr>
                <w:sz w:val="22"/>
                <w:szCs w:val="22"/>
              </w:rPr>
            </w:pPr>
            <w:r w:rsidRPr="00525ED2">
              <w:rPr>
                <w:sz w:val="22"/>
                <w:szCs w:val="22"/>
              </w:rPr>
              <w:t>Избранные вопросы математики</w:t>
            </w:r>
          </w:p>
        </w:tc>
        <w:tc>
          <w:tcPr>
            <w:tcW w:w="3191" w:type="dxa"/>
          </w:tcPr>
          <w:p w:rsidR="003C62BC" w:rsidRDefault="003C62BC" w:rsidP="003C6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</w:tr>
      <w:tr w:rsidR="003C62BC" w:rsidTr="003C62BC">
        <w:tc>
          <w:tcPr>
            <w:tcW w:w="534" w:type="dxa"/>
          </w:tcPr>
          <w:p w:rsidR="003C62BC" w:rsidRDefault="003C62BC" w:rsidP="003C6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846" w:type="dxa"/>
          </w:tcPr>
          <w:p w:rsidR="003C62BC" w:rsidRPr="00CD4F67" w:rsidRDefault="003C62BC" w:rsidP="003C62BC">
            <w:pPr>
              <w:pStyle w:val="a4"/>
              <w:rPr>
                <w:sz w:val="22"/>
                <w:szCs w:val="22"/>
                <w:lang w:eastAsia="en-US"/>
              </w:rPr>
            </w:pPr>
            <w:r w:rsidRPr="00CD4F67">
              <w:rPr>
                <w:sz w:val="22"/>
                <w:szCs w:val="22"/>
                <w:lang w:eastAsia="en-US"/>
              </w:rPr>
              <w:t xml:space="preserve"> Химия вокруг нас</w:t>
            </w:r>
          </w:p>
        </w:tc>
        <w:tc>
          <w:tcPr>
            <w:tcW w:w="3191" w:type="dxa"/>
          </w:tcPr>
          <w:p w:rsidR="003C62BC" w:rsidRDefault="003C62BC" w:rsidP="003C6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3C62BC" w:rsidTr="003C62BC">
        <w:tc>
          <w:tcPr>
            <w:tcW w:w="534" w:type="dxa"/>
          </w:tcPr>
          <w:p w:rsidR="003C62BC" w:rsidRDefault="003C62BC" w:rsidP="003C6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846" w:type="dxa"/>
          </w:tcPr>
          <w:p w:rsidR="003C62BC" w:rsidRPr="00CD4F67" w:rsidRDefault="003C62BC" w:rsidP="003C62BC">
            <w:pPr>
              <w:pStyle w:val="a4"/>
              <w:rPr>
                <w:sz w:val="22"/>
                <w:szCs w:val="22"/>
                <w:lang w:eastAsia="en-US"/>
              </w:rPr>
            </w:pPr>
            <w:r w:rsidRPr="00CD4F67">
              <w:rPr>
                <w:sz w:val="22"/>
                <w:szCs w:val="22"/>
                <w:lang w:eastAsia="en-US"/>
              </w:rPr>
              <w:t>Мир биологии</w:t>
            </w:r>
          </w:p>
        </w:tc>
        <w:tc>
          <w:tcPr>
            <w:tcW w:w="3191" w:type="dxa"/>
          </w:tcPr>
          <w:p w:rsidR="003C62BC" w:rsidRDefault="003C62BC" w:rsidP="003C6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3C62BC" w:rsidTr="003C62BC">
        <w:tc>
          <w:tcPr>
            <w:tcW w:w="534" w:type="dxa"/>
          </w:tcPr>
          <w:p w:rsidR="003C62BC" w:rsidRDefault="003C62BC" w:rsidP="003C6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846" w:type="dxa"/>
          </w:tcPr>
          <w:p w:rsidR="003C62BC" w:rsidRPr="004115C1" w:rsidRDefault="003C62BC" w:rsidP="003C62BC">
            <w:pPr>
              <w:pStyle w:val="a4"/>
              <w:rPr>
                <w:sz w:val="22"/>
                <w:szCs w:val="22"/>
                <w:lang w:eastAsia="en-US"/>
              </w:rPr>
            </w:pPr>
            <w:r w:rsidRPr="004115C1">
              <w:rPr>
                <w:sz w:val="22"/>
                <w:szCs w:val="22"/>
                <w:lang w:eastAsia="en-US"/>
              </w:rPr>
              <w:t xml:space="preserve">Решение задач </w:t>
            </w:r>
            <w:proofErr w:type="gramStart"/>
            <w:r w:rsidRPr="004115C1">
              <w:rPr>
                <w:sz w:val="22"/>
                <w:szCs w:val="22"/>
                <w:lang w:eastAsia="en-US"/>
              </w:rPr>
              <w:t>повышенной</w:t>
            </w:r>
            <w:proofErr w:type="gramEnd"/>
          </w:p>
          <w:p w:rsidR="003C62BC" w:rsidRPr="004115C1" w:rsidRDefault="003C62BC" w:rsidP="003C62BC">
            <w:pPr>
              <w:pStyle w:val="a4"/>
              <w:rPr>
                <w:sz w:val="22"/>
                <w:szCs w:val="22"/>
              </w:rPr>
            </w:pPr>
            <w:r w:rsidRPr="00CD4F67">
              <w:rPr>
                <w:sz w:val="22"/>
                <w:szCs w:val="22"/>
                <w:lang w:eastAsia="en-US"/>
              </w:rPr>
              <w:t>сложности по информатике</w:t>
            </w:r>
          </w:p>
        </w:tc>
        <w:tc>
          <w:tcPr>
            <w:tcW w:w="3191" w:type="dxa"/>
          </w:tcPr>
          <w:p w:rsidR="003C62BC" w:rsidRDefault="003C62BC" w:rsidP="003C6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:rsidR="00805EDF" w:rsidRDefault="00F15593" w:rsidP="00805ED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72E90">
        <w:rPr>
          <w:rFonts w:ascii="Times New Roman" w:hAnsi="Times New Roman" w:cs="Times New Roman"/>
          <w:sz w:val="26"/>
          <w:szCs w:val="26"/>
        </w:rPr>
        <w:t xml:space="preserve">Программы элективных курсов по всем направлениям составлены учителями, ведущими данный курс по выбору. Программы рассмотрены на заседании методического совета школы, согласованы с заместителем директора по УВР и утверждены директором школы. </w:t>
      </w:r>
    </w:p>
    <w:p w:rsidR="00805EDF" w:rsidRDefault="00F15593">
      <w:pPr>
        <w:rPr>
          <w:rFonts w:ascii="Times New Roman" w:hAnsi="Times New Roman" w:cs="Times New Roman"/>
          <w:sz w:val="26"/>
          <w:szCs w:val="26"/>
        </w:rPr>
      </w:pPr>
      <w:r w:rsidRPr="00D72E90">
        <w:rPr>
          <w:rFonts w:ascii="Times New Roman" w:hAnsi="Times New Roman" w:cs="Times New Roman"/>
          <w:sz w:val="26"/>
          <w:szCs w:val="26"/>
        </w:rPr>
        <w:t>Выводы: 1 .</w:t>
      </w:r>
      <w:r w:rsidR="00805EDF">
        <w:rPr>
          <w:rFonts w:ascii="Times New Roman" w:hAnsi="Times New Roman" w:cs="Times New Roman"/>
          <w:sz w:val="26"/>
          <w:szCs w:val="26"/>
        </w:rPr>
        <w:t xml:space="preserve"> </w:t>
      </w:r>
      <w:r w:rsidRPr="00D72E90">
        <w:rPr>
          <w:rFonts w:ascii="Times New Roman" w:hAnsi="Times New Roman" w:cs="Times New Roman"/>
          <w:sz w:val="26"/>
          <w:szCs w:val="26"/>
        </w:rPr>
        <w:t>Планирование курсов соответствует поставленным задачам, курсы проводятся раз в неделю, учителями проводятся регулярно, все записи в журнале соответствуют записям в планировании.</w:t>
      </w:r>
    </w:p>
    <w:p w:rsidR="00805EDF" w:rsidRDefault="00F15593" w:rsidP="00805ED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72E90">
        <w:rPr>
          <w:rFonts w:ascii="Times New Roman" w:hAnsi="Times New Roman" w:cs="Times New Roman"/>
          <w:sz w:val="26"/>
          <w:szCs w:val="26"/>
        </w:rPr>
        <w:lastRenderedPageBreak/>
        <w:t xml:space="preserve"> 2.</w:t>
      </w:r>
      <w:r w:rsidR="00805EDF">
        <w:rPr>
          <w:rFonts w:ascii="Times New Roman" w:hAnsi="Times New Roman" w:cs="Times New Roman"/>
          <w:sz w:val="26"/>
          <w:szCs w:val="26"/>
        </w:rPr>
        <w:t xml:space="preserve"> </w:t>
      </w:r>
      <w:r w:rsidRPr="00D72E90">
        <w:rPr>
          <w:rFonts w:ascii="Times New Roman" w:hAnsi="Times New Roman" w:cs="Times New Roman"/>
          <w:sz w:val="26"/>
          <w:szCs w:val="26"/>
        </w:rPr>
        <w:t xml:space="preserve">Все элективные курсы отвечают содержанию предмета на базисном уровне, изучение которого в конкретном классе осуществляется на минимальном общеобразовательном уровне. Это позволяет интересующимся школьникам удовлетворить свои познавательные потребности и получить дополнительную подготовку, например, для сдачи ЕГЭ по этому предмету. </w:t>
      </w:r>
    </w:p>
    <w:p w:rsidR="00805EDF" w:rsidRDefault="00F15593" w:rsidP="00805ED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72E90">
        <w:rPr>
          <w:rFonts w:ascii="Times New Roman" w:hAnsi="Times New Roman" w:cs="Times New Roman"/>
          <w:sz w:val="26"/>
          <w:szCs w:val="26"/>
        </w:rPr>
        <w:t xml:space="preserve">Рекомендации: </w:t>
      </w:r>
    </w:p>
    <w:p w:rsidR="00805EDF" w:rsidRDefault="00F15593" w:rsidP="00805ED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72E90">
        <w:rPr>
          <w:rFonts w:ascii="Times New Roman" w:hAnsi="Times New Roman" w:cs="Times New Roman"/>
          <w:sz w:val="26"/>
          <w:szCs w:val="26"/>
        </w:rPr>
        <w:t xml:space="preserve">1. Отметить работу учителей-предметников по проведению элективных курсов как положительную. </w:t>
      </w:r>
    </w:p>
    <w:p w:rsidR="00297505" w:rsidRDefault="00F15593" w:rsidP="00805ED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72E90">
        <w:rPr>
          <w:rFonts w:ascii="Times New Roman" w:hAnsi="Times New Roman" w:cs="Times New Roman"/>
          <w:sz w:val="26"/>
          <w:szCs w:val="26"/>
        </w:rPr>
        <w:t xml:space="preserve">2. Учителям </w:t>
      </w:r>
      <w:r w:rsidR="00805EDF">
        <w:rPr>
          <w:rFonts w:ascii="Times New Roman" w:hAnsi="Times New Roman" w:cs="Times New Roman"/>
          <w:sz w:val="26"/>
          <w:szCs w:val="26"/>
        </w:rPr>
        <w:t>–</w:t>
      </w:r>
      <w:r w:rsidRPr="00D72E90">
        <w:rPr>
          <w:rFonts w:ascii="Times New Roman" w:hAnsi="Times New Roman" w:cs="Times New Roman"/>
          <w:sz w:val="26"/>
          <w:szCs w:val="26"/>
        </w:rPr>
        <w:t xml:space="preserve"> предметника</w:t>
      </w:r>
      <w:r w:rsidR="00805EDF">
        <w:rPr>
          <w:rFonts w:ascii="Times New Roman" w:hAnsi="Times New Roman" w:cs="Times New Roman"/>
          <w:sz w:val="26"/>
          <w:szCs w:val="26"/>
        </w:rPr>
        <w:t>м использовать разнообразные методы и формы занятий.</w:t>
      </w:r>
    </w:p>
    <w:p w:rsidR="00805EDF" w:rsidRDefault="00805EDF" w:rsidP="00805EDF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805EDF" w:rsidRPr="00D72E90" w:rsidRDefault="00805EDF" w:rsidP="00805EDF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Зам директора по УВР</w:t>
      </w:r>
      <w:r w:rsidR="004D5637">
        <w:rPr>
          <w:rFonts w:ascii="Times New Roman" w:hAnsi="Times New Roman" w:cs="Times New Roman"/>
          <w:sz w:val="26"/>
          <w:szCs w:val="26"/>
        </w:rPr>
        <w:t xml:space="preserve"> Алексеева Т.А</w:t>
      </w:r>
      <w:bookmarkStart w:id="0" w:name="_GoBack"/>
      <w:bookmarkEnd w:id="0"/>
    </w:p>
    <w:sectPr w:rsidR="00805EDF" w:rsidRPr="00D72E90" w:rsidSect="003C62B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593"/>
    <w:rsid w:val="00297505"/>
    <w:rsid w:val="003C62BC"/>
    <w:rsid w:val="004D5637"/>
    <w:rsid w:val="00805EDF"/>
    <w:rsid w:val="00834096"/>
    <w:rsid w:val="00D72E90"/>
    <w:rsid w:val="00F15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40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C62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40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C62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Виктор</cp:lastModifiedBy>
  <cp:revision>5</cp:revision>
  <dcterms:created xsi:type="dcterms:W3CDTF">2023-07-05T16:57:00Z</dcterms:created>
  <dcterms:modified xsi:type="dcterms:W3CDTF">2023-07-07T09:38:00Z</dcterms:modified>
</cp:coreProperties>
</file>