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411" w:rsidRPr="00ED1E36" w:rsidRDefault="00B91411" w:rsidP="00B914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Аннотация к рабочей программе учебного предмета </w:t>
      </w:r>
    </w:p>
    <w:p w:rsidR="00B91411" w:rsidRPr="00B91411" w:rsidRDefault="00B964CB" w:rsidP="00B914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1E36">
        <w:rPr>
          <w:rFonts w:ascii="Times New Roman" w:eastAsia="Times New Roman" w:hAnsi="Times New Roman" w:cs="Times New Roman"/>
          <w:color w:val="000000"/>
          <w:sz w:val="24"/>
          <w:szCs w:val="24"/>
        </w:rPr>
        <w:t>«Иностранный (английский) язык» для 10-11</w:t>
      </w:r>
      <w:r w:rsidR="00B91411" w:rsidRPr="00ED1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</w:t>
      </w:r>
    </w:p>
    <w:p w:rsidR="00B964CB" w:rsidRDefault="00B964CB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 w:rsidR="00ED1E36" w:rsidRPr="00ED1E36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Иностранный (английский) язык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 w:rsidRPr="00B964CB">
        <w:rPr>
          <w:rFonts w:ascii="Times New Roman" w:hAnsi="Times New Roman" w:cs="Times New Roman"/>
          <w:sz w:val="24"/>
        </w:rPr>
        <w:t xml:space="preserve"> Фед</w:t>
      </w:r>
      <w:r w:rsidRPr="00B964CB">
        <w:rPr>
          <w:rFonts w:ascii="Times New Roman" w:hAnsi="Times New Roman" w:cs="Times New Roman"/>
          <w:sz w:val="24"/>
        </w:rPr>
        <w:t>е</w:t>
      </w:r>
      <w:r w:rsidRPr="00B964CB">
        <w:rPr>
          <w:rFonts w:ascii="Times New Roman" w:hAnsi="Times New Roman" w:cs="Times New Roman"/>
          <w:sz w:val="24"/>
        </w:rPr>
        <w:t xml:space="preserve">рального государственного образовательного стандарта основного общего образования, </w:t>
      </w:r>
      <w:r>
        <w:rPr>
          <w:rFonts w:ascii="Times New Roman" w:hAnsi="Times New Roman" w:cs="Times New Roman"/>
          <w:sz w:val="24"/>
        </w:rPr>
        <w:t>п</w:t>
      </w:r>
      <w:r w:rsidRPr="007F10F7">
        <w:rPr>
          <w:rFonts w:ascii="Times New Roman" w:hAnsi="Times New Roman" w:cs="Times New Roman"/>
          <w:sz w:val="24"/>
        </w:rPr>
        <w:t>римерной осн</w:t>
      </w:r>
      <w:r>
        <w:rPr>
          <w:rFonts w:ascii="Times New Roman" w:hAnsi="Times New Roman" w:cs="Times New Roman"/>
          <w:sz w:val="24"/>
        </w:rPr>
        <w:t xml:space="preserve">овной образовательной программы среднего </w:t>
      </w:r>
      <w:r w:rsidRPr="007F10F7">
        <w:rPr>
          <w:rFonts w:ascii="Times New Roman" w:hAnsi="Times New Roman" w:cs="Times New Roman"/>
          <w:sz w:val="24"/>
        </w:rPr>
        <w:t>общего</w:t>
      </w:r>
      <w:r>
        <w:rPr>
          <w:rFonts w:ascii="Times New Roman" w:hAnsi="Times New Roman" w:cs="Times New Roman"/>
          <w:sz w:val="24"/>
        </w:rPr>
        <w:t xml:space="preserve"> образ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вания; а</w:t>
      </w:r>
      <w:r w:rsidRPr="00B964CB">
        <w:rPr>
          <w:rFonts w:ascii="Times New Roman" w:hAnsi="Times New Roman" w:cs="Times New Roman"/>
          <w:sz w:val="24"/>
        </w:rPr>
        <w:t>вто</w:t>
      </w:r>
      <w:r w:rsidRPr="00B964CB">
        <w:rPr>
          <w:rFonts w:ascii="Times New Roman" w:hAnsi="Times New Roman" w:cs="Times New Roman"/>
          <w:sz w:val="24"/>
        </w:rPr>
        <w:t>р</w:t>
      </w:r>
      <w:r w:rsidRPr="00B964CB">
        <w:rPr>
          <w:rFonts w:ascii="Times New Roman" w:hAnsi="Times New Roman" w:cs="Times New Roman"/>
          <w:sz w:val="24"/>
        </w:rPr>
        <w:t xml:space="preserve">ской программы </w:t>
      </w:r>
      <w:r>
        <w:rPr>
          <w:rFonts w:ascii="Times New Roman" w:hAnsi="Times New Roman" w:cs="Times New Roman"/>
          <w:sz w:val="24"/>
        </w:rPr>
        <w:t xml:space="preserve">по английскому языку для 10-11 классов </w:t>
      </w:r>
      <w:r w:rsidRPr="00B964CB">
        <w:rPr>
          <w:rFonts w:ascii="Times New Roman" w:hAnsi="Times New Roman" w:cs="Times New Roman"/>
          <w:sz w:val="24"/>
        </w:rPr>
        <w:t xml:space="preserve">основного общего образования </w:t>
      </w:r>
      <w:r>
        <w:rPr>
          <w:rFonts w:ascii="Times New Roman" w:hAnsi="Times New Roman" w:cs="Times New Roman"/>
          <w:sz w:val="24"/>
        </w:rPr>
        <w:t>(автор В.Г. Апальков)</w:t>
      </w:r>
    </w:p>
    <w:p w:rsidR="00C36D28" w:rsidRPr="005021FA" w:rsidRDefault="00C36D28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учебно-методических комплектов по</w:t>
      </w:r>
      <w:r>
        <w:rPr>
          <w:rFonts w:ascii="Times New Roman" w:hAnsi="Times New Roman" w:cs="Times New Roman"/>
          <w:sz w:val="24"/>
        </w:rPr>
        <w:t xml:space="preserve"> а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 xml:space="preserve">глийскому языку </w:t>
      </w:r>
      <w:r w:rsidR="00A10517">
        <w:rPr>
          <w:rFonts w:ascii="Times New Roman" w:hAnsi="Times New Roman" w:cs="Times New Roman"/>
          <w:sz w:val="24"/>
        </w:rPr>
        <w:t>для 10-11</w:t>
      </w:r>
      <w:r w:rsidR="00B91411">
        <w:rPr>
          <w:rFonts w:ascii="Times New Roman" w:hAnsi="Times New Roman" w:cs="Times New Roman"/>
          <w:sz w:val="24"/>
        </w:rPr>
        <w:t xml:space="preserve"> классов под редакцией </w:t>
      </w:r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>Ваулиной</w:t>
      </w:r>
      <w:r w:rsidRPr="005021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</w:t>
      </w:r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.Е., Дули Д., </w:t>
      </w:r>
      <w:proofErr w:type="spellStart"/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Подоляко</w:t>
      </w:r>
      <w:proofErr w:type="spellEnd"/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О.Е.; </w:t>
      </w:r>
      <w:r w:rsidRPr="005021FA">
        <w:rPr>
          <w:rFonts w:ascii="Times New Roman" w:eastAsia="Times New Roman" w:hAnsi="Times New Roman" w:cs="Times New Roman"/>
          <w:color w:val="000000"/>
          <w:sz w:val="24"/>
          <w:szCs w:val="24"/>
        </w:rPr>
        <w:t>АО «Издательство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21FA">
        <w:rPr>
          <w:rFonts w:ascii="Times New Roman" w:eastAsia="Times New Roman" w:hAnsi="Times New Roman" w:cs="Times New Roman"/>
          <w:color w:val="000000"/>
          <w:sz w:val="24"/>
          <w:szCs w:val="24"/>
        </w:rPr>
        <w:t>«Просвещение</w:t>
      </w:r>
      <w:r w:rsidR="00B9141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021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E55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0517" w:rsidRPr="00ED1E36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E36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программы обучения: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 развитие сформированных на базе основной школы коммуникативных умений в г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нии, </w:t>
      </w:r>
      <w:proofErr w:type="spellStart"/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чтении, письме;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систематизация ранее усвоенных и накопление новых языковых средств, обеспечив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возможность общаться на темы, предусмотренные стандартом и примерной пр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граммой по английскому языку для данного этапа школьного образования;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приобщение школьников к культуре и реалиям стран, говорящих на английском яз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ке, в рамках более широкого спектра сфер, тем и ситуаций общения, отвечающих опыту, инт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ресам  учащихся 15-16 лет, соответствующих их психологическим особенностям;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умения выделять общее и специфическое в культуре родной страны и стран, говорящих на английском языке, строить свое речевое и неречевое поведение, и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ходя из этой специфики; 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у учащихся умения пользоваться современными информационными техн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ями, опираясь на владение английским языком.</w:t>
      </w:r>
    </w:p>
    <w:p w:rsidR="00A10517" w:rsidRPr="00ED1E36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E3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программы обучения: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акцентировать внимание  учащихся на стремлении к взаимопониманию людей разных сообществ, осознании роли английского языка как универсального средства межличнос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 межкультурного общения;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 положительное отношение к культуре народов, говорящих на англи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ском языке;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углублять понимание учащимися роли изучения языков международного общения в современном поликультурном мире, ценности родного языка как элемента национальной культуры; осознание важности английского языка как средства познания, профессионал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ной состоятельности;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продолжать воспитывать толерантность по отношению к иным языкам и культуре;</w:t>
      </w:r>
    </w:p>
    <w:p w:rsidR="00B91411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вырабатывать умение интегрироваться в общеевропейский культурный и образов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тельный контекст.</w:t>
      </w:r>
    </w:p>
    <w:p w:rsidR="00A10517" w:rsidRDefault="00C8154A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Учебный предмет «</w:t>
      </w:r>
      <w:r w:rsidR="00F2756B" w:rsidRPr="00A10517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Иностранный (английский) язык</w:t>
      </w:r>
      <w:r w:rsidRPr="00C8154A">
        <w:rPr>
          <w:rFonts w:ascii="Times New Roman" w:hAnsi="Times New Roman" w:cs="Times New Roman"/>
          <w:sz w:val="24"/>
        </w:rPr>
        <w:t>» 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Pr="00C8154A">
        <w:rPr>
          <w:rFonts w:ascii="Times New Roman" w:hAnsi="Times New Roman" w:cs="Times New Roman"/>
          <w:sz w:val="24"/>
        </w:rPr>
        <w:t>«</w:t>
      </w:r>
      <w:r w:rsidR="00F2756B">
        <w:rPr>
          <w:rFonts w:ascii="Times New Roman" w:hAnsi="Times New Roman" w:cs="Times New Roman"/>
          <w:sz w:val="24"/>
        </w:rPr>
        <w:t>Ин</w:t>
      </w:r>
      <w:r w:rsidR="00F2756B">
        <w:rPr>
          <w:rFonts w:ascii="Times New Roman" w:hAnsi="Times New Roman" w:cs="Times New Roman"/>
          <w:sz w:val="24"/>
        </w:rPr>
        <w:t>о</w:t>
      </w:r>
      <w:r w:rsidR="00F2756B">
        <w:rPr>
          <w:rFonts w:ascii="Times New Roman" w:hAnsi="Times New Roman" w:cs="Times New Roman"/>
          <w:sz w:val="24"/>
        </w:rPr>
        <w:t>странные языки</w:t>
      </w:r>
      <w:r w:rsidRPr="00C8154A">
        <w:rPr>
          <w:rFonts w:ascii="Times New Roman" w:hAnsi="Times New Roman" w:cs="Times New Roman"/>
          <w:sz w:val="24"/>
        </w:rPr>
        <w:t xml:space="preserve">», является обязательным для изучения в </w:t>
      </w:r>
      <w:r w:rsidR="00A10517">
        <w:rPr>
          <w:rFonts w:ascii="Times New Roman" w:hAnsi="Times New Roman" w:cs="Times New Roman"/>
          <w:sz w:val="24"/>
        </w:rPr>
        <w:t>10-11</w:t>
      </w:r>
      <w:r w:rsidR="00B91411">
        <w:rPr>
          <w:rFonts w:ascii="Times New Roman" w:hAnsi="Times New Roman" w:cs="Times New Roman"/>
          <w:sz w:val="24"/>
        </w:rPr>
        <w:t xml:space="preserve"> классах</w:t>
      </w:r>
      <w:r w:rsidR="00A10517">
        <w:rPr>
          <w:rFonts w:ascii="Times New Roman" w:hAnsi="Times New Roman" w:cs="Times New Roman"/>
          <w:sz w:val="24"/>
        </w:rPr>
        <w:t>.</w:t>
      </w:r>
      <w:r w:rsidRPr="00C8154A">
        <w:rPr>
          <w:rFonts w:ascii="Times New Roman" w:hAnsi="Times New Roman" w:cs="Times New Roman"/>
          <w:sz w:val="24"/>
        </w:rPr>
        <w:t xml:space="preserve"> </w:t>
      </w:r>
      <w:r w:rsidR="00A10517" w:rsidRPr="00A10517">
        <w:rPr>
          <w:rFonts w:ascii="Times New Roman" w:hAnsi="Times New Roman" w:cs="Times New Roman"/>
          <w:sz w:val="24"/>
        </w:rPr>
        <w:t>На изучение а</w:t>
      </w:r>
      <w:r w:rsidR="00A10517" w:rsidRPr="00A10517">
        <w:rPr>
          <w:rFonts w:ascii="Times New Roman" w:hAnsi="Times New Roman" w:cs="Times New Roman"/>
          <w:sz w:val="24"/>
        </w:rPr>
        <w:t>н</w:t>
      </w:r>
      <w:r w:rsidR="00A10517" w:rsidRPr="00A10517">
        <w:rPr>
          <w:rFonts w:ascii="Times New Roman" w:hAnsi="Times New Roman" w:cs="Times New Roman"/>
          <w:sz w:val="24"/>
        </w:rPr>
        <w:t>глийского языка в 10 классе отводится 3 часа в неделю. На изучение английского языка в 11 классе отводится 3 часа в неделю.</w:t>
      </w:r>
    </w:p>
    <w:p w:rsidR="00C8154A" w:rsidRPr="00C8154A" w:rsidRDefault="00C8154A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Повседневная жизнь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 xml:space="preserve">Домашние обязанности. Покупки. Общение в семье и в школе. Семейные традиции. Общение с друзьями и знакомыми. Переписка с друзьями. 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Здоровье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Посещение  врача. Здоровый образ жизни.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Спорт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Активный отдых. Экстремальные виды спорта.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Городская и сельская жизнь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Особенности городской и сельской жизни в России и странах изучаемого языка. Горо</w:t>
      </w:r>
      <w:r w:rsidRPr="00A10517">
        <w:rPr>
          <w:rFonts w:ascii="Times New Roman" w:hAnsi="Times New Roman" w:cs="Times New Roman"/>
          <w:sz w:val="24"/>
        </w:rPr>
        <w:t>д</w:t>
      </w:r>
      <w:r w:rsidRPr="00A10517">
        <w:rPr>
          <w:rFonts w:ascii="Times New Roman" w:hAnsi="Times New Roman" w:cs="Times New Roman"/>
          <w:sz w:val="24"/>
        </w:rPr>
        <w:t>ская инфраструктура. Сельское хозяйство.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lastRenderedPageBreak/>
        <w:t>Научно-технический прогресс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Прогресс в науке. Космос. Новые информационные технологии.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Природа и экология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Природные ресурсы. Возобновляемые источники энергии. Изменение климата и гл</w:t>
      </w:r>
      <w:r w:rsidRPr="00A10517">
        <w:rPr>
          <w:rFonts w:ascii="Times New Roman" w:hAnsi="Times New Roman" w:cs="Times New Roman"/>
          <w:sz w:val="24"/>
        </w:rPr>
        <w:t>о</w:t>
      </w:r>
      <w:r w:rsidRPr="00A10517">
        <w:rPr>
          <w:rFonts w:ascii="Times New Roman" w:hAnsi="Times New Roman" w:cs="Times New Roman"/>
          <w:sz w:val="24"/>
        </w:rPr>
        <w:t>бальное потепление. Знаменитые природные заповедники России и мира.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Современная молодежь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Увлечения и интересы. Связь с предыдущими поколениями. Образовательные поездки.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Профессии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Современные профессии. Планы на будущее, проблемы выбора профессии. Образов</w:t>
      </w:r>
      <w:r w:rsidRPr="00A10517">
        <w:rPr>
          <w:rFonts w:ascii="Times New Roman" w:hAnsi="Times New Roman" w:cs="Times New Roman"/>
          <w:sz w:val="24"/>
        </w:rPr>
        <w:t>а</w:t>
      </w:r>
      <w:r w:rsidRPr="00A10517">
        <w:rPr>
          <w:rFonts w:ascii="Times New Roman" w:hAnsi="Times New Roman" w:cs="Times New Roman"/>
          <w:sz w:val="24"/>
        </w:rPr>
        <w:t>ние и профессии.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Страны изучаемого языка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Географическое положение, климат, население, крупные города, достопримечательн</w:t>
      </w:r>
      <w:r w:rsidRPr="00A10517">
        <w:rPr>
          <w:rFonts w:ascii="Times New Roman" w:hAnsi="Times New Roman" w:cs="Times New Roman"/>
          <w:sz w:val="24"/>
        </w:rPr>
        <w:t>о</w:t>
      </w:r>
      <w:r w:rsidRPr="00A10517">
        <w:rPr>
          <w:rFonts w:ascii="Times New Roman" w:hAnsi="Times New Roman" w:cs="Times New Roman"/>
          <w:sz w:val="24"/>
        </w:rPr>
        <w:t>сти. Путешествие по своей стране и за рубежом. Праздники и знаменательные даты в Ро</w:t>
      </w:r>
      <w:r w:rsidRPr="00A10517">
        <w:rPr>
          <w:rFonts w:ascii="Times New Roman" w:hAnsi="Times New Roman" w:cs="Times New Roman"/>
          <w:sz w:val="24"/>
        </w:rPr>
        <w:t>с</w:t>
      </w:r>
      <w:r w:rsidRPr="00A10517">
        <w:rPr>
          <w:rFonts w:ascii="Times New Roman" w:hAnsi="Times New Roman" w:cs="Times New Roman"/>
          <w:sz w:val="24"/>
        </w:rPr>
        <w:t>сии и странах изучаемого языка.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Иностранные языки</w:t>
      </w:r>
      <w:r>
        <w:rPr>
          <w:rFonts w:ascii="Times New Roman" w:hAnsi="Times New Roman" w:cs="Times New Roman"/>
          <w:sz w:val="24"/>
        </w:rPr>
        <w:t>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Проводятся  4 контрольные работы (указаны в календарно-тематическом планиров</w:t>
      </w:r>
      <w:r w:rsidRPr="00A10517">
        <w:rPr>
          <w:rFonts w:ascii="Times New Roman" w:hAnsi="Times New Roman" w:cs="Times New Roman"/>
          <w:sz w:val="24"/>
        </w:rPr>
        <w:t>а</w:t>
      </w:r>
      <w:r w:rsidRPr="00A10517">
        <w:rPr>
          <w:rFonts w:ascii="Times New Roman" w:hAnsi="Times New Roman" w:cs="Times New Roman"/>
          <w:sz w:val="24"/>
        </w:rPr>
        <w:t>нии) в форме теста или вопросов, требующих развёрнутых ответов: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-  контроль навыков чтения: 4 (в течение каждой четверти);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 xml:space="preserve">-  контроль навыков </w:t>
      </w:r>
      <w:proofErr w:type="spellStart"/>
      <w:r w:rsidRPr="00A10517">
        <w:rPr>
          <w:rFonts w:ascii="Times New Roman" w:hAnsi="Times New Roman" w:cs="Times New Roman"/>
          <w:sz w:val="24"/>
        </w:rPr>
        <w:t>аудирования</w:t>
      </w:r>
      <w:proofErr w:type="spellEnd"/>
      <w:r w:rsidRPr="00A10517">
        <w:rPr>
          <w:rFonts w:ascii="Times New Roman" w:hAnsi="Times New Roman" w:cs="Times New Roman"/>
          <w:sz w:val="24"/>
        </w:rPr>
        <w:t>: 4(в течение каждой четверти);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-  контроль навыков письма: 4 (в течение каждой четверти);</w:t>
      </w:r>
    </w:p>
    <w:p w:rsidR="00A10517" w:rsidRPr="00A10517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10517">
        <w:rPr>
          <w:rFonts w:ascii="Times New Roman" w:hAnsi="Times New Roman" w:cs="Times New Roman"/>
          <w:sz w:val="24"/>
        </w:rPr>
        <w:t>-  контроль навыков говорения: 4 (в течение каждой четверти);</w:t>
      </w:r>
    </w:p>
    <w:p w:rsidR="00C01864" w:rsidRPr="0055594A" w:rsidRDefault="00A10517" w:rsidP="00ED1E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37F89">
        <w:rPr>
          <w:rFonts w:ascii="Times New Roman" w:hAnsi="Times New Roman" w:cs="Times New Roman"/>
          <w:sz w:val="24"/>
        </w:rPr>
        <w:t xml:space="preserve"> </w:t>
      </w:r>
      <w:r w:rsidR="00C01864">
        <w:rPr>
          <w:rFonts w:ascii="Times New Roman" w:hAnsi="Times New Roman" w:cs="Times New Roman"/>
          <w:sz w:val="24"/>
        </w:rPr>
        <w:t>итоговый контроль</w:t>
      </w:r>
      <w:r w:rsidR="00C01864" w:rsidRPr="00C01864">
        <w:rPr>
          <w:rFonts w:ascii="Times New Roman" w:hAnsi="Times New Roman" w:cs="Times New Roman"/>
          <w:sz w:val="24"/>
        </w:rPr>
        <w:t xml:space="preserve"> </w:t>
      </w:r>
      <w:r w:rsidR="00C01864">
        <w:rPr>
          <w:rFonts w:ascii="Times New Roman" w:hAnsi="Times New Roman" w:cs="Times New Roman"/>
          <w:sz w:val="24"/>
        </w:rPr>
        <w:t xml:space="preserve">(приложение 2 РП). </w:t>
      </w:r>
    </w:p>
    <w:p w:rsidR="0055594A" w:rsidRPr="0055594A" w:rsidRDefault="0055594A" w:rsidP="00A1051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5594A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04"/>
    <w:rsid w:val="001079BB"/>
    <w:rsid w:val="001D1804"/>
    <w:rsid w:val="004B4773"/>
    <w:rsid w:val="0055594A"/>
    <w:rsid w:val="0061624D"/>
    <w:rsid w:val="006A53F8"/>
    <w:rsid w:val="007F10F7"/>
    <w:rsid w:val="00814769"/>
    <w:rsid w:val="00837F89"/>
    <w:rsid w:val="00A1036E"/>
    <w:rsid w:val="00A10517"/>
    <w:rsid w:val="00AB452A"/>
    <w:rsid w:val="00AE55E0"/>
    <w:rsid w:val="00B91411"/>
    <w:rsid w:val="00B91BA7"/>
    <w:rsid w:val="00B964CB"/>
    <w:rsid w:val="00C01864"/>
    <w:rsid w:val="00C36D28"/>
    <w:rsid w:val="00C8154A"/>
    <w:rsid w:val="00ED1E36"/>
    <w:rsid w:val="00EE506C"/>
    <w:rsid w:val="00F2756B"/>
    <w:rsid w:val="00F3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7</cp:revision>
  <cp:lastPrinted>2019-06-21T02:51:00Z</cp:lastPrinted>
  <dcterms:created xsi:type="dcterms:W3CDTF">2022-11-01T05:46:00Z</dcterms:created>
  <dcterms:modified xsi:type="dcterms:W3CDTF">2022-11-01T12:28:00Z</dcterms:modified>
</cp:coreProperties>
</file>