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7A" w:rsidRDefault="00556C7A" w:rsidP="00556C7A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CC00"/>
          <w:sz w:val="36"/>
          <w:szCs w:val="36"/>
        </w:rPr>
      </w:pPr>
      <w:r w:rsidRPr="00357425">
        <w:rPr>
          <w:b/>
          <w:color w:val="00CC00"/>
          <w:sz w:val="36"/>
          <w:szCs w:val="36"/>
        </w:rPr>
        <w:t>Литература по ЗОЖ</w:t>
      </w:r>
    </w:p>
    <w:p w:rsidR="00357425" w:rsidRDefault="00357425" w:rsidP="00556C7A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CC00"/>
          <w:sz w:val="36"/>
          <w:szCs w:val="36"/>
        </w:rPr>
      </w:pPr>
    </w:p>
    <w:p w:rsidR="00357425" w:rsidRPr="00357425" w:rsidRDefault="00357425" w:rsidP="00556C7A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CC00"/>
          <w:sz w:val="36"/>
          <w:szCs w:val="36"/>
        </w:rPr>
      </w:pPr>
    </w:p>
    <w:p w:rsidR="00556C7A" w:rsidRPr="00E9360B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детский сад - за здоровьем: пособие для педагогов, обеспечивающих дошкольное образование / В.А. Шишкина. - Мн.: 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Зорныверас</w:t>
      </w:r>
      <w:r w:rsidR="006C5D1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proofErr w:type="spellEnd"/>
      <w:r w:rsidR="006C5D1D">
        <w:rPr>
          <w:rFonts w:ascii="Times New Roman" w:eastAsia="Times New Roman" w:hAnsi="Times New Roman" w:cs="Times New Roman"/>
          <w:sz w:val="28"/>
          <w:szCs w:val="28"/>
          <w:lang w:eastAsia="ru-RU"/>
        </w:rPr>
        <w:t>. - 2008.</w:t>
      </w:r>
    </w:p>
    <w:p w:rsidR="00556C7A" w:rsidRPr="00E9360B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Деркунская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Диагностика культуры здоровья дошкольников, Учебное пособие / В.А. 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Деркунская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М.: Педагогическое </w:t>
      </w:r>
      <w:r w:rsidR="006C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России. - 2006. </w:t>
      </w:r>
    </w:p>
    <w:p w:rsidR="00556C7A" w:rsidRPr="00E9360B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Карепова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Жуковин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И.Ю. Программа формирования культуры здорового образа жизни у дошкольников «Наша традиция – быть здоровыми!». - Психолог в детском саду. - 2006. -№3. - с. 52-80.</w:t>
      </w:r>
    </w:p>
    <w:p w:rsidR="00556C7A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Лазарева H.H. Комплексный подход в организации здорового образа жизни ребенка: Методические рекомендации для работников ДОУ /Н.Н. Лазарева, А.А. Асташкина. - Тольятти. - 2009. – 64 </w:t>
      </w:r>
      <w:proofErr w:type="gram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C7A" w:rsidRPr="00E9360B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Рунова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Двигательная активность ребенка в детском саду: Пособие для педагогов дошкольных учреждений, преподавателей и студентов педвузов и колледжей / М.А. 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Рунова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3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Мозаика-Синтез</w:t>
      </w:r>
      <w:r w:rsidRPr="00E9360B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="006C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2010.</w:t>
      </w:r>
    </w:p>
    <w:p w:rsidR="00556C7A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Семенова И.В. Учись быть здоровым или как стать </w:t>
      </w:r>
      <w:proofErr w:type="spellStart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Неболейкой</w:t>
      </w:r>
      <w:proofErr w:type="spellEnd"/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Педагогика - Пресс - 2009. - 98с</w:t>
      </w:r>
    </w:p>
    <w:p w:rsidR="00556C7A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93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И.М.Новикова «Формирование представлений о здоровом образе жизни у дошкольников» Москва 2009г.</w:t>
      </w:r>
    </w:p>
    <w:p w:rsidR="00556C7A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8.Т.И.Богина «Современные методы оздоровления дошкольников» Москва 2001 г.</w:t>
      </w:r>
    </w:p>
    <w:p w:rsidR="00556C7A" w:rsidRDefault="00556C7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2D17BA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Т.А.Тарасова Л.С.Власова «Я и моё здоровье» Школьная пресса 2008</w:t>
      </w:r>
    </w:p>
    <w:p w:rsidR="002D17BA" w:rsidRDefault="002D17B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10.С.Е.Шукшина «Я и моё тело»</w:t>
      </w:r>
    </w:p>
    <w:p w:rsidR="002D17BA" w:rsidRDefault="002D17B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11.Л.В.Гаврючина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ДОУ»</w:t>
      </w:r>
      <w:r w:rsidR="00206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2007г.</w:t>
      </w:r>
    </w:p>
    <w:p w:rsidR="002D17BA" w:rsidRDefault="002D17B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12.М</w:t>
      </w:r>
      <w:r w:rsidR="00357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Ю.Картушина «Зелёный огонёк здоровья» Сфера 2009г.</w:t>
      </w:r>
    </w:p>
    <w:p w:rsidR="002D17BA" w:rsidRDefault="002D17B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13.«Здоровый малыш» Программа оздоровления детей в ДОУ.</w:t>
      </w:r>
    </w:p>
    <w:p w:rsidR="002D17BA" w:rsidRDefault="002D17B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14.Журнал Дошкольное образование  Ю.Е.Антонов, Кузнецова </w:t>
      </w:r>
    </w:p>
    <w:p w:rsidR="006C5D1D" w:rsidRDefault="002D17BA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«Здоровый дошкольник 21 века»</w:t>
      </w:r>
    </w:p>
    <w:p w:rsidR="006C5D1D" w:rsidRPr="006C5D1D" w:rsidRDefault="006C5D1D" w:rsidP="0035742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6C5D1D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у дошкольников: планирование, система работы/ авт. – сост. </w:t>
      </w:r>
      <w:proofErr w:type="spellStart"/>
      <w:r w:rsidRPr="006C5D1D">
        <w:rPr>
          <w:rFonts w:ascii="Times New Roman" w:hAnsi="Times New Roman" w:cs="Times New Roman"/>
          <w:sz w:val="28"/>
          <w:szCs w:val="28"/>
        </w:rPr>
        <w:t>Т.Г.Карепова</w:t>
      </w:r>
      <w:proofErr w:type="spellEnd"/>
      <w:r w:rsidRPr="006C5D1D">
        <w:rPr>
          <w:rFonts w:ascii="Times New Roman" w:hAnsi="Times New Roman" w:cs="Times New Roman"/>
          <w:sz w:val="28"/>
          <w:szCs w:val="28"/>
        </w:rPr>
        <w:t>. – Волгоград: Учитель, 2011</w:t>
      </w:r>
    </w:p>
    <w:p w:rsidR="007F6632" w:rsidRPr="00D03EED" w:rsidRDefault="0020625B" w:rsidP="0020625B">
      <w:pPr>
        <w:spacing w:before="120"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="006C5D1D">
        <w:rPr>
          <w:rFonts w:ascii="Times New Roman" w:hAnsi="Times New Roman"/>
          <w:bCs/>
          <w:sz w:val="28"/>
          <w:szCs w:val="28"/>
        </w:rPr>
        <w:t>.</w:t>
      </w:r>
      <w:r w:rsidR="006C5D1D" w:rsidRPr="006C5D1D">
        <w:rPr>
          <w:rFonts w:ascii="Times New Roman" w:hAnsi="Times New Roman"/>
          <w:bCs/>
          <w:sz w:val="28"/>
          <w:szCs w:val="28"/>
        </w:rPr>
        <w:t>Кузнецова М.Н. Оздоровление детей в детском саду. Система мероприятий: практическое пособие" – М.: Айрис – Пресс,</w:t>
      </w:r>
      <w:r w:rsidR="006C5D1D" w:rsidRPr="006C5D1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6C5D1D" w:rsidRPr="006C5D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2008</w:t>
      </w:r>
      <w:r w:rsidR="006C5D1D" w:rsidRPr="006C5D1D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17.</w:t>
      </w:r>
      <w:r w:rsidR="007F6632" w:rsidRPr="00D03EED">
        <w:rPr>
          <w:rFonts w:ascii="Times New Roman" w:hAnsi="Times New Roman"/>
          <w:sz w:val="28"/>
          <w:szCs w:val="28"/>
        </w:rPr>
        <w:t xml:space="preserve">Программа В.Г. </w:t>
      </w:r>
      <w:proofErr w:type="spellStart"/>
      <w:r w:rsidR="007F6632" w:rsidRPr="00D03EED">
        <w:rPr>
          <w:rFonts w:ascii="Times New Roman" w:hAnsi="Times New Roman"/>
          <w:sz w:val="28"/>
          <w:szCs w:val="28"/>
        </w:rPr>
        <w:t>Алямовской</w:t>
      </w:r>
      <w:proofErr w:type="spellEnd"/>
      <w:r w:rsidR="007F6632" w:rsidRPr="00D03EED">
        <w:rPr>
          <w:rFonts w:ascii="Times New Roman" w:hAnsi="Times New Roman"/>
          <w:sz w:val="28"/>
          <w:szCs w:val="28"/>
        </w:rPr>
        <w:t xml:space="preserve"> «Как воспитать здорового ребёнка». Москва 1993 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</w:t>
      </w:r>
      <w:r w:rsidR="007F6632" w:rsidRPr="00D03EED"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 w:rsidR="007F6632" w:rsidRPr="00D03EED">
        <w:rPr>
          <w:rFonts w:ascii="Times New Roman" w:hAnsi="Times New Roman"/>
          <w:sz w:val="28"/>
          <w:szCs w:val="28"/>
        </w:rPr>
        <w:t>Деркунская</w:t>
      </w:r>
      <w:proofErr w:type="spellEnd"/>
      <w:r w:rsidR="007F6632" w:rsidRPr="00D03EED">
        <w:rPr>
          <w:rFonts w:ascii="Times New Roman" w:hAnsi="Times New Roman"/>
          <w:sz w:val="28"/>
          <w:szCs w:val="28"/>
        </w:rPr>
        <w:t xml:space="preserve"> "Образовательная область здоровье". Москва. 2012 год.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="007F6632" w:rsidRPr="00D03EED">
        <w:rPr>
          <w:rFonts w:ascii="Times New Roman" w:hAnsi="Times New Roman"/>
          <w:sz w:val="28"/>
          <w:szCs w:val="28"/>
        </w:rPr>
        <w:t>М.М.</w:t>
      </w:r>
      <w:proofErr w:type="gramStart"/>
      <w:r w:rsidR="007F6632" w:rsidRPr="00D03EED">
        <w:rPr>
          <w:rFonts w:ascii="Times New Roman" w:hAnsi="Times New Roman"/>
          <w:sz w:val="28"/>
          <w:szCs w:val="28"/>
        </w:rPr>
        <w:t>Безруких</w:t>
      </w:r>
      <w:proofErr w:type="gramEnd"/>
      <w:r w:rsidR="007F6632" w:rsidRPr="00D03EED">
        <w:rPr>
          <w:rFonts w:ascii="Times New Roman" w:hAnsi="Times New Roman"/>
          <w:sz w:val="28"/>
          <w:szCs w:val="28"/>
        </w:rPr>
        <w:t>, Т.А.Филиппова, А.Г.Макеева "Разговор о правильном питании". Москва. 2012 год.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="007F6632" w:rsidRPr="00D03EED">
        <w:rPr>
          <w:rFonts w:ascii="Times New Roman" w:hAnsi="Times New Roman"/>
          <w:sz w:val="28"/>
          <w:szCs w:val="28"/>
        </w:rPr>
        <w:t xml:space="preserve">Т. </w:t>
      </w:r>
      <w:proofErr w:type="spellStart"/>
      <w:r w:rsidR="007F6632" w:rsidRPr="00D03EED">
        <w:rPr>
          <w:rFonts w:ascii="Times New Roman" w:hAnsi="Times New Roman"/>
          <w:sz w:val="28"/>
          <w:szCs w:val="28"/>
        </w:rPr>
        <w:t>И.Фесюкова</w:t>
      </w:r>
      <w:proofErr w:type="spellEnd"/>
      <w:r w:rsidR="007F6632" w:rsidRPr="00D03EED">
        <w:rPr>
          <w:rFonts w:ascii="Times New Roman" w:hAnsi="Times New Roman"/>
          <w:sz w:val="28"/>
          <w:szCs w:val="28"/>
        </w:rPr>
        <w:t xml:space="preserve"> "Учусь управлять собой".</w:t>
      </w:r>
    </w:p>
    <w:p w:rsidR="0020625B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</w:t>
      </w:r>
      <w:r w:rsidR="007F6632" w:rsidRPr="00D03EED">
        <w:rPr>
          <w:rFonts w:ascii="Times New Roman" w:hAnsi="Times New Roman"/>
          <w:sz w:val="28"/>
          <w:szCs w:val="28"/>
        </w:rPr>
        <w:t>Е.В.  Александрова «Оздоровительная работа в ДОУ по программе «Остров здоровья».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22.</w:t>
      </w:r>
      <w:r w:rsidR="007F6632" w:rsidRPr="00D03EED">
        <w:rPr>
          <w:rFonts w:ascii="Times New Roman" w:hAnsi="Times New Roman"/>
          <w:sz w:val="28"/>
          <w:szCs w:val="28"/>
        </w:rPr>
        <w:t>Т.А. Шорыгина «Беседы о здоровье», «Осторожные сказки».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</w:t>
      </w:r>
      <w:r w:rsidR="007F6632" w:rsidRPr="00D03EED">
        <w:rPr>
          <w:rFonts w:ascii="Times New Roman" w:hAnsi="Times New Roman"/>
          <w:sz w:val="28"/>
          <w:szCs w:val="28"/>
        </w:rPr>
        <w:t>С.Е. Шукшина «Я и моё тело». Москва. 2004 год.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</w:t>
      </w:r>
      <w:r w:rsidR="007F6632" w:rsidRPr="00D03EED">
        <w:rPr>
          <w:rFonts w:ascii="Times New Roman" w:hAnsi="Times New Roman"/>
          <w:sz w:val="28"/>
          <w:szCs w:val="28"/>
        </w:rPr>
        <w:t>Н.Н. Луконина «Физкультурные праздники в детском саду».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 w:rsidR="007F6632" w:rsidRPr="00D03EED">
        <w:rPr>
          <w:rFonts w:ascii="Times New Roman" w:hAnsi="Times New Roman"/>
          <w:sz w:val="28"/>
          <w:szCs w:val="28"/>
        </w:rPr>
        <w:t xml:space="preserve">Н.И. Крылова «Здоровье сберегающее пространство в ДОУ» Волгоград 2008 год. </w:t>
      </w:r>
    </w:p>
    <w:p w:rsidR="007F6632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 w:rsidR="007F6632" w:rsidRPr="00D03EED">
        <w:rPr>
          <w:rFonts w:ascii="Times New Roman" w:hAnsi="Times New Roman"/>
          <w:sz w:val="28"/>
          <w:szCs w:val="28"/>
        </w:rPr>
        <w:t xml:space="preserve">В.Р. Дружинина, </w:t>
      </w:r>
      <w:proofErr w:type="spellStart"/>
      <w:r w:rsidR="007F6632" w:rsidRPr="00D03EED">
        <w:rPr>
          <w:rFonts w:ascii="Times New Roman" w:hAnsi="Times New Roman"/>
          <w:sz w:val="28"/>
          <w:szCs w:val="28"/>
        </w:rPr>
        <w:t>Параничева</w:t>
      </w:r>
      <w:proofErr w:type="spellEnd"/>
      <w:r w:rsidR="007F6632" w:rsidRPr="00D03EED">
        <w:rPr>
          <w:rFonts w:ascii="Times New Roman" w:hAnsi="Times New Roman"/>
          <w:sz w:val="28"/>
          <w:szCs w:val="28"/>
        </w:rPr>
        <w:t xml:space="preserve"> Т.М. «Режим дня ребенка – дошкольника».</w:t>
      </w:r>
    </w:p>
    <w:p w:rsidR="007F6632" w:rsidRPr="00D03EED" w:rsidRDefault="0020625B" w:rsidP="0020625B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 w:rsidR="007F6632">
        <w:rPr>
          <w:rFonts w:ascii="Times New Roman" w:hAnsi="Times New Roman"/>
          <w:sz w:val="28"/>
          <w:szCs w:val="28"/>
        </w:rPr>
        <w:t>М.А.Пав</w:t>
      </w:r>
      <w:r>
        <w:rPr>
          <w:rFonts w:ascii="Times New Roman" w:hAnsi="Times New Roman"/>
          <w:sz w:val="28"/>
          <w:szCs w:val="28"/>
        </w:rPr>
        <w:t xml:space="preserve">лова, </w:t>
      </w:r>
      <w:proofErr w:type="spellStart"/>
      <w:r>
        <w:rPr>
          <w:rFonts w:ascii="Times New Roman" w:hAnsi="Times New Roman"/>
          <w:sz w:val="28"/>
          <w:szCs w:val="28"/>
        </w:rPr>
        <w:t>М.В.Лысогорская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r w:rsidR="007F6632">
        <w:rPr>
          <w:rFonts w:ascii="Times New Roman" w:hAnsi="Times New Roman"/>
          <w:sz w:val="28"/>
          <w:szCs w:val="28"/>
        </w:rPr>
        <w:t>сберегающая</w:t>
      </w:r>
      <w:proofErr w:type="spellEnd"/>
      <w:r w:rsidR="007F6632">
        <w:rPr>
          <w:rFonts w:ascii="Times New Roman" w:hAnsi="Times New Roman"/>
          <w:sz w:val="28"/>
          <w:szCs w:val="28"/>
        </w:rPr>
        <w:t xml:space="preserve"> система дошкольного образовательного учреждения" Волгоград 2012 год.</w:t>
      </w:r>
    </w:p>
    <w:p w:rsidR="007F6632" w:rsidRPr="00D03EED" w:rsidRDefault="007F6632" w:rsidP="00357425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6632" w:rsidRPr="00D03EED" w:rsidRDefault="007F6632" w:rsidP="00357425">
      <w:pPr>
        <w:pStyle w:val="a9"/>
        <w:spacing w:before="12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6632" w:rsidRDefault="007F6632" w:rsidP="00357425">
      <w:pPr>
        <w:spacing w:before="120"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1E52" w:rsidRPr="007F6632" w:rsidRDefault="009E1E52" w:rsidP="00357425">
      <w:p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1E52" w:rsidRPr="007F6632" w:rsidSect="009E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627" w:rsidRDefault="00943627" w:rsidP="00556C7A">
      <w:pPr>
        <w:spacing w:after="0" w:line="240" w:lineRule="auto"/>
      </w:pPr>
      <w:r>
        <w:separator/>
      </w:r>
    </w:p>
  </w:endnote>
  <w:endnote w:type="continuationSeparator" w:id="0">
    <w:p w:rsidR="00943627" w:rsidRDefault="00943627" w:rsidP="0055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627" w:rsidRDefault="00943627" w:rsidP="00556C7A">
      <w:pPr>
        <w:spacing w:after="0" w:line="240" w:lineRule="auto"/>
      </w:pPr>
      <w:r>
        <w:separator/>
      </w:r>
    </w:p>
  </w:footnote>
  <w:footnote w:type="continuationSeparator" w:id="0">
    <w:p w:rsidR="00943627" w:rsidRDefault="00943627" w:rsidP="00556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6912"/>
    <w:multiLevelType w:val="hybridMultilevel"/>
    <w:tmpl w:val="E892DA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3E5E5D"/>
    <w:multiLevelType w:val="hybridMultilevel"/>
    <w:tmpl w:val="46361688"/>
    <w:lvl w:ilvl="0" w:tplc="A032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C7A"/>
    <w:rsid w:val="0020625B"/>
    <w:rsid w:val="002D17BA"/>
    <w:rsid w:val="00357425"/>
    <w:rsid w:val="00386C78"/>
    <w:rsid w:val="00556C7A"/>
    <w:rsid w:val="006C5D1D"/>
    <w:rsid w:val="007F6632"/>
    <w:rsid w:val="0081518E"/>
    <w:rsid w:val="00915307"/>
    <w:rsid w:val="00943627"/>
    <w:rsid w:val="009E1E52"/>
    <w:rsid w:val="00B96BDA"/>
    <w:rsid w:val="00E97427"/>
    <w:rsid w:val="00EE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6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6C7A"/>
  </w:style>
  <w:style w:type="paragraph" w:styleId="a5">
    <w:name w:val="footer"/>
    <w:basedOn w:val="a"/>
    <w:link w:val="a6"/>
    <w:uiPriority w:val="99"/>
    <w:semiHidden/>
    <w:unhideWhenUsed/>
    <w:rsid w:val="00556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6C7A"/>
  </w:style>
  <w:style w:type="paragraph" w:styleId="a7">
    <w:name w:val="Normal (Web)"/>
    <w:basedOn w:val="a"/>
    <w:uiPriority w:val="99"/>
    <w:semiHidden/>
    <w:unhideWhenUsed/>
    <w:rsid w:val="0055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6C5D1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5D1D"/>
  </w:style>
  <w:style w:type="paragraph" w:styleId="a9">
    <w:name w:val="No Spacing"/>
    <w:uiPriority w:val="1"/>
    <w:qFormat/>
    <w:rsid w:val="007F66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2016-02-07T12:35:00Z</dcterms:created>
  <dcterms:modified xsi:type="dcterms:W3CDTF">2016-11-30T18:41:00Z</dcterms:modified>
</cp:coreProperties>
</file>