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9FA" w:rsidRPr="000D19ED" w:rsidRDefault="00CC39FA" w:rsidP="00CC39F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разработана на основе федерального государственного образовательного стандарта основного общего образования, примерных рабочих программ, основной общеобразовательной программы основного общего образования МБОУ марийская гимназия им. Я.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Ялкайна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Чураево.</w:t>
      </w:r>
    </w:p>
    <w:p w:rsidR="00CC39FA" w:rsidRPr="007321C9" w:rsidRDefault="00CC39FA" w:rsidP="00CC3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Учебно-методический комплекс.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21C9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Программа основного общего образования: </w:t>
      </w:r>
      <w:proofErr w:type="spellStart"/>
      <w:r w:rsidRPr="007321C9">
        <w:rPr>
          <w:rFonts w:ascii="Times New Roman" w:eastAsia="Times New Roman" w:hAnsi="Times New Roman" w:cs="Times New Roman"/>
          <w:bCs/>
          <w:sz w:val="24"/>
          <w:szCs w:val="24"/>
        </w:rPr>
        <w:t>Сивоглазов</w:t>
      </w:r>
      <w:proofErr w:type="spellEnd"/>
      <w:r w:rsidRPr="007321C9">
        <w:rPr>
          <w:rFonts w:ascii="Times New Roman" w:eastAsia="Times New Roman" w:hAnsi="Times New Roman" w:cs="Times New Roman"/>
          <w:bCs/>
          <w:sz w:val="24"/>
          <w:szCs w:val="24"/>
        </w:rPr>
        <w:t xml:space="preserve"> В. И. Биология. Рабочие программы. Предметная линия учебников </w:t>
      </w:r>
      <w:proofErr w:type="spellStart"/>
      <w:r w:rsidRPr="007321C9">
        <w:rPr>
          <w:rFonts w:ascii="Times New Roman" w:eastAsia="Times New Roman" w:hAnsi="Times New Roman" w:cs="Times New Roman"/>
          <w:bCs/>
          <w:sz w:val="24"/>
          <w:szCs w:val="24"/>
        </w:rPr>
        <w:t>Сивоглазова</w:t>
      </w:r>
      <w:proofErr w:type="spellEnd"/>
      <w:r w:rsidRPr="007321C9">
        <w:rPr>
          <w:rFonts w:ascii="Times New Roman" w:eastAsia="Times New Roman" w:hAnsi="Times New Roman" w:cs="Times New Roman"/>
          <w:bCs/>
          <w:sz w:val="24"/>
          <w:szCs w:val="24"/>
        </w:rPr>
        <w:t xml:space="preserve"> В. И. 5—9 классы: учеб</w:t>
      </w:r>
      <w:proofErr w:type="gramStart"/>
      <w:r w:rsidRPr="007321C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  <w:r w:rsidRPr="007321C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7321C9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proofErr w:type="gramEnd"/>
      <w:r w:rsidRPr="007321C9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особие для </w:t>
      </w:r>
      <w:proofErr w:type="spellStart"/>
      <w:r w:rsidRPr="007321C9">
        <w:rPr>
          <w:rFonts w:ascii="Times New Roman" w:eastAsia="Times New Roman" w:hAnsi="Times New Roman" w:cs="Times New Roman"/>
          <w:bCs/>
          <w:sz w:val="24"/>
          <w:szCs w:val="24"/>
        </w:rPr>
        <w:t>общеобразоват</w:t>
      </w:r>
      <w:proofErr w:type="spellEnd"/>
      <w:r w:rsidRPr="007321C9">
        <w:rPr>
          <w:rFonts w:ascii="Times New Roman" w:eastAsia="Times New Roman" w:hAnsi="Times New Roman" w:cs="Times New Roman"/>
          <w:bCs/>
          <w:sz w:val="24"/>
          <w:szCs w:val="24"/>
        </w:rPr>
        <w:t xml:space="preserve">. организаций / В. И. </w:t>
      </w:r>
      <w:proofErr w:type="spellStart"/>
      <w:r w:rsidRPr="007321C9">
        <w:rPr>
          <w:rFonts w:ascii="Times New Roman" w:eastAsia="Times New Roman" w:hAnsi="Times New Roman" w:cs="Times New Roman"/>
          <w:bCs/>
          <w:sz w:val="24"/>
          <w:szCs w:val="24"/>
        </w:rPr>
        <w:t>Сивоглазов</w:t>
      </w:r>
      <w:proofErr w:type="spellEnd"/>
      <w:r w:rsidRPr="007321C9">
        <w:rPr>
          <w:rFonts w:ascii="Times New Roman" w:eastAsia="Times New Roman" w:hAnsi="Times New Roman" w:cs="Times New Roman"/>
          <w:bCs/>
          <w:sz w:val="24"/>
          <w:szCs w:val="24"/>
        </w:rPr>
        <w:t>. — М.: Просвещение, 2019г.</w:t>
      </w:r>
    </w:p>
    <w:p w:rsidR="00CC39FA" w:rsidRDefault="00CC39FA" w:rsidP="00CC3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9FA" w:rsidRPr="001D0E1D" w:rsidRDefault="00CC39FA" w:rsidP="00CC39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0E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Учебники </w:t>
      </w:r>
    </w:p>
    <w:p w:rsidR="00CC39FA" w:rsidRPr="001D0E1D" w:rsidRDefault="00CC39FA" w:rsidP="00CC3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E1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5 класс:</w:t>
      </w:r>
      <w:r w:rsidRPr="001D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D0E1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 для общеобразовате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льных учреждений /В.И.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Сивоглазова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А.А. Плешаков. – 2-е изд. – М.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Просвещение, 2020 – 160 с</w:t>
      </w:r>
    </w:p>
    <w:p w:rsidR="00CC39FA" w:rsidRDefault="00CC39FA" w:rsidP="00CC3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E1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класс</w:t>
      </w:r>
      <w:r w:rsidRPr="001D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D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чебник для общеобразовательных учреждений 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Сивоглазова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А.А. Плешаков. – М.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</w:t>
      </w:r>
      <w:r w:rsidRPr="001D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39FA" w:rsidRDefault="00CC39FA" w:rsidP="00CC3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E1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Биология. 7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у</w:t>
      </w:r>
      <w:r w:rsidRPr="001D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чебник для общеобразовательных учреждений 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Сивоглазова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Н.Ю. Сарычева, А.А. Каменский.– М.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</w:t>
      </w:r>
      <w:r w:rsidRPr="001D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39FA" w:rsidRDefault="00CC39FA" w:rsidP="00CC3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Биология. 8 класс</w:t>
      </w:r>
      <w:r w:rsidRPr="001D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D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чебник для общеобразовательных учреждений / 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Сивоглазова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Н.Ю. Сарычева, А.А. Каменский.– М.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</w:t>
      </w:r>
      <w:r w:rsidRPr="001D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39FA" w:rsidRPr="001D0E1D" w:rsidRDefault="00CC39FA" w:rsidP="00CC3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Биология. Учебник для 9 класса общеобразовательных учреждений /В.И. </w:t>
      </w:r>
      <w:proofErr w:type="spellStart"/>
      <w:r w:rsidRPr="001D0E1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Сивоглазова</w:t>
      </w:r>
      <w:proofErr w:type="spellEnd"/>
      <w:r w:rsidRPr="001D0E1D">
        <w:rPr>
          <w:rFonts w:ascii="Times New Roman" w:eastAsia="Times New Roman" w:hAnsi="Times New Roman" w:cs="Times New Roman"/>
          <w:sz w:val="24"/>
          <w:szCs w:val="24"/>
          <w:lang w:eastAsia="ru-RU"/>
        </w:rPr>
        <w:t>, А.А. Каменская,  Е.К. Касперская, О.С. Габриелян. – М.</w:t>
      </w:r>
      <w:proofErr w:type="gramStart"/>
      <w:r w:rsidRPr="001D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D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Просвещение, 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207с</w:t>
      </w:r>
    </w:p>
    <w:p w:rsidR="00CC39FA" w:rsidRPr="001D0E1D" w:rsidRDefault="00CC39FA" w:rsidP="00CC39FA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CC39FA" w:rsidRPr="001D0E1D" w:rsidRDefault="00CC39FA" w:rsidP="00CC39F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D0E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Учебное содержание курса биологии включает:</w:t>
      </w:r>
    </w:p>
    <w:p w:rsidR="00CC39FA" w:rsidRPr="001D0E1D" w:rsidRDefault="00CC39FA" w:rsidP="00CC39F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Биология. 5 класс</w:t>
      </w:r>
      <w:r w:rsidRPr="001D0E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 35 ч, 1ч в неделю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;</w:t>
      </w:r>
      <w:r w:rsidRPr="001D0E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C39FA" w:rsidRPr="001D0E1D" w:rsidRDefault="00CC39FA" w:rsidP="00CC39F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Биология. 6 класс </w:t>
      </w:r>
      <w:r w:rsidRPr="001D0E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35 ч, 1ч в неделю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;</w:t>
      </w:r>
      <w:r w:rsidRPr="001D0E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C39FA" w:rsidRPr="001D0E1D" w:rsidRDefault="00CC39FA" w:rsidP="00CC39F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Биология. 7класс  70 ч, 2 ч в неделю</w:t>
      </w:r>
      <w:r w:rsidRPr="001D0E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;</w:t>
      </w:r>
    </w:p>
    <w:p w:rsidR="00CC39FA" w:rsidRDefault="00CC39FA" w:rsidP="00CC39F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Биология </w:t>
      </w:r>
      <w:r w:rsidRPr="001D0E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8 класс 70 ч, 2 ч в неделю;</w:t>
      </w:r>
    </w:p>
    <w:p w:rsidR="00CC39FA" w:rsidRDefault="00CC39FA" w:rsidP="00CC39F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Биология. 9 класс </w:t>
      </w:r>
      <w:r w:rsidRPr="001D0E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68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ч, 2 ч в неделю.</w:t>
      </w:r>
    </w:p>
    <w:p w:rsidR="00CC39FA" w:rsidRPr="007321C9" w:rsidRDefault="00CC39FA" w:rsidP="00CC39FA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7321C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Построение учебного содержания курса осуществляется последовательно от общего к частному с учётом реализации </w:t>
      </w:r>
      <w:proofErr w:type="spellStart"/>
      <w:r w:rsidRPr="007321C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внутрипредметных</w:t>
      </w:r>
      <w:proofErr w:type="spellEnd"/>
      <w:r w:rsidRPr="007321C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7321C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7321C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связей. В основу положено взаимодействие научного, гуманистического, ак</w:t>
      </w:r>
      <w:r w:rsidRPr="007321C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softHyphen/>
        <w:t>сиоло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гического, культурологического,  </w:t>
      </w:r>
      <w:proofErr w:type="spellStart"/>
      <w:r w:rsidRPr="007321C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личностно-деятель</w:t>
      </w:r>
      <w:r w:rsidRPr="007321C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softHyphen/>
        <w:t>ностного</w:t>
      </w:r>
      <w:proofErr w:type="spellEnd"/>
      <w:r w:rsidRPr="007321C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321C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историко-проблемного, интегративного, </w:t>
      </w:r>
      <w:proofErr w:type="spellStart"/>
      <w:r w:rsidRPr="007321C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компетентностного</w:t>
      </w:r>
      <w:proofErr w:type="spellEnd"/>
      <w:r w:rsidRPr="007321C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подходов.</w:t>
      </w:r>
    </w:p>
    <w:p w:rsidR="00CC39FA" w:rsidRPr="007321C9" w:rsidRDefault="00CC39FA" w:rsidP="00CC39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C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биологии на ступени основного общего образования направлен на формирование у учащихся представлений об отличительных особенностях живой природы, её многообразии и эволюции, человеке как биосоциальном существе. Программа составлена в соответствии с основным положениями системно-</w:t>
      </w:r>
      <w:proofErr w:type="spellStart"/>
      <w:r w:rsidRPr="007321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732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в обучении. Отбор содержания проведен с учетом </w:t>
      </w:r>
      <w:proofErr w:type="spellStart"/>
      <w:r w:rsidRPr="007321C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культуросообразного</w:t>
      </w:r>
      <w:proofErr w:type="spellEnd"/>
      <w:r w:rsidRPr="00732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здоровья; для повседневной жизни и практической деятельности. </w:t>
      </w:r>
    </w:p>
    <w:p w:rsidR="00CC39FA" w:rsidRPr="007321C9" w:rsidRDefault="00CC39FA" w:rsidP="00CC39FA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Курс «Биология. 5 класс» начинает систематическое изучение дисциплины «Биология» в общем образовании. Основой для его изучения является интегрированный курс «Окружающий мир», который учащиеся проходят в начальной школе. В ходе изучения предмета они познакомились с основными компонентами природы, её разнообразием, с природой родного края, страны и подготовлены к более детальному изучению мира живой природы.</w:t>
      </w:r>
    </w:p>
    <w:p w:rsidR="00CC39FA" w:rsidRPr="007321C9" w:rsidRDefault="00CC39FA" w:rsidP="00CC39FA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Курс биологии в 5 классе предполагает изучение многообразия природы, а также научных методов и путей познания человеком природы. Данный курс реализует следующие цели:</w:t>
      </w:r>
    </w:p>
    <w:p w:rsidR="00CC39FA" w:rsidRPr="007321C9" w:rsidRDefault="00CC39FA" w:rsidP="00CC39FA">
      <w:pPr>
        <w:numPr>
          <w:ilvl w:val="0"/>
          <w:numId w:val="1"/>
        </w:numPr>
        <w:tabs>
          <w:tab w:val="left" w:pos="1215"/>
        </w:tabs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систематизация знаний, полученных в ходе изучения предмета «Окружающий мир» в 1—4 классах;</w:t>
      </w:r>
    </w:p>
    <w:p w:rsidR="00CC39FA" w:rsidRPr="007321C9" w:rsidRDefault="00CC39FA" w:rsidP="00CC39FA">
      <w:pPr>
        <w:numPr>
          <w:ilvl w:val="0"/>
          <w:numId w:val="1"/>
        </w:numPr>
        <w:tabs>
          <w:tab w:val="left" w:pos="1118"/>
        </w:tabs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углубление знаний о живой природе;</w:t>
      </w:r>
    </w:p>
    <w:p w:rsidR="00CC39FA" w:rsidRPr="007321C9" w:rsidRDefault="00CC39FA" w:rsidP="00CC39FA">
      <w:pPr>
        <w:numPr>
          <w:ilvl w:val="0"/>
          <w:numId w:val="1"/>
        </w:numPr>
        <w:tabs>
          <w:tab w:val="left" w:pos="1316"/>
        </w:tabs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расширение познавательных интересов, интеллектуальных и творческих способностей учащихся;</w:t>
      </w:r>
    </w:p>
    <w:p w:rsidR="00CC39FA" w:rsidRPr="007321C9" w:rsidRDefault="00CC39FA" w:rsidP="00CC39FA">
      <w:pPr>
        <w:numPr>
          <w:ilvl w:val="0"/>
          <w:numId w:val="1"/>
        </w:numPr>
        <w:tabs>
          <w:tab w:val="left" w:pos="1249"/>
        </w:tabs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 первичных умений, связанных с выполнением лабораторных и практических работ;</w:t>
      </w:r>
    </w:p>
    <w:p w:rsidR="00CC39FA" w:rsidRPr="007321C9" w:rsidRDefault="00CC39FA" w:rsidP="00CC39FA">
      <w:pPr>
        <w:numPr>
          <w:ilvl w:val="0"/>
          <w:numId w:val="1"/>
        </w:numPr>
        <w:tabs>
          <w:tab w:val="left" w:pos="1129"/>
        </w:tabs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воспитание ответственного и бережного отношения к окружающей природе, формирование экологического мышления.</w:t>
      </w:r>
    </w:p>
    <w:p w:rsidR="00CC39FA" w:rsidRPr="007321C9" w:rsidRDefault="00CC39FA" w:rsidP="00CC39FA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 xml:space="preserve">Авторская линия, реализующая курс, представлена учебником «Биология. 5 класс» (авторы В. И. </w:t>
      </w:r>
      <w:proofErr w:type="spellStart"/>
      <w:r w:rsidRPr="007321C9">
        <w:rPr>
          <w:rFonts w:ascii="Times New Roman" w:eastAsia="Times New Roman" w:hAnsi="Times New Roman" w:cs="Times New Roman"/>
          <w:sz w:val="24"/>
          <w:szCs w:val="24"/>
        </w:rPr>
        <w:t>Сивоглазов</w:t>
      </w:r>
      <w:proofErr w:type="spellEnd"/>
      <w:r w:rsidRPr="007321C9">
        <w:rPr>
          <w:rFonts w:ascii="Times New Roman" w:eastAsia="Times New Roman" w:hAnsi="Times New Roman" w:cs="Times New Roman"/>
          <w:sz w:val="24"/>
          <w:szCs w:val="24"/>
        </w:rPr>
        <w:t>, А. А. Плешаков). Учебник включает три раздела: «Введение», «Строение организма», «Многообразие живых организмов».</w:t>
      </w:r>
    </w:p>
    <w:p w:rsidR="00CC39FA" w:rsidRPr="007321C9" w:rsidRDefault="00CC39FA" w:rsidP="00CC39FA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Раздел «Введение» содержит сведения о науках, изучающих природу, методах научного познания, лабораторных инструментах и приборах. Также даются элементарные сведения об основных царствах живой природы и их представителях, экологических факторах и среде обитания живых организмов, показано значение биологических знаний для современного человека.</w:t>
      </w:r>
    </w:p>
    <w:p w:rsidR="00CC39FA" w:rsidRPr="007321C9" w:rsidRDefault="00CC39FA" w:rsidP="00CC39FA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Материал раздела «Строение организма» даёт представления об особенностях строения растительного и животного организма, способствует формированию целостного взгляда на мир.</w:t>
      </w:r>
    </w:p>
    <w:p w:rsidR="00CC39FA" w:rsidRPr="007321C9" w:rsidRDefault="00CC39FA" w:rsidP="00CC39FA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Содержание раздела «Многообразие живых организмов» даёт учащимся представления о возникновении и развитии жизни на Земле, её многообразии. Предлагает изучение царств Бактерии, Грибы и Растения.</w:t>
      </w:r>
    </w:p>
    <w:p w:rsidR="00CC39FA" w:rsidRPr="007321C9" w:rsidRDefault="00CC39FA" w:rsidP="00CC39FA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Учащие получают системные знания об особенностях строения и жизнедеятельности типичных представителей этих царств, их среде обитания, значении в природе, жизни человека. Усвоение материала раздела способствует формированию целостного взгляда на мир, ответственного отношения к окружающей среде и её обитателям.</w:t>
      </w:r>
    </w:p>
    <w:p w:rsidR="00CC39FA" w:rsidRPr="007321C9" w:rsidRDefault="00CC39FA" w:rsidP="00CC39FA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 xml:space="preserve">Изучение предмета по учебнику «Биология. 5 класс» (авторы В. И. </w:t>
      </w:r>
      <w:proofErr w:type="spellStart"/>
      <w:r w:rsidRPr="007321C9">
        <w:rPr>
          <w:rFonts w:ascii="Times New Roman" w:eastAsia="Times New Roman" w:hAnsi="Times New Roman" w:cs="Times New Roman"/>
          <w:sz w:val="24"/>
          <w:szCs w:val="24"/>
        </w:rPr>
        <w:t>Сивоглазов</w:t>
      </w:r>
      <w:proofErr w:type="spellEnd"/>
      <w:r w:rsidRPr="007321C9">
        <w:rPr>
          <w:rFonts w:ascii="Times New Roman" w:eastAsia="Times New Roman" w:hAnsi="Times New Roman" w:cs="Times New Roman"/>
          <w:sz w:val="24"/>
          <w:szCs w:val="24"/>
        </w:rPr>
        <w:t xml:space="preserve">, А. А. Плешаков) на базовом уровне рассчитано на преподавание 1 час в неделю, но возможно и расширенное изучение предлагаемого материала. В основе данного курса лежит </w:t>
      </w:r>
      <w:proofErr w:type="spellStart"/>
      <w:r w:rsidRPr="007321C9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7321C9">
        <w:rPr>
          <w:rFonts w:ascii="Times New Roman" w:eastAsia="Times New Roman" w:hAnsi="Times New Roman" w:cs="Times New Roman"/>
          <w:sz w:val="24"/>
          <w:szCs w:val="24"/>
        </w:rPr>
        <w:t xml:space="preserve"> подход, он предполагает проведение наблюдений, демонстраций, лабораторных работ, экскурсий. В учебнике представлено больше лабораторных работ, чем указано в программе.</w:t>
      </w:r>
    </w:p>
    <w:p w:rsidR="00CC39FA" w:rsidRPr="007321C9" w:rsidRDefault="00CC39FA" w:rsidP="00CC39FA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 xml:space="preserve">В учебнике «Биология. 6 класс» (авторы В. И. </w:t>
      </w:r>
      <w:proofErr w:type="spellStart"/>
      <w:r w:rsidRPr="007321C9">
        <w:rPr>
          <w:rFonts w:ascii="Times New Roman" w:eastAsia="Times New Roman" w:hAnsi="Times New Roman" w:cs="Times New Roman"/>
          <w:sz w:val="24"/>
          <w:szCs w:val="24"/>
        </w:rPr>
        <w:t>Сивоглазов</w:t>
      </w:r>
      <w:proofErr w:type="spellEnd"/>
      <w:r w:rsidRPr="007321C9">
        <w:rPr>
          <w:rFonts w:ascii="Times New Roman" w:eastAsia="Times New Roman" w:hAnsi="Times New Roman" w:cs="Times New Roman"/>
          <w:sz w:val="24"/>
          <w:szCs w:val="24"/>
        </w:rPr>
        <w:t>., А. А. Плешаков) более детально рассматриваются цветковые растения: их строение и жизнедеятельность, разнообразие и классификация.</w:t>
      </w:r>
    </w:p>
    <w:p w:rsidR="00CC39FA" w:rsidRPr="007321C9" w:rsidRDefault="00CC39FA" w:rsidP="00CC39FA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Учебник состоит из четырёх разделов: «Особенности строения цветковых растений», «Жизнедеятельность растительного организма», «Классификация цветковых растений», «Растения и окружающая среда».</w:t>
      </w:r>
    </w:p>
    <w:p w:rsidR="00CC39FA" w:rsidRPr="007321C9" w:rsidRDefault="00CC39FA" w:rsidP="00CC39FA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Раздел «Особенности строения цветковых растений» содержит сведения об особенностях строения органов цветкового растения, их видоизменениях, знакомит школьников со способами распространения семян и плодов.</w:t>
      </w:r>
    </w:p>
    <w:p w:rsidR="00CC39FA" w:rsidRPr="007321C9" w:rsidRDefault="00CC39FA" w:rsidP="00CC39FA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Раздел «Жизнедеятельность растительного организма» знакомит учащихся с основными процессами жизнедеятельности растений, содержит практические сведения о размножении растений и информирует об условиях, необходимых для прорастания семян, роста и развития растения.</w:t>
      </w:r>
    </w:p>
    <w:p w:rsidR="00CC39FA" w:rsidRPr="007321C9" w:rsidRDefault="00CC39FA" w:rsidP="00CC39FA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В разделе «Классификация цветковых растений» рассматриваются основные таксономические группы растений, отличительные признаки покрытосеменных растений.</w:t>
      </w:r>
    </w:p>
    <w:p w:rsidR="00CC39FA" w:rsidRPr="007321C9" w:rsidRDefault="00CC39FA" w:rsidP="00CC39FA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Раздел «Растения и окружающая среда» содержит информацию о растительном сообществе, видах растительных сообществ, проблемах охраны растительного мира.</w:t>
      </w:r>
    </w:p>
    <w:p w:rsidR="00CC39FA" w:rsidRPr="007321C9" w:rsidRDefault="00CC39FA" w:rsidP="00CC39FA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 xml:space="preserve">Изучение предмета по учебнику «Биология. 6 класс» (авторы В. И. </w:t>
      </w:r>
      <w:proofErr w:type="spellStart"/>
      <w:r w:rsidRPr="007321C9">
        <w:rPr>
          <w:rFonts w:ascii="Times New Roman" w:eastAsia="Times New Roman" w:hAnsi="Times New Roman" w:cs="Times New Roman"/>
          <w:sz w:val="24"/>
          <w:szCs w:val="24"/>
        </w:rPr>
        <w:t>Сивоглазов</w:t>
      </w:r>
      <w:proofErr w:type="spellEnd"/>
      <w:r w:rsidRPr="007321C9">
        <w:rPr>
          <w:rFonts w:ascii="Times New Roman" w:eastAsia="Times New Roman" w:hAnsi="Times New Roman" w:cs="Times New Roman"/>
          <w:sz w:val="24"/>
          <w:szCs w:val="24"/>
        </w:rPr>
        <w:t xml:space="preserve">, А. А. Плешакова) на базовом уровне рассчитано на преподавание 1 час в неделю, но возможно и расширенное изучение предлагаемого материала. В основе данного курса лежит </w:t>
      </w:r>
      <w:proofErr w:type="spellStart"/>
      <w:r w:rsidRPr="007321C9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7321C9">
        <w:rPr>
          <w:rFonts w:ascii="Times New Roman" w:eastAsia="Times New Roman" w:hAnsi="Times New Roman" w:cs="Times New Roman"/>
          <w:sz w:val="24"/>
          <w:szCs w:val="24"/>
        </w:rPr>
        <w:t xml:space="preserve"> подход, он предполагает проведение наблюдений, демонстраций, лабораторных работ, экскурсий.</w:t>
      </w:r>
    </w:p>
    <w:p w:rsidR="00CC39FA" w:rsidRPr="007321C9" w:rsidRDefault="00CC39FA" w:rsidP="00CC39FA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 xml:space="preserve">Учебник «Биология. 7 класс» (авторы В. И. </w:t>
      </w:r>
      <w:proofErr w:type="spellStart"/>
      <w:r w:rsidRPr="007321C9">
        <w:rPr>
          <w:rFonts w:ascii="Times New Roman" w:eastAsia="Times New Roman" w:hAnsi="Times New Roman" w:cs="Times New Roman"/>
          <w:sz w:val="24"/>
          <w:szCs w:val="24"/>
        </w:rPr>
        <w:t>Сивоглазов</w:t>
      </w:r>
      <w:proofErr w:type="spellEnd"/>
      <w:r w:rsidRPr="007321C9">
        <w:rPr>
          <w:rFonts w:ascii="Times New Roman" w:eastAsia="Times New Roman" w:hAnsi="Times New Roman" w:cs="Times New Roman"/>
          <w:sz w:val="24"/>
          <w:szCs w:val="24"/>
        </w:rPr>
        <w:t>, Н. Ю. Сарычева, А. А. Каменский) предполагает более детальное изучение животных организмов (отдельно рассматривается строение и жизнедеятельность животных, их разнообразие и классификация), знакомит с эволюцией животных и их ролью в природе, жизни человека.</w:t>
      </w:r>
    </w:p>
    <w:p w:rsidR="00CC39FA" w:rsidRPr="007321C9" w:rsidRDefault="00CC39FA" w:rsidP="00CC39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1C9">
        <w:rPr>
          <w:rFonts w:ascii="Times New Roman" w:eastAsia="Calibri" w:hAnsi="Times New Roman" w:cs="Times New Roman"/>
          <w:sz w:val="24"/>
          <w:szCs w:val="24"/>
        </w:rPr>
        <w:lastRenderedPageBreak/>
        <w:t>Учебник состоит из четырёх разделов: «Зоология - наука о животных», «Многообразие животного мира: беспозвоночные», «Многообразие животного мира: позвоночные», «Эволюция и экология животных. Животные в человеческой культуре».</w:t>
      </w:r>
    </w:p>
    <w:p w:rsidR="00CC39FA" w:rsidRPr="007321C9" w:rsidRDefault="00CC39FA" w:rsidP="00CC39FA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Раздел «Зоология—наука о животных» содержит сведения о становлении зоологии как науки, о животных организмах, знакомит учащихся с особенностями строения животного организма, его значением в природе и жизни человека.</w:t>
      </w:r>
    </w:p>
    <w:p w:rsidR="00CC39FA" w:rsidRPr="007321C9" w:rsidRDefault="00CC39FA" w:rsidP="00CC39FA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Содержание раздела «Многообразие животного мира: беспозвоночные» посвящено изучению внешнего и внутреннего строения беспозвоночных, особенностей их жизнедеятельности. Раздел содержит сведения о размножении животных. Даются практические сведения о роли животных в жизни человека и их месте в биоценозах. Дальнейшее изучение многообразия животных продолжается в разделе «Многообразие животных: позвоночные».</w:t>
      </w:r>
    </w:p>
    <w:p w:rsidR="00CC39FA" w:rsidRPr="007321C9" w:rsidRDefault="00CC39FA" w:rsidP="00CC39FA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В целях развития естественного мировоззрения в учебник включены материалы, формирующие представления об историческом развитии животных организмов, о роли человека в создании пород домашних животных и т. д.</w:t>
      </w:r>
    </w:p>
    <w:p w:rsidR="00CC39FA" w:rsidRPr="007321C9" w:rsidRDefault="00CC39FA" w:rsidP="00CC39FA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В содержании разделов показана практическая роль биологических знаний для природопользования, ведения сельского хозяйства, здравоохранения и охраны природы.</w:t>
      </w:r>
    </w:p>
    <w:p w:rsidR="00CC39FA" w:rsidRPr="007321C9" w:rsidRDefault="00CC39FA" w:rsidP="00CC39FA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В заключительном разделе «Эволюция и экология животных. Животные в человеческой культуре» учащиеся знакомятся с ролью животных в природных сообществах и в жизни человека, основными этапами эволюции живых организмов на нашей планете.</w:t>
      </w:r>
    </w:p>
    <w:p w:rsidR="00CC39FA" w:rsidRPr="007321C9" w:rsidRDefault="00CC39FA" w:rsidP="00CC39FA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 xml:space="preserve">Изучение предмета по учебнику «Биология. 7 класс» (авторы В. И. </w:t>
      </w:r>
      <w:proofErr w:type="spellStart"/>
      <w:r w:rsidRPr="007321C9">
        <w:rPr>
          <w:rFonts w:ascii="Times New Roman" w:eastAsia="Times New Roman" w:hAnsi="Times New Roman" w:cs="Times New Roman"/>
          <w:sz w:val="24"/>
          <w:szCs w:val="24"/>
        </w:rPr>
        <w:t>Сивоглазов</w:t>
      </w:r>
      <w:proofErr w:type="spellEnd"/>
      <w:r w:rsidRPr="007321C9">
        <w:rPr>
          <w:rFonts w:ascii="Times New Roman" w:eastAsia="Times New Roman" w:hAnsi="Times New Roman" w:cs="Times New Roman"/>
          <w:sz w:val="24"/>
          <w:szCs w:val="24"/>
        </w:rPr>
        <w:t xml:space="preserve">, Н. Ю. Сарычева, А. А. Каменский) на базовом уровне рассчитано на преподавание 1 час в неделю, но возможно и расширенное изучение предлагаемого материала. В основе данного курса лежит </w:t>
      </w:r>
      <w:proofErr w:type="spellStart"/>
      <w:r w:rsidRPr="007321C9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7321C9">
        <w:rPr>
          <w:rFonts w:ascii="Times New Roman" w:eastAsia="Times New Roman" w:hAnsi="Times New Roman" w:cs="Times New Roman"/>
          <w:sz w:val="24"/>
          <w:szCs w:val="24"/>
        </w:rPr>
        <w:t xml:space="preserve"> подход, он предполагает проведение наблюдений, демонстраций, лабораторных работ, экскурсий.</w:t>
      </w:r>
    </w:p>
    <w:p w:rsidR="00CC39FA" w:rsidRPr="007321C9" w:rsidRDefault="00CC39FA" w:rsidP="00CC39FA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В процессе изучения курса «Биология. 8 класс» учащиеся должны усвоить сведения по анатомии, физиологии, гигиене человека, общей психологии. В результате обучения у них должно сформироваться научное представление о биосоциальной сущности человека, об особенностях строения его организма как сложной биосистемы. Большое внимание уделяется формированию жизненных умений и навыков, организации здорового образа жизни.</w:t>
      </w:r>
    </w:p>
    <w:p w:rsidR="00CC39FA" w:rsidRPr="007321C9" w:rsidRDefault="00CC39FA" w:rsidP="00CC39FA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Курс биологии в 8 классе включает четыре раздела: «Место человека в системе органического мира», «Организм и системы органов человека», «Поведение и психика человека», «Здоровье человека и его охрана».</w:t>
      </w:r>
    </w:p>
    <w:p w:rsidR="00CC39FA" w:rsidRPr="007321C9" w:rsidRDefault="00CC39FA" w:rsidP="00CC39FA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Раздел «Место человека в системе органического мира» знакомит учащихся с науками, изучающими организм человека, а также их основными исследовательскими методами.</w:t>
      </w:r>
    </w:p>
    <w:p w:rsidR="00CC39FA" w:rsidRPr="007321C9" w:rsidRDefault="00CC39FA" w:rsidP="00CC39FA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Раздел «Организм и системы органов человека» знакомит с эволюцией предков человека, современными расами. В процессе изучения многоуровневой организации человека развиваются понятия «клетка», «ткань», «орган», «система органов», «органы и системы органов».</w:t>
      </w:r>
    </w:p>
    <w:p w:rsidR="00CC39FA" w:rsidRPr="007321C9" w:rsidRDefault="00CC39FA" w:rsidP="00CC39FA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 xml:space="preserve">Изучение строения и функционирования систем органов человека авторы начинают со знакомства с регуляторными системами. Материал о строении и работе систем органов человека основывается на знаниях, полученных учащимися из курса биологии в 7 классе. Значительная их часть носит прикладной характер (отдельно рассматриваются </w:t>
      </w:r>
      <w:proofErr w:type="spellStart"/>
      <w:r w:rsidRPr="007321C9">
        <w:rPr>
          <w:rFonts w:ascii="Times New Roman" w:eastAsia="Times New Roman" w:hAnsi="Times New Roman" w:cs="Times New Roman"/>
          <w:sz w:val="24"/>
          <w:szCs w:val="24"/>
        </w:rPr>
        <w:t>антиэпидемические</w:t>
      </w:r>
      <w:proofErr w:type="spellEnd"/>
      <w:r w:rsidRPr="007321C9">
        <w:rPr>
          <w:rFonts w:ascii="Times New Roman" w:eastAsia="Times New Roman" w:hAnsi="Times New Roman" w:cs="Times New Roman"/>
          <w:sz w:val="24"/>
          <w:szCs w:val="24"/>
        </w:rPr>
        <w:t xml:space="preserve"> сведения, даются сведения о заболеваниях и их причинах, мерах неотложной помощи и т. д.).</w:t>
      </w:r>
    </w:p>
    <w:p w:rsidR="00CC39FA" w:rsidRPr="007321C9" w:rsidRDefault="00CC39FA" w:rsidP="00CC39FA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 xml:space="preserve">Раздел «Поведение и психика человека» посвящён высшей нервной деятельности человека. Учащиеся знакомятся </w:t>
      </w:r>
      <w:proofErr w:type="gramStart"/>
      <w:r w:rsidRPr="007321C9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7321C9">
        <w:rPr>
          <w:rFonts w:ascii="Times New Roman" w:eastAsia="Times New Roman" w:hAnsi="Times New Roman" w:cs="Times New Roman"/>
          <w:sz w:val="24"/>
          <w:szCs w:val="24"/>
        </w:rPr>
        <w:t xml:space="preserve"> взглядами И. М. Сеченова, И. П. Павлова, А. А. Ухтомского. Большое внимание уделяется врождённым и приобретённым формам поведения, особенностям поведения, свойственным только человеку.</w:t>
      </w:r>
    </w:p>
    <w:p w:rsidR="00CC39FA" w:rsidRPr="007321C9" w:rsidRDefault="00CC39FA" w:rsidP="00CC39FA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Раздел «Здоровье человека и его охрана» обобщает полученные знания учащихся о строении, функциях, гигиене систем органов человека. Учащиеся знакомятся с основными факторами, разрушающими и поддерживающими здоровье, условиями сохранения здоровья в процессе труда. Особенное внимание уделено вопросам взаимоотношений человека и окружающей среды.</w:t>
      </w:r>
    </w:p>
    <w:p w:rsidR="00CC39FA" w:rsidRPr="007321C9" w:rsidRDefault="00CC39FA" w:rsidP="00CC39FA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Изучение предмета по учебнику «Биология. 8 класс» (авторы В. И. </w:t>
      </w:r>
      <w:proofErr w:type="spellStart"/>
      <w:r w:rsidRPr="007321C9">
        <w:rPr>
          <w:rFonts w:ascii="Times New Roman" w:eastAsia="Times New Roman" w:hAnsi="Times New Roman" w:cs="Times New Roman"/>
          <w:sz w:val="24"/>
          <w:szCs w:val="24"/>
        </w:rPr>
        <w:t>Сивоглазов</w:t>
      </w:r>
      <w:proofErr w:type="spellEnd"/>
      <w:r w:rsidRPr="007321C9">
        <w:rPr>
          <w:rFonts w:ascii="Times New Roman" w:eastAsia="Times New Roman" w:hAnsi="Times New Roman" w:cs="Times New Roman"/>
          <w:sz w:val="24"/>
          <w:szCs w:val="24"/>
        </w:rPr>
        <w:t xml:space="preserve">, А. А. Каменский, Н. Ю. Сарычева) на базовом уровне рассчитано на преподавание 2 часа в неделю, но возможно и расширенное изучение предлагаемого материала. В основе данного курса лежит </w:t>
      </w:r>
      <w:proofErr w:type="spellStart"/>
      <w:r w:rsidRPr="007321C9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7321C9">
        <w:rPr>
          <w:rFonts w:ascii="Times New Roman" w:eastAsia="Times New Roman" w:hAnsi="Times New Roman" w:cs="Times New Roman"/>
          <w:sz w:val="24"/>
          <w:szCs w:val="24"/>
        </w:rPr>
        <w:t xml:space="preserve"> подход, он предполагает проведение наблюдений, демонстраций, лабораторных и практических работ, экскурсий.</w:t>
      </w:r>
    </w:p>
    <w:p w:rsidR="00CC39FA" w:rsidRPr="007321C9" w:rsidRDefault="00CC39FA" w:rsidP="00CC39FA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 xml:space="preserve">Курс «Биология. 9 класс» является логическим завершением содержания курса биологии для 5—9 классов. Он реализуется в учебнике «Биология. 9 класс» (авторы В. И. </w:t>
      </w:r>
      <w:proofErr w:type="spellStart"/>
      <w:r w:rsidRPr="007321C9">
        <w:rPr>
          <w:rFonts w:ascii="Times New Roman" w:eastAsia="Times New Roman" w:hAnsi="Times New Roman" w:cs="Times New Roman"/>
          <w:sz w:val="24"/>
          <w:szCs w:val="24"/>
        </w:rPr>
        <w:t>Сивоглазов</w:t>
      </w:r>
      <w:proofErr w:type="spellEnd"/>
      <w:r w:rsidRPr="007321C9">
        <w:rPr>
          <w:rFonts w:ascii="Times New Roman" w:eastAsia="Times New Roman" w:hAnsi="Times New Roman" w:cs="Times New Roman"/>
          <w:sz w:val="24"/>
          <w:szCs w:val="24"/>
        </w:rPr>
        <w:t>, А. А. Каменский, Е. К. Касперская). Согласно программе, предложенной авторским коллективом, учащиеся, изучив биологические дисциплины в основной школе, получают представления о биологическом разнообразии и его роли в природе, узнают о важнейших закономерностях живой природы, глобальных экологических проблемах.</w:t>
      </w:r>
    </w:p>
    <w:p w:rsidR="00CC39FA" w:rsidRPr="007321C9" w:rsidRDefault="00CC39FA" w:rsidP="00CC39FA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В 9 классе обобщаются полученные знания об уровнях организации живой природы, углубляются понятия об эволюционном развитии живых организмов, раскрываются мировоззренческие вопросы о многообразии и развитии жизни на Земле.</w:t>
      </w:r>
    </w:p>
    <w:p w:rsidR="00CC39FA" w:rsidRPr="007321C9" w:rsidRDefault="00CC39FA" w:rsidP="00CC39FA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В разделе «Введение» обобщаются представления о признаках живого, уровнях организации живой материи. Учащиеся знакомятся с современными методами биологических исследований.</w:t>
      </w:r>
    </w:p>
    <w:p w:rsidR="00CC39FA" w:rsidRPr="007321C9" w:rsidRDefault="00CC39FA" w:rsidP="00CC39FA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Раздел «Клетка» посвящён анализу клеточного уровня организации жизни. Учащие знакомятся с основами цитологии, приходят к выводу, что «основа заболеваний - нарушения строения и функций клеток».</w:t>
      </w:r>
    </w:p>
    <w:p w:rsidR="00CC39FA" w:rsidRPr="007321C9" w:rsidRDefault="00CC39FA" w:rsidP="00CC39FA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Содержание раздела «Организм» обобщает знания учащихся о формах существования жизни на Земле, химическом составе организмов, их функционировании.</w:t>
      </w:r>
    </w:p>
    <w:p w:rsidR="00CC39FA" w:rsidRPr="007321C9" w:rsidRDefault="00CC39FA" w:rsidP="00CC39FA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В разделе «Вид» учащиеся получают знания о возникновении и развитии эволюционных идей, сущности эволюционной теории Ч. Дарвина. Также даются понятия «вид», «популяции», «движущие силы эволюции».</w:t>
      </w:r>
    </w:p>
    <w:p w:rsidR="00CC39FA" w:rsidRPr="007321C9" w:rsidRDefault="00CC39FA" w:rsidP="00CC39FA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 xml:space="preserve">Объясняются причины усложнения организации живых организмов в процессе их эволюции. Полученные знания служат основой для изучения раздела «Экосистемы». Учащиеся узнают об </w:t>
      </w:r>
      <w:proofErr w:type="spellStart"/>
      <w:r w:rsidRPr="007321C9">
        <w:rPr>
          <w:rFonts w:ascii="Times New Roman" w:eastAsia="Times New Roman" w:hAnsi="Times New Roman" w:cs="Times New Roman"/>
          <w:sz w:val="24"/>
          <w:szCs w:val="24"/>
        </w:rPr>
        <w:t>экосистемной</w:t>
      </w:r>
      <w:proofErr w:type="spellEnd"/>
      <w:r w:rsidRPr="007321C9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живой природы, основных компонентах экосистемы, её структуре, пищевых связях и т. д. Особое внимание уделено учению В. И. Вернадского о биосфере и современных экологических проблемах, от решения которых зависит жизнь на нашей планете.</w:t>
      </w:r>
    </w:p>
    <w:p w:rsidR="00CC39FA" w:rsidRPr="007321C9" w:rsidRDefault="00CC39FA" w:rsidP="00CC39FA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 xml:space="preserve">Изучение предмета по учебнику «Биология. 9 класс» (авторы В. И. </w:t>
      </w:r>
      <w:proofErr w:type="spellStart"/>
      <w:r w:rsidRPr="007321C9">
        <w:rPr>
          <w:rFonts w:ascii="Times New Roman" w:eastAsia="Times New Roman" w:hAnsi="Times New Roman" w:cs="Times New Roman"/>
          <w:sz w:val="24"/>
          <w:szCs w:val="24"/>
        </w:rPr>
        <w:t>Сивоглазов</w:t>
      </w:r>
      <w:proofErr w:type="spellEnd"/>
      <w:r w:rsidRPr="007321C9">
        <w:rPr>
          <w:rFonts w:ascii="Times New Roman" w:eastAsia="Times New Roman" w:hAnsi="Times New Roman" w:cs="Times New Roman"/>
          <w:sz w:val="24"/>
          <w:szCs w:val="24"/>
        </w:rPr>
        <w:t xml:space="preserve">, А. А. Каменский, Е. К. Касперская) на базовом уровне рассчитано на преподавание 2 часа в неделю, но возможно и расширенное изучение предлагаемого материала. В основе данного курса лежит </w:t>
      </w:r>
      <w:proofErr w:type="spellStart"/>
      <w:r w:rsidRPr="007321C9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7321C9">
        <w:rPr>
          <w:rFonts w:ascii="Times New Roman" w:eastAsia="Times New Roman" w:hAnsi="Times New Roman" w:cs="Times New Roman"/>
          <w:sz w:val="24"/>
          <w:szCs w:val="24"/>
        </w:rPr>
        <w:t xml:space="preserve"> подход, он предполагает проведение наблюдений, демонстраций, лабораторных и практических работ, экскурсий.</w:t>
      </w:r>
    </w:p>
    <w:p w:rsidR="00CC39FA" w:rsidRPr="007321C9" w:rsidRDefault="00CC39FA" w:rsidP="00CC39FA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Важную роль в учебнике играет методический аппарат, где представлены вопросы и задания разного уровня сложности.</w:t>
      </w:r>
    </w:p>
    <w:p w:rsidR="00CC39FA" w:rsidRPr="007321C9" w:rsidRDefault="00CC39FA" w:rsidP="00CC39FA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Основные понятия выделены в тексте курсивом. Параграфы заканчиваются выводом, и в конце текста представлена рубрика «Ключевые слова». Все разделы заканчиваются кратким изложением изученного материала. Проверить и закрепить пройденный материал можно, используя рубрику «Думай, делай выводы, действуй». В рубрике «Проверь свои знания» помещены вопросы на воспроизведение учебного материала, содержащегося в параграфе.</w:t>
      </w:r>
    </w:p>
    <w:p w:rsidR="00CC39FA" w:rsidRPr="007321C9" w:rsidRDefault="00CC39FA" w:rsidP="00CC39FA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321C9">
        <w:rPr>
          <w:rFonts w:ascii="Times New Roman" w:eastAsia="Times New Roman" w:hAnsi="Times New Roman" w:cs="Times New Roman"/>
          <w:sz w:val="24"/>
          <w:szCs w:val="24"/>
        </w:rPr>
        <w:t>Рубрики «Выполни задание», «Обсуди с товарищем», «Выскажи мнение» потребуют интеллектуальных усилий от школьников: умения сравнивать, находить дополнительную информацию, анализировать, делать предположения, формулировать выводы.</w:t>
      </w:r>
      <w:proofErr w:type="gramEnd"/>
    </w:p>
    <w:p w:rsidR="00CC39FA" w:rsidRPr="007321C9" w:rsidRDefault="00CC39FA" w:rsidP="00CC39FA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Материал рубрик «Работа с текстом», «Работа с моделями, схемами, таблицами» способствуют более глубокому осмыслению текста, развитию навыков моделирования, перенесению текстовой информации в таблицы, схемы, модели. Для выполнения заданий этих рубрик учащимся понадобятся рабочие тетради.</w:t>
      </w:r>
    </w:p>
    <w:p w:rsidR="00CC39FA" w:rsidRPr="007321C9" w:rsidRDefault="00CC39FA" w:rsidP="00CC3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1C9">
        <w:rPr>
          <w:rFonts w:ascii="Times New Roman" w:eastAsia="Times New Roman" w:hAnsi="Times New Roman" w:cs="Times New Roman"/>
          <w:sz w:val="24"/>
          <w:szCs w:val="24"/>
        </w:rPr>
        <w:t>В рубрике «Проводим исследования» приведены лабораторные работы, которые помогут детям овладеть навыками работы с натуральными объектами</w:t>
      </w:r>
      <w:r w:rsidRPr="007321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39FA" w:rsidRPr="0025444B" w:rsidRDefault="00CC39FA" w:rsidP="00CC39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39FA" w:rsidRPr="0025444B" w:rsidRDefault="00CC39FA" w:rsidP="00CC39FA">
      <w:pPr>
        <w:spacing w:after="16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 xml:space="preserve">Освоение курса биологии в основной школе направлено на достижение </w:t>
      </w:r>
      <w:proofErr w:type="gramStart"/>
      <w:r w:rsidRPr="0025444B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2544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5444B">
        <w:rPr>
          <w:rFonts w:ascii="Times New Roman" w:eastAsia="Calibri" w:hAnsi="Times New Roman" w:cs="Times New Roman"/>
          <w:i/>
          <w:sz w:val="24"/>
          <w:szCs w:val="24"/>
        </w:rPr>
        <w:t>личностных</w:t>
      </w:r>
      <w:r w:rsidRPr="002544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25444B">
        <w:rPr>
          <w:rFonts w:ascii="Times New Roman" w:eastAsia="Calibri" w:hAnsi="Times New Roman" w:cs="Times New Roman"/>
          <w:i/>
          <w:sz w:val="24"/>
          <w:szCs w:val="24"/>
        </w:rPr>
        <w:t>предметных</w:t>
      </w:r>
      <w:r w:rsidRPr="0025444B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25444B">
        <w:rPr>
          <w:rFonts w:ascii="Times New Roman" w:eastAsia="Calibri" w:hAnsi="Times New Roman" w:cs="Times New Roman"/>
          <w:i/>
          <w:sz w:val="24"/>
          <w:szCs w:val="24"/>
        </w:rPr>
        <w:t>метапредметных</w:t>
      </w:r>
      <w:proofErr w:type="spellEnd"/>
      <w:r w:rsidRPr="0025444B">
        <w:rPr>
          <w:rFonts w:ascii="Times New Roman" w:eastAsia="Calibri" w:hAnsi="Times New Roman" w:cs="Times New Roman"/>
          <w:sz w:val="24"/>
          <w:szCs w:val="24"/>
        </w:rPr>
        <w:t xml:space="preserve"> результатов освоения основной образовательной программы.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</w:t>
      </w:r>
      <w:r w:rsidRPr="0025444B">
        <w:rPr>
          <w:rFonts w:ascii="Times New Roman" w:eastAsia="Calibri" w:hAnsi="Times New Roman" w:cs="Times New Roman"/>
          <w:sz w:val="24"/>
          <w:szCs w:val="24"/>
        </w:rPr>
        <w:t xml:space="preserve"> освоения основной образовательной программы основного общего образования должны отражать: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5444B">
        <w:rPr>
          <w:rFonts w:ascii="Times New Roman" w:eastAsia="Calibri" w:hAnsi="Times New Roman" w:cs="Times New Roman"/>
          <w:sz w:val="24"/>
          <w:szCs w:val="24"/>
        </w:rPr>
        <w:t>2) 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  <w:proofErr w:type="gramEnd"/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5444B">
        <w:rPr>
          <w:rFonts w:ascii="Times New Roman" w:eastAsia="Calibri" w:hAnsi="Times New Roman" w:cs="Times New Roman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</w:t>
      </w:r>
      <w:proofErr w:type="gramEnd"/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возрастных компетенций с учетом региональных, этнокультурных, социальных и экономических особенностей;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 xml:space="preserve"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</w:t>
      </w:r>
      <w:proofErr w:type="gramStart"/>
      <w:r w:rsidRPr="0025444B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собственным поступкам;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исследовательской, творческой и других видов деятельности;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поведения на транспорте и на дорогах;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5444B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25444B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</w:t>
      </w:r>
      <w:r w:rsidRPr="0025444B">
        <w:rPr>
          <w:rFonts w:ascii="Times New Roman" w:eastAsia="Calibri" w:hAnsi="Times New Roman" w:cs="Times New Roman"/>
          <w:sz w:val="24"/>
          <w:szCs w:val="24"/>
        </w:rPr>
        <w:t xml:space="preserve"> освоения основной образовательной программы основного общего образования должны отражать: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lastRenderedPageBreak/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корректировать свои действия в соответствии с изменяющейся ситуацией;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 xml:space="preserve">строить </w:t>
      </w:r>
      <w:proofErr w:type="gramStart"/>
      <w:r w:rsidRPr="0025444B">
        <w:rPr>
          <w:rFonts w:ascii="Times New Roman" w:eastAsia="Calibri" w:hAnsi="Times New Roman" w:cs="Times New Roman"/>
          <w:sz w:val="24"/>
          <w:szCs w:val="24"/>
        </w:rPr>
        <w:t>логическое рассуждение</w:t>
      </w:r>
      <w:proofErr w:type="gramEnd"/>
      <w:r w:rsidRPr="0025444B">
        <w:rPr>
          <w:rFonts w:ascii="Times New Roman" w:eastAsia="Calibri" w:hAnsi="Times New Roman" w:cs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8) смысловое чтение;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речью, монологической контекстной речью;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25444B">
        <w:rPr>
          <w:rFonts w:ascii="Times New Roman" w:eastAsia="Calibri" w:hAnsi="Times New Roman" w:cs="Times New Roman"/>
          <w:sz w:val="24"/>
          <w:szCs w:val="24"/>
        </w:rPr>
        <w:t>Т-</w:t>
      </w:r>
      <w:proofErr w:type="gramEnd"/>
      <w:r w:rsidRPr="0025444B">
        <w:rPr>
          <w:rFonts w:ascii="Times New Roman" w:eastAsia="Calibri" w:hAnsi="Times New Roman" w:cs="Times New Roman"/>
          <w:sz w:val="24"/>
          <w:szCs w:val="24"/>
        </w:rPr>
        <w:t xml:space="preserve"> компетенции); развитие мотивации к овладению культурой активного пользования словарями и другими поисковыми системами;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 xml:space="preserve">12) формирование и развитие экологического мышления, умение применять его в </w:t>
      </w:r>
      <w:proofErr w:type="gramStart"/>
      <w:r w:rsidRPr="0025444B">
        <w:rPr>
          <w:rFonts w:ascii="Times New Roman" w:eastAsia="Calibri" w:hAnsi="Times New Roman" w:cs="Times New Roman"/>
          <w:sz w:val="24"/>
          <w:szCs w:val="24"/>
        </w:rPr>
        <w:t>познавательной</w:t>
      </w:r>
      <w:proofErr w:type="gramEnd"/>
      <w:r w:rsidRPr="002544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коммуникативной, социальной практике и профессиональной ориентации.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  <w:r w:rsidRPr="0025444B">
        <w:rPr>
          <w:rFonts w:ascii="Times New Roman" w:eastAsia="Calibri" w:hAnsi="Times New Roman" w:cs="Times New Roman"/>
          <w:sz w:val="24"/>
          <w:szCs w:val="24"/>
        </w:rPr>
        <w:t xml:space="preserve"> освоения основной образовательной программы основного общего образования с учетом общих требований Стандарта и специфики изучаемых предметов, входящих в состав предметных областей,</w:t>
      </w:r>
    </w:p>
    <w:p w:rsidR="00CC39FA" w:rsidRPr="0025444B" w:rsidRDefault="00CC39FA" w:rsidP="00CC39FA">
      <w:pPr>
        <w:spacing w:after="16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должны обеспечивать успешное обучение на следующем уровне общего образования.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1) 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естественнонаучных представлений о картине мира;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 xml:space="preserve">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25444B">
        <w:rPr>
          <w:rFonts w:ascii="Times New Roman" w:eastAsia="Calibri" w:hAnsi="Times New Roman" w:cs="Times New Roman"/>
          <w:sz w:val="24"/>
          <w:szCs w:val="24"/>
        </w:rPr>
        <w:t>экосистемной</w:t>
      </w:r>
      <w:proofErr w:type="spellEnd"/>
      <w:r w:rsidRPr="0025444B">
        <w:rPr>
          <w:rFonts w:ascii="Times New Roman" w:eastAsia="Calibri" w:hAnsi="Times New Roman" w:cs="Times New Roman"/>
          <w:sz w:val="24"/>
          <w:szCs w:val="24"/>
        </w:rPr>
        <w:t xml:space="preserve"> организации жизни, о взаимосвязи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живого и неживого в биосфере, о наследственности и изменчивости; овладение понятийным аппаратом биологии;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lastRenderedPageBreak/>
        <w:t>3)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 xml:space="preserve">5) формирование представлений о значении биологических наук в решении </w:t>
      </w:r>
      <w:proofErr w:type="gramStart"/>
      <w:r w:rsidRPr="0025444B">
        <w:rPr>
          <w:rFonts w:ascii="Times New Roman" w:eastAsia="Calibri" w:hAnsi="Times New Roman" w:cs="Times New Roman"/>
          <w:sz w:val="24"/>
          <w:szCs w:val="24"/>
        </w:rPr>
        <w:t>проблем необходимости рационального природопользования защиты здоровья людей</w:t>
      </w:r>
      <w:proofErr w:type="gramEnd"/>
      <w:r w:rsidRPr="0025444B">
        <w:rPr>
          <w:rFonts w:ascii="Times New Roman" w:eastAsia="Calibri" w:hAnsi="Times New Roman" w:cs="Times New Roman"/>
          <w:sz w:val="24"/>
          <w:szCs w:val="24"/>
        </w:rPr>
        <w:t xml:space="preserve"> в условиях быстрого изменения экологического качества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окружающей среды;</w:t>
      </w:r>
    </w:p>
    <w:p w:rsidR="00CC39FA" w:rsidRPr="0025444B" w:rsidRDefault="00CC39FA" w:rsidP="00CC3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6) освоение приемов оказания первой помощи, рациональной организации труда и отдыха, выращивания и</w:t>
      </w:r>
    </w:p>
    <w:p w:rsidR="00CC39FA" w:rsidRPr="0025444B" w:rsidRDefault="00CC39FA" w:rsidP="00CC39FA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>размножения культурных растений и домашних животных, ухода за ними.</w:t>
      </w:r>
    </w:p>
    <w:p w:rsidR="00CC39FA" w:rsidRPr="003D7B77" w:rsidRDefault="00CC39FA" w:rsidP="00CC39FA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 для 5</w:t>
      </w:r>
      <w:r w:rsidRPr="003D7B77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 класса</w:t>
      </w:r>
    </w:p>
    <w:p w:rsidR="00CC39FA" w:rsidRPr="009A532A" w:rsidRDefault="00CC39FA" w:rsidP="00CC39FA">
      <w:p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951"/>
        <w:gridCol w:w="992"/>
        <w:gridCol w:w="1209"/>
        <w:gridCol w:w="1735"/>
      </w:tblGrid>
      <w:tr w:rsidR="00CC39FA" w:rsidRPr="002203D3" w:rsidTr="00AA69EE">
        <w:tc>
          <w:tcPr>
            <w:tcW w:w="1134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51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Темы урока</w:t>
            </w:r>
          </w:p>
        </w:tc>
        <w:tc>
          <w:tcPr>
            <w:tcW w:w="992" w:type="dxa"/>
            <w:shd w:val="clear" w:color="auto" w:fill="auto"/>
          </w:tcPr>
          <w:p w:rsidR="00CC39FA" w:rsidRPr="002203D3" w:rsidRDefault="00CC39FA" w:rsidP="00AA69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К-во</w:t>
            </w:r>
            <w:proofErr w:type="gramEnd"/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  <w:p w:rsidR="00CC39FA" w:rsidRPr="002203D3" w:rsidRDefault="00CC39FA" w:rsidP="00AA69E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209" w:type="dxa"/>
            <w:shd w:val="clear" w:color="auto" w:fill="auto"/>
          </w:tcPr>
          <w:p w:rsidR="00CC39FA" w:rsidRPr="002203D3" w:rsidRDefault="00CC39FA" w:rsidP="00AA69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Лабораторные</w:t>
            </w:r>
          </w:p>
          <w:p w:rsidR="00CC39FA" w:rsidRPr="002203D3" w:rsidRDefault="00CC39FA" w:rsidP="00AA69E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работы, практические работы</w:t>
            </w:r>
          </w:p>
        </w:tc>
        <w:tc>
          <w:tcPr>
            <w:tcW w:w="1735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Экскурсии</w:t>
            </w:r>
          </w:p>
        </w:tc>
      </w:tr>
      <w:tr w:rsidR="00CC39FA" w:rsidRPr="002203D3" w:rsidTr="00AA69EE">
        <w:tc>
          <w:tcPr>
            <w:tcW w:w="1134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1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992" w:type="dxa"/>
            <w:shd w:val="clear" w:color="auto" w:fill="auto"/>
          </w:tcPr>
          <w:p w:rsidR="00CC39FA" w:rsidRPr="002203D3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ч</w:t>
            </w:r>
          </w:p>
        </w:tc>
        <w:tc>
          <w:tcPr>
            <w:tcW w:w="1209" w:type="dxa"/>
            <w:shd w:val="clear" w:color="auto" w:fill="auto"/>
          </w:tcPr>
          <w:p w:rsidR="00CC39FA" w:rsidRPr="002203D3" w:rsidRDefault="00CC39FA" w:rsidP="00AA6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735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C39FA" w:rsidRPr="002203D3" w:rsidTr="00AA69EE">
        <w:tc>
          <w:tcPr>
            <w:tcW w:w="1134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51" w:type="dxa"/>
            <w:shd w:val="clear" w:color="auto" w:fill="auto"/>
          </w:tcPr>
          <w:p w:rsidR="00CC39FA" w:rsidRPr="002203D3" w:rsidRDefault="00CC39FA" w:rsidP="00AA69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Строение организмов </w:t>
            </w:r>
          </w:p>
          <w:p w:rsidR="00CC39FA" w:rsidRPr="002203D3" w:rsidRDefault="00CC39FA" w:rsidP="00AA69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C39FA" w:rsidRPr="002203D3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ч</w:t>
            </w:r>
          </w:p>
        </w:tc>
        <w:tc>
          <w:tcPr>
            <w:tcW w:w="1209" w:type="dxa"/>
            <w:shd w:val="clear" w:color="auto" w:fill="auto"/>
          </w:tcPr>
          <w:p w:rsidR="00CC39FA" w:rsidRPr="002203D3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</w:t>
            </w:r>
          </w:p>
        </w:tc>
        <w:tc>
          <w:tcPr>
            <w:tcW w:w="1735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FA" w:rsidRPr="002203D3" w:rsidTr="00AA69EE">
        <w:tc>
          <w:tcPr>
            <w:tcW w:w="1134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51" w:type="dxa"/>
            <w:shd w:val="clear" w:color="auto" w:fill="auto"/>
          </w:tcPr>
          <w:p w:rsidR="00CC39FA" w:rsidRPr="002203D3" w:rsidRDefault="00CC39FA" w:rsidP="00AA69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Многообразие живых организмов</w:t>
            </w:r>
          </w:p>
        </w:tc>
        <w:tc>
          <w:tcPr>
            <w:tcW w:w="992" w:type="dxa"/>
            <w:shd w:val="clear" w:color="auto" w:fill="auto"/>
          </w:tcPr>
          <w:p w:rsidR="00CC39FA" w:rsidRPr="002203D3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ч</w:t>
            </w:r>
          </w:p>
        </w:tc>
        <w:tc>
          <w:tcPr>
            <w:tcW w:w="1209" w:type="dxa"/>
            <w:shd w:val="clear" w:color="auto" w:fill="auto"/>
          </w:tcPr>
          <w:p w:rsidR="00CC39FA" w:rsidRPr="002203D3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35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FA" w:rsidRPr="002203D3" w:rsidTr="00AA69EE">
        <w:tc>
          <w:tcPr>
            <w:tcW w:w="1134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51" w:type="dxa"/>
            <w:shd w:val="clear" w:color="auto" w:fill="auto"/>
          </w:tcPr>
          <w:p w:rsidR="00CC39FA" w:rsidRPr="002203D3" w:rsidRDefault="00CC39FA" w:rsidP="00AA69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Итоговая контрольная работа </w:t>
            </w:r>
          </w:p>
        </w:tc>
        <w:tc>
          <w:tcPr>
            <w:tcW w:w="992" w:type="dxa"/>
            <w:shd w:val="clear" w:color="auto" w:fill="auto"/>
          </w:tcPr>
          <w:p w:rsidR="00CC39FA" w:rsidRPr="002203D3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09" w:type="dxa"/>
            <w:shd w:val="clear" w:color="auto" w:fill="auto"/>
          </w:tcPr>
          <w:p w:rsidR="00CC39FA" w:rsidRPr="002203D3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FA" w:rsidRPr="002203D3" w:rsidTr="00AA69EE">
        <w:tc>
          <w:tcPr>
            <w:tcW w:w="1134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51" w:type="dxa"/>
            <w:shd w:val="clear" w:color="auto" w:fill="auto"/>
          </w:tcPr>
          <w:p w:rsidR="00CC39FA" w:rsidRPr="002203D3" w:rsidRDefault="00CC39FA" w:rsidP="00AA69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Резервное время</w:t>
            </w:r>
          </w:p>
        </w:tc>
        <w:tc>
          <w:tcPr>
            <w:tcW w:w="992" w:type="dxa"/>
            <w:shd w:val="clear" w:color="auto" w:fill="auto"/>
          </w:tcPr>
          <w:p w:rsidR="00CC39FA" w:rsidRPr="002203D3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2ч</w:t>
            </w:r>
          </w:p>
        </w:tc>
        <w:tc>
          <w:tcPr>
            <w:tcW w:w="1209" w:type="dxa"/>
            <w:shd w:val="clear" w:color="auto" w:fill="auto"/>
          </w:tcPr>
          <w:p w:rsidR="00CC39FA" w:rsidRPr="002203D3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FA" w:rsidRPr="002203D3" w:rsidTr="00AA69EE">
        <w:tc>
          <w:tcPr>
            <w:tcW w:w="1134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1" w:type="dxa"/>
            <w:shd w:val="clear" w:color="auto" w:fill="auto"/>
          </w:tcPr>
          <w:p w:rsidR="00CC39FA" w:rsidRPr="002203D3" w:rsidRDefault="00CC39FA" w:rsidP="00AA69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Итого </w:t>
            </w:r>
          </w:p>
        </w:tc>
        <w:tc>
          <w:tcPr>
            <w:tcW w:w="992" w:type="dxa"/>
            <w:shd w:val="clear" w:color="auto" w:fill="auto"/>
          </w:tcPr>
          <w:p w:rsidR="00CC39FA" w:rsidRPr="002203D3" w:rsidRDefault="00CC39FA" w:rsidP="00AA6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35ч</w:t>
            </w:r>
          </w:p>
        </w:tc>
        <w:tc>
          <w:tcPr>
            <w:tcW w:w="1209" w:type="dxa"/>
            <w:shd w:val="clear" w:color="auto" w:fill="auto"/>
          </w:tcPr>
          <w:p w:rsidR="00CC39FA" w:rsidRPr="002203D3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35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CC39FA" w:rsidRPr="002203D3" w:rsidRDefault="00CC39FA" w:rsidP="00CC39FA"/>
    <w:p w:rsidR="00CC39FA" w:rsidRPr="002203D3" w:rsidRDefault="00CC39FA" w:rsidP="00CC39FA"/>
    <w:p w:rsidR="00CC39FA" w:rsidRPr="002203D3" w:rsidRDefault="00CC39FA" w:rsidP="00CC39FA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2203D3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Тематическое планирование для 6 класса</w:t>
      </w:r>
    </w:p>
    <w:p w:rsidR="00CC39FA" w:rsidRPr="002203D3" w:rsidRDefault="00CC39FA" w:rsidP="00CC39F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962"/>
        <w:gridCol w:w="992"/>
        <w:gridCol w:w="1134"/>
        <w:gridCol w:w="1843"/>
      </w:tblGrid>
      <w:tr w:rsidR="00CC39FA" w:rsidRPr="002203D3" w:rsidTr="00AA69EE"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 w:line="22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4962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 w:line="22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eastAsia="Calibri" w:hAnsi="Times New Roman" w:cs="Times New Roman"/>
              </w:rPr>
              <w:t>Тема</w:t>
            </w:r>
          </w:p>
        </w:tc>
        <w:tc>
          <w:tcPr>
            <w:tcW w:w="992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 w:line="22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eastAsia="Calibri" w:hAnsi="Times New Roman" w:cs="Times New Roman"/>
              </w:rPr>
              <w:t>Кол-во часов</w:t>
            </w:r>
          </w:p>
        </w:tc>
        <w:tc>
          <w:tcPr>
            <w:tcW w:w="1134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 w:line="22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eastAsia="Calibri" w:hAnsi="Times New Roman" w:cs="Times New Roman"/>
              </w:rPr>
              <w:t>Лабораторные работы</w:t>
            </w:r>
          </w:p>
        </w:tc>
        <w:tc>
          <w:tcPr>
            <w:tcW w:w="1843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 w:line="22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eastAsia="Calibri" w:hAnsi="Times New Roman" w:cs="Times New Roman"/>
              </w:rPr>
              <w:t>Экскурсии</w:t>
            </w:r>
          </w:p>
        </w:tc>
      </w:tr>
      <w:tr w:rsidR="00CC39FA" w:rsidRPr="002203D3" w:rsidTr="00AA69EE"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hAnsi="Times New Roman"/>
                <w:sz w:val="24"/>
                <w:szCs w:val="24"/>
              </w:rPr>
              <w:t>Особенности строения цветковых растений</w:t>
            </w:r>
            <w:r w:rsidRPr="002203D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eastAsia="Calibri" w:hAnsi="Times New Roman" w:cs="Times New Roman"/>
              </w:rPr>
              <w:t>14ч.</w:t>
            </w:r>
          </w:p>
        </w:tc>
        <w:tc>
          <w:tcPr>
            <w:tcW w:w="1134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C39FA" w:rsidRPr="002203D3" w:rsidRDefault="00CC39FA" w:rsidP="00AA69EE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/>
              <w:ind w:right="2430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CC39FA" w:rsidRPr="002203D3" w:rsidTr="00AA69EE"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962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hAnsi="Times New Roman"/>
                <w:sz w:val="24"/>
                <w:szCs w:val="24"/>
              </w:rPr>
              <w:t>Жизнедеятельность растительного организма</w:t>
            </w:r>
            <w:r w:rsidRPr="002203D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eastAsia="Calibri" w:hAnsi="Times New Roman" w:cs="Times New Roman"/>
              </w:rPr>
              <w:t>10ч.</w:t>
            </w:r>
          </w:p>
        </w:tc>
        <w:tc>
          <w:tcPr>
            <w:tcW w:w="1134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tabs>
                <w:tab w:val="num" w:pos="709"/>
              </w:tabs>
              <w:snapToGrid w:val="0"/>
              <w:spacing w:after="0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eastAsia="Calibri" w:hAnsi="Times New Roman" w:cs="Times New Roman"/>
              </w:rPr>
              <w:t xml:space="preserve"> 3</w:t>
            </w:r>
          </w:p>
          <w:p w:rsidR="00CC39FA" w:rsidRPr="002203D3" w:rsidRDefault="00CC39FA" w:rsidP="00AA69EE">
            <w:pPr>
              <w:widowControl w:val="0"/>
              <w:tabs>
                <w:tab w:val="num" w:pos="709"/>
              </w:tabs>
              <w:snapToGri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C39FA" w:rsidRPr="002203D3" w:rsidTr="00AA69EE"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962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hAnsi="Times New Roman"/>
                <w:sz w:val="24"/>
                <w:szCs w:val="24"/>
              </w:rPr>
              <w:t>Классификация цветковых растений</w:t>
            </w:r>
            <w:r w:rsidRPr="002203D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eastAsia="Calibri" w:hAnsi="Times New Roman" w:cs="Times New Roman"/>
              </w:rPr>
              <w:t>5ч.</w:t>
            </w:r>
          </w:p>
        </w:tc>
        <w:tc>
          <w:tcPr>
            <w:tcW w:w="1134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tabs>
                <w:tab w:val="num" w:pos="709"/>
              </w:tabs>
              <w:snapToGrid w:val="0"/>
              <w:spacing w:after="0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tabs>
                <w:tab w:val="num" w:pos="709"/>
              </w:tabs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C39FA" w:rsidRPr="002203D3" w:rsidTr="00AA69EE"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962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hAnsi="Times New Roman"/>
                <w:sz w:val="24"/>
                <w:szCs w:val="24"/>
              </w:rPr>
              <w:t>Растения и окружающая среда</w:t>
            </w:r>
          </w:p>
        </w:tc>
        <w:tc>
          <w:tcPr>
            <w:tcW w:w="992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eastAsia="Calibri" w:hAnsi="Times New Roman" w:cs="Times New Roman"/>
              </w:rPr>
              <w:t>5ч.</w:t>
            </w:r>
          </w:p>
        </w:tc>
        <w:tc>
          <w:tcPr>
            <w:tcW w:w="1134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tabs>
                <w:tab w:val="num" w:pos="709"/>
              </w:tabs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eastAsia="Calibri" w:hAnsi="Times New Roman" w:cs="Times New Roman"/>
              </w:rPr>
              <w:t>1.</w:t>
            </w:r>
          </w:p>
        </w:tc>
      </w:tr>
      <w:tr w:rsidR="00CC39FA" w:rsidRPr="002203D3" w:rsidTr="00AA69EE"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962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03D3">
              <w:rPr>
                <w:rFonts w:ascii="Times New Roman" w:hAnsi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992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eastAsia="Calibri" w:hAnsi="Times New Roman" w:cs="Times New Roman"/>
              </w:rPr>
              <w:t>1ч.</w:t>
            </w:r>
          </w:p>
        </w:tc>
        <w:tc>
          <w:tcPr>
            <w:tcW w:w="1134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tabs>
                <w:tab w:val="num" w:pos="709"/>
              </w:tabs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C39FA" w:rsidRPr="002203D3" w:rsidTr="00AA69EE"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62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eastAsia="Calibri" w:hAnsi="Times New Roman" w:cs="Times New Roman"/>
              </w:rPr>
              <w:t xml:space="preserve">Итого </w:t>
            </w:r>
          </w:p>
        </w:tc>
        <w:tc>
          <w:tcPr>
            <w:tcW w:w="992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eastAsia="Calibri" w:hAnsi="Times New Roman" w:cs="Times New Roman"/>
              </w:rPr>
              <w:t>35ч</w:t>
            </w:r>
          </w:p>
        </w:tc>
        <w:tc>
          <w:tcPr>
            <w:tcW w:w="1134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843" w:type="dxa"/>
            <w:shd w:val="clear" w:color="auto" w:fill="auto"/>
          </w:tcPr>
          <w:p w:rsidR="00CC39FA" w:rsidRPr="002203D3" w:rsidRDefault="00CC39FA" w:rsidP="00AA69EE">
            <w:pPr>
              <w:widowControl w:val="0"/>
              <w:tabs>
                <w:tab w:val="num" w:pos="709"/>
              </w:tabs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03D3">
              <w:rPr>
                <w:rFonts w:ascii="Times New Roman" w:eastAsia="Calibri" w:hAnsi="Times New Roman" w:cs="Times New Roman"/>
              </w:rPr>
              <w:t>2</w:t>
            </w:r>
          </w:p>
        </w:tc>
      </w:tr>
    </w:tbl>
    <w:p w:rsidR="00CC39FA" w:rsidRPr="002203D3" w:rsidRDefault="00CC39FA" w:rsidP="00CC39FA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CC39FA" w:rsidRPr="002203D3" w:rsidRDefault="00CC39FA" w:rsidP="00CC39FA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CC39FA" w:rsidRDefault="00CC39FA" w:rsidP="00CC39F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2203D3" w:rsidRPr="002203D3" w:rsidRDefault="002203D3" w:rsidP="00CC39F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C39FA" w:rsidRPr="002203D3" w:rsidRDefault="00CC39FA" w:rsidP="00CC39FA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203D3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lastRenderedPageBreak/>
        <w:t>Тематический</w:t>
      </w:r>
      <w:proofErr w:type="gramEnd"/>
      <w:r w:rsidRPr="002203D3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планирование для  7 класса</w:t>
      </w:r>
    </w:p>
    <w:p w:rsidR="00CC39FA" w:rsidRPr="002203D3" w:rsidRDefault="00CC39FA" w:rsidP="00CC39F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"/>
        <w:gridCol w:w="4768"/>
        <w:gridCol w:w="1231"/>
        <w:gridCol w:w="1328"/>
        <w:gridCol w:w="1604"/>
      </w:tblGrid>
      <w:tr w:rsidR="00CC39FA" w:rsidRPr="002203D3" w:rsidTr="00AA69EE">
        <w:trPr>
          <w:trHeight w:val="452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C39FA" w:rsidRPr="002203D3" w:rsidRDefault="00CC39FA" w:rsidP="00AA6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C39FA" w:rsidRPr="002203D3" w:rsidRDefault="00CC39FA" w:rsidP="00AA6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C39FA" w:rsidRPr="002203D3" w:rsidRDefault="00CC39FA" w:rsidP="00AA6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часов по авторской программе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39FA" w:rsidRPr="002203D3" w:rsidRDefault="00CC39FA" w:rsidP="00AA6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CC39FA" w:rsidRPr="002203D3" w:rsidRDefault="00CC39FA" w:rsidP="00AA6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Лаб. Раб.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39FA" w:rsidRPr="002203D3" w:rsidRDefault="00CC39FA" w:rsidP="00AA6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Экскурсии </w:t>
            </w:r>
          </w:p>
        </w:tc>
      </w:tr>
      <w:tr w:rsidR="00CC39FA" w:rsidRPr="002203D3" w:rsidTr="00AA69EE">
        <w:trPr>
          <w:trHeight w:val="50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C39FA" w:rsidRPr="002203D3" w:rsidRDefault="00CC39FA" w:rsidP="00AA6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C39FA" w:rsidRPr="002203D3" w:rsidRDefault="00CC39FA" w:rsidP="00AA6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hAnsi="Times New Roman"/>
                <w:sz w:val="24"/>
                <w:szCs w:val="24"/>
              </w:rPr>
              <w:t>Зоология — наука о животных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C39FA" w:rsidRPr="002203D3" w:rsidRDefault="00CC39FA" w:rsidP="00AA6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C39FA" w:rsidRPr="002203D3" w:rsidRDefault="00CC39FA" w:rsidP="00AA6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39FA" w:rsidRPr="002203D3" w:rsidRDefault="00CC39FA" w:rsidP="00AA6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FA" w:rsidRPr="002203D3" w:rsidTr="00AA69EE">
        <w:trPr>
          <w:trHeight w:val="238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39FA" w:rsidRPr="002203D3" w:rsidRDefault="00CC39FA" w:rsidP="00AA6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39FA" w:rsidRPr="002203D3" w:rsidRDefault="00CC39FA" w:rsidP="00AA69E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hAnsi="Times New Roman"/>
                <w:sz w:val="24"/>
                <w:szCs w:val="24"/>
              </w:rPr>
              <w:t>Раздел 2. Многообразие животного мира: беспозвоночные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39FA" w:rsidRPr="002203D3" w:rsidRDefault="00CC39FA" w:rsidP="00AA6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C39FA" w:rsidRPr="002203D3" w:rsidRDefault="00CC39FA" w:rsidP="00AA6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39FA" w:rsidRPr="002203D3" w:rsidRDefault="00CC39FA" w:rsidP="00AA6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FA" w:rsidRPr="002203D3" w:rsidTr="00AA69EE">
        <w:trPr>
          <w:trHeight w:val="219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C39FA" w:rsidRPr="002203D3" w:rsidRDefault="00CC39FA" w:rsidP="00AA69EE">
            <w:pPr>
              <w:spacing w:before="100" w:beforeAutospacing="1" w:after="100" w:afterAutospacing="1" w:line="2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C39FA" w:rsidRPr="002203D3" w:rsidRDefault="00CC39FA" w:rsidP="00AA69EE">
            <w:pPr>
              <w:spacing w:before="100" w:beforeAutospacing="1" w:after="100" w:afterAutospacing="1" w:line="21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hAnsi="Times New Roman"/>
                <w:sz w:val="24"/>
                <w:szCs w:val="24"/>
              </w:rPr>
              <w:t>Раздел 3. Многообразие животного мира: позвоночные</w:t>
            </w:r>
            <w:r w:rsidRPr="002203D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203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C39FA" w:rsidRPr="002203D3" w:rsidRDefault="00CC39FA" w:rsidP="00AA69EE">
            <w:pPr>
              <w:spacing w:before="100" w:beforeAutospacing="1" w:after="100" w:afterAutospacing="1" w:line="21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C39FA" w:rsidRPr="002203D3" w:rsidRDefault="00CC39FA" w:rsidP="00AA69EE">
            <w:pPr>
              <w:spacing w:before="100" w:beforeAutospacing="1" w:after="100" w:afterAutospacing="1" w:line="2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39FA" w:rsidRPr="002203D3" w:rsidRDefault="00CC39FA" w:rsidP="00AA69EE">
            <w:pPr>
              <w:spacing w:before="100" w:beforeAutospacing="1" w:after="100" w:afterAutospacing="1" w:line="2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FA" w:rsidRPr="002203D3" w:rsidTr="00AA69EE">
        <w:trPr>
          <w:trHeight w:val="245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C39FA" w:rsidRPr="002203D3" w:rsidRDefault="00CC39FA" w:rsidP="00AA6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C39FA" w:rsidRPr="002203D3" w:rsidRDefault="00CC39FA" w:rsidP="00AA69E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hAnsi="Times New Roman"/>
                <w:sz w:val="24"/>
                <w:szCs w:val="24"/>
              </w:rPr>
              <w:t>Эволюция и экология животных. Животные в человеческой культуре</w:t>
            </w:r>
            <w:r w:rsidRPr="002203D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C39FA" w:rsidRPr="002203D3" w:rsidRDefault="00CC39FA" w:rsidP="00AA6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/>
              </w:rPr>
              <w:t>5ч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C39FA" w:rsidRPr="002203D3" w:rsidRDefault="00CC39FA" w:rsidP="00AA6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39FA" w:rsidRPr="002203D3" w:rsidRDefault="00CC39FA" w:rsidP="00AA6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FA" w:rsidRPr="002203D3" w:rsidTr="00AA69EE">
        <w:trPr>
          <w:trHeight w:val="245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39FA" w:rsidRPr="002203D3" w:rsidRDefault="00CC39FA" w:rsidP="00AA6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39FA" w:rsidRPr="002203D3" w:rsidRDefault="00CC39FA" w:rsidP="00AA69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3D3">
              <w:rPr>
                <w:rFonts w:ascii="Times New Roman" w:hAnsi="Times New Roman"/>
                <w:sz w:val="24"/>
                <w:szCs w:val="24"/>
              </w:rPr>
              <w:t xml:space="preserve">Контрольные работы  и повторение 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39FA" w:rsidRPr="002203D3" w:rsidRDefault="00CC39FA" w:rsidP="00AA6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C39FA" w:rsidRPr="002203D3" w:rsidRDefault="00CC39FA" w:rsidP="00AA6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39FA" w:rsidRPr="002203D3" w:rsidRDefault="00CC39FA" w:rsidP="00AA6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FA" w:rsidRPr="002203D3" w:rsidTr="00AA69EE">
        <w:trPr>
          <w:trHeight w:val="157"/>
        </w:trPr>
        <w:tc>
          <w:tcPr>
            <w:tcW w:w="59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C39FA" w:rsidRPr="002203D3" w:rsidRDefault="00CC39FA" w:rsidP="00AA69EE">
            <w:pPr>
              <w:spacing w:before="100" w:beforeAutospacing="1" w:after="100" w:afterAutospacing="1" w:line="15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39FA" w:rsidRPr="002203D3" w:rsidRDefault="00CC39FA" w:rsidP="00AA69EE">
            <w:pPr>
              <w:spacing w:before="100" w:beforeAutospacing="1" w:after="100" w:afterAutospacing="1" w:line="15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C39FA" w:rsidRPr="002203D3" w:rsidRDefault="00CC39FA" w:rsidP="00AA69EE">
            <w:pPr>
              <w:spacing w:before="100" w:beforeAutospacing="1" w:after="100" w:afterAutospacing="1" w:line="15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39FA" w:rsidRPr="002203D3" w:rsidRDefault="00CC39FA" w:rsidP="00AA69EE">
            <w:pPr>
              <w:spacing w:before="100" w:beforeAutospacing="1" w:after="100" w:afterAutospacing="1" w:line="15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C39FA" w:rsidRPr="002203D3" w:rsidRDefault="00CC39FA" w:rsidP="00CC39F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CC39FA" w:rsidRPr="002203D3" w:rsidRDefault="00CC39FA" w:rsidP="00CC39F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CC39FA" w:rsidRPr="002203D3" w:rsidRDefault="00CC39FA" w:rsidP="00CC39FA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2203D3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Тематическое планирование для 8 класса.</w:t>
      </w:r>
    </w:p>
    <w:p w:rsidR="00CC39FA" w:rsidRPr="002203D3" w:rsidRDefault="00CC39FA" w:rsidP="00CC39F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54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820"/>
        <w:gridCol w:w="1100"/>
        <w:gridCol w:w="1582"/>
        <w:gridCol w:w="1418"/>
      </w:tblGrid>
      <w:tr w:rsidR="00CC39FA" w:rsidRPr="002203D3" w:rsidTr="00AA69EE">
        <w:trPr>
          <w:trHeight w:val="255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2203D3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CC39FA" w:rsidRPr="002203D3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2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2203D3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Раздел,   тема.</w:t>
            </w:r>
          </w:p>
        </w:tc>
        <w:tc>
          <w:tcPr>
            <w:tcW w:w="11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2203D3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  часов.</w:t>
            </w:r>
          </w:p>
        </w:tc>
        <w:tc>
          <w:tcPr>
            <w:tcW w:w="3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2203D3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CC39FA" w:rsidRPr="002203D3" w:rsidTr="00AA69EE">
        <w:trPr>
          <w:trHeight w:val="285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C39FA" w:rsidRPr="002203D3" w:rsidRDefault="00CC39FA" w:rsidP="00AA69E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C39FA" w:rsidRPr="002203D3" w:rsidRDefault="00CC39FA" w:rsidP="00AA69E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C39FA" w:rsidRPr="002203D3" w:rsidRDefault="00CC39FA" w:rsidP="00AA69E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2203D3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Лабора</w:t>
            </w:r>
            <w:proofErr w:type="spellEnd"/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-торных</w:t>
            </w:r>
            <w:proofErr w:type="gramEnd"/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  работ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2203D3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Контроль-</w:t>
            </w:r>
            <w:proofErr w:type="spellStart"/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220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  работ</w:t>
            </w:r>
          </w:p>
        </w:tc>
      </w:tr>
      <w:tr w:rsidR="00CC39FA" w:rsidRPr="002203D3" w:rsidTr="00AA69EE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FA" w:rsidRPr="002203D3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FA" w:rsidRPr="002203D3" w:rsidRDefault="00CC39FA" w:rsidP="00AA69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Науки, изучающие организм   человека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2203D3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2203D3" w:rsidRDefault="00CC39FA" w:rsidP="00AA69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2203D3" w:rsidRDefault="00CC39FA" w:rsidP="00AA69E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C39FA" w:rsidRPr="002203D3" w:rsidTr="00AA69EE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FA" w:rsidRPr="002203D3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FA" w:rsidRPr="002203D3" w:rsidRDefault="00CC39FA" w:rsidP="00AA69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hAnsi="Times New Roman" w:cs="Times New Roman"/>
                <w:sz w:val="24"/>
                <w:szCs w:val="24"/>
              </w:rPr>
              <w:t>Раздел 2. Физиологические системы органов человека</w:t>
            </w:r>
            <w:r w:rsidRPr="002203D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2203D3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2203D3" w:rsidRDefault="00CC39FA" w:rsidP="00AA69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2203D3" w:rsidRDefault="00CC39FA" w:rsidP="00AA69E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C39FA" w:rsidRPr="003D7B77" w:rsidTr="00AA69EE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3D7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FA" w:rsidRPr="007463F1" w:rsidRDefault="00CC39FA" w:rsidP="00AA69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Регуляторные систе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— нервная и эндокринная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7463F1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FA" w:rsidRPr="003D7B77" w:rsidTr="00AA69EE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FA" w:rsidRPr="007463F1" w:rsidRDefault="00CC39FA" w:rsidP="00AA69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Сенсорная система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7463F1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3D7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C39FA" w:rsidRPr="003D7B77" w:rsidTr="00AA69EE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FA" w:rsidRPr="007463F1" w:rsidRDefault="00CC39FA" w:rsidP="00AA69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Опорно</w:t>
            </w:r>
            <w:proofErr w:type="spellEnd"/>
            <w:r w:rsidRPr="0074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двигательная   система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7463F1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FA" w:rsidRPr="003D7B77" w:rsidTr="00AA69EE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FA" w:rsidRPr="007463F1" w:rsidRDefault="00CC39FA" w:rsidP="00AA69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Внутренняя среда организма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39FA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39FA" w:rsidRPr="007463F1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FA" w:rsidRPr="003D7B77" w:rsidTr="00AA69EE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FA" w:rsidRPr="003A7249" w:rsidRDefault="00CC39FA" w:rsidP="00AA6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249">
              <w:rPr>
                <w:rFonts w:ascii="Times New Roman" w:hAnsi="Times New Roman" w:cs="Times New Roman"/>
                <w:spacing w:val="40"/>
                <w:sz w:val="24"/>
                <w:szCs w:val="24"/>
                <w:shd w:val="clear" w:color="auto" w:fill="FFFFFF"/>
              </w:rPr>
              <w:t xml:space="preserve">Сердечно - сосудистая и лимфатическая системы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7463F1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FA" w:rsidRPr="003D7B77" w:rsidTr="00AA69EE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FA" w:rsidRPr="007463F1" w:rsidRDefault="00CC39FA" w:rsidP="00AA69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Дыхательная система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7463F1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3D7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C39FA" w:rsidRPr="003D7B77" w:rsidTr="00AA69EE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FA" w:rsidRPr="007463F1" w:rsidRDefault="00CC39FA" w:rsidP="00AA69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Пищеварительная система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7463F1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FA" w:rsidRPr="003D7B77" w:rsidTr="00AA69EE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FA" w:rsidRPr="007463F1" w:rsidRDefault="00CC39FA" w:rsidP="00AA69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Обмен веществ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7463F1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C39FA" w:rsidRPr="003D7B77" w:rsidTr="00AA69EE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FA" w:rsidRPr="007463F1" w:rsidRDefault="00CC39FA" w:rsidP="00AA6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Покровные тела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7463F1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3D7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C39FA" w:rsidRPr="003D7B77" w:rsidTr="00AA69EE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FA" w:rsidRPr="007463F1" w:rsidRDefault="00CC39FA" w:rsidP="00AA69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Мочевыделительная система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39FA" w:rsidRPr="007463F1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FA" w:rsidRPr="003D7B77" w:rsidTr="00AA69EE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FA" w:rsidRPr="007463F1" w:rsidRDefault="00CC39FA" w:rsidP="00AA69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Репродуктивная система. Индивидуальное развитие организма человека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FA" w:rsidRPr="003D7B77" w:rsidTr="00AA69EE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FA" w:rsidRPr="007463F1" w:rsidRDefault="00CC39FA" w:rsidP="00AA69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и Психика человека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FA" w:rsidRPr="003D7B77" w:rsidTr="00AA69EE">
        <w:trPr>
          <w:trHeight w:val="37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3D7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FA" w:rsidRPr="007463F1" w:rsidRDefault="00CC39FA" w:rsidP="00AA69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463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Здоровье человека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3D7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FA" w:rsidRPr="003D7B77" w:rsidTr="00AA69EE">
        <w:trPr>
          <w:trHeight w:val="43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FA" w:rsidRPr="007463F1" w:rsidRDefault="00CC39FA" w:rsidP="00AA69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Резервное время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FA" w:rsidRPr="003D7B77" w:rsidTr="00AA69EE">
        <w:trPr>
          <w:trHeight w:val="43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FA" w:rsidRPr="007463F1" w:rsidRDefault="00CC39FA" w:rsidP="00AA69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C39FA" w:rsidRPr="003D7B77" w:rsidTr="00AA69E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FA" w:rsidRPr="003D7B77" w:rsidRDefault="00CC39FA" w:rsidP="00AA69E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3D7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FA" w:rsidRPr="003D7B77" w:rsidRDefault="00CC39FA" w:rsidP="00AA69E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3D7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Итого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3D7B77" w:rsidRDefault="00CC39FA" w:rsidP="00AA69EE">
            <w:pPr>
              <w:spacing w:after="0" w:line="240" w:lineRule="auto"/>
              <w:ind w:left="108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3D7B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70ч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3D7B77" w:rsidRDefault="00CC39FA" w:rsidP="00AA69EE">
            <w:pPr>
              <w:spacing w:after="0" w:line="240" w:lineRule="auto"/>
              <w:ind w:left="108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9FA" w:rsidRPr="003D7B77" w:rsidRDefault="00CC39FA" w:rsidP="00AA69EE">
            <w:pPr>
              <w:spacing w:after="0" w:line="240" w:lineRule="auto"/>
              <w:ind w:left="108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3D7B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CC39FA" w:rsidRPr="003D7B77" w:rsidRDefault="00CC39FA" w:rsidP="00CC39F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CC39FA" w:rsidRDefault="00CC39FA" w:rsidP="00CC39F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2203D3" w:rsidRPr="003D7B77" w:rsidRDefault="002203D3" w:rsidP="00CC39F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CC39FA" w:rsidRPr="003D7B77" w:rsidRDefault="00CC39FA" w:rsidP="00CC39FA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3D7B77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Тематический</w:t>
      </w:r>
      <w:proofErr w:type="gramEnd"/>
      <w:r w:rsidRPr="003D7B77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 планирование для 9 класса.</w:t>
      </w:r>
    </w:p>
    <w:p w:rsidR="00CC39FA" w:rsidRPr="003D7B77" w:rsidRDefault="00CC39FA" w:rsidP="00CC39F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CC39FA" w:rsidRPr="003D7B77" w:rsidRDefault="00CC39FA" w:rsidP="00CC39F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820"/>
        <w:gridCol w:w="1134"/>
        <w:gridCol w:w="1559"/>
        <w:gridCol w:w="1418"/>
      </w:tblGrid>
      <w:tr w:rsidR="00CC39FA" w:rsidRPr="003D7B77" w:rsidTr="00AA69EE">
        <w:tc>
          <w:tcPr>
            <w:tcW w:w="1134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 xml:space="preserve">№ </w:t>
            </w:r>
            <w:proofErr w:type="gramStart"/>
            <w:r w:rsidRPr="003D7B77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3D7B77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4820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>Название темы</w:t>
            </w:r>
          </w:p>
        </w:tc>
        <w:tc>
          <w:tcPr>
            <w:tcW w:w="1134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>Количество часов</w:t>
            </w:r>
          </w:p>
        </w:tc>
        <w:tc>
          <w:tcPr>
            <w:tcW w:w="1559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>Лабораторные работы/экскурсии</w:t>
            </w:r>
          </w:p>
        </w:tc>
        <w:tc>
          <w:tcPr>
            <w:tcW w:w="1418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>Контрольные работы</w:t>
            </w:r>
          </w:p>
        </w:tc>
      </w:tr>
      <w:tr w:rsidR="00CC39FA" w:rsidRPr="003D7B77" w:rsidTr="00AA69EE">
        <w:trPr>
          <w:trHeight w:val="436"/>
        </w:trPr>
        <w:tc>
          <w:tcPr>
            <w:tcW w:w="1134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>Введение.</w:t>
            </w:r>
          </w:p>
        </w:tc>
        <w:tc>
          <w:tcPr>
            <w:tcW w:w="1134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C39FA" w:rsidRPr="003D7B77" w:rsidTr="00AA69EE">
        <w:trPr>
          <w:trHeight w:val="599"/>
        </w:trPr>
        <w:tc>
          <w:tcPr>
            <w:tcW w:w="1134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4820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>Раздел 1. Клетка</w:t>
            </w:r>
          </w:p>
        </w:tc>
        <w:tc>
          <w:tcPr>
            <w:tcW w:w="1134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CC39FA" w:rsidRPr="003D7B77" w:rsidTr="00AA69EE">
        <w:trPr>
          <w:trHeight w:val="599"/>
        </w:trPr>
        <w:tc>
          <w:tcPr>
            <w:tcW w:w="1134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4820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 xml:space="preserve">Раздел 2. Организм </w:t>
            </w:r>
          </w:p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559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CC39FA" w:rsidRPr="003D7B77" w:rsidTr="00AA69EE">
        <w:trPr>
          <w:trHeight w:val="599"/>
        </w:trPr>
        <w:tc>
          <w:tcPr>
            <w:tcW w:w="1134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4820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>Раздел 3. Вид</w:t>
            </w:r>
          </w:p>
        </w:tc>
        <w:tc>
          <w:tcPr>
            <w:tcW w:w="1134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CC39FA" w:rsidRPr="003D7B77" w:rsidTr="00AA69EE">
        <w:trPr>
          <w:trHeight w:val="599"/>
        </w:trPr>
        <w:tc>
          <w:tcPr>
            <w:tcW w:w="1134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4820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 xml:space="preserve">Раздел 4. Экосистемы </w:t>
            </w:r>
          </w:p>
        </w:tc>
        <w:tc>
          <w:tcPr>
            <w:tcW w:w="1134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CC39FA" w:rsidRPr="003D7B77" w:rsidTr="00AA69EE">
        <w:trPr>
          <w:trHeight w:val="599"/>
        </w:trPr>
        <w:tc>
          <w:tcPr>
            <w:tcW w:w="1134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 xml:space="preserve">Итого </w:t>
            </w:r>
          </w:p>
        </w:tc>
        <w:tc>
          <w:tcPr>
            <w:tcW w:w="1134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>68ч</w:t>
            </w:r>
          </w:p>
        </w:tc>
        <w:tc>
          <w:tcPr>
            <w:tcW w:w="1559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CC39FA" w:rsidRPr="003D7B77" w:rsidRDefault="00CC39FA" w:rsidP="00AA69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D7B77">
              <w:rPr>
                <w:rFonts w:ascii="Times New Roman" w:eastAsia="Calibri" w:hAnsi="Times New Roman" w:cs="Times New Roman"/>
              </w:rPr>
              <w:t>4</w:t>
            </w:r>
          </w:p>
        </w:tc>
      </w:tr>
    </w:tbl>
    <w:p w:rsidR="00CC39FA" w:rsidRPr="0025444B" w:rsidRDefault="00CC39FA" w:rsidP="00CC39FA">
      <w:pPr>
        <w:spacing w:after="0" w:line="240" w:lineRule="auto"/>
        <w:ind w:left="-76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5444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95E28" w:rsidRDefault="00295E28"/>
    <w:sectPr w:rsidR="00295E28" w:rsidSect="00CC39F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A2177"/>
    <w:multiLevelType w:val="hybridMultilevel"/>
    <w:tmpl w:val="26F61710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>
    <w:nsid w:val="2D821440"/>
    <w:multiLevelType w:val="hybridMultilevel"/>
    <w:tmpl w:val="CA26A13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43C23F2A"/>
    <w:multiLevelType w:val="hybridMultilevel"/>
    <w:tmpl w:val="E910AA9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47334364"/>
    <w:multiLevelType w:val="hybridMultilevel"/>
    <w:tmpl w:val="A6F0AEBE"/>
    <w:lvl w:ilvl="0" w:tplc="72361C0E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9034A69"/>
    <w:multiLevelType w:val="hybridMultilevel"/>
    <w:tmpl w:val="D9C85E3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54B43371"/>
    <w:multiLevelType w:val="hybridMultilevel"/>
    <w:tmpl w:val="30FA477A"/>
    <w:lvl w:ilvl="0" w:tplc="62F6F3CC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D7347C6"/>
    <w:multiLevelType w:val="hybridMultilevel"/>
    <w:tmpl w:val="A67C4E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BD5377"/>
    <w:multiLevelType w:val="multilevel"/>
    <w:tmpl w:val="88B4DC9A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9FA"/>
    <w:rsid w:val="002203D3"/>
    <w:rsid w:val="00295E28"/>
    <w:rsid w:val="00CC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3639</Words>
  <Characters>20743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Марианна</dc:creator>
  <cp:lastModifiedBy>Марианна</cp:lastModifiedBy>
  <cp:revision>1</cp:revision>
  <dcterms:created xsi:type="dcterms:W3CDTF">2023-03-21T11:32:00Z</dcterms:created>
  <dcterms:modified xsi:type="dcterms:W3CDTF">2023-03-21T11:43:00Z</dcterms:modified>
</cp:coreProperties>
</file>