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DFE" w:rsidRDefault="00113DFE" w:rsidP="00113DFE">
      <w:pPr>
        <w:pStyle w:val="a3"/>
        <w:spacing w:before="66" w:line="242" w:lineRule="auto"/>
        <w:ind w:left="100" w:right="131"/>
        <w:jc w:val="both"/>
      </w:pPr>
    </w:p>
    <w:p w:rsidR="00113DFE" w:rsidRDefault="00110638" w:rsidP="00683B03">
      <w:pPr>
        <w:pStyle w:val="a3"/>
        <w:spacing w:before="66" w:line="242" w:lineRule="auto"/>
        <w:ind w:right="131"/>
        <w:jc w:val="both"/>
      </w:pPr>
      <w:r>
        <w:t xml:space="preserve">                                                                                                                                  </w:t>
      </w:r>
      <w:r w:rsidR="00113DFE">
        <w:t xml:space="preserve"> «Утверждаю»</w:t>
      </w:r>
    </w:p>
    <w:p w:rsidR="00113DFE" w:rsidRDefault="00113DFE" w:rsidP="00113DFE">
      <w:pPr>
        <w:pStyle w:val="a3"/>
        <w:spacing w:before="66" w:line="242" w:lineRule="auto"/>
        <w:ind w:right="131"/>
        <w:jc w:val="right"/>
      </w:pPr>
      <w:r>
        <w:t xml:space="preserve">Директор </w:t>
      </w:r>
      <w:proofErr w:type="spellStart"/>
      <w:r>
        <w:t>щколы</w:t>
      </w:r>
      <w:proofErr w:type="spellEnd"/>
    </w:p>
    <w:p w:rsidR="00113DFE" w:rsidRDefault="00113DFE" w:rsidP="00113DFE">
      <w:pPr>
        <w:pStyle w:val="a3"/>
        <w:spacing w:before="66" w:line="242" w:lineRule="auto"/>
        <w:ind w:right="131"/>
        <w:jc w:val="right"/>
      </w:pPr>
      <w:r>
        <w:t>_________</w:t>
      </w:r>
      <w:proofErr w:type="spellStart"/>
      <w:r>
        <w:t>С.У.Туйгильдин</w:t>
      </w:r>
      <w:proofErr w:type="spellEnd"/>
    </w:p>
    <w:p w:rsidR="00113DFE" w:rsidRDefault="00113DFE" w:rsidP="00113DFE">
      <w:pPr>
        <w:pStyle w:val="a3"/>
        <w:spacing w:before="66" w:line="242" w:lineRule="auto"/>
        <w:ind w:right="131"/>
        <w:jc w:val="right"/>
      </w:pPr>
      <w:r>
        <w:t>Приказ</w:t>
      </w:r>
      <w:r w:rsidR="00110638">
        <w:t xml:space="preserve"> </w:t>
      </w:r>
      <w:r>
        <w:t>№_____от «__» __________</w:t>
      </w:r>
      <w:proofErr w:type="gramStart"/>
      <w:r>
        <w:t>г</w:t>
      </w:r>
      <w:proofErr w:type="gramEnd"/>
      <w:r>
        <w:t>.</w:t>
      </w:r>
    </w:p>
    <w:p w:rsidR="00113DFE" w:rsidRDefault="00113DFE" w:rsidP="00113DFE">
      <w:pPr>
        <w:pStyle w:val="a3"/>
        <w:spacing w:before="66" w:line="242" w:lineRule="auto"/>
        <w:ind w:right="131"/>
        <w:jc w:val="right"/>
      </w:pPr>
    </w:p>
    <w:p w:rsidR="00113DFE" w:rsidRPr="00113DFE" w:rsidRDefault="001308AE" w:rsidP="001308AE">
      <w:pPr>
        <w:pStyle w:val="a3"/>
        <w:spacing w:before="66" w:line="242" w:lineRule="auto"/>
        <w:ind w:right="131"/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</w:t>
      </w:r>
      <w:r w:rsidR="00113DFE" w:rsidRPr="00113DFE">
        <w:rPr>
          <w:b/>
          <w:sz w:val="28"/>
          <w:szCs w:val="28"/>
        </w:rPr>
        <w:t>ПОЛОЖЕНИЕ</w:t>
      </w:r>
    </w:p>
    <w:p w:rsidR="00113DFE" w:rsidRPr="00113DFE" w:rsidRDefault="00113DFE" w:rsidP="00113DFE">
      <w:pPr>
        <w:pStyle w:val="a3"/>
        <w:spacing w:before="66" w:line="242" w:lineRule="auto"/>
        <w:ind w:right="131"/>
        <w:jc w:val="center"/>
        <w:rPr>
          <w:b/>
          <w:sz w:val="28"/>
          <w:szCs w:val="28"/>
        </w:rPr>
      </w:pPr>
      <w:r w:rsidRPr="00113DFE">
        <w:rPr>
          <w:b/>
          <w:sz w:val="28"/>
          <w:szCs w:val="28"/>
        </w:rPr>
        <w:t>о структурном подразделении,</w:t>
      </w:r>
      <w:r w:rsidR="00110638">
        <w:rPr>
          <w:b/>
          <w:sz w:val="28"/>
          <w:szCs w:val="28"/>
        </w:rPr>
        <w:t xml:space="preserve"> </w:t>
      </w:r>
      <w:r w:rsidRPr="00113DFE">
        <w:rPr>
          <w:b/>
          <w:sz w:val="28"/>
          <w:szCs w:val="28"/>
        </w:rPr>
        <w:t>Филиале муниципального бюджетного общеобразовательного учреждения</w:t>
      </w:r>
      <w:r w:rsidR="00D37552">
        <w:rPr>
          <w:b/>
          <w:sz w:val="28"/>
          <w:szCs w:val="28"/>
        </w:rPr>
        <w:t xml:space="preserve"> «</w:t>
      </w:r>
      <w:r w:rsidRPr="00113DFE">
        <w:rPr>
          <w:b/>
          <w:sz w:val="28"/>
          <w:szCs w:val="28"/>
        </w:rPr>
        <w:t xml:space="preserve">Основная общеобразовательная школа села </w:t>
      </w:r>
      <w:proofErr w:type="spellStart"/>
      <w:r w:rsidRPr="00113DFE">
        <w:rPr>
          <w:b/>
          <w:sz w:val="28"/>
          <w:szCs w:val="28"/>
        </w:rPr>
        <w:t>Якупово</w:t>
      </w:r>
      <w:proofErr w:type="spellEnd"/>
      <w:r w:rsidRPr="00113DFE">
        <w:rPr>
          <w:b/>
          <w:sz w:val="28"/>
          <w:szCs w:val="28"/>
        </w:rPr>
        <w:t xml:space="preserve"> муниципального района </w:t>
      </w:r>
      <w:proofErr w:type="spellStart"/>
      <w:r w:rsidRPr="00113DFE">
        <w:rPr>
          <w:b/>
          <w:sz w:val="28"/>
          <w:szCs w:val="28"/>
        </w:rPr>
        <w:t>Куюргазинский</w:t>
      </w:r>
      <w:proofErr w:type="spellEnd"/>
      <w:r w:rsidRPr="00113DFE">
        <w:rPr>
          <w:b/>
          <w:sz w:val="28"/>
          <w:szCs w:val="28"/>
        </w:rPr>
        <w:t xml:space="preserve"> район РБ</w:t>
      </w:r>
      <w:proofErr w:type="gramStart"/>
      <w:r w:rsidRPr="00113DFE">
        <w:rPr>
          <w:b/>
          <w:sz w:val="28"/>
          <w:szCs w:val="28"/>
        </w:rPr>
        <w:t>»-</w:t>
      </w:r>
      <w:proofErr w:type="gramEnd"/>
      <w:r w:rsidRPr="00113DFE">
        <w:rPr>
          <w:b/>
          <w:sz w:val="28"/>
          <w:szCs w:val="28"/>
        </w:rPr>
        <w:t>детский сад «</w:t>
      </w:r>
      <w:proofErr w:type="spellStart"/>
      <w:r w:rsidRPr="00113DFE">
        <w:rPr>
          <w:b/>
          <w:sz w:val="28"/>
          <w:szCs w:val="28"/>
        </w:rPr>
        <w:t>Айгуль</w:t>
      </w:r>
      <w:proofErr w:type="spellEnd"/>
      <w:r w:rsidRPr="00113DFE">
        <w:rPr>
          <w:b/>
          <w:sz w:val="28"/>
          <w:szCs w:val="28"/>
        </w:rPr>
        <w:t xml:space="preserve">» села </w:t>
      </w:r>
      <w:proofErr w:type="spellStart"/>
      <w:r w:rsidRPr="00113DFE">
        <w:rPr>
          <w:b/>
          <w:sz w:val="28"/>
          <w:szCs w:val="28"/>
        </w:rPr>
        <w:t>Якупово</w:t>
      </w:r>
      <w:proofErr w:type="spellEnd"/>
      <w:r w:rsidRPr="00113DFE">
        <w:rPr>
          <w:b/>
          <w:sz w:val="28"/>
          <w:szCs w:val="28"/>
        </w:rPr>
        <w:t xml:space="preserve"> </w:t>
      </w:r>
      <w:r w:rsidRPr="00113DFE">
        <w:rPr>
          <w:b/>
          <w:sz w:val="28"/>
          <w:szCs w:val="28"/>
        </w:rPr>
        <w:t xml:space="preserve">муниципального района </w:t>
      </w:r>
      <w:proofErr w:type="spellStart"/>
      <w:r w:rsidRPr="00113DFE">
        <w:rPr>
          <w:b/>
          <w:sz w:val="28"/>
          <w:szCs w:val="28"/>
        </w:rPr>
        <w:t>Куюргазинский</w:t>
      </w:r>
      <w:proofErr w:type="spellEnd"/>
      <w:r w:rsidRPr="00113DFE">
        <w:rPr>
          <w:b/>
          <w:sz w:val="28"/>
          <w:szCs w:val="28"/>
        </w:rPr>
        <w:t xml:space="preserve"> район РБ</w:t>
      </w:r>
    </w:p>
    <w:p w:rsidR="00113DFE" w:rsidRDefault="00113DFE" w:rsidP="001308AE">
      <w:pPr>
        <w:pStyle w:val="a3"/>
        <w:spacing w:before="66" w:line="242" w:lineRule="auto"/>
        <w:ind w:right="131"/>
        <w:jc w:val="both"/>
        <w:rPr>
          <w:b/>
        </w:rPr>
      </w:pPr>
      <w:r w:rsidRPr="00113DFE">
        <w:rPr>
          <w:b/>
        </w:rPr>
        <w:t>1.Общие положения</w:t>
      </w:r>
    </w:p>
    <w:p w:rsidR="00D37552" w:rsidRDefault="00D37552" w:rsidP="00D37552">
      <w:pPr>
        <w:pStyle w:val="a3"/>
        <w:spacing w:before="66" w:line="242" w:lineRule="auto"/>
        <w:ind w:right="131"/>
      </w:pPr>
      <w:r>
        <w:rPr>
          <w:b/>
        </w:rPr>
        <w:t xml:space="preserve">1.1.Филиал </w:t>
      </w:r>
      <w:r w:rsidRPr="00D37552">
        <w:t xml:space="preserve">муниципального бюджетного общеобразовательного учреждения «Основная общеобразовательная школа села </w:t>
      </w:r>
      <w:proofErr w:type="spellStart"/>
      <w:r w:rsidRPr="00D37552">
        <w:t>Якупово</w:t>
      </w:r>
      <w:proofErr w:type="spellEnd"/>
      <w:r w:rsidRPr="00D37552">
        <w:t xml:space="preserve"> муниципального района </w:t>
      </w:r>
      <w:proofErr w:type="spellStart"/>
      <w:r w:rsidRPr="00D37552">
        <w:t>Куюргазинский</w:t>
      </w:r>
      <w:proofErr w:type="spellEnd"/>
      <w:r w:rsidRPr="00D37552">
        <w:t xml:space="preserve"> район РБ</w:t>
      </w:r>
      <w:proofErr w:type="gramStart"/>
      <w:r w:rsidRPr="00D37552">
        <w:t>»-</w:t>
      </w:r>
      <w:proofErr w:type="gramEnd"/>
      <w:r w:rsidRPr="00D37552">
        <w:t>детский сад «</w:t>
      </w:r>
      <w:proofErr w:type="spellStart"/>
      <w:r w:rsidRPr="00D37552">
        <w:t>Айгуль</w:t>
      </w:r>
      <w:proofErr w:type="spellEnd"/>
      <w:r w:rsidRPr="00D37552">
        <w:t xml:space="preserve">» села </w:t>
      </w:r>
      <w:proofErr w:type="spellStart"/>
      <w:r w:rsidRPr="00D37552">
        <w:t>Якупово</w:t>
      </w:r>
      <w:proofErr w:type="spellEnd"/>
      <w:r w:rsidRPr="00D37552">
        <w:t xml:space="preserve"> муниципаль</w:t>
      </w:r>
      <w:r>
        <w:t xml:space="preserve">ного района </w:t>
      </w:r>
      <w:proofErr w:type="spellStart"/>
      <w:r>
        <w:t>Куюргазинский</w:t>
      </w:r>
      <w:proofErr w:type="spellEnd"/>
      <w:r>
        <w:t xml:space="preserve"> район </w:t>
      </w:r>
      <w:r w:rsidRPr="00D37552">
        <w:t>РБ</w:t>
      </w:r>
      <w:r>
        <w:t xml:space="preserve">(далее-филиал)-является структурным подразделением </w:t>
      </w:r>
      <w:r w:rsidRPr="00D37552">
        <w:t xml:space="preserve">муниципального бюджетного общеобразовательного учреждения «Основная общеобразовательная школа села </w:t>
      </w:r>
      <w:proofErr w:type="spellStart"/>
      <w:r w:rsidRPr="00D37552">
        <w:t>Якупово</w:t>
      </w:r>
      <w:proofErr w:type="spellEnd"/>
      <w:r w:rsidRPr="00D37552">
        <w:t xml:space="preserve"> муниципального района </w:t>
      </w:r>
      <w:proofErr w:type="spellStart"/>
      <w:r w:rsidRPr="00D37552">
        <w:t>Куюргазинский</w:t>
      </w:r>
      <w:proofErr w:type="spellEnd"/>
      <w:r w:rsidRPr="00D37552">
        <w:t xml:space="preserve"> район РБ</w:t>
      </w:r>
      <w:r>
        <w:t xml:space="preserve">» (далее-Организация).Филиал создан на основании постановления Администрации </w:t>
      </w:r>
      <w:r w:rsidRPr="00D37552">
        <w:t xml:space="preserve">муниципального района </w:t>
      </w:r>
      <w:proofErr w:type="spellStart"/>
      <w:r w:rsidRPr="00D37552">
        <w:t>Куюргазинский</w:t>
      </w:r>
      <w:proofErr w:type="spellEnd"/>
      <w:r w:rsidRPr="00D37552">
        <w:t xml:space="preserve"> район РБ</w:t>
      </w:r>
      <w:r>
        <w:t xml:space="preserve"> от 08.10.2015гю №719 «О создании филиала», приказ </w:t>
      </w:r>
      <w:proofErr w:type="spellStart"/>
      <w:r>
        <w:t>Куюргазинского</w:t>
      </w:r>
      <w:proofErr w:type="spellEnd"/>
      <w:r>
        <w:t xml:space="preserve"> РОО №314 от 13.10.2015г. «О создании филиала МБОУ ООШ </w:t>
      </w:r>
      <w:proofErr w:type="spellStart"/>
      <w:r>
        <w:t>с</w:t>
      </w:r>
      <w:proofErr w:type="gramStart"/>
      <w:r>
        <w:t>.Я</w:t>
      </w:r>
      <w:proofErr w:type="gramEnd"/>
      <w:r>
        <w:t>купово</w:t>
      </w:r>
      <w:proofErr w:type="spellEnd"/>
      <w:r>
        <w:t>», в связи с необходимостью</w:t>
      </w:r>
      <w:r w:rsidR="00110638">
        <w:t xml:space="preserve"> </w:t>
      </w:r>
      <w:r>
        <w:t>проведения оптим</w:t>
      </w:r>
      <w:r w:rsidR="00110638">
        <w:t>из</w:t>
      </w:r>
      <w:r>
        <w:t xml:space="preserve">ационных мероприятий в системе образования </w:t>
      </w:r>
      <w:r w:rsidRPr="00D37552">
        <w:t xml:space="preserve">муниципального района </w:t>
      </w:r>
      <w:proofErr w:type="spellStart"/>
      <w:r w:rsidRPr="00D37552">
        <w:t>Куюргазинский</w:t>
      </w:r>
      <w:proofErr w:type="spellEnd"/>
      <w:r w:rsidRPr="00D37552">
        <w:t xml:space="preserve"> район РБ</w:t>
      </w:r>
      <w:r>
        <w:t>.</w:t>
      </w:r>
    </w:p>
    <w:p w:rsidR="00D37552" w:rsidRDefault="00D37552" w:rsidP="00D37552">
      <w:pPr>
        <w:pStyle w:val="a3"/>
        <w:spacing w:before="66" w:line="242" w:lineRule="auto"/>
        <w:ind w:right="131"/>
      </w:pPr>
      <w:r>
        <w:t>1.2.Официальное наименование филиала:</w:t>
      </w:r>
    </w:p>
    <w:p w:rsidR="00D37552" w:rsidRDefault="001308AE" w:rsidP="00D37552">
      <w:pPr>
        <w:pStyle w:val="a3"/>
        <w:spacing w:before="66" w:line="242" w:lineRule="auto"/>
        <w:ind w:right="131"/>
      </w:pPr>
      <w:r>
        <w:t xml:space="preserve">         </w:t>
      </w:r>
      <w:r w:rsidR="00D37552">
        <w:t>Полное:</w:t>
      </w:r>
      <w:r w:rsidR="00D37552" w:rsidRPr="00D37552">
        <w:rPr>
          <w:b/>
        </w:rPr>
        <w:t xml:space="preserve"> </w:t>
      </w:r>
      <w:r w:rsidR="00D37552" w:rsidRPr="00D37552">
        <w:t>Филиал</w:t>
      </w:r>
      <w:r w:rsidR="00D37552">
        <w:rPr>
          <w:b/>
        </w:rPr>
        <w:t xml:space="preserve"> </w:t>
      </w:r>
      <w:r w:rsidR="00D37552" w:rsidRPr="00D37552">
        <w:t xml:space="preserve">муниципального бюджетного общеобразовательного учреждения «Основная общеобразовательная школа села </w:t>
      </w:r>
      <w:proofErr w:type="spellStart"/>
      <w:r w:rsidR="00D37552" w:rsidRPr="00D37552">
        <w:t>Якупово</w:t>
      </w:r>
      <w:proofErr w:type="spellEnd"/>
      <w:r w:rsidR="00D37552" w:rsidRPr="00D37552">
        <w:t xml:space="preserve"> муниципального района </w:t>
      </w:r>
      <w:proofErr w:type="spellStart"/>
      <w:r w:rsidR="00D37552" w:rsidRPr="00D37552">
        <w:t>Куюргазинский</w:t>
      </w:r>
      <w:proofErr w:type="spellEnd"/>
      <w:r w:rsidR="00D37552" w:rsidRPr="00D37552">
        <w:t xml:space="preserve"> район РБ</w:t>
      </w:r>
      <w:proofErr w:type="gramStart"/>
      <w:r w:rsidR="00D37552" w:rsidRPr="00D37552">
        <w:t>»-</w:t>
      </w:r>
      <w:proofErr w:type="gramEnd"/>
      <w:r w:rsidR="00D37552" w:rsidRPr="00D37552">
        <w:t>детский сад «</w:t>
      </w:r>
      <w:proofErr w:type="spellStart"/>
      <w:r w:rsidR="00D37552" w:rsidRPr="00D37552">
        <w:t>Айгуль</w:t>
      </w:r>
      <w:proofErr w:type="spellEnd"/>
      <w:r w:rsidR="00D37552" w:rsidRPr="00D37552">
        <w:t xml:space="preserve">» села </w:t>
      </w:r>
      <w:proofErr w:type="spellStart"/>
      <w:r w:rsidR="00D37552" w:rsidRPr="00D37552">
        <w:t>Якупово</w:t>
      </w:r>
      <w:proofErr w:type="spellEnd"/>
      <w:r w:rsidR="00D37552" w:rsidRPr="00D37552">
        <w:t xml:space="preserve"> муниципаль</w:t>
      </w:r>
      <w:r w:rsidR="00D37552">
        <w:t xml:space="preserve">ного района </w:t>
      </w:r>
      <w:proofErr w:type="spellStart"/>
      <w:r w:rsidR="00D37552">
        <w:t>Куюргазинский</w:t>
      </w:r>
      <w:proofErr w:type="spellEnd"/>
      <w:r w:rsidR="00D37552">
        <w:t xml:space="preserve"> район </w:t>
      </w:r>
      <w:r w:rsidR="00D37552" w:rsidRPr="00D37552">
        <w:t>Р</w:t>
      </w:r>
      <w:r w:rsidR="00D37552">
        <w:t>еспублики Башкортостан.</w:t>
      </w:r>
    </w:p>
    <w:p w:rsidR="00D37552" w:rsidRDefault="001308AE" w:rsidP="00D37552">
      <w:pPr>
        <w:pStyle w:val="a3"/>
        <w:spacing w:before="66" w:line="242" w:lineRule="auto"/>
        <w:ind w:right="131"/>
      </w:pPr>
      <w:r w:rsidRPr="001308AE">
        <w:t xml:space="preserve">        Сокращенное:</w:t>
      </w:r>
      <w:r>
        <w:t xml:space="preserve"> ФМБОУ ООШ </w:t>
      </w:r>
      <w:proofErr w:type="spellStart"/>
      <w:r>
        <w:t>с</w:t>
      </w:r>
      <w:proofErr w:type="gramStart"/>
      <w:r>
        <w:t>.Я</w:t>
      </w:r>
      <w:proofErr w:type="gramEnd"/>
      <w:r>
        <w:t>купово</w:t>
      </w:r>
      <w:proofErr w:type="spellEnd"/>
      <w:r>
        <w:t>-детский сад «</w:t>
      </w:r>
      <w:proofErr w:type="spellStart"/>
      <w:r>
        <w:t>Айгуль</w:t>
      </w:r>
      <w:proofErr w:type="spellEnd"/>
      <w:r>
        <w:t>».</w:t>
      </w:r>
    </w:p>
    <w:p w:rsidR="001308AE" w:rsidRDefault="001308AE" w:rsidP="00D37552">
      <w:pPr>
        <w:pStyle w:val="a3"/>
        <w:spacing w:before="66" w:line="242" w:lineRule="auto"/>
        <w:ind w:right="131"/>
      </w:pPr>
      <w:r>
        <w:t>1.3.Место нахождения филиала</w:t>
      </w:r>
    </w:p>
    <w:p w:rsidR="001308AE" w:rsidRDefault="001308AE" w:rsidP="00D37552">
      <w:pPr>
        <w:pStyle w:val="a3"/>
        <w:spacing w:before="66" w:line="242" w:lineRule="auto"/>
        <w:ind w:right="131"/>
      </w:pPr>
      <w:r>
        <w:t xml:space="preserve">Юридический адрес:453352,Республика </w:t>
      </w:r>
      <w:proofErr w:type="spellStart"/>
      <w:r>
        <w:t>Башкортостан,Куюргазинский</w:t>
      </w:r>
      <w:proofErr w:type="spellEnd"/>
      <w:r>
        <w:t xml:space="preserve"> район,с</w:t>
      </w:r>
      <w:proofErr w:type="gramStart"/>
      <w:r>
        <w:t>.Я</w:t>
      </w:r>
      <w:proofErr w:type="gramEnd"/>
      <w:r>
        <w:t>купово,ул.Центральная,44;</w:t>
      </w:r>
    </w:p>
    <w:p w:rsidR="001308AE" w:rsidRPr="001308AE" w:rsidRDefault="001308AE" w:rsidP="00D37552">
      <w:pPr>
        <w:pStyle w:val="a3"/>
        <w:spacing w:before="66" w:line="242" w:lineRule="auto"/>
        <w:ind w:right="131"/>
      </w:pPr>
      <w:r>
        <w:t>Фактический адрес:</w:t>
      </w:r>
      <w:r w:rsidRPr="001308AE">
        <w:t xml:space="preserve"> </w:t>
      </w:r>
      <w:r>
        <w:t xml:space="preserve">453352,Республика </w:t>
      </w:r>
      <w:proofErr w:type="spellStart"/>
      <w:r>
        <w:t>Башкортостан,Куюргазинский</w:t>
      </w:r>
      <w:proofErr w:type="spellEnd"/>
      <w:r>
        <w:t xml:space="preserve"> район,с</w:t>
      </w:r>
      <w:proofErr w:type="gramStart"/>
      <w:r>
        <w:t>.Я</w:t>
      </w:r>
      <w:proofErr w:type="gramEnd"/>
      <w:r>
        <w:t>купово,ул.Центральная,44;</w:t>
      </w:r>
    </w:p>
    <w:p w:rsidR="001308AE" w:rsidRDefault="001308AE" w:rsidP="001308AE">
      <w:pPr>
        <w:pStyle w:val="HTML"/>
        <w:shd w:val="clear" w:color="auto" w:fill="FFFFFF"/>
        <w:spacing w:line="360" w:lineRule="atLeast"/>
        <w:rPr>
          <w:rFonts w:ascii="Times New Roman" w:hAnsi="Times New Roman" w:cs="Times New Roman"/>
          <w:sz w:val="24"/>
          <w:szCs w:val="24"/>
        </w:rPr>
      </w:pPr>
      <w:r w:rsidRPr="001308AE">
        <w:rPr>
          <w:rFonts w:ascii="Times New Roman" w:hAnsi="Times New Roman" w:cs="Times New Roman"/>
          <w:sz w:val="24"/>
          <w:szCs w:val="24"/>
        </w:rPr>
        <w:t>1.4.</w:t>
      </w:r>
      <w:r w:rsidRPr="001308AE">
        <w:rPr>
          <w:rFonts w:ascii="Courier New" w:hAnsi="Courier New" w:cs="Courier New"/>
          <w:color w:val="555555"/>
          <w:sz w:val="21"/>
          <w:szCs w:val="21"/>
          <w:lang w:eastAsia="ru-RU"/>
        </w:rPr>
        <w:t xml:space="preserve"> </w:t>
      </w:r>
      <w:r w:rsidRPr="001308AE">
        <w:rPr>
          <w:rFonts w:ascii="Times New Roman" w:hAnsi="Times New Roman" w:cs="Times New Roman"/>
          <w:sz w:val="24"/>
          <w:szCs w:val="24"/>
          <w:lang w:eastAsia="ru-RU"/>
        </w:rPr>
        <w:t>Филиал Учреждения не является юридическим лицом</w:t>
      </w:r>
      <w:r w:rsidRPr="001308A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1063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308AE">
        <w:rPr>
          <w:rFonts w:ascii="Times New Roman" w:hAnsi="Times New Roman" w:cs="Times New Roman"/>
          <w:sz w:val="24"/>
          <w:szCs w:val="24"/>
          <w:lang w:eastAsia="ru-RU"/>
        </w:rPr>
        <w:t>Он  действует на основании настоящего положения,</w:t>
      </w:r>
      <w:r w:rsidR="0011063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308AE">
        <w:rPr>
          <w:rFonts w:ascii="Times New Roman" w:hAnsi="Times New Roman" w:cs="Times New Roman"/>
          <w:sz w:val="24"/>
          <w:szCs w:val="24"/>
          <w:lang w:eastAsia="ru-RU"/>
        </w:rPr>
        <w:t xml:space="preserve">принятого советом организации и утвержденного начальником Отдела образования </w:t>
      </w:r>
      <w:proofErr w:type="spellStart"/>
      <w:r w:rsidRPr="001308AE">
        <w:rPr>
          <w:rFonts w:ascii="Times New Roman" w:hAnsi="Times New Roman" w:cs="Times New Roman"/>
          <w:sz w:val="24"/>
          <w:szCs w:val="24"/>
          <w:lang w:eastAsia="ru-RU"/>
        </w:rPr>
        <w:t>Администрвции</w:t>
      </w:r>
      <w:proofErr w:type="spellEnd"/>
      <w:r w:rsidRPr="001308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308A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1308AE">
        <w:rPr>
          <w:rFonts w:ascii="Times New Roman" w:hAnsi="Times New Roman" w:cs="Times New Roman"/>
          <w:sz w:val="24"/>
          <w:szCs w:val="24"/>
        </w:rPr>
        <w:t>Куюргазинский</w:t>
      </w:r>
      <w:proofErr w:type="spellEnd"/>
      <w:r w:rsidRPr="001308AE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11063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Филиал является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структурном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подразделением Организации, расположенным вне места ее нахождения и осуществляющее постоянно все ее функции.</w:t>
      </w:r>
    </w:p>
    <w:p w:rsidR="001308AE" w:rsidRPr="00683B03" w:rsidRDefault="001308AE" w:rsidP="00683B03">
      <w:pPr>
        <w:pStyle w:val="HTML"/>
        <w:shd w:val="clear" w:color="auto" w:fill="FFFFFF"/>
        <w:spacing w:line="360" w:lineRule="atLeast"/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1.5.Учредителем Организации и филиала является Администрация</w:t>
      </w:r>
      <w:r w:rsidR="00683B03">
        <w:rPr>
          <w:rFonts w:ascii="Times New Roman" w:hAnsi="Times New Roman" w:cs="Times New Roman"/>
          <w:sz w:val="24"/>
          <w:szCs w:val="24"/>
        </w:rPr>
        <w:t xml:space="preserve"> </w:t>
      </w:r>
      <w:r w:rsidR="00683B03" w:rsidRPr="00683B0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683B03" w:rsidRPr="00683B03">
        <w:rPr>
          <w:rFonts w:ascii="Times New Roman" w:hAnsi="Times New Roman" w:cs="Times New Roman"/>
          <w:sz w:val="24"/>
          <w:szCs w:val="24"/>
        </w:rPr>
        <w:t>Куюргазинский</w:t>
      </w:r>
      <w:proofErr w:type="spellEnd"/>
      <w:r w:rsidR="00683B03" w:rsidRPr="00683B03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r w:rsidR="00683B03">
        <w:rPr>
          <w:rFonts w:ascii="Times New Roman" w:hAnsi="Times New Roman" w:cs="Times New Roman"/>
          <w:sz w:val="24"/>
          <w:szCs w:val="24"/>
        </w:rPr>
        <w:t xml:space="preserve"> </w:t>
      </w:r>
      <w:r w:rsidR="00683B03" w:rsidRPr="00683B03">
        <w:rPr>
          <w:rFonts w:ascii="Times New Roman" w:hAnsi="Times New Roman" w:cs="Times New Roman"/>
          <w:sz w:val="24"/>
          <w:szCs w:val="24"/>
        </w:rPr>
        <w:t>(далее-учредитель)</w:t>
      </w:r>
    </w:p>
    <w:p w:rsidR="00113DFE" w:rsidRDefault="00683B03" w:rsidP="00683B03">
      <w:pPr>
        <w:pStyle w:val="a3"/>
        <w:spacing w:before="66" w:line="242" w:lineRule="auto"/>
        <w:ind w:left="100" w:right="131"/>
        <w:jc w:val="both"/>
      </w:pPr>
      <w:proofErr w:type="gramStart"/>
      <w:r>
        <w:t xml:space="preserve">1.6.Филиал является некоммерческий организаций созданной для выполнения работ  предусмотренных законодательством Российской Федерации, Республики Башкортостан полномочий органов местного самоуправления </w:t>
      </w:r>
      <w:r w:rsidRPr="00D37552">
        <w:t>муниципаль</w:t>
      </w:r>
      <w:r>
        <w:t xml:space="preserve">ного района </w:t>
      </w:r>
      <w:proofErr w:type="spellStart"/>
      <w:r>
        <w:t>Куюргазинский</w:t>
      </w:r>
      <w:proofErr w:type="spellEnd"/>
      <w:r>
        <w:t xml:space="preserve"> район </w:t>
      </w:r>
      <w:r w:rsidRPr="00D37552">
        <w:t>Р</w:t>
      </w:r>
      <w:r>
        <w:t>еспублики Башкортостан</w:t>
      </w:r>
      <w:r>
        <w:t xml:space="preserve"> в сфере </w:t>
      </w:r>
      <w:r w:rsidR="00113DFE">
        <w:t xml:space="preserve">образования, не преследует извлечение прибыли в </w:t>
      </w:r>
      <w:r w:rsidR="00113DFE">
        <w:lastRenderedPageBreak/>
        <w:t>качестве основной цели своей деятельности и не распределяет полученную прибыль между участниками.</w:t>
      </w:r>
      <w:proofErr w:type="gramEnd"/>
    </w:p>
    <w:p w:rsidR="00113DFE" w:rsidRDefault="00113DFE" w:rsidP="00113DFE">
      <w:pPr>
        <w:pStyle w:val="a5"/>
        <w:numPr>
          <w:ilvl w:val="1"/>
          <w:numId w:val="2"/>
        </w:numPr>
        <w:tabs>
          <w:tab w:val="left" w:pos="579"/>
        </w:tabs>
        <w:spacing w:before="33"/>
        <w:ind w:left="579" w:hanging="479"/>
        <w:jc w:val="both"/>
        <w:rPr>
          <w:sz w:val="24"/>
        </w:rPr>
      </w:pPr>
      <w:r>
        <w:rPr>
          <w:sz w:val="24"/>
        </w:rPr>
        <w:t>Филиал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руководствуется:</w:t>
      </w:r>
    </w:p>
    <w:p w:rsidR="00113DFE" w:rsidRDefault="00113DFE" w:rsidP="00113DFE">
      <w:pPr>
        <w:pStyle w:val="a3"/>
        <w:spacing w:before="32"/>
        <w:ind w:left="100" w:right="120"/>
        <w:jc w:val="both"/>
      </w:pPr>
      <w:proofErr w:type="gramStart"/>
      <w:r>
        <w:t xml:space="preserve">Конституцией РФ, федеральными законами, указами и распоряжениями Президента Российской Федерации, федеральным законом «Об образовании в Российской Федерации» (от 29.12.2012 № 273- ФЗ), постановлениями и распоряжениями Правительства Российской Федерации, Правительства Республики Башкортостан, иными нормативными правовыми актами, муниципальными актами Совета и Администрации муниципального района </w:t>
      </w:r>
      <w:proofErr w:type="spellStart"/>
      <w:r>
        <w:t>Куюргазинский</w:t>
      </w:r>
      <w:proofErr w:type="spellEnd"/>
      <w:r>
        <w:t xml:space="preserve"> район Республики Башкортостан, настоящим Положением, договором, заключаемым между Организацией и родителями (законными представителями) воспитанников,</w:t>
      </w:r>
      <w:r>
        <w:rPr>
          <w:spacing w:val="40"/>
        </w:rPr>
        <w:t xml:space="preserve"> </w:t>
      </w:r>
      <w:r>
        <w:t>приказами и распоряжениями директора</w:t>
      </w:r>
      <w:proofErr w:type="gramEnd"/>
      <w:r>
        <w:t xml:space="preserve"> школы и другими нормативн</w:t>
      </w:r>
      <w:proofErr w:type="gramStart"/>
      <w:r>
        <w:t>о-</w:t>
      </w:r>
      <w:proofErr w:type="gramEnd"/>
      <w:r>
        <w:t xml:space="preserve"> правовыми актами.</w:t>
      </w:r>
    </w:p>
    <w:p w:rsidR="00113DFE" w:rsidRDefault="00113DFE" w:rsidP="00113DFE">
      <w:pPr>
        <w:pStyle w:val="a5"/>
        <w:numPr>
          <w:ilvl w:val="1"/>
          <w:numId w:val="2"/>
        </w:numPr>
        <w:tabs>
          <w:tab w:val="left" w:pos="564"/>
        </w:tabs>
        <w:spacing w:before="42"/>
        <w:ind w:left="100" w:right="128" w:firstLine="0"/>
        <w:jc w:val="both"/>
        <w:rPr>
          <w:sz w:val="24"/>
        </w:rPr>
      </w:pPr>
      <w:proofErr w:type="gramStart"/>
      <w:r>
        <w:rPr>
          <w:sz w:val="24"/>
        </w:rPr>
        <w:t>Филиал проходит лицензирование образовательной деятельности и государственную аккредитацию в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порядке, установленном федеральным законом «Об образовании в Российской Федерации» (от 29.12.2012 № 273- ФЗ..</w:t>
      </w:r>
      <w:proofErr w:type="gramEnd"/>
    </w:p>
    <w:p w:rsidR="00113DFE" w:rsidRDefault="00113DFE" w:rsidP="00113DFE">
      <w:pPr>
        <w:pStyle w:val="a5"/>
        <w:numPr>
          <w:ilvl w:val="1"/>
          <w:numId w:val="2"/>
        </w:numPr>
        <w:tabs>
          <w:tab w:val="left" w:pos="564"/>
        </w:tabs>
        <w:spacing w:before="31" w:line="242" w:lineRule="auto"/>
        <w:ind w:left="100" w:right="131" w:firstLine="0"/>
        <w:jc w:val="both"/>
        <w:rPr>
          <w:sz w:val="24"/>
        </w:rPr>
      </w:pPr>
      <w:r>
        <w:rPr>
          <w:sz w:val="24"/>
        </w:rPr>
        <w:t>Организационно-правовая форма Филиала – муниципальное бюджетное учреждение, тип</w:t>
      </w:r>
      <w:r>
        <w:rPr>
          <w:spacing w:val="40"/>
          <w:sz w:val="24"/>
        </w:rPr>
        <w:t xml:space="preserve"> </w:t>
      </w:r>
      <w:r>
        <w:rPr>
          <w:sz w:val="24"/>
        </w:rPr>
        <w:t>– дошкольное,</w:t>
      </w:r>
      <w:r>
        <w:rPr>
          <w:spacing w:val="40"/>
          <w:sz w:val="24"/>
        </w:rPr>
        <w:t xml:space="preserve"> </w:t>
      </w:r>
      <w:r>
        <w:rPr>
          <w:sz w:val="24"/>
        </w:rPr>
        <w:t>вид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 -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40"/>
          <w:sz w:val="24"/>
        </w:rPr>
        <w:t xml:space="preserve"> </w:t>
      </w:r>
      <w:r>
        <w:rPr>
          <w:sz w:val="24"/>
        </w:rPr>
        <w:t>сад.</w:t>
      </w:r>
    </w:p>
    <w:p w:rsidR="00113DFE" w:rsidRDefault="00113DFE" w:rsidP="00113DFE">
      <w:pPr>
        <w:pStyle w:val="a5"/>
        <w:numPr>
          <w:ilvl w:val="1"/>
          <w:numId w:val="2"/>
        </w:numPr>
        <w:tabs>
          <w:tab w:val="left" w:pos="646"/>
        </w:tabs>
        <w:spacing w:before="29"/>
        <w:ind w:left="100" w:right="120" w:firstLine="0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 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услуг по дошкольному образованию детей и создание условий для реализации гарантированного гражданам Российской Федерации права на получение общедоступного и бесплатного дошкольного </w:t>
      </w:r>
      <w:r>
        <w:rPr>
          <w:spacing w:val="-2"/>
          <w:sz w:val="24"/>
        </w:rPr>
        <w:t>образования.</w:t>
      </w:r>
    </w:p>
    <w:p w:rsidR="00113DFE" w:rsidRDefault="00113DFE" w:rsidP="00113DFE">
      <w:pPr>
        <w:pStyle w:val="a5"/>
        <w:numPr>
          <w:ilvl w:val="1"/>
          <w:numId w:val="2"/>
        </w:numPr>
        <w:tabs>
          <w:tab w:val="left" w:pos="804"/>
        </w:tabs>
        <w:ind w:left="100" w:right="129" w:firstLine="0"/>
        <w:jc w:val="both"/>
        <w:rPr>
          <w:sz w:val="24"/>
        </w:rPr>
      </w:pPr>
      <w:r>
        <w:rPr>
          <w:sz w:val="24"/>
        </w:rPr>
        <w:t>Детский сад реализует основную образовательную программу дошкольного образования, обеспечивает воспитание, обучение и развитие, оздоровление 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 возрасте от 2 месяцев до 7 лет, а также присмотр и уход за ними</w:t>
      </w:r>
      <w:proofErr w:type="gramStart"/>
      <w:r>
        <w:rPr>
          <w:sz w:val="24"/>
        </w:rPr>
        <w:t>..</w:t>
      </w:r>
      <w:proofErr w:type="gramEnd"/>
    </w:p>
    <w:p w:rsidR="00113DFE" w:rsidRDefault="00113DFE" w:rsidP="00113DFE">
      <w:pPr>
        <w:pStyle w:val="a5"/>
        <w:numPr>
          <w:ilvl w:val="1"/>
          <w:numId w:val="2"/>
        </w:numPr>
        <w:tabs>
          <w:tab w:val="left" w:pos="641"/>
        </w:tabs>
        <w:spacing w:before="3" w:line="275" w:lineRule="exact"/>
        <w:ind w:left="641" w:hanging="54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13DFE" w:rsidRDefault="00113DFE" w:rsidP="00113DFE">
      <w:pPr>
        <w:pStyle w:val="a5"/>
        <w:numPr>
          <w:ilvl w:val="2"/>
          <w:numId w:val="2"/>
        </w:numPr>
        <w:tabs>
          <w:tab w:val="left" w:pos="238"/>
        </w:tabs>
        <w:spacing w:line="275" w:lineRule="exact"/>
        <w:ind w:left="238" w:hanging="138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13DFE" w:rsidRDefault="00113DFE" w:rsidP="00113DFE">
      <w:pPr>
        <w:pStyle w:val="a5"/>
        <w:numPr>
          <w:ilvl w:val="2"/>
          <w:numId w:val="2"/>
        </w:numPr>
        <w:tabs>
          <w:tab w:val="left" w:pos="547"/>
          <w:tab w:val="left" w:pos="2192"/>
          <w:tab w:val="left" w:pos="5088"/>
          <w:tab w:val="left" w:pos="7959"/>
        </w:tabs>
        <w:spacing w:before="4" w:line="237" w:lineRule="auto"/>
        <w:ind w:right="120" w:firstLine="0"/>
        <w:jc w:val="lef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познавательно-речевого,</w:t>
      </w:r>
      <w:r>
        <w:rPr>
          <w:sz w:val="24"/>
        </w:rPr>
        <w:tab/>
      </w:r>
      <w:r>
        <w:rPr>
          <w:spacing w:val="-2"/>
          <w:sz w:val="24"/>
        </w:rPr>
        <w:t>социально-личностного,</w:t>
      </w:r>
      <w:r>
        <w:rPr>
          <w:sz w:val="24"/>
        </w:rPr>
        <w:tab/>
      </w:r>
      <w:r>
        <w:rPr>
          <w:spacing w:val="-2"/>
          <w:sz w:val="24"/>
        </w:rPr>
        <w:t>художественн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и физического развития детей;</w:t>
      </w:r>
    </w:p>
    <w:p w:rsidR="00113DFE" w:rsidRDefault="00113DFE" w:rsidP="00113DFE">
      <w:pPr>
        <w:pStyle w:val="a5"/>
        <w:numPr>
          <w:ilvl w:val="2"/>
          <w:numId w:val="2"/>
        </w:numPr>
        <w:tabs>
          <w:tab w:val="left" w:pos="257"/>
        </w:tabs>
        <w:spacing w:before="6" w:line="237" w:lineRule="auto"/>
        <w:ind w:right="121" w:firstLine="0"/>
        <w:jc w:val="left"/>
        <w:rPr>
          <w:sz w:val="24"/>
        </w:rPr>
      </w:pPr>
      <w:r>
        <w:rPr>
          <w:sz w:val="24"/>
        </w:rPr>
        <w:t>воспитание с учетом возрастных категорий детей гражданственности, уважения к правам</w:t>
      </w:r>
      <w:r>
        <w:rPr>
          <w:spacing w:val="40"/>
          <w:sz w:val="24"/>
        </w:rPr>
        <w:t xml:space="preserve"> </w:t>
      </w:r>
      <w:r>
        <w:rPr>
          <w:sz w:val="24"/>
        </w:rPr>
        <w:t>и свободам человека, любви к окружающей природе, Родине, семье;</w:t>
      </w:r>
    </w:p>
    <w:p w:rsidR="00113DFE" w:rsidRDefault="00113DFE" w:rsidP="00113DFE">
      <w:pPr>
        <w:pStyle w:val="a5"/>
        <w:numPr>
          <w:ilvl w:val="2"/>
          <w:numId w:val="2"/>
        </w:numPr>
        <w:tabs>
          <w:tab w:val="left" w:pos="243"/>
        </w:tabs>
        <w:spacing w:before="4" w:line="275" w:lineRule="exact"/>
        <w:ind w:left="243" w:hanging="143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 развития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13DFE" w:rsidRDefault="00113DFE" w:rsidP="00113DFE">
      <w:pPr>
        <w:pStyle w:val="a5"/>
        <w:numPr>
          <w:ilvl w:val="2"/>
          <w:numId w:val="2"/>
        </w:numPr>
        <w:tabs>
          <w:tab w:val="left" w:pos="494"/>
          <w:tab w:val="left" w:pos="1717"/>
          <w:tab w:val="left" w:pos="3779"/>
          <w:tab w:val="left" w:pos="4220"/>
          <w:tab w:val="left" w:pos="5961"/>
          <w:tab w:val="left" w:pos="7108"/>
          <w:tab w:val="left" w:pos="8504"/>
        </w:tabs>
        <w:spacing w:line="242" w:lineRule="auto"/>
        <w:ind w:right="130" w:firstLine="0"/>
        <w:jc w:val="left"/>
        <w:rPr>
          <w:sz w:val="24"/>
        </w:rPr>
      </w:pPr>
      <w:r>
        <w:rPr>
          <w:spacing w:val="-2"/>
          <w:sz w:val="24"/>
        </w:rPr>
        <w:t>оказание</w:t>
      </w:r>
      <w:r>
        <w:rPr>
          <w:sz w:val="24"/>
        </w:rPr>
        <w:tab/>
      </w:r>
      <w:r>
        <w:rPr>
          <w:spacing w:val="-2"/>
          <w:sz w:val="24"/>
        </w:rPr>
        <w:t>консультативной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методической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2"/>
          <w:sz w:val="24"/>
        </w:rPr>
        <w:t>родителям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(законным </w:t>
      </w:r>
      <w:r>
        <w:rPr>
          <w:sz w:val="24"/>
        </w:rPr>
        <w:t>представителям) по вопросам воспитания, обучения и развития детей.</w:t>
      </w:r>
    </w:p>
    <w:p w:rsidR="00113DFE" w:rsidRDefault="00113DFE" w:rsidP="00113DFE">
      <w:pPr>
        <w:pStyle w:val="a5"/>
        <w:numPr>
          <w:ilvl w:val="1"/>
          <w:numId w:val="2"/>
        </w:numPr>
        <w:tabs>
          <w:tab w:val="left" w:pos="641"/>
        </w:tabs>
        <w:spacing w:line="242" w:lineRule="auto"/>
        <w:ind w:left="100" w:right="1964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целей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 осуществляет следующие виды деятельности:</w:t>
      </w:r>
    </w:p>
    <w:p w:rsidR="00113DFE" w:rsidRDefault="00113DFE" w:rsidP="00113DFE">
      <w:pPr>
        <w:pStyle w:val="a5"/>
        <w:numPr>
          <w:ilvl w:val="2"/>
          <w:numId w:val="2"/>
        </w:numPr>
        <w:tabs>
          <w:tab w:val="left" w:pos="243"/>
        </w:tabs>
        <w:spacing w:line="271" w:lineRule="exact"/>
        <w:ind w:left="243" w:hanging="143"/>
        <w:jc w:val="left"/>
        <w:rPr>
          <w:sz w:val="24"/>
        </w:rPr>
      </w:pPr>
      <w:r>
        <w:rPr>
          <w:sz w:val="24"/>
        </w:rPr>
        <w:t>дошкольное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образование;</w:t>
      </w:r>
    </w:p>
    <w:p w:rsidR="00113DFE" w:rsidRDefault="00113DFE" w:rsidP="00113DFE">
      <w:pPr>
        <w:pStyle w:val="a5"/>
        <w:numPr>
          <w:ilvl w:val="2"/>
          <w:numId w:val="2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z w:val="24"/>
        </w:rPr>
        <w:t>дополнительные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113DFE" w:rsidRDefault="00113DFE" w:rsidP="00113DFE">
      <w:pPr>
        <w:pStyle w:val="a5"/>
        <w:numPr>
          <w:ilvl w:val="1"/>
          <w:numId w:val="2"/>
        </w:numPr>
        <w:tabs>
          <w:tab w:val="left" w:pos="680"/>
        </w:tabs>
        <w:spacing w:line="242" w:lineRule="auto"/>
        <w:ind w:left="100" w:right="123" w:firstLine="0"/>
        <w:rPr>
          <w:sz w:val="24"/>
        </w:rPr>
      </w:pPr>
      <w:r>
        <w:rPr>
          <w:sz w:val="24"/>
        </w:rPr>
        <w:t>Филиала</w:t>
      </w:r>
      <w:r>
        <w:rPr>
          <w:spacing w:val="35"/>
          <w:sz w:val="24"/>
        </w:rPr>
        <w:t xml:space="preserve"> </w:t>
      </w:r>
      <w:r>
        <w:rPr>
          <w:sz w:val="24"/>
        </w:rPr>
        <w:t>несет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3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порядке ответственность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113DFE" w:rsidRDefault="00113DFE" w:rsidP="00113DFE">
      <w:pPr>
        <w:pStyle w:val="a5"/>
        <w:numPr>
          <w:ilvl w:val="2"/>
          <w:numId w:val="2"/>
        </w:numPr>
        <w:tabs>
          <w:tab w:val="left" w:pos="243"/>
        </w:tabs>
        <w:spacing w:line="271" w:lineRule="exact"/>
        <w:ind w:left="243" w:hanging="143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Положением;</w:t>
      </w:r>
    </w:p>
    <w:p w:rsidR="00113DFE" w:rsidRDefault="00113DFE" w:rsidP="00113DFE">
      <w:pPr>
        <w:pStyle w:val="a5"/>
        <w:numPr>
          <w:ilvl w:val="2"/>
          <w:numId w:val="2"/>
        </w:numPr>
        <w:tabs>
          <w:tab w:val="left" w:pos="291"/>
        </w:tabs>
        <w:ind w:right="124" w:firstLine="0"/>
        <w:jc w:val="left"/>
        <w:rPr>
          <w:sz w:val="24"/>
        </w:rPr>
      </w:pPr>
      <w:r>
        <w:rPr>
          <w:sz w:val="24"/>
        </w:rPr>
        <w:t>реализацию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36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образования;</w:t>
      </w:r>
    </w:p>
    <w:p w:rsidR="00113DFE" w:rsidRDefault="00113DFE" w:rsidP="00113DFE">
      <w:pPr>
        <w:pStyle w:val="a5"/>
        <w:numPr>
          <w:ilvl w:val="2"/>
          <w:numId w:val="2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113DFE" w:rsidRDefault="00113DFE" w:rsidP="00113DFE">
      <w:pPr>
        <w:pStyle w:val="a5"/>
        <w:numPr>
          <w:ilvl w:val="2"/>
          <w:numId w:val="2"/>
        </w:numPr>
        <w:tabs>
          <w:tab w:val="left" w:pos="334"/>
        </w:tabs>
        <w:ind w:right="132" w:firstLine="0"/>
        <w:rPr>
          <w:sz w:val="24"/>
        </w:rPr>
      </w:pPr>
      <w:r>
        <w:rPr>
          <w:sz w:val="24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113DFE" w:rsidRDefault="00113DFE" w:rsidP="00113DFE">
      <w:pPr>
        <w:pStyle w:val="a5"/>
        <w:numPr>
          <w:ilvl w:val="2"/>
          <w:numId w:val="2"/>
        </w:numPr>
        <w:tabs>
          <w:tab w:val="left" w:pos="243"/>
        </w:tabs>
        <w:spacing w:line="274" w:lineRule="exact"/>
        <w:ind w:left="243" w:hanging="143"/>
        <w:rPr>
          <w:sz w:val="24"/>
        </w:rPr>
      </w:pPr>
      <w:r>
        <w:rPr>
          <w:sz w:val="24"/>
        </w:rPr>
        <w:t>жизнь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113DFE" w:rsidRDefault="00113DFE" w:rsidP="00113DFE">
      <w:pPr>
        <w:pStyle w:val="a5"/>
        <w:numPr>
          <w:ilvl w:val="1"/>
          <w:numId w:val="2"/>
        </w:numPr>
        <w:tabs>
          <w:tab w:val="left" w:pos="651"/>
        </w:tabs>
        <w:ind w:left="100" w:right="121" w:firstLine="0"/>
        <w:jc w:val="both"/>
        <w:rPr>
          <w:sz w:val="24"/>
        </w:rPr>
      </w:pPr>
      <w:r>
        <w:rPr>
          <w:sz w:val="24"/>
        </w:rPr>
        <w:t>В Филиале не допускаются создание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113DFE" w:rsidRDefault="00113DFE" w:rsidP="00113DFE">
      <w:pPr>
        <w:pStyle w:val="a5"/>
        <w:numPr>
          <w:ilvl w:val="1"/>
          <w:numId w:val="2"/>
        </w:numPr>
        <w:tabs>
          <w:tab w:val="left" w:pos="641"/>
        </w:tabs>
        <w:spacing w:line="274" w:lineRule="exact"/>
        <w:ind w:left="641" w:hanging="541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Филиала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несет </w:t>
      </w:r>
      <w:r>
        <w:rPr>
          <w:spacing w:val="-2"/>
          <w:sz w:val="24"/>
        </w:rPr>
        <w:t>Организация.</w:t>
      </w:r>
    </w:p>
    <w:p w:rsidR="00683B03" w:rsidRDefault="00683B03" w:rsidP="00683B03">
      <w:pPr>
        <w:pStyle w:val="1"/>
        <w:tabs>
          <w:tab w:val="left" w:pos="344"/>
        </w:tabs>
        <w:spacing w:before="6" w:line="240" w:lineRule="auto"/>
        <w:ind w:left="100" w:firstLine="0"/>
        <w:jc w:val="left"/>
        <w:rPr>
          <w:spacing w:val="-2"/>
        </w:rPr>
      </w:pPr>
      <w:r>
        <w:t>2.</w:t>
      </w:r>
      <w:r w:rsidR="00113DFE">
        <w:t>Организация</w:t>
      </w:r>
      <w:r w:rsidR="00113DFE">
        <w:rPr>
          <w:spacing w:val="-10"/>
        </w:rPr>
        <w:t xml:space="preserve"> </w:t>
      </w:r>
      <w:r w:rsidR="00113DFE">
        <w:t>деятельности</w:t>
      </w:r>
      <w:r w:rsidR="00113DFE">
        <w:rPr>
          <w:spacing w:val="-4"/>
        </w:rPr>
        <w:t xml:space="preserve"> </w:t>
      </w:r>
      <w:r>
        <w:rPr>
          <w:spacing w:val="-2"/>
        </w:rPr>
        <w:t>Филиала</w:t>
      </w:r>
    </w:p>
    <w:p w:rsidR="00683B03" w:rsidRDefault="00683B03" w:rsidP="00683B03">
      <w:pPr>
        <w:pStyle w:val="1"/>
        <w:tabs>
          <w:tab w:val="left" w:pos="344"/>
        </w:tabs>
        <w:spacing w:before="6" w:line="240" w:lineRule="auto"/>
        <w:ind w:left="100" w:firstLine="0"/>
        <w:jc w:val="left"/>
        <w:rPr>
          <w:spacing w:val="-2"/>
        </w:rPr>
      </w:pPr>
    </w:p>
    <w:p w:rsidR="00683B03" w:rsidRPr="00683B03" w:rsidRDefault="00683B03" w:rsidP="00683B03">
      <w:pPr>
        <w:tabs>
          <w:tab w:val="left" w:pos="546"/>
        </w:tabs>
        <w:spacing w:before="66"/>
        <w:ind w:right="119"/>
        <w:rPr>
          <w:sz w:val="24"/>
        </w:rPr>
      </w:pPr>
      <w:r w:rsidRPr="00683B03">
        <w:rPr>
          <w:sz w:val="24"/>
        </w:rPr>
        <w:lastRenderedPageBreak/>
        <w:t xml:space="preserve">Филиал создаётся в соответствии с Положением о порядке создания, реорганизации и ликвидации ОУ муниципального района </w:t>
      </w:r>
      <w:proofErr w:type="spellStart"/>
      <w:r w:rsidRPr="00683B03">
        <w:rPr>
          <w:sz w:val="24"/>
        </w:rPr>
        <w:t>Куюргазинский</w:t>
      </w:r>
      <w:proofErr w:type="spellEnd"/>
      <w:r w:rsidRPr="00683B03">
        <w:rPr>
          <w:sz w:val="24"/>
        </w:rPr>
        <w:t xml:space="preserve"> район республики Башкортостан Учредителем и регистрируется в порядке, установленном законодательством Российской </w:t>
      </w:r>
      <w:r w:rsidRPr="00683B03">
        <w:rPr>
          <w:spacing w:val="-2"/>
          <w:sz w:val="24"/>
        </w:rPr>
        <w:t>Федерации.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74"/>
        </w:tabs>
        <w:spacing w:before="1"/>
        <w:ind w:right="120" w:firstLine="0"/>
        <w:jc w:val="both"/>
        <w:rPr>
          <w:sz w:val="24"/>
        </w:rPr>
      </w:pPr>
      <w:r>
        <w:rPr>
          <w:sz w:val="24"/>
        </w:rPr>
        <w:t>Право на ведение образовательной деятельности и получение льгот, установленных законодательством Российской Федерации, возникают у Филиала с момента выдачи лицензии Организации.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857"/>
        </w:tabs>
        <w:spacing w:before="3"/>
        <w:ind w:right="122" w:firstLine="0"/>
        <w:jc w:val="both"/>
        <w:rPr>
          <w:sz w:val="24"/>
        </w:rPr>
      </w:pPr>
      <w:r>
        <w:rPr>
          <w:sz w:val="24"/>
        </w:rPr>
        <w:t xml:space="preserve">Порядок комплектования Филиала регламентируется соответствующим муниципальным локальным актом и закрепляется в Уставе Организации, и настоящим </w:t>
      </w:r>
      <w:r>
        <w:rPr>
          <w:spacing w:val="-2"/>
          <w:sz w:val="24"/>
        </w:rPr>
        <w:t>положением.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31"/>
        </w:tabs>
        <w:ind w:right="117" w:firstLine="0"/>
        <w:jc w:val="both"/>
        <w:rPr>
          <w:sz w:val="24"/>
        </w:rPr>
      </w:pPr>
      <w:r>
        <w:rPr>
          <w:sz w:val="24"/>
        </w:rPr>
        <w:t>В детский сад принимаются дети дошкольного возраста, в соответствии с законом Р.Ф. Приём детей с других территорий осуществляется при наличии в детском саду свободных мест. Набор детей ограничен количеством мест и групп в детском саду.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26"/>
        </w:tabs>
        <w:spacing w:before="2" w:line="237" w:lineRule="auto"/>
        <w:ind w:right="122" w:firstLine="0"/>
        <w:jc w:val="both"/>
        <w:rPr>
          <w:sz w:val="24"/>
        </w:rPr>
      </w:pPr>
      <w:r>
        <w:rPr>
          <w:sz w:val="24"/>
        </w:rPr>
        <w:t>Предельная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 общеразвивающей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 зависимости от возраста детей и составляет: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949"/>
        </w:tabs>
        <w:spacing w:before="4"/>
        <w:ind w:left="949" w:hanging="138"/>
        <w:jc w:val="left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949"/>
        </w:tabs>
        <w:spacing w:before="41"/>
        <w:ind w:left="949" w:hanging="138"/>
        <w:jc w:val="left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лет -</w:t>
      </w:r>
      <w:r>
        <w:rPr>
          <w:spacing w:val="4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949"/>
        </w:tabs>
        <w:spacing w:before="41"/>
        <w:ind w:left="949" w:hanging="138"/>
        <w:jc w:val="left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лет –</w:t>
      </w:r>
      <w:r>
        <w:rPr>
          <w:spacing w:val="2"/>
          <w:sz w:val="24"/>
        </w:rPr>
        <w:t xml:space="preserve"> </w:t>
      </w:r>
      <w:r>
        <w:rPr>
          <w:sz w:val="24"/>
        </w:rPr>
        <w:t>20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:rsidR="00683B03" w:rsidRDefault="00683B03" w:rsidP="00683B03">
      <w:pPr>
        <w:pStyle w:val="a3"/>
        <w:tabs>
          <w:tab w:val="left" w:pos="1238"/>
          <w:tab w:val="left" w:pos="3252"/>
          <w:tab w:val="left" w:pos="4336"/>
          <w:tab w:val="left" w:pos="6522"/>
          <w:tab w:val="left" w:pos="8446"/>
        </w:tabs>
        <w:spacing w:before="41" w:line="276" w:lineRule="auto"/>
        <w:ind w:left="100" w:right="119" w:firstLine="710"/>
      </w:pPr>
      <w:r>
        <w:rPr>
          <w:spacing w:val="-10"/>
        </w:rPr>
        <w:t>В</w:t>
      </w:r>
      <w:r>
        <w:tab/>
      </w:r>
      <w:r>
        <w:rPr>
          <w:spacing w:val="-2"/>
        </w:rPr>
        <w:t>разновозрастных</w:t>
      </w:r>
      <w:r>
        <w:tab/>
      </w:r>
      <w:r>
        <w:rPr>
          <w:spacing w:val="-2"/>
        </w:rPr>
        <w:t>группах</w:t>
      </w:r>
      <w:r>
        <w:tab/>
      </w:r>
      <w:r>
        <w:rPr>
          <w:spacing w:val="-2"/>
        </w:rPr>
        <w:t>общеразвивающей</w:t>
      </w:r>
      <w:r>
        <w:tab/>
      </w:r>
      <w:r>
        <w:rPr>
          <w:spacing w:val="-2"/>
        </w:rPr>
        <w:t>направленности</w:t>
      </w:r>
      <w:r>
        <w:tab/>
      </w:r>
      <w:r>
        <w:rPr>
          <w:spacing w:val="-2"/>
        </w:rPr>
        <w:t xml:space="preserve">предельная </w:t>
      </w:r>
      <w:r>
        <w:t>наполняемость составляет при наличии в группе воспитанников: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954"/>
        </w:tabs>
        <w:spacing w:line="275" w:lineRule="exact"/>
        <w:ind w:left="954" w:hanging="143"/>
        <w:jc w:val="left"/>
        <w:rPr>
          <w:sz w:val="24"/>
        </w:rPr>
      </w:pP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возрастов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лет)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949"/>
        </w:tabs>
        <w:spacing w:before="41"/>
        <w:ind w:left="949" w:hanging="143"/>
        <w:jc w:val="left"/>
        <w:rPr>
          <w:sz w:val="24"/>
        </w:rPr>
      </w:pPr>
      <w:r>
        <w:rPr>
          <w:sz w:val="24"/>
        </w:rPr>
        <w:t>любых</w:t>
      </w:r>
      <w:r>
        <w:rPr>
          <w:spacing w:val="-7"/>
          <w:sz w:val="24"/>
        </w:rPr>
        <w:t xml:space="preserve"> </w:t>
      </w:r>
      <w:r>
        <w:rPr>
          <w:sz w:val="24"/>
        </w:rPr>
        <w:t>трех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возрастов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лет)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954"/>
        </w:tabs>
        <w:spacing w:before="46"/>
        <w:ind w:left="954" w:hanging="143"/>
        <w:jc w:val="left"/>
        <w:rPr>
          <w:sz w:val="24"/>
        </w:rPr>
      </w:pPr>
      <w:r>
        <w:rPr>
          <w:sz w:val="24"/>
        </w:rPr>
        <w:t>любых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возрастов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лет)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683B03" w:rsidRDefault="00683B03" w:rsidP="00683B03">
      <w:pPr>
        <w:pStyle w:val="a3"/>
        <w:spacing w:before="43" w:line="237" w:lineRule="auto"/>
        <w:ind w:left="100" w:right="120"/>
        <w:jc w:val="both"/>
      </w:pPr>
      <w:r>
        <w:t>Количество групп определяется в соответствии с проектной мощностью сада и предельной численностью воспитанников, указанных в лицензии.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45"/>
        </w:tabs>
        <w:spacing w:before="3"/>
        <w:ind w:right="119" w:firstLine="0"/>
        <w:jc w:val="both"/>
        <w:rPr>
          <w:sz w:val="24"/>
        </w:rPr>
      </w:pPr>
      <w:r>
        <w:rPr>
          <w:sz w:val="24"/>
        </w:rPr>
        <w:t>Комплектование в детский сад ведется в порядке очередности поступления заявлений родителей (законных представителей) за исключением категорий граждан, имеющих право на льготный порядок предоставления мест в детский сад. Регистрация учета граждан, нуждающихся в услугах дошкольного образования, ведется в журналах регистрации, на основе которых формируется банк данных о детях дошкольного возраста на устройство в детский сад, где выделяются 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и льготный списки заявлений родителей по устройству в детский сад</w:t>
      </w:r>
      <w:proofErr w:type="gramStart"/>
      <w:r>
        <w:rPr>
          <w:sz w:val="24"/>
        </w:rPr>
        <w:t xml:space="preserve"> :</w:t>
      </w:r>
      <w:proofErr w:type="gramEnd"/>
    </w:p>
    <w:p w:rsidR="00683B03" w:rsidRDefault="00683B03" w:rsidP="00683B03">
      <w:pPr>
        <w:pStyle w:val="a3"/>
        <w:spacing w:line="274" w:lineRule="exact"/>
        <w:ind w:left="100"/>
        <w:jc w:val="both"/>
      </w:pPr>
      <w:r>
        <w:t>«Журнал</w:t>
      </w:r>
      <w:r>
        <w:rPr>
          <w:spacing w:val="-1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заявлений</w:t>
      </w:r>
      <w:r>
        <w:rPr>
          <w:spacing w:val="-9"/>
        </w:rPr>
        <w:t xml:space="preserve"> </w:t>
      </w:r>
      <w:r>
        <w:t>общей</w:t>
      </w:r>
      <w:r>
        <w:rPr>
          <w:spacing w:val="-9"/>
        </w:rPr>
        <w:t xml:space="preserve"> </w:t>
      </w:r>
      <w:r>
        <w:rPr>
          <w:spacing w:val="-2"/>
        </w:rPr>
        <w:t>очередности»</w:t>
      </w:r>
    </w:p>
    <w:p w:rsidR="00683B03" w:rsidRDefault="00683B03" w:rsidP="00683B03">
      <w:pPr>
        <w:pStyle w:val="a3"/>
        <w:spacing w:before="2" w:line="275" w:lineRule="exact"/>
        <w:ind w:left="100"/>
        <w:jc w:val="both"/>
      </w:pPr>
      <w:r>
        <w:t>«Журнал</w:t>
      </w:r>
      <w:r>
        <w:rPr>
          <w:spacing w:val="-5"/>
        </w:rPr>
        <w:t xml:space="preserve"> </w:t>
      </w:r>
      <w:r>
        <w:t>регистрации</w:t>
      </w:r>
      <w:r>
        <w:rPr>
          <w:spacing w:val="-6"/>
        </w:rPr>
        <w:t xml:space="preserve"> </w:t>
      </w:r>
      <w:r>
        <w:t>заявлений</w:t>
      </w:r>
      <w:r>
        <w:rPr>
          <w:spacing w:val="-6"/>
        </w:rPr>
        <w:t xml:space="preserve"> </w:t>
      </w:r>
      <w:r>
        <w:t>льготной</w:t>
      </w:r>
      <w:r>
        <w:rPr>
          <w:spacing w:val="-10"/>
        </w:rPr>
        <w:t xml:space="preserve"> </w:t>
      </w:r>
      <w:r>
        <w:rPr>
          <w:spacing w:val="-2"/>
        </w:rPr>
        <w:t>очередности»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50"/>
        </w:tabs>
        <w:spacing w:line="242" w:lineRule="auto"/>
        <w:ind w:right="120" w:firstLine="0"/>
        <w:jc w:val="both"/>
        <w:rPr>
          <w:sz w:val="24"/>
        </w:rPr>
      </w:pPr>
      <w:r>
        <w:rPr>
          <w:sz w:val="24"/>
        </w:rPr>
        <w:t xml:space="preserve">Прием воспитанника в детский сад оформляется приказом директора Организации на </w:t>
      </w:r>
      <w:r>
        <w:rPr>
          <w:spacing w:val="-2"/>
          <w:sz w:val="24"/>
        </w:rPr>
        <w:t>основании:</w:t>
      </w:r>
    </w:p>
    <w:p w:rsidR="00683B03" w:rsidRDefault="00683B03" w:rsidP="00683B03">
      <w:pPr>
        <w:pStyle w:val="a3"/>
        <w:ind w:left="100" w:right="123"/>
        <w:jc w:val="both"/>
      </w:pPr>
      <w:r>
        <w:t>-письменного заявления родителей (законных представителей) c указанием адреса регистрации их места жительства и фактического места проживания, контактных телефонов. B заявление указываются фамилия, имя, отчество родственников, которым родители доверяют забирать ребенка из ОУ;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ind w:left="243" w:hanging="143"/>
        <w:rPr>
          <w:sz w:val="24"/>
        </w:rPr>
      </w:pPr>
      <w:r>
        <w:rPr>
          <w:sz w:val="24"/>
        </w:rPr>
        <w:t>копии</w:t>
      </w:r>
      <w:r>
        <w:rPr>
          <w:spacing w:val="-7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rPr>
          <w:sz w:val="24"/>
        </w:rPr>
      </w:pPr>
      <w:r>
        <w:rPr>
          <w:sz w:val="24"/>
        </w:rPr>
        <w:t>выписки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ребенка;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57"/>
        </w:tabs>
        <w:spacing w:line="242" w:lineRule="auto"/>
        <w:ind w:left="100" w:right="122" w:firstLine="0"/>
        <w:rPr>
          <w:sz w:val="24"/>
        </w:rPr>
      </w:pPr>
      <w:r>
        <w:rPr>
          <w:sz w:val="24"/>
        </w:rPr>
        <w:t>документа, подтверждающего право на льготы и компенсацию части родительской платы за содержание ребенка в ОУ.</w:t>
      </w:r>
    </w:p>
    <w:p w:rsidR="00683B03" w:rsidRDefault="00683B03" w:rsidP="00683B03">
      <w:pPr>
        <w:pStyle w:val="a3"/>
        <w:ind w:left="100" w:right="120"/>
        <w:jc w:val="both"/>
      </w:pPr>
      <w:r>
        <w:t>При приёме в детский сад детей с ограниченными возможностями здоровья, дете</w:t>
      </w:r>
      <w:proofErr w:type="gramStart"/>
      <w:r>
        <w:t>й-</w:t>
      </w:r>
      <w:proofErr w:type="gramEnd"/>
      <w:r>
        <w:t xml:space="preserve"> инвалидов детский сад обеспечивает необходимые условия для организации</w:t>
      </w:r>
      <w:r>
        <w:rPr>
          <w:spacing w:val="80"/>
        </w:rPr>
        <w:t xml:space="preserve"> </w:t>
      </w:r>
      <w:r>
        <w:t>коррекционной работы при наличии условий.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31"/>
        </w:tabs>
        <w:spacing w:line="237" w:lineRule="auto"/>
        <w:ind w:right="122" w:firstLine="0"/>
        <w:jc w:val="both"/>
        <w:rPr>
          <w:sz w:val="24"/>
        </w:rPr>
      </w:pPr>
      <w:r>
        <w:rPr>
          <w:sz w:val="24"/>
        </w:rPr>
        <w:t>Право на льготное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 в детском саду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 дети категорий граждан, определённых законодательством Российской Федерации.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74"/>
        </w:tabs>
        <w:spacing w:before="1" w:line="237" w:lineRule="auto"/>
        <w:ind w:right="120" w:firstLine="0"/>
        <w:jc w:val="both"/>
        <w:rPr>
          <w:sz w:val="24"/>
        </w:rPr>
      </w:pPr>
      <w:r>
        <w:rPr>
          <w:sz w:val="24"/>
        </w:rPr>
        <w:t xml:space="preserve">При приёме детей в детский сад родители, (законные представители) должны быть ознакомлены с Уставом Организации, настоящим Положением, лицензией на </w:t>
      </w:r>
      <w:proofErr w:type="gramStart"/>
      <w:r>
        <w:rPr>
          <w:sz w:val="24"/>
        </w:rPr>
        <w:t>право</w:t>
      </w:r>
      <w:r>
        <w:rPr>
          <w:spacing w:val="80"/>
          <w:sz w:val="24"/>
        </w:rPr>
        <w:t xml:space="preserve"> </w:t>
      </w:r>
      <w:r>
        <w:rPr>
          <w:sz w:val="24"/>
        </w:rPr>
        <w:t>ведения</w:t>
      </w:r>
      <w:proofErr w:type="gramEnd"/>
      <w:r>
        <w:rPr>
          <w:spacing w:val="69"/>
          <w:sz w:val="24"/>
        </w:rPr>
        <w:t xml:space="preserve">  </w:t>
      </w:r>
      <w:r>
        <w:rPr>
          <w:sz w:val="24"/>
        </w:rPr>
        <w:t>образовательной</w:t>
      </w:r>
      <w:r>
        <w:rPr>
          <w:spacing w:val="70"/>
          <w:sz w:val="24"/>
        </w:rPr>
        <w:t xml:space="preserve">  </w:t>
      </w:r>
      <w:r>
        <w:rPr>
          <w:sz w:val="24"/>
        </w:rPr>
        <w:t>деятельности,</w:t>
      </w:r>
      <w:r>
        <w:rPr>
          <w:spacing w:val="68"/>
          <w:sz w:val="24"/>
        </w:rPr>
        <w:t xml:space="preserve">  </w:t>
      </w:r>
      <w:r>
        <w:rPr>
          <w:sz w:val="24"/>
        </w:rPr>
        <w:t>Положением</w:t>
      </w:r>
      <w:r>
        <w:rPr>
          <w:spacing w:val="68"/>
          <w:sz w:val="24"/>
        </w:rPr>
        <w:t xml:space="preserve">  </w:t>
      </w:r>
      <w:r>
        <w:rPr>
          <w:sz w:val="24"/>
        </w:rPr>
        <w:t>о</w:t>
      </w:r>
      <w:r>
        <w:rPr>
          <w:spacing w:val="74"/>
          <w:sz w:val="24"/>
        </w:rPr>
        <w:t xml:space="preserve">  </w:t>
      </w:r>
      <w:r>
        <w:rPr>
          <w:sz w:val="24"/>
        </w:rPr>
        <w:t>порядке</w:t>
      </w:r>
      <w:r>
        <w:rPr>
          <w:spacing w:val="71"/>
          <w:sz w:val="24"/>
        </w:rPr>
        <w:t xml:space="preserve">  </w:t>
      </w:r>
      <w:r>
        <w:rPr>
          <w:sz w:val="24"/>
        </w:rPr>
        <w:t>комплектования</w:t>
      </w:r>
    </w:p>
    <w:p w:rsidR="00683B03" w:rsidRDefault="00683B03" w:rsidP="00683B03">
      <w:pPr>
        <w:spacing w:line="237" w:lineRule="auto"/>
        <w:jc w:val="both"/>
        <w:rPr>
          <w:sz w:val="24"/>
        </w:rPr>
        <w:sectPr w:rsidR="00683B03">
          <w:pgSz w:w="11910" w:h="16840"/>
          <w:pgMar w:top="1040" w:right="720" w:bottom="940" w:left="1460" w:header="0" w:footer="749" w:gutter="0"/>
          <w:cols w:space="720"/>
        </w:sectPr>
      </w:pPr>
    </w:p>
    <w:p w:rsidR="00683B03" w:rsidRDefault="00683B03" w:rsidP="00683B03">
      <w:pPr>
        <w:pStyle w:val="a3"/>
        <w:spacing w:before="66" w:line="242" w:lineRule="auto"/>
        <w:ind w:left="100" w:right="132"/>
        <w:jc w:val="both"/>
      </w:pPr>
      <w:r>
        <w:lastRenderedPageBreak/>
        <w:t>воспитанниками</w:t>
      </w:r>
      <w:r>
        <w:rPr>
          <w:spacing w:val="-2"/>
        </w:rPr>
        <w:t xml:space="preserve"> </w:t>
      </w:r>
      <w:r>
        <w:t>ОУ</w:t>
      </w:r>
      <w:r>
        <w:rPr>
          <w:spacing w:val="-2"/>
        </w:rPr>
        <w:t xml:space="preserve"> </w:t>
      </w:r>
      <w:proofErr w:type="spellStart"/>
      <w:r>
        <w:t>Куюргазинского</w:t>
      </w:r>
      <w:proofErr w:type="spellEnd"/>
      <w:r>
        <w:t xml:space="preserve"> района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документами, регламентирующими организацию образовательного процесса.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684"/>
        </w:tabs>
        <w:spacing w:line="242" w:lineRule="auto"/>
        <w:ind w:right="127" w:firstLine="0"/>
        <w:jc w:val="both"/>
        <w:rPr>
          <w:sz w:val="24"/>
        </w:rPr>
      </w:pPr>
      <w:r>
        <w:rPr>
          <w:sz w:val="24"/>
        </w:rPr>
        <w:t>Тестирование детей при приёме в детский сад, переводе в следующую возрастную группу не проводится.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651"/>
        </w:tabs>
        <w:ind w:right="121" w:firstLine="0"/>
        <w:jc w:val="both"/>
        <w:rPr>
          <w:sz w:val="24"/>
        </w:rPr>
      </w:pPr>
      <w:r>
        <w:rPr>
          <w:sz w:val="24"/>
        </w:rPr>
        <w:t>Взаимоотношения 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детским садом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родителями, (законными представителями) регулируется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детском саду,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 также размер платы, взимаемой с родителей (законных представителей) </w:t>
      </w:r>
      <w:proofErr w:type="gramStart"/>
      <w:r>
        <w:rPr>
          <w:sz w:val="24"/>
        </w:rPr>
        <w:t>за</w:t>
      </w:r>
      <w:proofErr w:type="gramEnd"/>
    </w:p>
    <w:p w:rsidR="00683B03" w:rsidRDefault="00683B03" w:rsidP="00683B03">
      <w:pPr>
        <w:pStyle w:val="a3"/>
        <w:spacing w:line="237" w:lineRule="auto"/>
        <w:ind w:left="100" w:right="122"/>
        <w:jc w:val="both"/>
      </w:pPr>
      <w:r>
        <w:t>содержание ребёнка в детском саду. Подписание договора является обязательным для</w:t>
      </w:r>
      <w:r>
        <w:rPr>
          <w:spacing w:val="40"/>
        </w:rPr>
        <w:t xml:space="preserve"> </w:t>
      </w:r>
      <w:r>
        <w:t>обеих сторон при приёме ребёнка в детский сад.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795"/>
          <w:tab w:val="left" w:pos="2445"/>
          <w:tab w:val="left" w:pos="3333"/>
          <w:tab w:val="left" w:pos="4647"/>
          <w:tab w:val="left" w:pos="4958"/>
          <w:tab w:val="left" w:pos="6230"/>
          <w:tab w:val="left" w:pos="7496"/>
          <w:tab w:val="left" w:pos="9386"/>
        </w:tabs>
        <w:ind w:right="120" w:firstLine="0"/>
        <w:rPr>
          <w:sz w:val="24"/>
        </w:rPr>
      </w:pP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платы,</w:t>
      </w:r>
      <w:r>
        <w:rPr>
          <w:sz w:val="24"/>
        </w:rPr>
        <w:tab/>
      </w:r>
      <w:r>
        <w:rPr>
          <w:spacing w:val="-2"/>
          <w:sz w:val="24"/>
        </w:rPr>
        <w:t>взимаемой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(законных</w:t>
      </w:r>
      <w:r>
        <w:rPr>
          <w:sz w:val="24"/>
        </w:rPr>
        <w:tab/>
      </w:r>
      <w:r>
        <w:rPr>
          <w:spacing w:val="-2"/>
          <w:sz w:val="24"/>
        </w:rPr>
        <w:t>представителей)</w:t>
      </w:r>
      <w:r>
        <w:rPr>
          <w:sz w:val="24"/>
        </w:rPr>
        <w:tab/>
      </w:r>
      <w:r>
        <w:rPr>
          <w:spacing w:val="-6"/>
          <w:sz w:val="24"/>
        </w:rPr>
        <w:t xml:space="preserve">за </w:t>
      </w:r>
      <w:r>
        <w:rPr>
          <w:sz w:val="24"/>
        </w:rPr>
        <w:t>содержание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80"/>
          <w:sz w:val="24"/>
        </w:rPr>
        <w:t xml:space="preserve"> </w:t>
      </w:r>
      <w:r>
        <w:rPr>
          <w:sz w:val="24"/>
        </w:rPr>
        <w:t>саду</w:t>
      </w:r>
      <w:r>
        <w:rPr>
          <w:spacing w:val="80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</w:t>
      </w:r>
      <w:proofErr w:type="gramStart"/>
      <w:r>
        <w:rPr>
          <w:sz w:val="24"/>
        </w:rPr>
        <w:t>о-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правовым актом «Положением о порядке взимания родительской платы» и производится в соответствии с законодательством Российской Федерации.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689"/>
        </w:tabs>
        <w:ind w:right="119" w:firstLine="0"/>
        <w:jc w:val="both"/>
        <w:rPr>
          <w:sz w:val="24"/>
        </w:rPr>
      </w:pPr>
      <w:r>
        <w:rPr>
          <w:sz w:val="24"/>
        </w:rPr>
        <w:t>Отношения ребёнка и персонала детского сада строятся на основе сотрудничества, уважения личности ребёнка и предоставления ему свободы развития в соответствии с индивидуальными особенностями.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814"/>
        </w:tabs>
        <w:ind w:right="122" w:firstLine="0"/>
        <w:jc w:val="both"/>
        <w:rPr>
          <w:sz w:val="24"/>
        </w:rPr>
      </w:pPr>
      <w:r>
        <w:rPr>
          <w:sz w:val="24"/>
        </w:rPr>
        <w:t>Отчисление детей из Филиала осуществляется при расторжении договора образовательного учреждения c родителями (законными представителями) воспитанника в следующих случаях: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401"/>
        </w:tabs>
        <w:spacing w:before="2" w:line="237" w:lineRule="auto"/>
        <w:ind w:left="100" w:right="128" w:firstLine="0"/>
        <w:rPr>
          <w:sz w:val="24"/>
        </w:rPr>
      </w:pPr>
      <w:r>
        <w:rPr>
          <w:sz w:val="24"/>
        </w:rPr>
        <w:t>при возникновении медицинских показаний, препятствующих его дальнейшему пребыванию в учреждении данного вида;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3" w:line="275" w:lineRule="exact"/>
        <w:ind w:left="243" w:hanging="143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63"/>
        </w:tabs>
        <w:ind w:left="100" w:right="130" w:firstLine="0"/>
        <w:rPr>
          <w:sz w:val="24"/>
        </w:rPr>
      </w:pPr>
      <w:r>
        <w:rPr>
          <w:sz w:val="24"/>
        </w:rPr>
        <w:t>по достижению воспитанником возраста 7 лет на 31 августа текущего года, в исключительных случаях по решению учредителя допускается пребывание ребенка в образовательном учреждении до возраста 8 лет;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10"/>
        </w:tabs>
        <w:spacing w:before="4" w:line="237" w:lineRule="auto"/>
        <w:ind w:left="100" w:right="131" w:firstLine="0"/>
        <w:rPr>
          <w:sz w:val="24"/>
        </w:rPr>
      </w:pPr>
      <w:r>
        <w:rPr>
          <w:sz w:val="24"/>
        </w:rPr>
        <w:t>если задолженность по родительской плате превышает 2 месяца (место за ребенком сохраняется до погашения долга, но не более 1 месяца);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449"/>
        </w:tabs>
        <w:spacing w:before="6" w:line="237" w:lineRule="auto"/>
        <w:ind w:left="100" w:right="125" w:firstLine="0"/>
        <w:rPr>
          <w:sz w:val="24"/>
        </w:rPr>
      </w:pPr>
      <w:r>
        <w:rPr>
          <w:sz w:val="24"/>
        </w:rPr>
        <w:t xml:space="preserve">за невыполнение условий договора между ОУ и родителями (законными </w:t>
      </w:r>
      <w:r>
        <w:rPr>
          <w:spacing w:val="-2"/>
          <w:sz w:val="24"/>
        </w:rPr>
        <w:t>представителями).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785"/>
        </w:tabs>
        <w:spacing w:before="5" w:line="237" w:lineRule="auto"/>
        <w:ind w:right="132" w:firstLine="0"/>
        <w:jc w:val="both"/>
        <w:rPr>
          <w:sz w:val="24"/>
        </w:rPr>
      </w:pPr>
      <w:r>
        <w:rPr>
          <w:sz w:val="24"/>
        </w:rPr>
        <w:t>Режим работы детского сада: пятидневная неделя: выходные дни: суббота, воскресенье и праздничные дни. Длительность работы 10 часов. Группы Филиала</w:t>
      </w:r>
    </w:p>
    <w:p w:rsidR="00683B03" w:rsidRDefault="00683B03" w:rsidP="00683B03">
      <w:pPr>
        <w:pStyle w:val="a3"/>
        <w:spacing w:before="4" w:line="275" w:lineRule="exact"/>
        <w:ind w:left="100"/>
        <w:jc w:val="both"/>
      </w:pPr>
      <w:r>
        <w:t>работают с 8:00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2"/>
        </w:rPr>
        <w:t>18:00.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679"/>
        </w:tabs>
        <w:ind w:right="119" w:firstLine="0"/>
        <w:jc w:val="both"/>
        <w:rPr>
          <w:sz w:val="24"/>
        </w:rPr>
      </w:pPr>
      <w:r>
        <w:rPr>
          <w:sz w:val="24"/>
        </w:rPr>
        <w:t>Медицинское обслуживание детей в детском саду обеспечивается персоналом ФАП ГБУЗ</w:t>
      </w:r>
      <w:r>
        <w:rPr>
          <w:spacing w:val="-3"/>
          <w:sz w:val="24"/>
        </w:rPr>
        <w:t xml:space="preserve"> </w:t>
      </w:r>
      <w:r>
        <w:rPr>
          <w:sz w:val="24"/>
        </w:rPr>
        <w:t>РБ</w:t>
      </w:r>
      <w:r>
        <w:rPr>
          <w:spacing w:val="-1"/>
          <w:sz w:val="24"/>
        </w:rPr>
        <w:t xml:space="preserve"> </w:t>
      </w:r>
      <w:r>
        <w:rPr>
          <w:sz w:val="24"/>
        </w:rPr>
        <w:t>ЦГБ</w:t>
      </w:r>
      <w:r>
        <w:rPr>
          <w:spacing w:val="-6"/>
          <w:sz w:val="24"/>
        </w:rPr>
        <w:t xml:space="preserve"> </w:t>
      </w:r>
      <w:r>
        <w:rPr>
          <w:sz w:val="24"/>
        </w:rPr>
        <w:t>г. Кумертау. Медицинский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2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2"/>
          <w:sz w:val="24"/>
        </w:rPr>
        <w:t xml:space="preserve"> </w:t>
      </w:r>
      <w:r>
        <w:rPr>
          <w:sz w:val="24"/>
        </w:rPr>
        <w:t>с администрацией Филиала</w:t>
      </w:r>
      <w:r>
        <w:rPr>
          <w:spacing w:val="-2"/>
          <w:sz w:val="24"/>
        </w:rPr>
        <w:t xml:space="preserve"> </w:t>
      </w:r>
      <w:r>
        <w:rPr>
          <w:sz w:val="24"/>
        </w:rPr>
        <w:t>несёт ответственность за здоровье и физическое развитие детей, проведение лечебн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профилактических мероприятий, соблюдение санитарно- гигиенических норм, режима и обеспечение качества питания. Детский сад обязан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детей и работников детского </w:t>
      </w:r>
      <w:r>
        <w:rPr>
          <w:spacing w:val="-2"/>
          <w:sz w:val="24"/>
        </w:rPr>
        <w:t>сада.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766"/>
        </w:tabs>
        <w:spacing w:line="242" w:lineRule="auto"/>
        <w:ind w:right="136" w:firstLine="0"/>
        <w:jc w:val="both"/>
        <w:rPr>
          <w:sz w:val="24"/>
        </w:rPr>
      </w:pPr>
      <w:r>
        <w:rPr>
          <w:sz w:val="24"/>
        </w:rPr>
        <w:t>Медицинские услуги в пределах функциональных обязанностей медицинского персонала детского сада оказываются бесплатно.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785"/>
        </w:tabs>
        <w:spacing w:line="242" w:lineRule="auto"/>
        <w:ind w:right="128" w:firstLine="0"/>
        <w:jc w:val="both"/>
        <w:rPr>
          <w:sz w:val="24"/>
        </w:rPr>
      </w:pPr>
      <w:r>
        <w:rPr>
          <w:sz w:val="24"/>
        </w:rPr>
        <w:t>Работники детского сада проходят обязательное периодическое медицинское обследование. Медицинские обследования проводятся за счет средств Учредителя.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751"/>
        </w:tabs>
        <w:ind w:right="132" w:firstLine="0"/>
        <w:jc w:val="both"/>
        <w:rPr>
          <w:sz w:val="24"/>
        </w:rPr>
      </w:pPr>
      <w:r>
        <w:rPr>
          <w:sz w:val="24"/>
        </w:rPr>
        <w:t>Детский сад обеспечивает гарантированное сбалансированное питание детей в соответствии с их возрастом и временем пребывания в детском саду по нормам, определённым законодательством РФ.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641"/>
        </w:tabs>
        <w:spacing w:line="275" w:lineRule="exact"/>
        <w:ind w:left="641" w:hanging="541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</w:t>
      </w:r>
      <w:r>
        <w:rPr>
          <w:spacing w:val="-1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сада.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641"/>
        </w:tabs>
        <w:spacing w:line="275" w:lineRule="exact"/>
        <w:ind w:left="641" w:hanging="54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7"/>
          <w:sz w:val="24"/>
        </w:rPr>
        <w:t xml:space="preserve"> </w:t>
      </w:r>
      <w:r>
        <w:rPr>
          <w:sz w:val="24"/>
        </w:rPr>
        <w:t>четырёхразовое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питание.</w:t>
      </w:r>
    </w:p>
    <w:p w:rsidR="00683B03" w:rsidRDefault="00683B03" w:rsidP="00683B03">
      <w:pPr>
        <w:pStyle w:val="1"/>
        <w:numPr>
          <w:ilvl w:val="0"/>
          <w:numId w:val="1"/>
        </w:numPr>
        <w:tabs>
          <w:tab w:val="left" w:pos="344"/>
        </w:tabs>
        <w:spacing w:line="272" w:lineRule="exact"/>
        <w:ind w:hanging="244"/>
      </w:pPr>
      <w:r>
        <w:t>Организация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rPr>
          <w:spacing w:val="-2"/>
        </w:rPr>
        <w:t>процесса.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21"/>
        </w:tabs>
        <w:spacing w:line="272" w:lineRule="exact"/>
        <w:ind w:left="521" w:hanging="421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-1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языке.</w:t>
      </w:r>
    </w:p>
    <w:p w:rsidR="00683B03" w:rsidRDefault="00683B03" w:rsidP="00683B03">
      <w:pPr>
        <w:spacing w:line="272" w:lineRule="exact"/>
        <w:rPr>
          <w:sz w:val="24"/>
        </w:rPr>
        <w:sectPr w:rsidR="00683B03">
          <w:pgSz w:w="11910" w:h="16840"/>
          <w:pgMar w:top="1040" w:right="720" w:bottom="960" w:left="1460" w:header="0" w:footer="749" w:gutter="0"/>
          <w:cols w:space="720"/>
        </w:sectPr>
      </w:pP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32"/>
        </w:tabs>
        <w:spacing w:before="66" w:line="242" w:lineRule="auto"/>
        <w:ind w:right="122" w:firstLine="0"/>
        <w:jc w:val="both"/>
        <w:rPr>
          <w:sz w:val="24"/>
        </w:rPr>
      </w:pPr>
      <w:r>
        <w:rPr>
          <w:sz w:val="24"/>
        </w:rPr>
        <w:lastRenderedPageBreak/>
        <w:t>Детский сад самостоятелен в выборе форм, средств и методов обучения и воспитания в пределах, определённых законом Российской Федерации «Об образовании в РФ».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45"/>
        </w:tabs>
        <w:ind w:right="119" w:firstLine="0"/>
        <w:jc w:val="both"/>
        <w:rPr>
          <w:sz w:val="24"/>
        </w:rPr>
      </w:pPr>
      <w:r>
        <w:rPr>
          <w:sz w:val="24"/>
        </w:rPr>
        <w:t>Содержание образовательного процесса в детском саду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условиям её реализации, а также с учётом особенностей психофизического развития и возможностей детей.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69"/>
        </w:tabs>
        <w:ind w:right="120" w:firstLine="0"/>
        <w:jc w:val="both"/>
        <w:rPr>
          <w:sz w:val="24"/>
        </w:rPr>
      </w:pPr>
      <w:r>
        <w:rPr>
          <w:sz w:val="24"/>
        </w:rPr>
        <w:t>Детский сад на добровольной основе в соответствии со своими целями и задачами, потребностями семьи при наличии условий и на основании договора, заключаемого между детским садом и родителями (законными представителями), может реализовывать дополнительные образовательные программы и оказывать платные дополнительные образовательные услуги. Эти услуги детский сад вправе оказывать на платной договорной основе в соответствии с Положением об оказании платных дополнительных образовательных услугах Организации.</w:t>
      </w:r>
    </w:p>
    <w:p w:rsidR="00683B03" w:rsidRDefault="00683B03" w:rsidP="00683B03">
      <w:pPr>
        <w:pStyle w:val="a3"/>
        <w:spacing w:before="1" w:line="237" w:lineRule="auto"/>
        <w:ind w:left="100" w:right="117"/>
        <w:jc w:val="both"/>
      </w:pPr>
      <w:r>
        <w:t>Доход от указанной деятельности детского сада используется в соответствии с целями и задачами детского сада.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50"/>
        </w:tabs>
        <w:spacing w:before="6" w:line="237" w:lineRule="auto"/>
        <w:ind w:right="120" w:firstLine="0"/>
        <w:jc w:val="both"/>
        <w:rPr>
          <w:sz w:val="24"/>
        </w:rPr>
      </w:pPr>
      <w:r>
        <w:rPr>
          <w:sz w:val="24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74"/>
        </w:tabs>
        <w:spacing w:before="3"/>
        <w:ind w:right="122" w:firstLine="0"/>
        <w:jc w:val="both"/>
        <w:rPr>
          <w:sz w:val="24"/>
        </w:rPr>
      </w:pPr>
      <w:r>
        <w:rPr>
          <w:sz w:val="24"/>
        </w:rPr>
        <w:t xml:space="preserve">Детский сад устанавливает на период пребывания детей в нём последовательность, продолжительность деятельности детей, сбалансированность её видов, исходя из условий детского сада, содержания образовательных программ, а так же в соответствии СанПиНом </w:t>
      </w:r>
      <w:r>
        <w:rPr>
          <w:spacing w:val="-2"/>
          <w:sz w:val="24"/>
        </w:rPr>
        <w:t>2.4.1.2660-10.</w:t>
      </w:r>
    </w:p>
    <w:p w:rsidR="00683B03" w:rsidRDefault="00683B03" w:rsidP="00683B03">
      <w:pPr>
        <w:pStyle w:val="1"/>
        <w:numPr>
          <w:ilvl w:val="0"/>
          <w:numId w:val="1"/>
        </w:numPr>
        <w:tabs>
          <w:tab w:val="left" w:pos="344"/>
        </w:tabs>
        <w:spacing w:before="6" w:line="272" w:lineRule="exact"/>
        <w:ind w:hanging="244"/>
        <w:jc w:val="both"/>
      </w:pPr>
      <w:r>
        <w:t>Участники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79"/>
        </w:tabs>
        <w:spacing w:line="242" w:lineRule="auto"/>
        <w:ind w:right="120" w:firstLine="0"/>
        <w:jc w:val="both"/>
        <w:rPr>
          <w:sz w:val="24"/>
        </w:rPr>
      </w:pPr>
      <w:r>
        <w:rPr>
          <w:sz w:val="24"/>
        </w:rPr>
        <w:t>Участниками образовательного процесса детского сада являются дети, их родители (законные представители), педагогические работники.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59"/>
        </w:tabs>
        <w:spacing w:line="242" w:lineRule="auto"/>
        <w:ind w:right="119" w:firstLine="0"/>
        <w:jc w:val="both"/>
        <w:rPr>
          <w:sz w:val="24"/>
        </w:rPr>
      </w:pPr>
      <w:r>
        <w:rPr>
          <w:sz w:val="24"/>
        </w:rPr>
        <w:t>Филиал обеспечивает права каждого ребёнка в соответствии с Конвенцией о правах ребёнка и действующим законодательством РФ.</w:t>
      </w:r>
    </w:p>
    <w:p w:rsidR="00683B03" w:rsidRDefault="00683B03" w:rsidP="00683B03">
      <w:pPr>
        <w:pStyle w:val="a3"/>
        <w:spacing w:line="271" w:lineRule="exact"/>
        <w:ind w:left="100"/>
      </w:pPr>
      <w:r>
        <w:t>Ребёнку</w:t>
      </w:r>
      <w:r>
        <w:rPr>
          <w:spacing w:val="-10"/>
        </w:rPr>
        <w:t xml:space="preserve"> </w:t>
      </w:r>
      <w:r>
        <w:rPr>
          <w:spacing w:val="-2"/>
        </w:rPr>
        <w:t>гарантируется: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38"/>
        </w:tabs>
        <w:spacing w:line="275" w:lineRule="exact"/>
        <w:ind w:left="238" w:hanging="138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психического </w:t>
      </w:r>
      <w:r>
        <w:rPr>
          <w:spacing w:val="-2"/>
          <w:sz w:val="24"/>
        </w:rPr>
        <w:t>насилия;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430"/>
        </w:tabs>
        <w:ind w:left="100" w:right="124" w:firstLine="0"/>
        <w:rPr>
          <w:sz w:val="24"/>
        </w:rPr>
      </w:pPr>
      <w:r>
        <w:rPr>
          <w:sz w:val="24"/>
        </w:rPr>
        <w:t>удовлетворение потребности ребёнка в эмоционально-личностном общении; - удовлетворение физиологических потребностей (в питании, сне, отдыхе и др.) в соответствии с его возрастом и индивидуальными особенностями развития; - развитие его творческих способностей и интересов;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34"/>
        </w:tabs>
        <w:spacing w:line="242" w:lineRule="auto"/>
        <w:ind w:left="100" w:right="132" w:firstLine="0"/>
        <w:rPr>
          <w:sz w:val="24"/>
        </w:rPr>
      </w:pPr>
      <w:r>
        <w:rPr>
          <w:sz w:val="24"/>
        </w:rPr>
        <w:t xml:space="preserve">получение помощи в коррекции имеющихся отклонений в развитии (при наличии </w:t>
      </w:r>
      <w:r>
        <w:rPr>
          <w:spacing w:val="-2"/>
          <w:sz w:val="24"/>
        </w:rPr>
        <w:t>условий);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1" w:lineRule="exact"/>
        <w:ind w:left="243" w:hanging="143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платных)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услуг;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rPr>
          <w:sz w:val="24"/>
        </w:rPr>
      </w:pPr>
      <w:r>
        <w:rPr>
          <w:sz w:val="24"/>
        </w:rPr>
        <w:t>предоставление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пособий;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21"/>
        </w:tabs>
        <w:spacing w:line="275" w:lineRule="exact"/>
        <w:ind w:left="521" w:hanging="42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1" w:line="275" w:lineRule="exact"/>
        <w:ind w:left="243" w:hanging="143"/>
        <w:rPr>
          <w:sz w:val="24"/>
        </w:rPr>
      </w:pPr>
      <w:r>
        <w:rPr>
          <w:sz w:val="24"/>
        </w:rPr>
        <w:t>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52"/>
        </w:tabs>
        <w:spacing w:line="242" w:lineRule="auto"/>
        <w:ind w:left="100" w:right="123" w:firstLine="0"/>
        <w:rPr>
          <w:sz w:val="24"/>
        </w:rPr>
      </w:pPr>
      <w:r>
        <w:rPr>
          <w:sz w:val="24"/>
        </w:rPr>
        <w:t>получать компенсацию части платы за содержание детей в детском саду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установленном законодательством РФ порядке;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10"/>
        </w:tabs>
        <w:spacing w:line="242" w:lineRule="auto"/>
        <w:ind w:left="100" w:right="122" w:firstLine="0"/>
        <w:rPr>
          <w:sz w:val="24"/>
        </w:rPr>
      </w:pPr>
      <w:r>
        <w:rPr>
          <w:sz w:val="24"/>
        </w:rPr>
        <w:t>вносить предложения по улучшению работы с детьми, в том числе по организации дополнительных (платных) образовательных услуг;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53"/>
        </w:tabs>
        <w:spacing w:line="242" w:lineRule="auto"/>
        <w:ind w:left="100" w:right="131" w:firstLine="0"/>
        <w:rPr>
          <w:sz w:val="24"/>
        </w:rPr>
      </w:pPr>
      <w:r>
        <w:rPr>
          <w:sz w:val="24"/>
        </w:rPr>
        <w:t>присутствовать в группе, которую посещает ребёнок, на условиях, определённых договором между детским садом и родителями;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81"/>
        </w:tabs>
        <w:spacing w:line="242" w:lineRule="auto"/>
        <w:ind w:left="100" w:right="121" w:firstLine="0"/>
        <w:rPr>
          <w:sz w:val="24"/>
        </w:rPr>
      </w:pPr>
      <w:r>
        <w:rPr>
          <w:sz w:val="24"/>
        </w:rPr>
        <w:t>ходатайствовать в крайних случаях об отсрочке родительской платы перед директором Организации не более чем на 1 месяц;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7"/>
        </w:tabs>
        <w:spacing w:line="242" w:lineRule="auto"/>
        <w:ind w:left="100" w:right="124" w:firstLine="0"/>
        <w:rPr>
          <w:sz w:val="24"/>
        </w:rPr>
      </w:pPr>
      <w:r>
        <w:rPr>
          <w:sz w:val="24"/>
        </w:rPr>
        <w:t>заслушивать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отчеты заведующей детским садом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о 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 - досрочно расторгать договор между детским садом и родителями.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21"/>
        </w:tabs>
        <w:spacing w:line="271" w:lineRule="exact"/>
        <w:ind w:left="521" w:hanging="42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683B03" w:rsidRDefault="00683B03" w:rsidP="00683B03">
      <w:pPr>
        <w:spacing w:line="271" w:lineRule="exact"/>
        <w:jc w:val="both"/>
        <w:rPr>
          <w:sz w:val="24"/>
        </w:rPr>
        <w:sectPr w:rsidR="00683B03">
          <w:pgSz w:w="11910" w:h="16840"/>
          <w:pgMar w:top="1040" w:right="720" w:bottom="960" w:left="1460" w:header="0" w:footer="749" w:gutter="0"/>
          <w:cols w:space="720"/>
        </w:sectPr>
      </w:pP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66"/>
        <w:ind w:left="243" w:hanging="143"/>
        <w:jc w:val="left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 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Положение;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3" w:line="275" w:lineRule="exact"/>
        <w:ind w:left="243" w:hanging="143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Филиала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представителями);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38"/>
        </w:tabs>
        <w:spacing w:line="275" w:lineRule="exact"/>
        <w:ind w:left="238" w:hanging="138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саду</w:t>
      </w:r>
      <w:r>
        <w:rPr>
          <w:spacing w:val="-10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 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52"/>
        </w:tabs>
        <w:spacing w:before="5" w:line="237" w:lineRule="auto"/>
        <w:ind w:left="100" w:right="118" w:firstLine="0"/>
        <w:jc w:val="left"/>
        <w:rPr>
          <w:sz w:val="24"/>
        </w:rPr>
      </w:pPr>
      <w:r>
        <w:rPr>
          <w:sz w:val="24"/>
        </w:rPr>
        <w:t>вносить ежемесячную плату за содержание ребёнка в установленном размере до 20 числа текущего месяца;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00"/>
        </w:tabs>
        <w:spacing w:before="6" w:line="237" w:lineRule="auto"/>
        <w:ind w:left="100" w:right="121" w:firstLine="0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родительскую</w:t>
      </w:r>
      <w:r>
        <w:rPr>
          <w:spacing w:val="40"/>
          <w:sz w:val="24"/>
        </w:rPr>
        <w:t xml:space="preserve"> </w:t>
      </w:r>
      <w:r>
        <w:rPr>
          <w:sz w:val="24"/>
        </w:rPr>
        <w:t>плату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уважительной причины в детском саду.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71"/>
        </w:tabs>
        <w:spacing w:before="5" w:line="237" w:lineRule="auto"/>
        <w:ind w:left="100" w:right="123" w:firstLine="0"/>
        <w:jc w:val="left"/>
        <w:rPr>
          <w:sz w:val="24"/>
        </w:rPr>
      </w:pPr>
      <w:r>
        <w:rPr>
          <w:sz w:val="24"/>
        </w:rPr>
        <w:t>нести ответственность за воспитание своих детей и создание необходимых 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 дошкольного образования.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21"/>
        </w:tabs>
        <w:spacing w:before="4" w:line="275" w:lineRule="exact"/>
        <w:ind w:left="521" w:hanging="421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Филиалом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определяемом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уставом;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2" w:line="275" w:lineRule="exact"/>
        <w:ind w:left="243" w:hanging="143"/>
        <w:jc w:val="left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чести,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репутации;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63"/>
        </w:tabs>
        <w:spacing w:line="242" w:lineRule="auto"/>
        <w:ind w:left="100" w:right="119" w:firstLine="0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авторские);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63"/>
        </w:tabs>
        <w:spacing w:line="242" w:lineRule="auto"/>
        <w:ind w:left="100" w:right="132" w:firstLine="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материалы;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1" w:lineRule="exact"/>
        <w:ind w:left="243" w:hanging="143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мастерство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98"/>
          <w:tab w:val="left" w:pos="2014"/>
          <w:tab w:val="left" w:pos="2465"/>
          <w:tab w:val="left" w:pos="4115"/>
          <w:tab w:val="left" w:pos="5026"/>
          <w:tab w:val="left" w:pos="5477"/>
          <w:tab w:val="left" w:pos="7563"/>
        </w:tabs>
        <w:spacing w:line="237" w:lineRule="auto"/>
        <w:ind w:left="100" w:right="132" w:firstLine="0"/>
        <w:jc w:val="left"/>
        <w:rPr>
          <w:sz w:val="24"/>
        </w:rPr>
      </w:pPr>
      <w:r>
        <w:rPr>
          <w:spacing w:val="-2"/>
          <w:sz w:val="24"/>
        </w:rPr>
        <w:t>аттестоваться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добровольной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соответствующую</w:t>
      </w:r>
      <w:r>
        <w:rPr>
          <w:sz w:val="24"/>
        </w:rPr>
        <w:tab/>
      </w:r>
      <w:r>
        <w:rPr>
          <w:spacing w:val="-2"/>
          <w:sz w:val="24"/>
        </w:rPr>
        <w:t xml:space="preserve">квалификационную </w:t>
      </w:r>
      <w:r>
        <w:rPr>
          <w:sz w:val="24"/>
        </w:rPr>
        <w:t>категорию и получать её в случае успешного прохождения аттестации;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2" w:line="275" w:lineRule="exact"/>
        <w:ind w:left="243" w:hanging="143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сокращённую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РФ;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10"/>
        </w:tabs>
        <w:spacing w:line="242" w:lineRule="auto"/>
        <w:ind w:left="100" w:right="123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0"/>
          <w:sz w:val="24"/>
        </w:rPr>
        <w:t xml:space="preserve"> </w:t>
      </w:r>
      <w:r>
        <w:rPr>
          <w:sz w:val="24"/>
        </w:rPr>
        <w:t>удлинённый</w:t>
      </w:r>
      <w:r>
        <w:rPr>
          <w:spacing w:val="40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40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пенсии</w:t>
      </w:r>
      <w:r>
        <w:rPr>
          <w:spacing w:val="40"/>
          <w:sz w:val="24"/>
        </w:rPr>
        <w:t xml:space="preserve"> </w:t>
      </w:r>
      <w:r>
        <w:rPr>
          <w:sz w:val="24"/>
        </w:rPr>
        <w:t>по выслуге лет;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1" w:lineRule="exact"/>
        <w:ind w:left="243" w:hanging="143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льготы,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24"/>
        </w:tabs>
        <w:spacing w:before="4" w:line="237" w:lineRule="auto"/>
        <w:ind w:left="100" w:right="122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меры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предоставляемые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 Республики Башкортостан педагогическим работникам.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21"/>
        </w:tabs>
        <w:spacing w:before="4" w:line="275" w:lineRule="exact"/>
        <w:ind w:left="521" w:hanging="421"/>
        <w:rPr>
          <w:sz w:val="24"/>
        </w:rPr>
      </w:pP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соблюдать: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Положение;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2" w:line="275" w:lineRule="exact"/>
        <w:ind w:left="243" w:hanging="143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трудового </w:t>
      </w:r>
      <w:r>
        <w:rPr>
          <w:spacing w:val="-2"/>
          <w:sz w:val="24"/>
        </w:rPr>
        <w:t>договора;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z w:val="24"/>
        </w:rPr>
        <w:t>должностную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3" w:line="275" w:lineRule="exact"/>
        <w:ind w:left="243" w:hanging="143"/>
        <w:jc w:val="left"/>
        <w:rPr>
          <w:sz w:val="24"/>
        </w:rPr>
      </w:pPr>
      <w:r>
        <w:rPr>
          <w:sz w:val="24"/>
        </w:rPr>
        <w:t>локальные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акты,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сада;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62"/>
        </w:tabs>
        <w:spacing w:line="242" w:lineRule="auto"/>
        <w:ind w:left="100" w:right="122" w:firstLine="0"/>
        <w:jc w:val="left"/>
        <w:rPr>
          <w:sz w:val="24"/>
        </w:rPr>
      </w:pPr>
      <w:r>
        <w:rPr>
          <w:sz w:val="24"/>
        </w:rPr>
        <w:t>проходить аттестацию на соответствие занимаемой должности при отсутствии категории не реже 1 раза в 5 лет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1" w:lineRule="exact"/>
        <w:ind w:left="243" w:hanging="143"/>
        <w:jc w:val="left"/>
        <w:rPr>
          <w:sz w:val="24"/>
        </w:rPr>
      </w:pPr>
      <w:r>
        <w:rPr>
          <w:sz w:val="24"/>
        </w:rPr>
        <w:t>проходить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бесплатные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осмотры.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93"/>
        </w:tabs>
        <w:spacing w:before="3" w:line="237" w:lineRule="auto"/>
        <w:ind w:right="121" w:firstLine="0"/>
        <w:jc w:val="both"/>
        <w:rPr>
          <w:sz w:val="24"/>
        </w:rPr>
      </w:pPr>
      <w:r>
        <w:rPr>
          <w:sz w:val="24"/>
        </w:rPr>
        <w:t>Комплектование персонала Филиала</w:t>
      </w:r>
      <w:r>
        <w:rPr>
          <w:spacing w:val="40"/>
          <w:sz w:val="24"/>
        </w:rPr>
        <w:t xml:space="preserve"> </w:t>
      </w:r>
      <w:r>
        <w:rPr>
          <w:sz w:val="24"/>
        </w:rPr>
        <w:t>регламентируется настоящим Положением и штатным расписанием детского сада.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80"/>
        </w:tabs>
        <w:spacing w:before="4"/>
        <w:ind w:right="125" w:firstLine="0"/>
        <w:jc w:val="both"/>
        <w:rPr>
          <w:sz w:val="24"/>
        </w:rPr>
      </w:pPr>
      <w:r>
        <w:rPr>
          <w:sz w:val="24"/>
        </w:rPr>
        <w:t xml:space="preserve">Право на занятие педагогической деятельностью в Филиале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</w:t>
      </w:r>
      <w:r>
        <w:rPr>
          <w:spacing w:val="-2"/>
          <w:sz w:val="24"/>
        </w:rPr>
        <w:t>стандартам.</w:t>
      </w:r>
    </w:p>
    <w:p w:rsidR="00683B03" w:rsidRDefault="00683B03" w:rsidP="00683B03">
      <w:pPr>
        <w:pStyle w:val="a3"/>
        <w:spacing w:line="275" w:lineRule="exact"/>
        <w:ind w:left="811"/>
        <w:jc w:val="both"/>
      </w:pPr>
      <w:r>
        <w:t>К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допускаются</w:t>
      </w:r>
      <w:r>
        <w:rPr>
          <w:spacing w:val="2"/>
        </w:rPr>
        <w:t xml:space="preserve"> </w:t>
      </w:r>
      <w:r>
        <w:rPr>
          <w:spacing w:val="-2"/>
        </w:rPr>
        <w:t>лица: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1044"/>
        </w:tabs>
        <w:spacing w:line="242" w:lineRule="auto"/>
        <w:ind w:left="100" w:right="127" w:firstLine="710"/>
        <w:rPr>
          <w:sz w:val="24"/>
        </w:rPr>
      </w:pPr>
      <w:r>
        <w:rPr>
          <w:sz w:val="24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962"/>
        </w:tabs>
        <w:ind w:left="100" w:right="119" w:firstLine="710"/>
        <w:rPr>
          <w:sz w:val="24"/>
        </w:rPr>
      </w:pPr>
      <w:proofErr w:type="gramStart"/>
      <w:r>
        <w:rPr>
          <w:sz w:val="24"/>
        </w:rPr>
        <w:t>имеющие или имевшие судимость, подвергавшиеся уголовному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>
        <w:rPr>
          <w:sz w:val="24"/>
        </w:rPr>
        <w:t xml:space="preserve">, основ конституционного строя и безопасности государства, а также против общественной </w:t>
      </w:r>
      <w:r>
        <w:rPr>
          <w:spacing w:val="-2"/>
          <w:sz w:val="24"/>
        </w:rPr>
        <w:t>безопасности;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972"/>
        </w:tabs>
        <w:spacing w:line="237" w:lineRule="auto"/>
        <w:ind w:left="100" w:right="131" w:firstLine="710"/>
        <w:rPr>
          <w:sz w:val="24"/>
        </w:rPr>
      </w:pPr>
      <w:r>
        <w:rPr>
          <w:sz w:val="24"/>
        </w:rPr>
        <w:t>имеющие неснятую или непогашенную судимость за иные умышленные тяжкие и особо тяжкие преступления, не указанные в абзаце третьем настоящей части;</w:t>
      </w:r>
    </w:p>
    <w:p w:rsidR="00683B03" w:rsidRDefault="00683B03" w:rsidP="00683B03">
      <w:pPr>
        <w:spacing w:line="237" w:lineRule="auto"/>
        <w:jc w:val="both"/>
        <w:rPr>
          <w:sz w:val="24"/>
        </w:rPr>
        <w:sectPr w:rsidR="00683B03">
          <w:pgSz w:w="11910" w:h="16840"/>
          <w:pgMar w:top="1040" w:right="720" w:bottom="960" w:left="1460" w:header="0" w:footer="749" w:gutter="0"/>
          <w:cols w:space="720"/>
        </w:sectPr>
      </w:pP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954"/>
        </w:tabs>
        <w:spacing w:before="66"/>
        <w:ind w:left="954" w:hanging="143"/>
        <w:rPr>
          <w:sz w:val="24"/>
        </w:rPr>
      </w:pPr>
      <w:proofErr w:type="gramStart"/>
      <w:r>
        <w:rPr>
          <w:sz w:val="24"/>
        </w:rPr>
        <w:lastRenderedPageBreak/>
        <w:t>признанные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недееспособными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порядке;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996"/>
        </w:tabs>
        <w:spacing w:before="3"/>
        <w:ind w:left="100" w:right="125" w:firstLine="710"/>
        <w:rPr>
          <w:sz w:val="24"/>
        </w:rPr>
      </w:pPr>
      <w:r>
        <w:rPr>
          <w:sz w:val="24"/>
        </w:rPr>
        <w:t>имеющие заболевания, предусмотренные перечнем, утверждаемым федеральным органом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 по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 политики и нормативно-правовому регулированию в области здравоохранения.</w:t>
      </w:r>
    </w:p>
    <w:p w:rsidR="00683B03" w:rsidRDefault="00683B03" w:rsidP="00683B03">
      <w:pPr>
        <w:pStyle w:val="1"/>
        <w:numPr>
          <w:ilvl w:val="0"/>
          <w:numId w:val="1"/>
        </w:numPr>
        <w:tabs>
          <w:tab w:val="left" w:pos="344"/>
        </w:tabs>
        <w:spacing w:before="2"/>
        <w:ind w:hanging="244"/>
      </w:pPr>
      <w:r>
        <w:t>Управление</w:t>
      </w:r>
      <w:r>
        <w:rPr>
          <w:spacing w:val="-6"/>
        </w:rPr>
        <w:t xml:space="preserve"> </w:t>
      </w:r>
      <w:r>
        <w:t>детским</w:t>
      </w:r>
      <w:r>
        <w:rPr>
          <w:spacing w:val="-7"/>
        </w:rPr>
        <w:t xml:space="preserve"> </w:t>
      </w:r>
      <w:r>
        <w:rPr>
          <w:spacing w:val="-2"/>
        </w:rPr>
        <w:t>садом.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627"/>
        </w:tabs>
        <w:spacing w:before="2" w:line="237" w:lineRule="auto"/>
        <w:ind w:right="125" w:firstLine="0"/>
        <w:rPr>
          <w:sz w:val="24"/>
        </w:rPr>
      </w:pPr>
      <w:r>
        <w:rPr>
          <w:sz w:val="24"/>
        </w:rPr>
        <w:t>Управление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80"/>
          <w:sz w:val="24"/>
        </w:rPr>
        <w:t xml:space="preserve"> </w:t>
      </w:r>
      <w:r>
        <w:rPr>
          <w:sz w:val="24"/>
        </w:rPr>
        <w:t>садом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законодательством Российской Федерации, Уставом Организации и настоящим Положением.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21"/>
        </w:tabs>
        <w:spacing w:before="3" w:line="275" w:lineRule="exact"/>
        <w:ind w:left="521" w:hanging="421"/>
        <w:rPr>
          <w:sz w:val="24"/>
        </w:rPr>
      </w:pPr>
      <w:r>
        <w:rPr>
          <w:sz w:val="24"/>
        </w:rPr>
        <w:t>Компетенция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22"/>
        </w:tabs>
        <w:spacing w:line="275" w:lineRule="exact"/>
        <w:ind w:left="522" w:hanging="422"/>
        <w:rPr>
          <w:sz w:val="24"/>
        </w:rPr>
      </w:pPr>
      <w:r>
        <w:rPr>
          <w:spacing w:val="-2"/>
          <w:sz w:val="24"/>
        </w:rPr>
        <w:t>Организация: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2" w:line="275" w:lineRule="exact"/>
        <w:ind w:left="243" w:hanging="143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Филиала;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38"/>
        </w:tabs>
        <w:spacing w:line="275" w:lineRule="exact"/>
        <w:ind w:left="238" w:hanging="138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Филиала;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81"/>
        </w:tabs>
        <w:spacing w:before="3"/>
        <w:ind w:left="100" w:right="127" w:firstLine="0"/>
        <w:rPr>
          <w:sz w:val="24"/>
        </w:rPr>
      </w:pPr>
      <w:r>
        <w:rPr>
          <w:sz w:val="24"/>
        </w:rPr>
        <w:t>утверждает штатное расписание, должностные инструкции работников и устанавливает заработную плату работников в соответствии с действующей системой оплаты труда в пределах бюджетных ассигнований, направляемых на оплату труда;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67"/>
        </w:tabs>
        <w:spacing w:line="242" w:lineRule="auto"/>
        <w:ind w:left="100" w:right="121" w:firstLine="0"/>
        <w:rPr>
          <w:sz w:val="24"/>
        </w:rPr>
      </w:pPr>
      <w:r>
        <w:rPr>
          <w:sz w:val="24"/>
        </w:rPr>
        <w:t>осуществляет приём на работу, увольнение и перевод на другую должность работников детского сада по представлению руководителя Филиала;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00"/>
        </w:tabs>
        <w:spacing w:line="242" w:lineRule="auto"/>
        <w:ind w:left="100" w:right="119" w:firstLine="0"/>
        <w:rPr>
          <w:sz w:val="24"/>
        </w:rPr>
      </w:pPr>
      <w:r>
        <w:rPr>
          <w:sz w:val="24"/>
        </w:rPr>
        <w:t>устанавливает прямые связи с предприятиями, учреждениями, организациями в целях выполнения стоящих перед Филиалом задач;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1" w:lineRule="exact"/>
        <w:ind w:left="243" w:hanging="143"/>
        <w:rPr>
          <w:sz w:val="24"/>
        </w:rPr>
      </w:pPr>
      <w:r>
        <w:rPr>
          <w:sz w:val="24"/>
        </w:rPr>
        <w:t>содействует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Филиала;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15"/>
        </w:tabs>
        <w:spacing w:line="237" w:lineRule="auto"/>
        <w:ind w:left="100" w:right="122" w:firstLine="0"/>
        <w:rPr>
          <w:sz w:val="24"/>
        </w:rPr>
      </w:pPr>
      <w:r>
        <w:rPr>
          <w:sz w:val="24"/>
        </w:rPr>
        <w:t>осуществляет финансирование Филиала, в соответствии с муниципальным заданием, поступающими средствами, а также при поступлении целевых средств;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rPr>
          <w:sz w:val="24"/>
        </w:rPr>
      </w:pPr>
      <w:r>
        <w:rPr>
          <w:sz w:val="24"/>
        </w:rPr>
        <w:t>утверждает</w:t>
      </w:r>
      <w:r>
        <w:rPr>
          <w:spacing w:val="-9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акты,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Филиала;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52"/>
        </w:tabs>
        <w:spacing w:line="242" w:lineRule="auto"/>
        <w:ind w:left="100" w:right="120" w:firstLine="0"/>
        <w:rPr>
          <w:sz w:val="24"/>
        </w:rPr>
      </w:pPr>
      <w:r>
        <w:rPr>
          <w:sz w:val="24"/>
        </w:rPr>
        <w:t>осуществляет учёт имущества, находящегося на балансе Организации и закреплённого за Филиалом, контроль за правильным и эффективным его использованием.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627"/>
        </w:tabs>
        <w:ind w:right="121" w:firstLine="0"/>
        <w:jc w:val="both"/>
        <w:rPr>
          <w:sz w:val="24"/>
        </w:rPr>
      </w:pPr>
      <w:r>
        <w:rPr>
          <w:sz w:val="24"/>
        </w:rPr>
        <w:t>Управление Филиалом строится на принципах единоначалия и самоуправления, обеспечивающих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государственно-общественный характер управления Филиалом. Формами самоуправления Филиалом, обеспечивающими государственно-общественный характер управления, являются Совет Организации, общее собрание Организации педагогический Организации, родительское собрание Филиала.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26"/>
        </w:tabs>
        <w:spacing w:before="31"/>
        <w:ind w:right="119" w:firstLine="0"/>
        <w:jc w:val="both"/>
        <w:rPr>
          <w:sz w:val="24"/>
        </w:rPr>
      </w:pPr>
      <w:r>
        <w:rPr>
          <w:sz w:val="24"/>
        </w:rPr>
        <w:t>Непосредственное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 Филиалом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 прошедший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соответствующую аттестацию руководитель структурного подразделения – заведующая филиалом МБОУ СОШ с. </w:t>
      </w:r>
      <w:proofErr w:type="spellStart"/>
      <w:r>
        <w:rPr>
          <w:sz w:val="24"/>
        </w:rPr>
        <w:t>Бахмут</w:t>
      </w:r>
      <w:proofErr w:type="spellEnd"/>
      <w:r>
        <w:rPr>
          <w:sz w:val="24"/>
        </w:rPr>
        <w:t xml:space="preserve"> – детский сад «Малыш»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алее заведующая). Заведующая назначается директором Организации по согласованию с Учредителем в соответствии с законодательством Российской Федерации. Освобождение от должности, награждение, поощрение, установление компенсационных и стимулирующих доплат, подготовку документов на аттестацию заведующего осуществляет Директор Организации.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22"/>
        </w:tabs>
        <w:spacing w:before="36" w:line="275" w:lineRule="exact"/>
        <w:ind w:left="522" w:hanging="422"/>
        <w:jc w:val="both"/>
        <w:rPr>
          <w:sz w:val="24"/>
        </w:rPr>
      </w:pPr>
      <w:r>
        <w:rPr>
          <w:spacing w:val="-2"/>
          <w:sz w:val="24"/>
        </w:rPr>
        <w:t>Заведующая: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67"/>
        </w:tabs>
        <w:spacing w:line="242" w:lineRule="auto"/>
        <w:ind w:left="100" w:right="127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доверенности действует от имени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Организации, представляет его в государственных, общественных, кооперативных учреждениях, организациях, предприятиях;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1" w:lineRule="exact"/>
        <w:ind w:left="243" w:hanging="143"/>
        <w:jc w:val="left"/>
        <w:rPr>
          <w:sz w:val="24"/>
        </w:rPr>
      </w:pPr>
      <w:r>
        <w:rPr>
          <w:sz w:val="24"/>
        </w:rPr>
        <w:t>распоряжается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9"/>
          <w:sz w:val="24"/>
        </w:rPr>
        <w:t xml:space="preserve"> </w:t>
      </w:r>
      <w:r>
        <w:rPr>
          <w:sz w:val="24"/>
        </w:rPr>
        <w:t>закреплённым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Филиалом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имуществом;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2"/>
        <w:ind w:left="100" w:right="120" w:firstLine="0"/>
        <w:jc w:val="left"/>
        <w:rPr>
          <w:sz w:val="24"/>
        </w:rPr>
      </w:pPr>
      <w:r>
        <w:rPr>
          <w:sz w:val="24"/>
        </w:rPr>
        <w:t>вносит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 расстановке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 на учебный год,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поощрении работников детского сада, о наложении взыскания и увольнении с работы;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z w:val="24"/>
        </w:rPr>
        <w:t>вносит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 приказов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деятельности;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z w:val="24"/>
        </w:rPr>
        <w:t>готовит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Филиала;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3" w:line="275" w:lineRule="exact"/>
        <w:ind w:left="243" w:hanging="143"/>
        <w:jc w:val="left"/>
        <w:rPr>
          <w:sz w:val="24"/>
        </w:rPr>
      </w:pPr>
      <w:r>
        <w:rPr>
          <w:sz w:val="24"/>
        </w:rPr>
        <w:t>составляет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штатного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2"/>
          <w:sz w:val="24"/>
        </w:rPr>
        <w:t xml:space="preserve"> работы;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39"/>
        </w:tabs>
        <w:ind w:left="100" w:right="122" w:firstLine="0"/>
        <w:rPr>
          <w:sz w:val="24"/>
        </w:rPr>
      </w:pPr>
      <w:r>
        <w:rPr>
          <w:sz w:val="24"/>
        </w:rPr>
        <w:t xml:space="preserve">организует аттестацию работников Филиала, предоставляет необходимые сведения, материалы для подготовки </w:t>
      </w:r>
      <w:proofErr w:type="gramStart"/>
      <w:r>
        <w:rPr>
          <w:sz w:val="24"/>
        </w:rPr>
        <w:t>характеристик на награждение</w:t>
      </w:r>
      <w:proofErr w:type="gramEnd"/>
      <w:r>
        <w:rPr>
          <w:sz w:val="24"/>
        </w:rPr>
        <w:t>, аттестацию педагогических работников в установленном порядке;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43"/>
        </w:tabs>
        <w:spacing w:before="4" w:line="237" w:lineRule="auto"/>
        <w:ind w:left="100" w:right="132" w:firstLine="0"/>
        <w:rPr>
          <w:sz w:val="24"/>
        </w:rPr>
      </w:pPr>
      <w:r>
        <w:rPr>
          <w:sz w:val="24"/>
        </w:rPr>
        <w:t>проводит инструктажи по охране труда на рабочем месте, а также повторные и внеплановые (при необходимости);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48"/>
        </w:tabs>
        <w:spacing w:before="5" w:line="237" w:lineRule="auto"/>
        <w:ind w:left="100" w:right="122" w:firstLine="0"/>
        <w:rPr>
          <w:sz w:val="24"/>
        </w:rPr>
      </w:pPr>
      <w:r>
        <w:rPr>
          <w:sz w:val="24"/>
        </w:rPr>
        <w:t xml:space="preserve">организует учёт своевременного прохождения работниками Филиала медосмотров, </w:t>
      </w:r>
      <w:proofErr w:type="spellStart"/>
      <w:r>
        <w:rPr>
          <w:sz w:val="24"/>
        </w:rPr>
        <w:t>санминимумов</w:t>
      </w:r>
      <w:proofErr w:type="spellEnd"/>
      <w:r>
        <w:rPr>
          <w:sz w:val="24"/>
        </w:rPr>
        <w:t xml:space="preserve"> и несёт ответственность за соблюдение санитарных норм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Филиала;</w:t>
      </w:r>
    </w:p>
    <w:p w:rsidR="00683B03" w:rsidRDefault="00683B03" w:rsidP="00683B03">
      <w:pPr>
        <w:spacing w:line="237" w:lineRule="auto"/>
        <w:jc w:val="both"/>
        <w:rPr>
          <w:sz w:val="24"/>
        </w:rPr>
        <w:sectPr w:rsidR="00683B03">
          <w:pgSz w:w="11910" w:h="16840"/>
          <w:pgMar w:top="1040" w:right="720" w:bottom="960" w:left="1460" w:header="0" w:footer="749" w:gutter="0"/>
          <w:cols w:space="720"/>
        </w:sectPr>
      </w:pP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76"/>
        </w:tabs>
        <w:spacing w:before="66"/>
        <w:ind w:left="100" w:right="120" w:firstLine="0"/>
        <w:rPr>
          <w:sz w:val="24"/>
        </w:rPr>
      </w:pPr>
      <w:r>
        <w:rPr>
          <w:sz w:val="24"/>
        </w:rPr>
        <w:lastRenderedPageBreak/>
        <w:t>является ответственным лицом за противопожарную безопасность в Филиале, проводит занятия, инструктажи по пожарной безопасности с работниками и обеспечивает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соблюдение норм и правил пожарной безопасности, в том числе проведение </w:t>
      </w:r>
      <w:proofErr w:type="gramStart"/>
      <w:r>
        <w:rPr>
          <w:sz w:val="24"/>
        </w:rPr>
        <w:t>учебно- тренировочных</w:t>
      </w:r>
      <w:proofErr w:type="gramEnd"/>
      <w:r>
        <w:rPr>
          <w:sz w:val="24"/>
        </w:rPr>
        <w:t xml:space="preserve"> занятий по эвакуации детей и работников;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1"/>
        <w:ind w:left="243" w:hanging="143"/>
        <w:rPr>
          <w:sz w:val="24"/>
        </w:rPr>
      </w:pPr>
      <w:r>
        <w:rPr>
          <w:sz w:val="24"/>
        </w:rPr>
        <w:t>руководит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Филиала,</w:t>
      </w:r>
      <w:r>
        <w:rPr>
          <w:spacing w:val="-9"/>
          <w:sz w:val="24"/>
        </w:rPr>
        <w:t xml:space="preserve"> </w:t>
      </w:r>
      <w:r>
        <w:rPr>
          <w:sz w:val="24"/>
        </w:rPr>
        <w:t>ведёт</w:t>
      </w:r>
      <w:r>
        <w:rPr>
          <w:spacing w:val="-2"/>
          <w:sz w:val="24"/>
        </w:rPr>
        <w:t xml:space="preserve"> </w:t>
      </w:r>
      <w:r>
        <w:rPr>
          <w:sz w:val="24"/>
        </w:rPr>
        <w:t>табель</w:t>
      </w:r>
      <w:r>
        <w:rPr>
          <w:spacing w:val="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77"/>
        </w:tabs>
        <w:spacing w:before="3"/>
        <w:ind w:left="100" w:right="129" w:firstLine="0"/>
        <w:rPr>
          <w:sz w:val="24"/>
        </w:rPr>
      </w:pPr>
      <w:r>
        <w:rPr>
          <w:sz w:val="24"/>
        </w:rPr>
        <w:t>обеспечивает своевременный сбор родительской платы за содержание детей, и осуществляет контроль над целевым использованием подотчётных средств и</w:t>
      </w:r>
      <w:r>
        <w:rPr>
          <w:spacing w:val="40"/>
          <w:sz w:val="24"/>
        </w:rPr>
        <w:t xml:space="preserve"> </w:t>
      </w:r>
      <w:r>
        <w:rPr>
          <w:sz w:val="24"/>
        </w:rPr>
        <w:t>своевременной отчётностью;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4" w:lineRule="exact"/>
        <w:ind w:left="243" w:hanging="143"/>
        <w:rPr>
          <w:sz w:val="24"/>
        </w:rPr>
      </w:pPr>
      <w:r>
        <w:rPr>
          <w:sz w:val="24"/>
        </w:rPr>
        <w:t>формирует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контингент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2" w:line="275" w:lineRule="exact"/>
        <w:ind w:left="243" w:hanging="143"/>
        <w:rPr>
          <w:sz w:val="24"/>
        </w:rPr>
      </w:pPr>
      <w:r>
        <w:rPr>
          <w:sz w:val="24"/>
        </w:rPr>
        <w:t>создаёт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ind w:left="100" w:right="121" w:firstLine="0"/>
        <w:rPr>
          <w:sz w:val="24"/>
        </w:rPr>
      </w:pPr>
      <w:r>
        <w:rPr>
          <w:sz w:val="24"/>
        </w:rPr>
        <w:t>осуществляет приём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 детьми 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их возрастом, состоянием здоровья, индивидуальными особенностями в порядке, установленном настоящим Положением;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91"/>
        </w:tabs>
        <w:spacing w:before="4" w:line="237" w:lineRule="auto"/>
        <w:ind w:left="100" w:right="123" w:firstLine="0"/>
        <w:rPr>
          <w:sz w:val="24"/>
        </w:rPr>
      </w:pPr>
      <w:r>
        <w:rPr>
          <w:sz w:val="24"/>
        </w:rPr>
        <w:t>осуществляет взаимосвязь с семьями воспитанников, общественными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организациями, другими образовательными учреждениями по вопросам дошкольного образования;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3" w:line="275" w:lineRule="exact"/>
        <w:ind w:left="243" w:hanging="143"/>
        <w:rPr>
          <w:sz w:val="24"/>
        </w:rPr>
      </w:pPr>
      <w:r>
        <w:rPr>
          <w:sz w:val="24"/>
        </w:rPr>
        <w:t>предоставляет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Учредителю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и 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5"/>
          <w:sz w:val="24"/>
        </w:rPr>
        <w:t xml:space="preserve"> </w:t>
      </w:r>
      <w:r>
        <w:rPr>
          <w:sz w:val="24"/>
        </w:rPr>
        <w:t>о 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91"/>
        </w:tabs>
        <w:spacing w:line="242" w:lineRule="auto"/>
        <w:ind w:left="100" w:right="120" w:firstLine="0"/>
        <w:rPr>
          <w:sz w:val="24"/>
        </w:rPr>
      </w:pPr>
      <w:r>
        <w:rPr>
          <w:sz w:val="24"/>
        </w:rPr>
        <w:t>несет ответственность за деятельность Филиала перед Учредителем и Организацией в пределах своих полномочий.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1" w:lineRule="exact"/>
        <w:ind w:left="243" w:hanging="143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1" w:line="275" w:lineRule="exact"/>
        <w:ind w:left="243" w:hanging="143"/>
        <w:rPr>
          <w:sz w:val="24"/>
        </w:rPr>
      </w:pP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трудового </w:t>
      </w:r>
      <w:r>
        <w:rPr>
          <w:spacing w:val="-2"/>
          <w:sz w:val="24"/>
        </w:rPr>
        <w:t>коллектива.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36"/>
        </w:tabs>
        <w:ind w:right="117" w:firstLine="0"/>
        <w:jc w:val="both"/>
        <w:rPr>
          <w:sz w:val="24"/>
        </w:rPr>
      </w:pPr>
      <w:r>
        <w:rPr>
          <w:sz w:val="24"/>
        </w:rPr>
        <w:t>В детском саду действует родительский комитет, задачами которого является оказание помощи в воспитании и обучении детей. Родительский комитет вносит предложения, которые подлежат рассмотрению должностными лицами Филиала и Организации с последующим сообщением о результатах рассмотрения.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69"/>
        </w:tabs>
        <w:spacing w:line="242" w:lineRule="auto"/>
        <w:ind w:right="123" w:firstLine="0"/>
        <w:jc w:val="both"/>
        <w:rPr>
          <w:sz w:val="24"/>
        </w:rPr>
      </w:pPr>
      <w:r>
        <w:rPr>
          <w:sz w:val="24"/>
        </w:rPr>
        <w:t>Родительский комитет Филиала является формой самоуправления и взаимодействия Филиала и родителей (законных представителей).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464"/>
        </w:tabs>
        <w:spacing w:line="271" w:lineRule="exact"/>
        <w:ind w:left="464" w:hanging="364"/>
        <w:jc w:val="both"/>
      </w:pPr>
      <w:r>
        <w:rPr>
          <w:sz w:val="24"/>
        </w:rPr>
        <w:t>Родительский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67"/>
        </w:tabs>
        <w:spacing w:before="4" w:line="237" w:lineRule="auto"/>
        <w:ind w:left="100" w:right="123" w:firstLine="0"/>
        <w:jc w:val="left"/>
        <w:rPr>
          <w:sz w:val="24"/>
        </w:rPr>
      </w:pPr>
      <w:r>
        <w:rPr>
          <w:sz w:val="24"/>
        </w:rPr>
        <w:t>содействует организации совместных мероприятий в Филиале</w:t>
      </w:r>
      <w:r>
        <w:rPr>
          <w:spacing w:val="29"/>
          <w:sz w:val="24"/>
        </w:rPr>
        <w:t xml:space="preserve"> </w:t>
      </w:r>
      <w:r>
        <w:rPr>
          <w:sz w:val="24"/>
        </w:rPr>
        <w:t>– родительских собраний, дней открытых дверей, клубов для родителей (законных представителей);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91"/>
          <w:tab w:val="left" w:pos="4727"/>
        </w:tabs>
        <w:spacing w:before="6" w:line="237" w:lineRule="auto"/>
        <w:ind w:left="100" w:right="123" w:firstLine="0"/>
        <w:jc w:val="left"/>
        <w:rPr>
          <w:sz w:val="24"/>
        </w:rPr>
      </w:pPr>
      <w:r>
        <w:rPr>
          <w:sz w:val="24"/>
        </w:rPr>
        <w:t>оказывает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Филиалу</w:t>
      </w:r>
      <w:r>
        <w:rPr>
          <w:sz w:val="24"/>
        </w:rPr>
        <w:tab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базы, благоустройстве его помещений, детских площадок и территории;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4" w:line="275" w:lineRule="exact"/>
        <w:ind w:left="243" w:hanging="143"/>
        <w:jc w:val="left"/>
        <w:rPr>
          <w:sz w:val="24"/>
        </w:rPr>
      </w:pPr>
      <w:r>
        <w:rPr>
          <w:sz w:val="24"/>
        </w:rPr>
        <w:t>помогает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семей.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646"/>
        </w:tabs>
        <w:ind w:right="12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9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общественности от групп детского сада. Родительский комитет открытым голосованием избирает из своего состава председателя и секретаря сроком на один учебный год. Родительский комитет работает по годовому плану, составленному совместно с Филиалом.</w:t>
      </w:r>
    </w:p>
    <w:p w:rsidR="00683B03" w:rsidRDefault="00683B03" w:rsidP="00683B03">
      <w:pPr>
        <w:pStyle w:val="1"/>
        <w:numPr>
          <w:ilvl w:val="0"/>
          <w:numId w:val="1"/>
        </w:numPr>
        <w:tabs>
          <w:tab w:val="left" w:pos="344"/>
        </w:tabs>
        <w:spacing w:before="4"/>
        <w:ind w:hanging="244"/>
        <w:jc w:val="both"/>
      </w:pPr>
      <w:r>
        <w:t>Имущество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rPr>
          <w:spacing w:val="-4"/>
        </w:rPr>
        <w:t>сада.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31"/>
        </w:tabs>
        <w:ind w:right="127" w:firstLine="0"/>
        <w:jc w:val="both"/>
        <w:rPr>
          <w:sz w:val="24"/>
        </w:rPr>
      </w:pPr>
      <w:r>
        <w:rPr>
          <w:sz w:val="24"/>
        </w:rPr>
        <w:t>Имущество Филиала 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муниципального района </w:t>
      </w:r>
      <w:proofErr w:type="spellStart"/>
      <w:r>
        <w:rPr>
          <w:sz w:val="24"/>
        </w:rPr>
        <w:t>Куюргазинский</w:t>
      </w:r>
      <w:proofErr w:type="spellEnd"/>
      <w:r>
        <w:rPr>
          <w:sz w:val="24"/>
        </w:rPr>
        <w:t xml:space="preserve"> район Республики Башкортостан и закрепляется за ним на праве оперативного управления.</w:t>
      </w:r>
    </w:p>
    <w:p w:rsidR="00683B03" w:rsidRDefault="00683B03" w:rsidP="00683B03">
      <w:pPr>
        <w:pStyle w:val="a3"/>
        <w:ind w:left="100" w:right="122"/>
        <w:jc w:val="both"/>
      </w:pPr>
      <w:r>
        <w:t xml:space="preserve">Земельный участок, необходимый для выполнения Филиалом своих уставных задач, предоставляется ему на праве постоянного (бессрочного) пользования, в порядке, установленном законодательством Российской Федерации. </w:t>
      </w:r>
      <w:proofErr w:type="gramStart"/>
      <w:r>
        <w:t>Расходы на текущий и капитальный ремонты Филиала</w:t>
      </w:r>
      <w:r>
        <w:rPr>
          <w:spacing w:val="40"/>
        </w:rPr>
        <w:t xml:space="preserve"> </w:t>
      </w:r>
      <w:r>
        <w:t>несет Учредитель.</w:t>
      </w:r>
      <w:proofErr w:type="gramEnd"/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40"/>
        </w:tabs>
        <w:spacing w:line="242" w:lineRule="auto"/>
        <w:ind w:right="119" w:firstLine="0"/>
        <w:jc w:val="both"/>
        <w:rPr>
          <w:sz w:val="24"/>
        </w:rPr>
      </w:pPr>
      <w:r>
        <w:rPr>
          <w:sz w:val="24"/>
        </w:rPr>
        <w:t>Финансовое обеспечение деятельности детского сада осуществляется в соответствии с законодательством Российской Федерации.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21"/>
        </w:tabs>
        <w:spacing w:line="271" w:lineRule="exact"/>
        <w:ind w:left="521" w:hanging="421"/>
        <w:jc w:val="both"/>
        <w:rPr>
          <w:sz w:val="24"/>
        </w:rPr>
      </w:pPr>
      <w:r>
        <w:rPr>
          <w:sz w:val="24"/>
        </w:rPr>
        <w:t>Источниками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z w:val="24"/>
        </w:rPr>
        <w:t>собственные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Учредителя;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z w:val="24"/>
        </w:rPr>
        <w:t>бюджетные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средства;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2" w:line="275" w:lineRule="exact"/>
        <w:ind w:left="243" w:hanging="143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 (плата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саду);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z w:val="24"/>
        </w:rPr>
        <w:t>добровольные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пожертвования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лиц;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before="3" w:line="275" w:lineRule="exact"/>
        <w:ind w:left="243" w:hanging="143"/>
        <w:jc w:val="left"/>
        <w:rPr>
          <w:sz w:val="24"/>
        </w:rPr>
      </w:pPr>
      <w:r>
        <w:rPr>
          <w:sz w:val="24"/>
        </w:rPr>
        <w:t>платные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законом.</w:t>
      </w:r>
    </w:p>
    <w:p w:rsidR="00683B03" w:rsidRDefault="00683B03" w:rsidP="00683B03">
      <w:pPr>
        <w:spacing w:line="275" w:lineRule="exact"/>
        <w:rPr>
          <w:sz w:val="24"/>
        </w:rPr>
        <w:sectPr w:rsidR="00683B03">
          <w:pgSz w:w="11910" w:h="16840"/>
          <w:pgMar w:top="1040" w:right="720" w:bottom="960" w:left="1460" w:header="0" w:footer="749" w:gutter="0"/>
          <w:cols w:space="720"/>
        </w:sectPr>
      </w:pP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22"/>
        </w:tabs>
        <w:spacing w:before="66"/>
        <w:ind w:left="522" w:hanging="422"/>
        <w:jc w:val="both"/>
        <w:rPr>
          <w:sz w:val="24"/>
        </w:rPr>
      </w:pPr>
      <w:r>
        <w:rPr>
          <w:sz w:val="24"/>
        </w:rPr>
        <w:lastRenderedPageBreak/>
        <w:t>Филиал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315"/>
        </w:tabs>
        <w:spacing w:before="3"/>
        <w:ind w:left="100" w:right="121" w:firstLine="0"/>
        <w:rPr>
          <w:sz w:val="24"/>
        </w:rPr>
      </w:pPr>
      <w:r>
        <w:rPr>
          <w:sz w:val="24"/>
        </w:rPr>
        <w:t>использовать в соответствии с настоящим Положением финансовые и материальные средства, закреплённые за ним Учредителем, в пределах, установленных действующим законодательством РФ;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57"/>
        </w:tabs>
        <w:spacing w:line="242" w:lineRule="auto"/>
        <w:ind w:left="100" w:right="126" w:firstLine="0"/>
        <w:rPr>
          <w:sz w:val="24"/>
        </w:rPr>
      </w:pPr>
      <w:r>
        <w:rPr>
          <w:sz w:val="24"/>
        </w:rPr>
        <w:t>развивать материально-техническую базу детского сада в пределах, закреплённых за ним средств, в соответствии со своими целями и задачами;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71"/>
        </w:tabs>
        <w:ind w:left="100" w:right="126" w:firstLine="0"/>
        <w:rPr>
          <w:sz w:val="24"/>
        </w:rPr>
      </w:pPr>
      <w:r>
        <w:rPr>
          <w:sz w:val="24"/>
        </w:rPr>
        <w:t>с согласия Учредителя и Организации использовать закрепленные за ним финансовые и иные объекты муниципальной собственности для осуществления предпринимательской и совместной с другими юридическими лицами деятельности, способствующей решению задач детского сада, в порядке, предусмотренном законодательством РФ;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62"/>
        </w:tabs>
        <w:ind w:left="100" w:right="126" w:firstLine="0"/>
        <w:rPr>
          <w:sz w:val="24"/>
        </w:rPr>
      </w:pPr>
      <w:r>
        <w:rPr>
          <w:sz w:val="24"/>
        </w:rPr>
        <w:t>вести предпринимательскую и иную приносящую доход деятельность, предусмотренную Уставом Организации, настоящим Положением в порядке, определенном действующим законодательством РФ.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603"/>
        </w:tabs>
        <w:ind w:right="120" w:firstLine="0"/>
        <w:jc w:val="both"/>
        <w:rPr>
          <w:sz w:val="24"/>
        </w:rPr>
      </w:pPr>
      <w:r>
        <w:rPr>
          <w:sz w:val="24"/>
        </w:rPr>
        <w:t>Привлечение Филиалом дополнительных финансовых средств не влечет за собой снижения нормативов и размеров его финансирования за счет средств Учредителя. Имущество, приобретенное детским садом за счёт доходов от собственной хозяйственной деятельности, не подлежит изъятию и (или) отчуждению в любой форме, за исключением случая ликвидации Филиала. Учредитель вправе приостановить предпринимательскую деятельность детского сада, если она идет в ущерб образовательной деятельности, предусмотренной настоящим Положением, до решения суда по этому вопросу.</w:t>
      </w:r>
    </w:p>
    <w:p w:rsidR="00683B03" w:rsidRDefault="00683B03" w:rsidP="00683B03">
      <w:pPr>
        <w:pStyle w:val="1"/>
        <w:numPr>
          <w:ilvl w:val="0"/>
          <w:numId w:val="1"/>
        </w:numPr>
        <w:tabs>
          <w:tab w:val="left" w:pos="344"/>
        </w:tabs>
        <w:ind w:hanging="244"/>
        <w:jc w:val="both"/>
      </w:pPr>
      <w:r>
        <w:t>Ликвидация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реорганизация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rPr>
          <w:spacing w:val="-4"/>
        </w:rPr>
        <w:t>сада.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612"/>
        </w:tabs>
        <w:spacing w:line="237" w:lineRule="auto"/>
        <w:ind w:right="122" w:firstLine="0"/>
        <w:jc w:val="both"/>
        <w:rPr>
          <w:sz w:val="24"/>
        </w:rPr>
      </w:pPr>
      <w:r>
        <w:rPr>
          <w:sz w:val="24"/>
        </w:rPr>
        <w:t xml:space="preserve">Прекращение деятельности Филиала осуществляется в форме реорганизации или </w:t>
      </w:r>
      <w:r>
        <w:rPr>
          <w:spacing w:val="-2"/>
          <w:sz w:val="24"/>
        </w:rPr>
        <w:t>ликвидации.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70"/>
        </w:tabs>
        <w:spacing w:before="4"/>
        <w:ind w:right="120" w:firstLine="0"/>
        <w:jc w:val="both"/>
        <w:rPr>
          <w:sz w:val="24"/>
        </w:rPr>
      </w:pPr>
      <w:r>
        <w:rPr>
          <w:sz w:val="24"/>
        </w:rPr>
        <w:t xml:space="preserve">Филиал может быть реорганизован в соответствии с законодательством Российской Федерации. Порядок реорганизации детского сада устанавливается органом местного самоуправления </w:t>
      </w:r>
      <w:proofErr w:type="spellStart"/>
      <w:r>
        <w:rPr>
          <w:sz w:val="24"/>
        </w:rPr>
        <w:t>Куюргазинского</w:t>
      </w:r>
      <w:proofErr w:type="spellEnd"/>
      <w:r>
        <w:rPr>
          <w:sz w:val="24"/>
        </w:rPr>
        <w:t xml:space="preserve"> района.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35"/>
        </w:tabs>
        <w:ind w:right="124" w:firstLine="0"/>
        <w:jc w:val="both"/>
        <w:rPr>
          <w:sz w:val="24"/>
        </w:rPr>
      </w:pPr>
      <w:r>
        <w:rPr>
          <w:sz w:val="24"/>
        </w:rPr>
        <w:t>Ликвидация Филиала может осуществляться по решению суда в случае осуществления деятельности без надлежащей лицензии, либо деятельности, запрещённой законом, либо деятельности, не соответствующей его целям.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694"/>
        </w:tabs>
        <w:ind w:right="120" w:firstLine="0"/>
        <w:jc w:val="both"/>
        <w:rPr>
          <w:sz w:val="24"/>
        </w:rPr>
      </w:pPr>
      <w:r>
        <w:rPr>
          <w:sz w:val="24"/>
        </w:rPr>
        <w:t>При ликвидации и реорганизации детского сада,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617"/>
        </w:tabs>
        <w:spacing w:line="242" w:lineRule="auto"/>
        <w:ind w:right="127" w:firstLine="0"/>
        <w:jc w:val="both"/>
        <w:rPr>
          <w:sz w:val="24"/>
        </w:rPr>
      </w:pPr>
      <w:r>
        <w:rPr>
          <w:sz w:val="24"/>
        </w:rPr>
        <w:t xml:space="preserve">При ликвидации детского сада имущество подлежит изъятию по распоряжению </w:t>
      </w:r>
      <w:r>
        <w:rPr>
          <w:spacing w:val="-2"/>
          <w:sz w:val="24"/>
        </w:rPr>
        <w:t>Учредителя.</w:t>
      </w:r>
    </w:p>
    <w:p w:rsidR="00683B03" w:rsidRDefault="00683B03" w:rsidP="00683B03">
      <w:pPr>
        <w:pStyle w:val="1"/>
        <w:numPr>
          <w:ilvl w:val="0"/>
          <w:numId w:val="1"/>
        </w:numPr>
        <w:tabs>
          <w:tab w:val="left" w:pos="344"/>
        </w:tabs>
        <w:spacing w:line="274" w:lineRule="exact"/>
        <w:ind w:hanging="244"/>
        <w:jc w:val="both"/>
      </w:pPr>
      <w:r>
        <w:t>Порядок</w:t>
      </w:r>
      <w:r>
        <w:rPr>
          <w:spacing w:val="-9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rPr>
          <w:spacing w:val="-2"/>
        </w:rPr>
        <w:t>Филиале.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21"/>
        </w:tabs>
        <w:spacing w:line="274" w:lineRule="exact"/>
        <w:ind w:left="521" w:hanging="42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дополнено по</w:t>
      </w:r>
      <w:r>
        <w:rPr>
          <w:spacing w:val="-2"/>
          <w:sz w:val="24"/>
        </w:rPr>
        <w:t xml:space="preserve"> инициативе: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pacing w:val="-2"/>
          <w:sz w:val="24"/>
        </w:rPr>
        <w:t>Учредителя;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683B03" w:rsidRDefault="00683B03" w:rsidP="00683B03">
      <w:pPr>
        <w:pStyle w:val="a5"/>
        <w:numPr>
          <w:ilvl w:val="2"/>
          <w:numId w:val="1"/>
        </w:numPr>
        <w:tabs>
          <w:tab w:val="left" w:pos="243"/>
        </w:tabs>
        <w:spacing w:line="275" w:lineRule="exact"/>
        <w:ind w:left="243" w:hanging="143"/>
        <w:jc w:val="left"/>
        <w:rPr>
          <w:sz w:val="24"/>
        </w:rPr>
      </w:pP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83"/>
        </w:tabs>
        <w:spacing w:before="3"/>
        <w:ind w:right="120" w:firstLine="0"/>
        <w:jc w:val="both"/>
        <w:rPr>
          <w:sz w:val="24"/>
        </w:rPr>
      </w:pPr>
      <w:r>
        <w:rPr>
          <w:sz w:val="24"/>
        </w:rPr>
        <w:t>Изменения и дополнения, вносимые в настоящее Положение, принимаются общим собранием 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 согласовываются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начальником </w:t>
      </w:r>
      <w:proofErr w:type="spellStart"/>
      <w:r>
        <w:rPr>
          <w:sz w:val="24"/>
        </w:rPr>
        <w:t>Куюргазинского</w:t>
      </w:r>
      <w:proofErr w:type="spellEnd"/>
      <w:r>
        <w:rPr>
          <w:sz w:val="24"/>
        </w:rPr>
        <w:t xml:space="preserve"> РОО Администрации </w:t>
      </w:r>
      <w:proofErr w:type="spellStart"/>
      <w:r>
        <w:rPr>
          <w:sz w:val="24"/>
        </w:rPr>
        <w:t>Куюргазинского</w:t>
      </w:r>
      <w:proofErr w:type="spellEnd"/>
      <w:r>
        <w:rPr>
          <w:sz w:val="24"/>
        </w:rPr>
        <w:t xml:space="preserve"> района и утверждаются директором Организации.</w:t>
      </w:r>
    </w:p>
    <w:p w:rsidR="00683B03" w:rsidRDefault="00683B03" w:rsidP="00683B03">
      <w:pPr>
        <w:pStyle w:val="1"/>
        <w:numPr>
          <w:ilvl w:val="0"/>
          <w:numId w:val="1"/>
        </w:numPr>
        <w:tabs>
          <w:tab w:val="left" w:pos="344"/>
        </w:tabs>
        <w:spacing w:before="2"/>
        <w:ind w:hanging="244"/>
        <w:jc w:val="both"/>
      </w:pPr>
      <w:r>
        <w:t>Локальные</w:t>
      </w:r>
      <w:r>
        <w:rPr>
          <w:spacing w:val="-4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rPr>
          <w:spacing w:val="-4"/>
        </w:rPr>
        <w:t>сада.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633"/>
        </w:tabs>
        <w:ind w:right="122" w:firstLine="0"/>
        <w:jc w:val="both"/>
        <w:rPr>
          <w:b/>
          <w:sz w:val="24"/>
        </w:rPr>
      </w:pPr>
      <w:r>
        <w:rPr>
          <w:sz w:val="24"/>
        </w:rPr>
        <w:t>Деятельность Филиала регламентируется следующими видами локальных актов: приказы директора Организации, коллективный договор,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трудовые договоры, должностные инструкции, инструкции, правила, положения, утверждаемые приказами </w:t>
      </w:r>
      <w:proofErr w:type="gramStart"/>
      <w:r>
        <w:rPr>
          <w:sz w:val="24"/>
        </w:rPr>
        <w:t>заведующего Учреждения</w:t>
      </w:r>
      <w:proofErr w:type="gramEnd"/>
      <w:r>
        <w:rPr>
          <w:sz w:val="24"/>
        </w:rPr>
        <w:t>, и другие акты</w:t>
      </w:r>
    </w:p>
    <w:p w:rsidR="00683B03" w:rsidRDefault="00683B03" w:rsidP="00683B03">
      <w:pPr>
        <w:pStyle w:val="a5"/>
        <w:numPr>
          <w:ilvl w:val="1"/>
          <w:numId w:val="1"/>
        </w:numPr>
        <w:tabs>
          <w:tab w:val="left" w:pos="546"/>
        </w:tabs>
        <w:spacing w:before="53" w:line="276" w:lineRule="auto"/>
        <w:ind w:right="129" w:firstLine="0"/>
        <w:jc w:val="both"/>
        <w:rPr>
          <w:b/>
          <w:sz w:val="24"/>
        </w:rPr>
      </w:pPr>
      <w:r>
        <w:rPr>
          <w:sz w:val="24"/>
        </w:rPr>
        <w:t>Локальные акты Учреждения не должны противоречить законодательству Российской Федерации, Республики Башкортостан, муниципальным правовым актам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уставу </w:t>
      </w:r>
      <w:r>
        <w:rPr>
          <w:spacing w:val="-2"/>
          <w:sz w:val="24"/>
        </w:rPr>
        <w:t>Организации.</w:t>
      </w:r>
    </w:p>
    <w:p w:rsidR="00683B03" w:rsidRDefault="00683B03" w:rsidP="00683B03"/>
    <w:p w:rsidR="00683B03" w:rsidRPr="00683B03" w:rsidRDefault="00683B03" w:rsidP="00683B03">
      <w:pPr>
        <w:pStyle w:val="1"/>
        <w:tabs>
          <w:tab w:val="left" w:pos="344"/>
        </w:tabs>
        <w:spacing w:before="6" w:line="240" w:lineRule="auto"/>
        <w:ind w:left="100" w:firstLine="0"/>
        <w:jc w:val="left"/>
        <w:rPr>
          <w:spacing w:val="-2"/>
        </w:rPr>
        <w:sectPr w:rsidR="00683B03" w:rsidRPr="00683B03">
          <w:footerReference w:type="default" r:id="rId6"/>
          <w:pgSz w:w="11910" w:h="16840"/>
          <w:pgMar w:top="1040" w:right="720" w:bottom="940" w:left="1460" w:header="0" w:footer="749" w:gutter="0"/>
          <w:pgNumType w:start="2"/>
          <w:cols w:space="720"/>
        </w:sectPr>
      </w:pPr>
    </w:p>
    <w:p w:rsidR="00CB0A29" w:rsidRDefault="00110638"/>
    <w:sectPr w:rsidR="00CB0A29">
      <w:pgSz w:w="11910" w:h="16840"/>
      <w:pgMar w:top="1040" w:right="720" w:bottom="960" w:left="1460" w:header="0" w:footer="74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F7" w:rsidRDefault="0011063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881234D" wp14:editId="2D3408FB">
              <wp:simplePos x="0" y="0"/>
              <wp:positionH relativeFrom="page">
                <wp:posOffset>3931920</wp:posOffset>
              </wp:positionH>
              <wp:positionV relativeFrom="page">
                <wp:posOffset>10062294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C6EF7" w:rsidRDefault="0011063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9.6pt;margin-top:792.3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X+SpgEAAD4DAAAOAAAAZHJzL2Uyb0RvYy54bWysUl9v0zAQf0fiO1h+p05GmS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" filled="f" stroked="f">
              <v:path arrowok="t"/>
              <v:textbox inset="0,0,0,0">
                <w:txbxContent>
                  <w:p w:rsidR="000C6EF7" w:rsidRDefault="00110638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9709E"/>
    <w:multiLevelType w:val="multilevel"/>
    <w:tmpl w:val="19DC7798"/>
    <w:lvl w:ilvl="0">
      <w:start w:val="1"/>
      <w:numFmt w:val="decimal"/>
      <w:lvlText w:val="%1"/>
      <w:lvlJc w:val="left"/>
      <w:pPr>
        <w:ind w:left="580" w:hanging="48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6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8" w:hanging="140"/>
      </w:pPr>
      <w:rPr>
        <w:rFonts w:hint="default"/>
        <w:lang w:val="ru-RU" w:eastAsia="en-US" w:bidi="ar-SA"/>
      </w:rPr>
    </w:lvl>
  </w:abstractNum>
  <w:abstractNum w:abstractNumId="1">
    <w:nsid w:val="3D436F57"/>
    <w:multiLevelType w:val="multilevel"/>
    <w:tmpl w:val="9E8E4A86"/>
    <w:lvl w:ilvl="0">
      <w:start w:val="2"/>
      <w:numFmt w:val="decimal"/>
      <w:lvlText w:val="%1."/>
      <w:lvlJc w:val="left"/>
      <w:pPr>
        <w:ind w:left="344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3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950" w:hanging="5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0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60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2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1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42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02" w:hanging="5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DFE"/>
    <w:rsid w:val="00110638"/>
    <w:rsid w:val="00113DFE"/>
    <w:rsid w:val="001308AE"/>
    <w:rsid w:val="00683B03"/>
    <w:rsid w:val="00C345DE"/>
    <w:rsid w:val="00D37552"/>
    <w:rsid w:val="00E3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3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13DFE"/>
    <w:pPr>
      <w:spacing w:line="275" w:lineRule="exact"/>
      <w:ind w:left="344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13DF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3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3DF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13DF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13DFE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113DFE"/>
  </w:style>
  <w:style w:type="paragraph" w:styleId="HTML">
    <w:name w:val="HTML Preformatted"/>
    <w:basedOn w:val="a"/>
    <w:link w:val="HTML0"/>
    <w:uiPriority w:val="99"/>
    <w:unhideWhenUsed/>
    <w:rsid w:val="001308AE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308AE"/>
    <w:rPr>
      <w:rFonts w:ascii="Consolas" w:eastAsia="Times New Roman" w:hAnsi="Consolas" w:cs="Consolas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106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63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3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13DFE"/>
    <w:pPr>
      <w:spacing w:line="275" w:lineRule="exact"/>
      <w:ind w:left="344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13DF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3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3DF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13DF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13DFE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113DFE"/>
  </w:style>
  <w:style w:type="paragraph" w:styleId="HTML">
    <w:name w:val="HTML Preformatted"/>
    <w:basedOn w:val="a"/>
    <w:link w:val="HTML0"/>
    <w:uiPriority w:val="99"/>
    <w:unhideWhenUsed/>
    <w:rsid w:val="001308AE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308AE"/>
    <w:rPr>
      <w:rFonts w:ascii="Consolas" w:eastAsia="Times New Roman" w:hAnsi="Consolas" w:cs="Consolas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106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63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0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4320</Words>
  <Characters>24626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Искандарова</dc:creator>
  <cp:lastModifiedBy>Искандарова</cp:lastModifiedBy>
  <cp:revision>1</cp:revision>
  <cp:lastPrinted>2024-02-09T02:56:00Z</cp:lastPrinted>
  <dcterms:created xsi:type="dcterms:W3CDTF">2024-02-09T02:03:00Z</dcterms:created>
  <dcterms:modified xsi:type="dcterms:W3CDTF">2024-02-09T02:57:00Z</dcterms:modified>
</cp:coreProperties>
</file>