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59" w:rsidRDefault="00005159" w:rsidP="00005159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№1</w:t>
      </w:r>
    </w:p>
    <w:p w:rsidR="00005159" w:rsidRPr="00005159" w:rsidRDefault="00005159" w:rsidP="00005159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080EB3" w:rsidRDefault="00080EB3" w:rsidP="00080EB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</w:t>
      </w:r>
    </w:p>
    <w:p w:rsidR="00080EB3" w:rsidRDefault="00080EB3" w:rsidP="00080EB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 ознакомлении участников образовательных отношений</w:t>
      </w:r>
    </w:p>
    <w:p w:rsidR="00DC4547" w:rsidRDefault="00080EB3" w:rsidP="00080EB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Регламентом выбора модуля ОРКСЭ </w:t>
      </w:r>
    </w:p>
    <w:p w:rsidR="00080EB3" w:rsidRDefault="00080EB3" w:rsidP="00080EB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«СОШ №26» г. Стерлитамак РБ</w:t>
      </w:r>
    </w:p>
    <w:p w:rsidR="00080EB3" w:rsidRDefault="00080EB3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4394"/>
        <w:gridCol w:w="2517"/>
      </w:tblGrid>
      <w:tr w:rsidR="00080EB3" w:rsidTr="00005159">
        <w:tc>
          <w:tcPr>
            <w:tcW w:w="2660" w:type="dxa"/>
          </w:tcPr>
          <w:p w:rsidR="00080EB3" w:rsidRDefault="00080EB3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этап работы</w:t>
            </w:r>
          </w:p>
        </w:tc>
        <w:tc>
          <w:tcPr>
            <w:tcW w:w="4394" w:type="dxa"/>
          </w:tcPr>
          <w:p w:rsidR="00080EB3" w:rsidRDefault="00080EB3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2517" w:type="dxa"/>
          </w:tcPr>
          <w:p w:rsidR="00080EB3" w:rsidRDefault="00080EB3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</w:tr>
      <w:tr w:rsidR="00005159" w:rsidTr="00005159">
        <w:tc>
          <w:tcPr>
            <w:tcW w:w="2660" w:type="dxa"/>
            <w:vMerge w:val="restart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предварительный этап</w:t>
            </w: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заседания Совета школы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21.01.2022</w:t>
            </w:r>
          </w:p>
        </w:tc>
      </w:tr>
      <w:tr w:rsidR="00005159" w:rsidTr="00005159">
        <w:tc>
          <w:tcPr>
            <w:tcW w:w="2660" w:type="dxa"/>
            <w:vMerge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назначение ответственного за организацию выбора модуля ОРКСЭ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21.01.2022</w:t>
            </w:r>
          </w:p>
        </w:tc>
      </w:tr>
      <w:tr w:rsidR="00005159" w:rsidTr="00005159">
        <w:tc>
          <w:tcPr>
            <w:tcW w:w="2660" w:type="dxa"/>
            <w:vMerge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назначение даты проведения родительского собрания и размещение о времени проведения на сайте школы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21.01.2022</w:t>
            </w:r>
          </w:p>
        </w:tc>
      </w:tr>
      <w:tr w:rsidR="00005159" w:rsidTr="00005159">
        <w:tc>
          <w:tcPr>
            <w:tcW w:w="2660" w:type="dxa"/>
            <w:vMerge w:val="restart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основной этап</w:t>
            </w: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родительского собрания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17.02.2022</w:t>
            </w:r>
          </w:p>
        </w:tc>
      </w:tr>
      <w:tr w:rsidR="00005159" w:rsidTr="00005159">
        <w:tc>
          <w:tcPr>
            <w:tcW w:w="2660" w:type="dxa"/>
            <w:vMerge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заполнение родителями (законными представителями)  обучающихся личных заявлений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17.02.2022</w:t>
            </w:r>
          </w:p>
        </w:tc>
      </w:tr>
      <w:tr w:rsidR="00005159" w:rsidTr="00005159">
        <w:tc>
          <w:tcPr>
            <w:tcW w:w="2660" w:type="dxa"/>
            <w:vMerge w:val="restart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заключительный этап</w:t>
            </w: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заявлений по выбору модуля ОРКСЭ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20-22.02.2022</w:t>
            </w:r>
          </w:p>
        </w:tc>
      </w:tr>
      <w:tr w:rsidR="00005159" w:rsidTr="00005159">
        <w:tc>
          <w:tcPr>
            <w:tcW w:w="2660" w:type="dxa"/>
            <w:vMerge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005159" w:rsidRDefault="00005159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выбора, сбор сводной информации</w:t>
            </w:r>
          </w:p>
        </w:tc>
        <w:tc>
          <w:tcPr>
            <w:tcW w:w="2517" w:type="dxa"/>
          </w:tcPr>
          <w:p w:rsidR="00005159" w:rsidRDefault="008348EB" w:rsidP="00080EB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25.02.2022</w:t>
            </w:r>
            <w:bookmarkStart w:id="0" w:name="_GoBack"/>
            <w:bookmarkEnd w:id="0"/>
          </w:p>
        </w:tc>
      </w:tr>
    </w:tbl>
    <w:p w:rsidR="00080EB3" w:rsidRDefault="00080EB3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A075E" w:rsidRDefault="003A075E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80EB3" w:rsidRDefault="00005159" w:rsidP="00080EB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об участии священнослужителей в родительских собраниях в 2019-2020 учебном году</w:t>
      </w:r>
    </w:p>
    <w:p w:rsidR="00005159" w:rsidRDefault="00005159" w:rsidP="00080EB3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6628"/>
      </w:tblGrid>
      <w:tr w:rsidR="00005159" w:rsidTr="00005159">
        <w:tc>
          <w:tcPr>
            <w:tcW w:w="817" w:type="dxa"/>
          </w:tcPr>
          <w:p w:rsidR="00005159" w:rsidRDefault="00005159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126" w:type="dxa"/>
          </w:tcPr>
          <w:p w:rsidR="00005159" w:rsidRDefault="00005159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 проведения родительских собраний</w:t>
            </w:r>
          </w:p>
        </w:tc>
        <w:tc>
          <w:tcPr>
            <w:tcW w:w="6628" w:type="dxa"/>
          </w:tcPr>
          <w:p w:rsidR="00005159" w:rsidRDefault="00005159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 священнослужителя, который принял участие в родительском собрании</w:t>
            </w:r>
          </w:p>
        </w:tc>
      </w:tr>
      <w:tr w:rsidR="00005159" w:rsidTr="00005159">
        <w:tc>
          <w:tcPr>
            <w:tcW w:w="817" w:type="dxa"/>
          </w:tcPr>
          <w:p w:rsidR="00005159" w:rsidRDefault="00005159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5159" w:rsidRDefault="00005159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20.02.2020</w:t>
            </w:r>
          </w:p>
          <w:p w:rsidR="00005159" w:rsidRDefault="00005159" w:rsidP="00080EB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18.30</w:t>
            </w:r>
          </w:p>
        </w:tc>
        <w:tc>
          <w:tcPr>
            <w:tcW w:w="6628" w:type="dxa"/>
          </w:tcPr>
          <w:p w:rsidR="00005159" w:rsidRDefault="00005159" w:rsidP="0000515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Мышкин Евгений  Владимирович протоиерей Храма Иоанна предтечи г. Стерлитамак</w:t>
            </w:r>
          </w:p>
        </w:tc>
      </w:tr>
    </w:tbl>
    <w:p w:rsidR="00005159" w:rsidRDefault="00005159" w:rsidP="00005159">
      <w:pPr>
        <w:pStyle w:val="a3"/>
        <w:rPr>
          <w:rFonts w:ascii="Times New Roman" w:hAnsi="Times New Roman" w:cs="Times New Roman"/>
          <w:sz w:val="24"/>
        </w:rPr>
      </w:pPr>
    </w:p>
    <w:p w:rsidR="00005159" w:rsidRDefault="00005159" w:rsidP="00005159">
      <w:pPr>
        <w:pStyle w:val="a3"/>
        <w:rPr>
          <w:rFonts w:ascii="Times New Roman" w:hAnsi="Times New Roman" w:cs="Times New Roman"/>
          <w:sz w:val="24"/>
        </w:rPr>
      </w:pPr>
    </w:p>
    <w:p w:rsidR="00005159" w:rsidRDefault="00005159" w:rsidP="00005159">
      <w:pPr>
        <w:pStyle w:val="a3"/>
        <w:rPr>
          <w:rFonts w:ascii="Times New Roman" w:hAnsi="Times New Roman" w:cs="Times New Roman"/>
          <w:sz w:val="24"/>
        </w:rPr>
      </w:pPr>
    </w:p>
    <w:p w:rsidR="00005159" w:rsidRP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  <w:r w:rsidRPr="00005159">
        <w:rPr>
          <w:rFonts w:ascii="Times New Roman" w:hAnsi="Times New Roman" w:cs="Times New Roman"/>
          <w:sz w:val="28"/>
        </w:rPr>
        <w:t>Директор МАОУ «СОШ №26»</w:t>
      </w:r>
    </w:p>
    <w:p w:rsidR="00005159" w:rsidRP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  <w:r w:rsidRPr="00005159">
        <w:rPr>
          <w:rFonts w:ascii="Times New Roman" w:hAnsi="Times New Roman" w:cs="Times New Roman"/>
          <w:sz w:val="28"/>
        </w:rPr>
        <w:t>Г. Стерлитамак РБ:</w:t>
      </w:r>
      <w:r w:rsidRPr="00005159">
        <w:rPr>
          <w:rFonts w:ascii="Times New Roman" w:hAnsi="Times New Roman" w:cs="Times New Roman"/>
          <w:sz w:val="28"/>
        </w:rPr>
        <w:tab/>
      </w:r>
      <w:r w:rsidRPr="00005159">
        <w:rPr>
          <w:rFonts w:ascii="Times New Roman" w:hAnsi="Times New Roman" w:cs="Times New Roman"/>
          <w:sz w:val="28"/>
        </w:rPr>
        <w:tab/>
      </w:r>
      <w:r w:rsidRPr="00005159">
        <w:rPr>
          <w:rFonts w:ascii="Times New Roman" w:hAnsi="Times New Roman" w:cs="Times New Roman"/>
          <w:sz w:val="28"/>
        </w:rPr>
        <w:tab/>
      </w:r>
      <w:r w:rsidRPr="00005159">
        <w:rPr>
          <w:rFonts w:ascii="Times New Roman" w:hAnsi="Times New Roman" w:cs="Times New Roman"/>
          <w:sz w:val="28"/>
        </w:rPr>
        <w:tab/>
      </w:r>
      <w:r w:rsidRPr="00005159">
        <w:rPr>
          <w:rFonts w:ascii="Times New Roman" w:hAnsi="Times New Roman" w:cs="Times New Roman"/>
          <w:sz w:val="28"/>
        </w:rPr>
        <w:tab/>
      </w:r>
      <w:r w:rsidRPr="00005159">
        <w:rPr>
          <w:rFonts w:ascii="Times New Roman" w:hAnsi="Times New Roman" w:cs="Times New Roman"/>
          <w:sz w:val="28"/>
        </w:rPr>
        <w:tab/>
      </w:r>
      <w:r w:rsidRPr="00005159">
        <w:rPr>
          <w:rFonts w:ascii="Times New Roman" w:hAnsi="Times New Roman" w:cs="Times New Roman"/>
          <w:sz w:val="28"/>
        </w:rPr>
        <w:tab/>
        <w:t>Л.Н.Пырова</w:t>
      </w:r>
    </w:p>
    <w:p w:rsidR="00005159" w:rsidRP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</w:p>
    <w:p w:rsid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</w:p>
    <w:p w:rsid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</w:p>
    <w:p w:rsidR="00005159" w:rsidRP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  <w:r w:rsidRPr="00005159">
        <w:rPr>
          <w:rFonts w:ascii="Times New Roman" w:hAnsi="Times New Roman" w:cs="Times New Roman"/>
          <w:sz w:val="28"/>
        </w:rPr>
        <w:t xml:space="preserve">Исполнитель: </w:t>
      </w:r>
    </w:p>
    <w:p w:rsid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  <w:r w:rsidRPr="00005159">
        <w:rPr>
          <w:rFonts w:ascii="Times New Roman" w:hAnsi="Times New Roman" w:cs="Times New Roman"/>
          <w:sz w:val="28"/>
        </w:rPr>
        <w:t>заместитель директора Козлова Елена Вячеславовна</w:t>
      </w:r>
    </w:p>
    <w:p w:rsidR="00005159" w:rsidRPr="00005159" w:rsidRDefault="00005159" w:rsidP="00005159">
      <w:pPr>
        <w:pStyle w:val="a3"/>
        <w:rPr>
          <w:rFonts w:ascii="Times New Roman" w:hAnsi="Times New Roman" w:cs="Times New Roman"/>
          <w:sz w:val="28"/>
        </w:rPr>
      </w:pPr>
      <w:r w:rsidRPr="00005159">
        <w:rPr>
          <w:rFonts w:ascii="Times New Roman" w:hAnsi="Times New Roman" w:cs="Times New Roman"/>
          <w:sz w:val="28"/>
        </w:rPr>
        <w:t xml:space="preserve"> 204201</w:t>
      </w:r>
    </w:p>
    <w:sectPr w:rsidR="00005159" w:rsidRPr="00005159" w:rsidSect="0000515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B3"/>
    <w:rsid w:val="00005159"/>
    <w:rsid w:val="00080EB3"/>
    <w:rsid w:val="003A075E"/>
    <w:rsid w:val="008348EB"/>
    <w:rsid w:val="00DC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EB3"/>
    <w:pPr>
      <w:spacing w:after="0" w:line="240" w:lineRule="auto"/>
    </w:pPr>
  </w:style>
  <w:style w:type="table" w:styleId="a4">
    <w:name w:val="Table Grid"/>
    <w:basedOn w:val="a1"/>
    <w:uiPriority w:val="59"/>
    <w:rsid w:val="0008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EB3"/>
    <w:pPr>
      <w:spacing w:after="0" w:line="240" w:lineRule="auto"/>
    </w:pPr>
  </w:style>
  <w:style w:type="table" w:styleId="a4">
    <w:name w:val="Table Grid"/>
    <w:basedOn w:val="a1"/>
    <w:uiPriority w:val="59"/>
    <w:rsid w:val="0008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2021-01-28T13:25:00Z</cp:lastPrinted>
  <dcterms:created xsi:type="dcterms:W3CDTF">2020-03-14T04:55:00Z</dcterms:created>
  <dcterms:modified xsi:type="dcterms:W3CDTF">2022-02-24T10:21:00Z</dcterms:modified>
</cp:coreProperties>
</file>