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CAD" w:rsidRDefault="00DD33D2" w:rsidP="00DD33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документов при приеме в образовательное учреждение для иностранных граждан и лиц без гражданства</w:t>
      </w:r>
    </w:p>
    <w:p w:rsidR="00315200" w:rsidRDefault="00315200" w:rsidP="00DD33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3D2" w:rsidRDefault="00DD33D2" w:rsidP="00DD33D2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  <w:r w:rsidR="00315200">
        <w:rPr>
          <w:rFonts w:ascii="Times New Roman" w:hAnsi="Times New Roman" w:cs="Times New Roman"/>
          <w:sz w:val="28"/>
          <w:szCs w:val="28"/>
        </w:rPr>
        <w:t xml:space="preserve"> на прием в образовательное учреждение;</w:t>
      </w:r>
    </w:p>
    <w:p w:rsidR="00DD33D2" w:rsidRDefault="00DD33D2" w:rsidP="00DD33D2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документов, подтверждающих родство</w:t>
      </w:r>
      <w:r w:rsidR="00315200">
        <w:rPr>
          <w:rFonts w:ascii="Times New Roman" w:hAnsi="Times New Roman" w:cs="Times New Roman"/>
          <w:sz w:val="28"/>
          <w:szCs w:val="28"/>
        </w:rPr>
        <w:t>;</w:t>
      </w:r>
    </w:p>
    <w:p w:rsidR="00DD33D2" w:rsidRDefault="00DD33D2" w:rsidP="00DD33D2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документов, подтверждающих законность нахождения ребенка в Российской Федерации</w:t>
      </w:r>
      <w:r w:rsidR="00315200">
        <w:rPr>
          <w:rFonts w:ascii="Times New Roman" w:hAnsi="Times New Roman" w:cs="Times New Roman"/>
          <w:sz w:val="28"/>
          <w:szCs w:val="28"/>
        </w:rPr>
        <w:t>;</w:t>
      </w:r>
    </w:p>
    <w:p w:rsidR="00DD33D2" w:rsidRDefault="00DD33D2" w:rsidP="00DD33D2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документов, подтверждающих прохождение государственной дактилоскопической регистрации ребенка</w:t>
      </w:r>
      <w:r w:rsidR="00315200">
        <w:rPr>
          <w:rFonts w:ascii="Times New Roman" w:hAnsi="Times New Roman" w:cs="Times New Roman"/>
          <w:sz w:val="28"/>
          <w:szCs w:val="28"/>
        </w:rPr>
        <w:t>;</w:t>
      </w:r>
    </w:p>
    <w:p w:rsidR="00DD33D2" w:rsidRDefault="00DD33D2" w:rsidP="00DD33D2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документов, подтверждающих изучение русского языка ребенком в иностранной школе (со 2 по 11 класс) (при наличии)</w:t>
      </w:r>
      <w:r w:rsidR="00315200">
        <w:rPr>
          <w:rFonts w:ascii="Times New Roman" w:hAnsi="Times New Roman" w:cs="Times New Roman"/>
          <w:sz w:val="28"/>
          <w:szCs w:val="28"/>
        </w:rPr>
        <w:t>;</w:t>
      </w:r>
    </w:p>
    <w:p w:rsidR="00DD33D2" w:rsidRDefault="00DD33D2" w:rsidP="00DD33D2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документов, удостоверяющих личность ребенка</w:t>
      </w:r>
      <w:r w:rsidR="00315200">
        <w:rPr>
          <w:rFonts w:ascii="Times New Roman" w:hAnsi="Times New Roman" w:cs="Times New Roman"/>
          <w:sz w:val="28"/>
          <w:szCs w:val="28"/>
        </w:rPr>
        <w:t>;</w:t>
      </w:r>
    </w:p>
    <w:p w:rsidR="00DD33D2" w:rsidRDefault="00DD33D2" w:rsidP="00DD33D2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документов, подтверждающих присвоение родителю ИНН, СНИЛС, а также СНИЛС ребенка (при наличии)</w:t>
      </w:r>
      <w:r w:rsidR="00315200">
        <w:rPr>
          <w:rFonts w:ascii="Times New Roman" w:hAnsi="Times New Roman" w:cs="Times New Roman"/>
          <w:sz w:val="28"/>
          <w:szCs w:val="28"/>
        </w:rPr>
        <w:t>;</w:t>
      </w:r>
    </w:p>
    <w:p w:rsidR="00DD33D2" w:rsidRDefault="00DD33D2" w:rsidP="00DD33D2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Медицинское заключение об отсутствии у ребенка инфекционных заболеваний, представляющих опасность для окружающих</w:t>
      </w:r>
      <w:r w:rsidR="00315200">
        <w:rPr>
          <w:rFonts w:ascii="Times New Roman" w:hAnsi="Times New Roman" w:cs="Times New Roman"/>
          <w:sz w:val="28"/>
          <w:szCs w:val="28"/>
        </w:rPr>
        <w:t>;</w:t>
      </w:r>
    </w:p>
    <w:p w:rsidR="00315200" w:rsidRDefault="00DD33D2" w:rsidP="00315200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315200" w:rsidRPr="00315200" w:rsidRDefault="00315200" w:rsidP="003152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33D2" w:rsidRPr="00315200" w:rsidRDefault="00DD33D2" w:rsidP="00315200">
      <w:pPr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5200">
        <w:rPr>
          <w:rFonts w:ascii="Times New Roman" w:hAnsi="Times New Roman" w:cs="Times New Roman"/>
          <w:sz w:val="28"/>
          <w:szCs w:val="28"/>
          <w:u w:val="single"/>
        </w:rPr>
        <w:t>Все документы представляются на русском языке или вместе с заверенным в установленном порядке переводом на русский язык.</w:t>
      </w:r>
      <w:bookmarkStart w:id="0" w:name="_GoBack"/>
      <w:bookmarkEnd w:id="0"/>
    </w:p>
    <w:sectPr w:rsidR="00DD33D2" w:rsidRPr="00315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30384"/>
    <w:multiLevelType w:val="hybridMultilevel"/>
    <w:tmpl w:val="2E361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E9B"/>
    <w:rsid w:val="00315200"/>
    <w:rsid w:val="00720CAD"/>
    <w:rsid w:val="00DD33D2"/>
    <w:rsid w:val="00F2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53160"/>
  <w15:chartTrackingRefBased/>
  <w15:docId w15:val="{2513083B-8929-4795-B0DD-AB8171F9E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2025-04-03T14:43:00Z</dcterms:created>
  <dcterms:modified xsi:type="dcterms:W3CDTF">2025-04-03T14:56:00Z</dcterms:modified>
</cp:coreProperties>
</file>