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02000000">
      <w:pPr>
        <w:widowControl w:val="1"/>
        <w:spacing w:line="240" w:lineRule="auto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35.24.Режим дня старшей группы (5–6 лет) на холодный период</w:t>
      </w:r>
    </w:p>
    <w:tbl>
      <w:tblPr>
        <w:tblStyle w:val="Style_1"/>
        <w:tblW w:type="auto" w:w="0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886"/>
        <w:gridCol w:w="6331"/>
        <w:gridCol w:w="1400"/>
      </w:tblGrid>
      <w:tr>
        <w:trPr>
          <w:trHeight w:hRule="atLeast" w:val="0"/>
        </w:trPr>
        <w:tc>
          <w:tcPr>
            <w:tcW w:type="dxa" w:w="921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3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Режимные мероприятия</w:t>
            </w:r>
          </w:p>
        </w:tc>
        <w:tc>
          <w:tcPr>
            <w:tcW w:type="dxa" w:w="140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Время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5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6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Содержание</w:t>
            </w:r>
          </w:p>
        </w:tc>
        <w:tc>
          <w:tcPr>
            <w:tcW w:type="dxa" w:w="1400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/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7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Утренний прием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8000000">
            <w:pPr>
              <w:widowControl w:val="1"/>
              <w:numPr>
                <w:ilvl w:val="0"/>
                <w:numId w:val="1"/>
              </w:numPr>
              <w:spacing w:afterAutospacing="on" w:beforeAutospacing="on" w:line="240" w:lineRule="auto"/>
              <w:ind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Осмотр детей, термометрия;</w:t>
            </w:r>
          </w:p>
          <w:p w14:paraId="09000000">
            <w:pPr>
              <w:widowControl w:val="1"/>
              <w:numPr>
                <w:ilvl w:val="0"/>
                <w:numId w:val="1"/>
              </w:numPr>
              <w:spacing w:afterAutospacing="on" w:beforeAutospacing="on" w:line="240" w:lineRule="auto"/>
              <w:ind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детей;</w:t>
            </w:r>
          </w:p>
          <w:p w14:paraId="0A000000">
            <w:pPr>
              <w:widowControl w:val="1"/>
              <w:numPr>
                <w:ilvl w:val="0"/>
                <w:numId w:val="1"/>
              </w:numPr>
              <w:spacing w:afterAutospacing="on" w:beforeAutospacing="on" w:line="240" w:lineRule="auto"/>
              <w:ind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деятельность дошкольников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B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08.00</w:t>
            </w:r>
            <w:r>
              <w:rPr>
                <w:rFonts w:ascii="Times New Roman" w:hAnsi="Times New Roman"/>
                <w:color w:val="000000"/>
                <w:sz w:val="24"/>
              </w:rPr>
              <w:t>-08.50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C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D000000">
            <w:r>
              <w:rPr>
                <w:rFonts w:ascii="Times New Roman" w:hAnsi="Times New Roman"/>
                <w:color w:val="000000"/>
                <w:sz w:val="24"/>
              </w:rPr>
              <w:t>Упражнения со спортивным инвентарем и без него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E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0–0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0F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Завтрак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0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приему пищи:</w:t>
            </w:r>
          </w:p>
          <w:p w14:paraId="11000000">
            <w:pPr>
              <w:widowControl w:val="1"/>
              <w:numPr>
                <w:ilvl w:val="0"/>
                <w:numId w:val="2"/>
              </w:numPr>
              <w:spacing w:afterAutospacing="on" w:beforeAutospacing="on" w:line="240" w:lineRule="auto"/>
              <w:ind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гигиенические процедуры, посадка детей за столами;</w:t>
            </w:r>
          </w:p>
          <w:p w14:paraId="12000000">
            <w:pPr>
              <w:widowControl w:val="1"/>
              <w:numPr>
                <w:ilvl w:val="0"/>
                <w:numId w:val="2"/>
              </w:numPr>
              <w:spacing w:afterAutospacing="on" w:beforeAutospacing="on" w:line="240" w:lineRule="auto"/>
              <w:ind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прием пищи;</w:t>
            </w:r>
          </w:p>
          <w:p w14:paraId="13000000">
            <w:pPr>
              <w:widowControl w:val="1"/>
              <w:numPr>
                <w:ilvl w:val="0"/>
                <w:numId w:val="2"/>
              </w:numPr>
              <w:spacing w:afterAutospacing="on" w:beforeAutospacing="on" w:line="240" w:lineRule="auto"/>
              <w:ind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гигиенические процедуры после приема пищи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4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09.00</w:t>
            </w:r>
            <w:r>
              <w:rPr>
                <w:rFonts w:ascii="Times New Roman" w:hAnsi="Times New Roman"/>
                <w:color w:val="000000"/>
                <w:sz w:val="24"/>
              </w:rPr>
              <w:t>-09.20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5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нагрузка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6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7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09: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0–09.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8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Перерыв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9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Физкультурные минутки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A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5–09.</w:t>
            </w: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B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нагрузка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C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D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</w:t>
            </w: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  <w:r>
              <w:rPr>
                <w:rFonts w:ascii="Times New Roman" w:hAnsi="Times New Roman"/>
                <w:color w:val="000000"/>
                <w:sz w:val="24"/>
              </w:rPr>
              <w:t>–10.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E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Двигательная активность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1F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0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0–10.30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1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Прогулка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2000000">
            <w:pPr>
              <w:widowControl w:val="1"/>
              <w:numPr>
                <w:ilvl w:val="0"/>
                <w:numId w:val="3"/>
              </w:numPr>
              <w:spacing w:afterAutospacing="on" w:beforeAutospacing="on" w:line="240" w:lineRule="auto"/>
              <w:ind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прогулке: переодевание;</w:t>
            </w:r>
          </w:p>
          <w:p w14:paraId="23000000">
            <w:pPr>
              <w:widowControl w:val="1"/>
              <w:numPr>
                <w:ilvl w:val="0"/>
                <w:numId w:val="3"/>
              </w:numPr>
              <w:spacing w:afterAutospacing="on" w:beforeAutospacing="on" w:line="240" w:lineRule="auto"/>
              <w:ind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прогулка;</w:t>
            </w:r>
          </w:p>
          <w:p w14:paraId="24000000">
            <w:pPr>
              <w:widowControl w:val="1"/>
              <w:numPr>
                <w:ilvl w:val="0"/>
                <w:numId w:val="3"/>
              </w:numPr>
              <w:spacing w:afterAutospacing="on" w:beforeAutospacing="on" w:line="240" w:lineRule="auto"/>
              <w:ind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возвращение с прогулки: переодевание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5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10.30–12.00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6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Обед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7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приему пищи: гигиенические процедуры, посадка детей за столами</w:t>
            </w:r>
          </w:p>
          <w:p w14:paraId="28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Прием пищи</w:t>
            </w:r>
          </w:p>
          <w:p w14:paraId="29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Гигиенические процедуры после приема пищи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A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12.00–13.00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B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Дневной сон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C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ко сну: поход в туалет, переодевание, укладывание в кровати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Дневной сон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/>
                <w:sz w:val="24"/>
              </w:rPr>
              <w:t>Пробуждение: постепенный подъем, переодевание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D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13.00–15.30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E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Полдник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2F000000">
            <w:pPr>
              <w:widowControl w:val="1"/>
              <w:numPr>
                <w:ilvl w:val="0"/>
                <w:numId w:val="4"/>
              </w:numPr>
              <w:spacing w:afterAutospacing="on" w:beforeAutospacing="on" w:line="240" w:lineRule="auto"/>
              <w:ind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приему пищи: гигиенические процедуры, посадка детей за столами</w:t>
            </w:r>
          </w:p>
          <w:p w14:paraId="30000000">
            <w:pPr>
              <w:widowControl w:val="1"/>
              <w:numPr>
                <w:ilvl w:val="0"/>
                <w:numId w:val="4"/>
              </w:numPr>
              <w:spacing w:afterAutospacing="on" w:beforeAutospacing="on" w:line="240" w:lineRule="auto"/>
              <w:ind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прием пищи</w:t>
            </w:r>
          </w:p>
          <w:p w14:paraId="31000000">
            <w:pPr>
              <w:widowControl w:val="1"/>
              <w:numPr>
                <w:ilvl w:val="0"/>
                <w:numId w:val="4"/>
              </w:numPr>
              <w:spacing w:afterAutospacing="on" w:beforeAutospacing="on" w:line="240" w:lineRule="auto"/>
              <w:ind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гигиенические процедуры после приема пищи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32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15:30 –16:00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33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деятельность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 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34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Игры, самостоятельная деятельность по интересам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35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16:00 – 16:30</w:t>
            </w:r>
          </w:p>
        </w:tc>
      </w:tr>
      <w:tr>
        <w:trPr>
          <w:trHeight w:hRule="atLeast" w:val="0"/>
        </w:trPr>
        <w:tc>
          <w:tcPr>
            <w:tcW w:type="dxa" w:w="288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36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Прогулка, двигательная активность, уход домой</w:t>
            </w:r>
          </w:p>
        </w:tc>
        <w:tc>
          <w:tcPr>
            <w:tcW w:type="dxa" w:w="633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37000000">
            <w:pPr>
              <w:widowControl w:val="1"/>
              <w:numPr>
                <w:ilvl w:val="0"/>
                <w:numId w:val="5"/>
              </w:numPr>
              <w:spacing w:afterAutospacing="on" w:beforeAutospacing="on" w:line="240" w:lineRule="auto"/>
              <w:ind w:left="780" w:right="180"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прогулке: переодевание;</w:t>
            </w:r>
          </w:p>
          <w:p w14:paraId="38000000">
            <w:pPr>
              <w:widowControl w:val="1"/>
              <w:numPr>
                <w:ilvl w:val="0"/>
                <w:numId w:val="5"/>
              </w:numPr>
              <w:spacing w:afterAutospacing="on" w:beforeAutospacing="on" w:line="240" w:lineRule="auto"/>
              <w:ind w:left="780" w:right="18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прогулка: подвижные игры</w:t>
            </w:r>
          </w:p>
        </w:tc>
        <w:tc>
          <w:tcPr>
            <w:tcW w:type="dxa" w:w="14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  <w:vAlign w:val="top"/>
          </w:tcPr>
          <w:p w14:paraId="39000000">
            <w:pPr>
              <w:widowControl w:val="1"/>
              <w:spacing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16:30 – 18:00</w:t>
            </w:r>
          </w:p>
        </w:tc>
      </w:tr>
    </w:tbl>
    <w:p w14:paraId="3A000000"/>
    <w:sectPr>
      <w:pgSz w:h="16839" w:orient="portrait" w:w="11907"/>
      <w:pgMar w:bottom="720" w:footer="720" w:gutter="0" w:header="720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Autospacing="on" w:beforeAutospacing="on" w:line="240" w:lineRule="auto"/>
      <w:ind/>
    </w:pPr>
    <w:rPr>
      <w:rFonts w:asciiTheme="minorAscii" w:hAnsiTheme="minorHAnsi"/>
      <w:sz w:val="22"/>
    </w:rPr>
  </w:style>
  <w:style w:default="1" w:styleId="Style_2_ch" w:type="character">
    <w:name w:val="Normal"/>
    <w:link w:val="Style_2"/>
    <w:rPr>
      <w:rFonts w:asciiTheme="minorAscii" w:hAnsiTheme="minorHAnsi"/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keepLines w:val="1"/>
      <w:widowControl w:val="1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2_ch" w:type="character">
    <w:name w:val="heading 1"/>
    <w:basedOn w:val="Style_2_ch"/>
    <w:link w:val="Style_12"/>
    <w:rPr>
      <w:rFonts w:asciiTheme="majorAscii" w:hAnsiTheme="majorHAnsi"/>
      <w:b w:val="1"/>
      <w:color w:themeColor="accent1" w:themeShade="BF" w:val="376092"/>
      <w:sz w:val="2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2025-02-04T09:59:36Z</dcterms:modified>
</cp:coreProperties>
</file>