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629" w:rsidRDefault="007E4629" w:rsidP="007E4629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Физическое развитие</w:t>
      </w:r>
    </w:p>
    <w:p w:rsidR="004732B6" w:rsidRDefault="004732B6" w:rsidP="007E4629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732B6" w:rsidRPr="007E4629" w:rsidRDefault="004732B6" w:rsidP="004732B6">
      <w:pPr>
        <w:pStyle w:val="a5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3425899" cy="2813191"/>
            <wp:effectExtent l="19050" t="0" r="3101" b="0"/>
            <wp:docPr id="1" name="Рисунок 1" descr="Детский сад 20 - Как заинтересовать ребенка занятиями физкультурой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сад 20 - Как заинтересовать ребенка занятиями физкультурой?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621" cy="2812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b/>
          <w:i/>
          <w:sz w:val="28"/>
          <w:szCs w:val="28"/>
        </w:rPr>
        <w:t>Физическое развитие включает</w:t>
      </w:r>
      <w:r w:rsidRPr="007E4629">
        <w:rPr>
          <w:rFonts w:ascii="Times New Roman" w:hAnsi="Times New Roman" w:cs="Times New Roman"/>
          <w:sz w:val="28"/>
          <w:szCs w:val="28"/>
        </w:rPr>
        <w:t>: </w:t>
      </w:r>
    </w:p>
    <w:p w:rsidR="007E4629" w:rsidRPr="007E4629" w:rsidRDefault="008A35B7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4629" w:rsidRPr="007E4629">
        <w:rPr>
          <w:rFonts w:ascii="Times New Roman" w:hAnsi="Times New Roman" w:cs="Times New Roman"/>
          <w:sz w:val="28"/>
          <w:szCs w:val="28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7E4629" w:rsidRPr="007E4629" w:rsidRDefault="008A35B7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-правильное формирование</w:t>
      </w:r>
      <w:r w:rsidR="007E4629" w:rsidRPr="007E4629">
        <w:rPr>
          <w:rFonts w:ascii="Times New Roman" w:hAnsi="Times New Roman" w:cs="Times New Roman"/>
          <w:sz w:val="28"/>
          <w:szCs w:val="28"/>
        </w:rPr>
        <w:t xml:space="preserve"> опорно-двигательной системы организма, развитию равновесия, координации движения, крупной и мелкой моторики обеих рук, а</w:t>
      </w:r>
      <w:r>
        <w:rPr>
          <w:rFonts w:ascii="Times New Roman" w:hAnsi="Times New Roman" w:cs="Times New Roman"/>
          <w:sz w:val="28"/>
          <w:szCs w:val="28"/>
        </w:rPr>
        <w:t xml:space="preserve"> также с правильным, не наносящи</w:t>
      </w:r>
      <w:r w:rsidR="007E4629" w:rsidRPr="007E4629">
        <w:rPr>
          <w:rFonts w:ascii="Times New Roman" w:hAnsi="Times New Roman" w:cs="Times New Roman"/>
          <w:sz w:val="28"/>
          <w:szCs w:val="28"/>
        </w:rPr>
        <w:t>м ущерба организму, выполнением основных движений (ходьба, бег, мягкие прыжки, повороты в обе стороны),</w:t>
      </w:r>
    </w:p>
    <w:p w:rsidR="008A35B7" w:rsidRDefault="008A35B7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4629" w:rsidRPr="007E4629">
        <w:rPr>
          <w:rFonts w:ascii="Times New Roman" w:hAnsi="Times New Roman" w:cs="Times New Roman"/>
          <w:sz w:val="28"/>
          <w:szCs w:val="28"/>
        </w:rPr>
        <w:t>формирование начальных представлений о некоторых видах спорта,</w:t>
      </w:r>
    </w:p>
    <w:p w:rsidR="007E4629" w:rsidRPr="007E4629" w:rsidRDefault="008A35B7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4629" w:rsidRPr="007E4629">
        <w:rPr>
          <w:rFonts w:ascii="Times New Roman" w:hAnsi="Times New Roman" w:cs="Times New Roman"/>
          <w:sz w:val="28"/>
          <w:szCs w:val="28"/>
        </w:rPr>
        <w:t xml:space="preserve"> овладение подвижными играми с правилами;</w:t>
      </w:r>
    </w:p>
    <w:p w:rsidR="007E4629" w:rsidRPr="007E4629" w:rsidRDefault="008A35B7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4629" w:rsidRPr="007E4629">
        <w:rPr>
          <w:rFonts w:ascii="Times New Roman" w:hAnsi="Times New Roman" w:cs="Times New Roman"/>
          <w:sz w:val="28"/>
          <w:szCs w:val="28"/>
        </w:rPr>
        <w:t xml:space="preserve">становление целенаправленности и </w:t>
      </w:r>
      <w:proofErr w:type="spellStart"/>
      <w:r w:rsidR="007E4629" w:rsidRPr="007E4629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7E4629" w:rsidRPr="007E4629"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</w:p>
    <w:p w:rsidR="007E4629" w:rsidRPr="007E4629" w:rsidRDefault="008A35B7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4629" w:rsidRPr="007E4629"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 xml:space="preserve">В Стандарте прослеживается два </w:t>
      </w:r>
      <w:r w:rsidRPr="007E4629">
        <w:rPr>
          <w:rFonts w:ascii="Times New Roman" w:hAnsi="Times New Roman" w:cs="Times New Roman"/>
          <w:b/>
          <w:sz w:val="28"/>
          <w:szCs w:val="28"/>
        </w:rPr>
        <w:t>направления образовательной работы</w:t>
      </w:r>
      <w:r w:rsidRPr="007E4629">
        <w:rPr>
          <w:rFonts w:ascii="Times New Roman" w:hAnsi="Times New Roman" w:cs="Times New Roman"/>
          <w:sz w:val="28"/>
          <w:szCs w:val="28"/>
        </w:rPr>
        <w:t xml:space="preserve"> по физическому развитию дошкольников:</w:t>
      </w:r>
      <w:r w:rsidRPr="007E4629">
        <w:rPr>
          <w:rFonts w:ascii="Times New Roman" w:hAnsi="Times New Roman" w:cs="Times New Roman"/>
          <w:sz w:val="28"/>
          <w:szCs w:val="28"/>
        </w:rPr>
        <w:br/>
        <w:t>1) формирование общей культуры личности детей, в том числе ценностей здорового образа жизни, формирование начальных представлений о здоровом образе жизни;</w:t>
      </w:r>
      <w:r w:rsidRPr="007E4629">
        <w:rPr>
          <w:rFonts w:ascii="Times New Roman" w:hAnsi="Times New Roman" w:cs="Times New Roman"/>
          <w:sz w:val="28"/>
          <w:szCs w:val="28"/>
        </w:rPr>
        <w:br/>
        <w:t>2) физическая культура, развитие физических качеств.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E4629">
        <w:rPr>
          <w:rFonts w:ascii="Times New Roman" w:hAnsi="Times New Roman" w:cs="Times New Roman"/>
          <w:sz w:val="28"/>
          <w:szCs w:val="28"/>
        </w:rPr>
        <w:t xml:space="preserve"> по каждому возрастному периоду можно разделить на три группы.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7E4629">
        <w:rPr>
          <w:rFonts w:ascii="Times New Roman" w:hAnsi="Times New Roman" w:cs="Times New Roman"/>
          <w:b/>
          <w:i/>
          <w:sz w:val="28"/>
          <w:szCs w:val="28"/>
        </w:rPr>
        <w:t>Группа оздоровительных задач: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1) охрана жизни и укрепление здоровья;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2) всестороннее физическое развитие;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3) совершенствование функций организма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4)</w:t>
      </w:r>
      <w:r w:rsidR="008A35B7">
        <w:rPr>
          <w:rFonts w:ascii="Times New Roman" w:hAnsi="Times New Roman" w:cs="Times New Roman"/>
          <w:sz w:val="28"/>
          <w:szCs w:val="28"/>
        </w:rPr>
        <w:t xml:space="preserve"> </w:t>
      </w:r>
      <w:r w:rsidRPr="007E4629">
        <w:rPr>
          <w:rFonts w:ascii="Times New Roman" w:hAnsi="Times New Roman" w:cs="Times New Roman"/>
          <w:sz w:val="28"/>
          <w:szCs w:val="28"/>
        </w:rPr>
        <w:t>повышение активности и общей работоспособности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7E4629">
        <w:rPr>
          <w:rFonts w:ascii="Times New Roman" w:hAnsi="Times New Roman" w:cs="Times New Roman"/>
          <w:b/>
          <w:i/>
          <w:sz w:val="28"/>
          <w:szCs w:val="28"/>
        </w:rPr>
        <w:lastRenderedPageBreak/>
        <w:t>Группа образовательных  задач: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1) формирование двигательных навыков и умений в соответствии с индивидуальными особенностями;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2)развитие физических качеств;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3) формирование представлений о своем организме, здоровье;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4)получение знаний об укреплении своего организма;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5)формирование навыков личной и общественной гигиены.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b/>
          <w:i/>
          <w:sz w:val="28"/>
          <w:szCs w:val="28"/>
        </w:rPr>
        <w:t>Группа воспитательных задач</w:t>
      </w:r>
      <w:r w:rsidRPr="007E4629">
        <w:rPr>
          <w:rFonts w:ascii="Times New Roman" w:hAnsi="Times New Roman" w:cs="Times New Roman"/>
          <w:sz w:val="28"/>
          <w:szCs w:val="28"/>
        </w:rPr>
        <w:t>: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1) формирование интереса и потребности к систематическим занятиям физическими упражнениями;</w:t>
      </w:r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2) формирование коллективных навыков двигательной активности</w:t>
      </w:r>
      <w:proofErr w:type="gramStart"/>
      <w:r w:rsidRPr="007E4629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7E4629" w:rsidRPr="007E4629" w:rsidRDefault="007E4629" w:rsidP="007E4629">
      <w:pPr>
        <w:pStyle w:val="a5"/>
        <w:rPr>
          <w:rFonts w:ascii="Times New Roman" w:hAnsi="Times New Roman" w:cs="Times New Roman"/>
          <w:sz w:val="28"/>
          <w:szCs w:val="28"/>
        </w:rPr>
      </w:pPr>
      <w:r w:rsidRPr="007E4629">
        <w:rPr>
          <w:rFonts w:ascii="Times New Roman" w:hAnsi="Times New Roman" w:cs="Times New Roman"/>
          <w:sz w:val="28"/>
          <w:szCs w:val="28"/>
        </w:rPr>
        <w:t>Оздоровительные задачи решаются в процессе соблюдения требований к гигиеническим и социально-бытовым условиям, полноценному питанию, рациональному режиму дня, физическим упражнениям.</w:t>
      </w:r>
      <w:r w:rsidRPr="007E4629">
        <w:rPr>
          <w:rFonts w:ascii="Times New Roman" w:hAnsi="Times New Roman" w:cs="Times New Roman"/>
          <w:sz w:val="28"/>
          <w:szCs w:val="28"/>
        </w:rPr>
        <w:br/>
        <w:t>Обучающие и воспитательные задачи реализуются посредством интеграции всех образовательных областей и в процессе основных видов детской деятельности – игровой, познавательно-исследовательской, двигательной.</w:t>
      </w:r>
    </w:p>
    <w:p w:rsidR="00F6709B" w:rsidRDefault="00F6709B"/>
    <w:sectPr w:rsidR="00F6709B" w:rsidSect="00F67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27B53"/>
    <w:multiLevelType w:val="multilevel"/>
    <w:tmpl w:val="AC42E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E4629"/>
    <w:rsid w:val="0034655C"/>
    <w:rsid w:val="004732B6"/>
    <w:rsid w:val="007E4629"/>
    <w:rsid w:val="008666E7"/>
    <w:rsid w:val="008A35B7"/>
    <w:rsid w:val="00F6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4629"/>
    <w:rPr>
      <w:b/>
      <w:bCs/>
    </w:rPr>
  </w:style>
  <w:style w:type="paragraph" w:styleId="a5">
    <w:name w:val="No Spacing"/>
    <w:uiPriority w:val="1"/>
    <w:qFormat/>
    <w:rsid w:val="007E462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3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2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2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2020-04-25T15:16:00Z</dcterms:created>
  <dcterms:modified xsi:type="dcterms:W3CDTF">2020-04-26T06:06:00Z</dcterms:modified>
</cp:coreProperties>
</file>