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739" w:rsidRDefault="00257739" w:rsidP="0025773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81657">
        <w:rPr>
          <w:rFonts w:ascii="Times New Roman" w:hAnsi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926FFE" w:rsidRPr="00381657" w:rsidRDefault="00926FFE" w:rsidP="0025773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26FFE" w:rsidRPr="00381657" w:rsidRDefault="00926FFE" w:rsidP="00926FF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Пушкинского муниципального района</w:t>
      </w:r>
      <w:r w:rsidRPr="00926FFE">
        <w:rPr>
          <w:rFonts w:ascii="Times New Roman" w:hAnsi="Times New Roman"/>
          <w:sz w:val="28"/>
          <w:szCs w:val="28"/>
        </w:rPr>
        <w:t xml:space="preserve"> </w:t>
      </w:r>
      <w:r w:rsidRPr="00381657">
        <w:rPr>
          <w:rFonts w:ascii="Times New Roman" w:hAnsi="Times New Roman"/>
          <w:sz w:val="28"/>
          <w:szCs w:val="28"/>
        </w:rPr>
        <w:t>де</w:t>
      </w:r>
      <w:r>
        <w:rPr>
          <w:rFonts w:ascii="Times New Roman" w:hAnsi="Times New Roman"/>
          <w:sz w:val="28"/>
          <w:szCs w:val="28"/>
        </w:rPr>
        <w:t xml:space="preserve">тский сад </w:t>
      </w:r>
      <w:r w:rsidRPr="00381657">
        <w:rPr>
          <w:rFonts w:ascii="Times New Roman" w:hAnsi="Times New Roman"/>
          <w:sz w:val="28"/>
          <w:szCs w:val="28"/>
        </w:rPr>
        <w:t>№ 7 «Лесная сказка»</w:t>
      </w:r>
    </w:p>
    <w:p w:rsidR="00926FFE" w:rsidRPr="00381657" w:rsidRDefault="00926FFE" w:rsidP="00926FF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26FFE" w:rsidRPr="00381657" w:rsidRDefault="00926FFE" w:rsidP="00926FF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26FFE" w:rsidRPr="00381657" w:rsidRDefault="00926FFE" w:rsidP="00926FF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57739" w:rsidRPr="00480DFF" w:rsidRDefault="00257739" w:rsidP="00257739">
      <w:pPr>
        <w:spacing w:after="0" w:line="240" w:lineRule="auto"/>
        <w:jc w:val="both"/>
        <w:rPr>
          <w:rFonts w:cs="Calibri"/>
          <w:sz w:val="28"/>
          <w:szCs w:val="28"/>
        </w:rPr>
      </w:pPr>
    </w:p>
    <w:p w:rsidR="00257739" w:rsidRDefault="00257739" w:rsidP="00257739">
      <w:pPr>
        <w:spacing w:after="0" w:line="240" w:lineRule="auto"/>
        <w:jc w:val="both"/>
        <w:rPr>
          <w:rFonts w:cs="Calibri"/>
          <w:sz w:val="28"/>
          <w:szCs w:val="28"/>
        </w:rPr>
      </w:pPr>
    </w:p>
    <w:p w:rsidR="00257739" w:rsidRDefault="00257739" w:rsidP="00257739">
      <w:pPr>
        <w:spacing w:after="0" w:line="240" w:lineRule="auto"/>
        <w:jc w:val="both"/>
        <w:rPr>
          <w:rFonts w:cs="Calibri"/>
          <w:sz w:val="28"/>
          <w:szCs w:val="28"/>
        </w:rPr>
      </w:pPr>
    </w:p>
    <w:p w:rsidR="00257739" w:rsidRDefault="00257739" w:rsidP="00257739">
      <w:pPr>
        <w:spacing w:after="0" w:line="240" w:lineRule="auto"/>
        <w:jc w:val="both"/>
        <w:rPr>
          <w:rFonts w:cs="Calibri"/>
          <w:sz w:val="28"/>
          <w:szCs w:val="28"/>
        </w:rPr>
      </w:pPr>
    </w:p>
    <w:p w:rsidR="00257739" w:rsidRDefault="00257739" w:rsidP="00257739">
      <w:pPr>
        <w:spacing w:after="0" w:line="240" w:lineRule="auto"/>
        <w:jc w:val="both"/>
        <w:rPr>
          <w:rFonts w:cs="Calibri"/>
          <w:sz w:val="28"/>
          <w:szCs w:val="28"/>
        </w:rPr>
      </w:pPr>
    </w:p>
    <w:p w:rsidR="00257739" w:rsidRPr="00480DFF" w:rsidRDefault="00257739" w:rsidP="00257739">
      <w:pPr>
        <w:spacing w:after="0" w:line="240" w:lineRule="auto"/>
        <w:jc w:val="both"/>
        <w:rPr>
          <w:rFonts w:cs="Calibri"/>
          <w:sz w:val="28"/>
          <w:szCs w:val="28"/>
        </w:rPr>
      </w:pPr>
    </w:p>
    <w:p w:rsidR="00257739" w:rsidRPr="00480DFF" w:rsidRDefault="00257739" w:rsidP="00257739">
      <w:pPr>
        <w:spacing w:after="0" w:line="240" w:lineRule="auto"/>
        <w:jc w:val="both"/>
        <w:rPr>
          <w:rFonts w:cs="Calibri"/>
          <w:sz w:val="28"/>
          <w:szCs w:val="28"/>
        </w:rPr>
      </w:pPr>
    </w:p>
    <w:p w:rsidR="00257739" w:rsidRPr="00381657" w:rsidRDefault="00257739" w:rsidP="00257739">
      <w:p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381657">
        <w:rPr>
          <w:rFonts w:ascii="Times New Roman" w:hAnsi="Times New Roman"/>
          <w:sz w:val="36"/>
          <w:szCs w:val="36"/>
        </w:rPr>
        <w:t xml:space="preserve">                        </w:t>
      </w:r>
    </w:p>
    <w:p w:rsidR="00926FFE" w:rsidRPr="00926FFE" w:rsidRDefault="00465F1F" w:rsidP="00926FFE">
      <w:pPr>
        <w:shd w:val="clear" w:color="auto" w:fill="FFFFFF"/>
        <w:spacing w:after="20" w:line="36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926FFE">
        <w:rPr>
          <w:rFonts w:ascii="Times New Roman" w:eastAsia="Times New Roman" w:hAnsi="Times New Roman"/>
          <w:b/>
          <w:sz w:val="36"/>
          <w:szCs w:val="36"/>
          <w:lang w:eastAsia="ru-RU"/>
        </w:rPr>
        <w:t>ВИДЫ ЗДОРОВЬЕСБЕРЕГАЮЩИХ,</w:t>
      </w:r>
    </w:p>
    <w:p w:rsidR="00926FFE" w:rsidRPr="00926FFE" w:rsidRDefault="00926FFE" w:rsidP="00926FFE">
      <w:pPr>
        <w:shd w:val="clear" w:color="auto" w:fill="FFFFFF"/>
        <w:spacing w:after="20" w:line="36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926FFE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ПЕДАГОГИЧЕСКИХ  </w:t>
      </w:r>
      <w:r w:rsidR="00257739" w:rsidRPr="00926FFE">
        <w:rPr>
          <w:rFonts w:ascii="Times New Roman" w:eastAsia="Times New Roman" w:hAnsi="Times New Roman"/>
          <w:b/>
          <w:sz w:val="36"/>
          <w:szCs w:val="36"/>
          <w:lang w:eastAsia="ru-RU"/>
        </w:rPr>
        <w:t>ТЕХНОЛОГИЙ</w:t>
      </w:r>
    </w:p>
    <w:p w:rsidR="00257739" w:rsidRPr="00926FFE" w:rsidRDefault="00257739" w:rsidP="00926FFE">
      <w:pPr>
        <w:shd w:val="clear" w:color="auto" w:fill="FFFFFF"/>
        <w:spacing w:after="20" w:line="36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926FFE">
        <w:rPr>
          <w:rFonts w:ascii="Times New Roman" w:eastAsia="Times New Roman" w:hAnsi="Times New Roman"/>
          <w:b/>
          <w:sz w:val="36"/>
          <w:szCs w:val="36"/>
          <w:lang w:eastAsia="ru-RU"/>
        </w:rPr>
        <w:t>И ВОЗМОЖН</w:t>
      </w:r>
      <w:r w:rsidRPr="00926FFE">
        <w:rPr>
          <w:rFonts w:ascii="Times New Roman" w:eastAsia="Times New Roman" w:hAnsi="Times New Roman"/>
          <w:b/>
          <w:sz w:val="36"/>
          <w:szCs w:val="36"/>
          <w:lang w:eastAsia="ru-RU"/>
        </w:rPr>
        <w:t>О</w:t>
      </w:r>
      <w:r w:rsidRPr="00926FFE">
        <w:rPr>
          <w:rFonts w:ascii="Times New Roman" w:eastAsia="Times New Roman" w:hAnsi="Times New Roman"/>
          <w:b/>
          <w:sz w:val="36"/>
          <w:szCs w:val="36"/>
          <w:lang w:eastAsia="ru-RU"/>
        </w:rPr>
        <w:t>СТИ ИХ ПРИМЕНЕНИЯ В ДОУ</w:t>
      </w:r>
    </w:p>
    <w:p w:rsidR="00257739" w:rsidRPr="00926FFE" w:rsidRDefault="00257739" w:rsidP="00257739">
      <w:pPr>
        <w:tabs>
          <w:tab w:val="left" w:pos="915"/>
        </w:tabs>
        <w:spacing w:after="0" w:line="240" w:lineRule="auto"/>
        <w:jc w:val="both"/>
        <w:rPr>
          <w:rFonts w:ascii="Times New Roman" w:hAnsi="Times New Roman"/>
          <w:b/>
          <w:sz w:val="36"/>
          <w:szCs w:val="36"/>
        </w:rPr>
      </w:pPr>
    </w:p>
    <w:p w:rsidR="00257739" w:rsidRPr="00257739" w:rsidRDefault="00257739" w:rsidP="00257739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257739" w:rsidRPr="00480DFF" w:rsidRDefault="00257739" w:rsidP="00257739">
      <w:pPr>
        <w:spacing w:after="0" w:line="240" w:lineRule="auto"/>
        <w:jc w:val="both"/>
        <w:rPr>
          <w:rFonts w:cs="Calibri"/>
          <w:sz w:val="28"/>
          <w:szCs w:val="28"/>
        </w:rPr>
      </w:pPr>
      <w:r w:rsidRPr="00480DFF">
        <w:rPr>
          <w:rFonts w:cs="Calibri"/>
          <w:sz w:val="28"/>
          <w:szCs w:val="28"/>
        </w:rPr>
        <w:t xml:space="preserve">     </w:t>
      </w:r>
    </w:p>
    <w:p w:rsidR="00257739" w:rsidRPr="00480DFF" w:rsidRDefault="00257739" w:rsidP="00257739">
      <w:pPr>
        <w:spacing w:after="0" w:line="240" w:lineRule="auto"/>
        <w:jc w:val="both"/>
        <w:rPr>
          <w:rFonts w:cs="Calibri"/>
          <w:sz w:val="28"/>
          <w:szCs w:val="28"/>
        </w:rPr>
      </w:pPr>
    </w:p>
    <w:p w:rsidR="00257739" w:rsidRPr="00480DFF" w:rsidRDefault="00257739" w:rsidP="00257739">
      <w:pPr>
        <w:spacing w:after="0" w:line="240" w:lineRule="auto"/>
        <w:jc w:val="both"/>
        <w:rPr>
          <w:rFonts w:cs="Calibri"/>
          <w:sz w:val="28"/>
          <w:szCs w:val="28"/>
        </w:rPr>
      </w:pPr>
    </w:p>
    <w:p w:rsidR="00257739" w:rsidRPr="00480DFF" w:rsidRDefault="00257739" w:rsidP="00257739">
      <w:pPr>
        <w:spacing w:after="0" w:line="240" w:lineRule="auto"/>
        <w:jc w:val="both"/>
        <w:rPr>
          <w:rFonts w:cs="Calibri"/>
          <w:sz w:val="28"/>
          <w:szCs w:val="28"/>
        </w:rPr>
      </w:pPr>
    </w:p>
    <w:p w:rsidR="00257739" w:rsidRPr="00480DFF" w:rsidRDefault="00257739" w:rsidP="00257739">
      <w:pPr>
        <w:spacing w:after="0" w:line="240" w:lineRule="auto"/>
        <w:jc w:val="both"/>
        <w:rPr>
          <w:rFonts w:cs="Calibri"/>
          <w:sz w:val="28"/>
          <w:szCs w:val="28"/>
        </w:rPr>
      </w:pPr>
    </w:p>
    <w:p w:rsidR="00257739" w:rsidRPr="00480DFF" w:rsidRDefault="00257739" w:rsidP="00257739">
      <w:pPr>
        <w:spacing w:after="0" w:line="240" w:lineRule="auto"/>
        <w:jc w:val="both"/>
        <w:rPr>
          <w:rFonts w:cs="Calibri"/>
          <w:sz w:val="28"/>
          <w:szCs w:val="28"/>
        </w:rPr>
      </w:pPr>
    </w:p>
    <w:p w:rsidR="00257739" w:rsidRPr="00480DFF" w:rsidRDefault="00257739" w:rsidP="00257739">
      <w:pPr>
        <w:spacing w:after="0" w:line="240" w:lineRule="auto"/>
        <w:jc w:val="both"/>
        <w:rPr>
          <w:rFonts w:cs="Calibri"/>
          <w:sz w:val="28"/>
          <w:szCs w:val="28"/>
        </w:rPr>
      </w:pPr>
    </w:p>
    <w:p w:rsidR="00257739" w:rsidRPr="00480DFF" w:rsidRDefault="00257739" w:rsidP="00257739">
      <w:pPr>
        <w:spacing w:after="0" w:line="240" w:lineRule="auto"/>
        <w:jc w:val="both"/>
        <w:rPr>
          <w:rFonts w:cs="Calibri"/>
          <w:sz w:val="28"/>
          <w:szCs w:val="28"/>
        </w:rPr>
      </w:pPr>
    </w:p>
    <w:p w:rsidR="00257739" w:rsidRPr="00480DFF" w:rsidRDefault="00257739" w:rsidP="00257739">
      <w:pPr>
        <w:spacing w:after="0" w:line="240" w:lineRule="auto"/>
        <w:jc w:val="both"/>
        <w:rPr>
          <w:rFonts w:cs="Calibri"/>
          <w:sz w:val="28"/>
          <w:szCs w:val="28"/>
        </w:rPr>
      </w:pPr>
    </w:p>
    <w:p w:rsidR="00257739" w:rsidRDefault="00257739" w:rsidP="00257739">
      <w:pPr>
        <w:spacing w:after="0" w:line="240" w:lineRule="auto"/>
        <w:jc w:val="right"/>
        <w:rPr>
          <w:rFonts w:cs="Calibri"/>
          <w:sz w:val="28"/>
          <w:szCs w:val="28"/>
        </w:rPr>
      </w:pPr>
      <w:r w:rsidRPr="00480DFF">
        <w:rPr>
          <w:rFonts w:cs="Calibri"/>
          <w:sz w:val="28"/>
          <w:szCs w:val="28"/>
        </w:rPr>
        <w:t xml:space="preserve">                                                                                                    </w:t>
      </w:r>
      <w:r>
        <w:rPr>
          <w:rFonts w:cs="Calibri"/>
          <w:sz w:val="28"/>
          <w:szCs w:val="28"/>
        </w:rPr>
        <w:t xml:space="preserve">                   </w:t>
      </w:r>
    </w:p>
    <w:p w:rsidR="00257739" w:rsidRDefault="00257739" w:rsidP="0025773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8165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п</w:t>
      </w:r>
      <w:r w:rsidRPr="00381657">
        <w:rPr>
          <w:rFonts w:ascii="Times New Roman" w:hAnsi="Times New Roman"/>
          <w:sz w:val="28"/>
          <w:szCs w:val="28"/>
        </w:rPr>
        <w:t xml:space="preserve">одготовила </w:t>
      </w:r>
    </w:p>
    <w:p w:rsidR="00257739" w:rsidRDefault="00257739" w:rsidP="0025773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 группы для детей</w:t>
      </w:r>
    </w:p>
    <w:p w:rsidR="00257739" w:rsidRDefault="00257739" w:rsidP="0025773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тяжёлыми нарушениями речи</w:t>
      </w:r>
    </w:p>
    <w:p w:rsidR="00257739" w:rsidRPr="00381657" w:rsidRDefault="00257739" w:rsidP="0025773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Семенова Ирина Викторовна</w:t>
      </w:r>
      <w:r w:rsidRPr="00381657">
        <w:rPr>
          <w:rFonts w:ascii="Times New Roman" w:hAnsi="Times New Roman"/>
          <w:sz w:val="28"/>
          <w:szCs w:val="28"/>
        </w:rPr>
        <w:t xml:space="preserve">                                   </w:t>
      </w:r>
    </w:p>
    <w:p w:rsidR="00257739" w:rsidRPr="00381657" w:rsidRDefault="00257739" w:rsidP="0025773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57739" w:rsidRPr="00381657" w:rsidRDefault="00257739" w:rsidP="0025773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81657"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</w:p>
    <w:p w:rsidR="00257739" w:rsidRPr="00381657" w:rsidRDefault="00257739" w:rsidP="0025773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57739" w:rsidRPr="00480DFF" w:rsidRDefault="00257739" w:rsidP="00257739">
      <w:pPr>
        <w:spacing w:after="0" w:line="240" w:lineRule="auto"/>
        <w:jc w:val="right"/>
        <w:rPr>
          <w:rFonts w:cs="Calibri"/>
          <w:sz w:val="28"/>
          <w:szCs w:val="28"/>
        </w:rPr>
      </w:pPr>
    </w:p>
    <w:p w:rsidR="00257739" w:rsidRPr="00480DFF" w:rsidRDefault="00257739" w:rsidP="00257739">
      <w:pPr>
        <w:spacing w:after="0" w:line="240" w:lineRule="auto"/>
        <w:jc w:val="both"/>
        <w:rPr>
          <w:rFonts w:cs="Calibri"/>
          <w:sz w:val="28"/>
          <w:szCs w:val="28"/>
        </w:rPr>
      </w:pPr>
    </w:p>
    <w:p w:rsidR="00257739" w:rsidRPr="00381657" w:rsidRDefault="00257739" w:rsidP="0025773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81657"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</w:rPr>
        <w:t xml:space="preserve">                          </w:t>
      </w:r>
      <w:r w:rsidRPr="00381657">
        <w:rPr>
          <w:rFonts w:ascii="Times New Roman" w:hAnsi="Times New Roman"/>
          <w:sz w:val="28"/>
          <w:szCs w:val="28"/>
        </w:rPr>
        <w:t>г. Пушкино</w:t>
      </w:r>
    </w:p>
    <w:p w:rsidR="00181581" w:rsidRPr="00257739" w:rsidRDefault="00257739" w:rsidP="0025773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81657">
        <w:rPr>
          <w:rFonts w:ascii="Times New Roman" w:hAnsi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</w:t>
      </w:r>
    </w:p>
    <w:p w:rsidR="00181581" w:rsidRPr="00181581" w:rsidRDefault="00181581" w:rsidP="0025773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 </w:t>
      </w:r>
    </w:p>
    <w:p w:rsidR="00181581" w:rsidRPr="00181581" w:rsidRDefault="00181581" w:rsidP="00926FF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Охрана жизни и укрепление физического и психического здоровья д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тей – одна из основных задач дошкольного образования в соответствии с Т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повым положением о дошкольном образовании. Дошкольный возраст явл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ется важнейшим этапом в формировании здоровья ребенка. Традиции сист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мы дошкольного образования и их развитие обеспечивают положительные тенденции охраны и укрепления здоровья воспитанников. Однако, по да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ным системы здравоохранения, в настоящее время состояние здоровья детей дошкольного возраста снижается. И поэтому актуально значимым и </w:t>
      </w:r>
      <w:proofErr w:type="gramStart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востр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бованным</w:t>
      </w:r>
      <w:proofErr w:type="gramEnd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 сегодня становится поиск средств и методов повышения эффе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тивности оздоровительной работы в дошкольных образовательных учрежд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ниях. Технологии, как эффективная система мер профилактической работы с детьми, направленная на сохранение и укрепление здоровья воспитанников, получили название «</w:t>
      </w:r>
      <w:proofErr w:type="spellStart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здоровьесберегающие</w:t>
      </w:r>
      <w:proofErr w:type="spellEnd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 технологии».</w:t>
      </w:r>
    </w:p>
    <w:p w:rsidR="00181581" w:rsidRPr="00181581" w:rsidRDefault="00181581" w:rsidP="00926FF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Здоровьесберегающие</w:t>
      </w:r>
      <w:proofErr w:type="spellEnd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 педагогические технологии.</w:t>
      </w:r>
    </w:p>
    <w:p w:rsidR="00181581" w:rsidRPr="00181581" w:rsidRDefault="00181581" w:rsidP="00926FF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Здоровьесберегающая</w:t>
      </w:r>
      <w:proofErr w:type="spellEnd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 технология – это система мер, включающая взаимосвязь и взаимодействие всех факторов образовательной среды, н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правленных на сохранение здоровья ребенка на всех этапах его обучения и развития. </w:t>
      </w:r>
    </w:p>
    <w:p w:rsidR="00257739" w:rsidRPr="00181581" w:rsidRDefault="00181581" w:rsidP="00482DB9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Понятие «</w:t>
      </w:r>
      <w:proofErr w:type="spellStart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здоровьесберегающие</w:t>
      </w:r>
      <w:proofErr w:type="spellEnd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 педагогические технологии» </w:t>
      </w:r>
      <w:proofErr w:type="spellStart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диск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сионно</w:t>
      </w:r>
      <w:proofErr w:type="spellEnd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 и у разных авторов встречаются разные трактовки. Н.К.Смирнов, как родоначальник понятия «</w:t>
      </w:r>
      <w:proofErr w:type="spellStart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здоровьесберегающие</w:t>
      </w:r>
      <w:proofErr w:type="spellEnd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образовательные технол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гии» утверждал, что их можно рассматривать как технологическую основу </w:t>
      </w:r>
      <w:proofErr w:type="spellStart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здоровьесберегающей</w:t>
      </w:r>
      <w:proofErr w:type="spellEnd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 педагогики, как совокупность форм и методов орган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зации обучения детей без ущерба для их здоровья, как качественную хара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теристику любой педагогической технологии по критерию ее воздействия на здоровье ребенка и педагога. Он считает, что как прилагательное понятие «</w:t>
      </w:r>
      <w:proofErr w:type="spellStart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здоровьесберегающая</w:t>
      </w:r>
      <w:proofErr w:type="spellEnd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» относится к качественной характеристике любой п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дагогической технологии, показывающей, насколько при реализации данной технологии решается задача сохранения здоровья основных субъектов обр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зовательного процесса – детей и их родителей, педагогов. </w:t>
      </w:r>
      <w:proofErr w:type="spellStart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Здоровьесбер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гающие</w:t>
      </w:r>
      <w:proofErr w:type="spellEnd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 технологии можно </w:t>
      </w:r>
      <w:proofErr w:type="spellStart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расссматривать</w:t>
      </w:r>
      <w:proofErr w:type="spellEnd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 как сертификат безопасности для здоровья и как совокупность тех принципов, приемов, методов педагогич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ской работы, которые дополняют традиционные педагогические технологии задача</w:t>
      </w:r>
      <w:r w:rsidR="00257739">
        <w:rPr>
          <w:rFonts w:ascii="Times New Roman" w:eastAsia="Times New Roman" w:hAnsi="Times New Roman"/>
          <w:sz w:val="28"/>
          <w:szCs w:val="28"/>
          <w:lang w:eastAsia="ru-RU"/>
        </w:rPr>
        <w:t xml:space="preserve">ми </w:t>
      </w:r>
      <w:proofErr w:type="spellStart"/>
      <w:r w:rsidR="00257739">
        <w:rPr>
          <w:rFonts w:ascii="Times New Roman" w:eastAsia="Times New Roman" w:hAnsi="Times New Roman"/>
          <w:sz w:val="28"/>
          <w:szCs w:val="28"/>
          <w:lang w:eastAsia="ru-RU"/>
        </w:rPr>
        <w:t>здоровьясбережения</w:t>
      </w:r>
      <w:proofErr w:type="spellEnd"/>
      <w:r w:rsidR="0025773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81581" w:rsidRPr="00181581" w:rsidRDefault="00181581" w:rsidP="00926FF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Вот некоторые из трактовок педагогической технологии:</w:t>
      </w:r>
    </w:p>
    <w:p w:rsidR="00181581" w:rsidRPr="00181581" w:rsidRDefault="00181581" w:rsidP="00926FF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1581">
        <w:rPr>
          <w:rFonts w:ascii="Times New Roman" w:eastAsia="Times New Roman" w:hAnsi="Times New Roman"/>
          <w:b/>
          <w:sz w:val="28"/>
          <w:szCs w:val="28"/>
          <w:lang w:eastAsia="ru-RU"/>
        </w:rPr>
        <w:t>Педагогическая технология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 – совокупность психолого-педагогических установок, форм, методов, способов, приемов обучения, во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питательных средств; она есть инструментарий педагогического процесса (Б.Т.Лихачев) </w:t>
      </w:r>
    </w:p>
    <w:p w:rsidR="00181581" w:rsidRPr="00181581" w:rsidRDefault="00181581" w:rsidP="00926FF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1581">
        <w:rPr>
          <w:rFonts w:ascii="Times New Roman" w:eastAsia="Times New Roman" w:hAnsi="Times New Roman"/>
          <w:b/>
          <w:sz w:val="28"/>
          <w:szCs w:val="28"/>
          <w:lang w:eastAsia="ru-RU"/>
        </w:rPr>
        <w:t>Педагогическая технология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 – система способов, приемов, шагов, последовательность которых обеспечивает решение задач воспитания, об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чения и развития личности воспитанника, а сама деятельность представлена процедурно, т.е. как определенная система действий; разработка и процеду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ное воплощение компонентов педагогического процесса в виде системы де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ствий, обеспечивающей гарантированный результат (</w:t>
      </w:r>
      <w:proofErr w:type="spellStart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Г.М.Коджаспирова</w:t>
      </w:r>
      <w:proofErr w:type="spellEnd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:rsidR="00181581" w:rsidRDefault="00181581" w:rsidP="00926FF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1581">
        <w:rPr>
          <w:rFonts w:ascii="Times New Roman" w:eastAsia="Times New Roman" w:hAnsi="Times New Roman"/>
          <w:b/>
          <w:sz w:val="28"/>
          <w:szCs w:val="28"/>
          <w:lang w:eastAsia="ru-RU"/>
        </w:rPr>
        <w:t>Педагогическая технология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 – системная совокупность и порядок функционирования всех личностных, инструментальных и методологических средств, используемых для достижения педагогических целей (М.В.Кларин)</w:t>
      </w:r>
    </w:p>
    <w:p w:rsidR="00181581" w:rsidRPr="00181581" w:rsidRDefault="00181581" w:rsidP="00926FF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1581">
        <w:rPr>
          <w:rFonts w:ascii="Times New Roman" w:eastAsia="Times New Roman" w:hAnsi="Times New Roman"/>
          <w:b/>
          <w:sz w:val="28"/>
          <w:szCs w:val="28"/>
          <w:lang w:eastAsia="ru-RU"/>
        </w:rPr>
        <w:t>Технология обучения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 – это точное знание того, как надо обучать, и такой способ обучения, который ориентирован на результат и гарантирует его достижение (</w:t>
      </w:r>
      <w:proofErr w:type="spellStart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Е.В.Бондаревская</w:t>
      </w:r>
      <w:proofErr w:type="spellEnd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:rsidR="00181581" w:rsidRPr="00181581" w:rsidRDefault="00181581" w:rsidP="00926FF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Важнейшей характеристикой педагогической технологии является ее </w:t>
      </w:r>
      <w:proofErr w:type="spellStart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воспроизводимость</w:t>
      </w:r>
      <w:proofErr w:type="spellEnd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81581" w:rsidRPr="00181581" w:rsidRDefault="00181581" w:rsidP="00926FF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Анализ различных определений и описаний сущности педагогической технологии позволяет за основное принять следующее определение: </w:t>
      </w:r>
    </w:p>
    <w:p w:rsidR="00181581" w:rsidRPr="00181581" w:rsidRDefault="00181581" w:rsidP="00926FF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181581"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>Педагогическая технология</w:t>
      </w:r>
      <w:r w:rsidRPr="0018158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– это целостный научно обоснованный проект определенной педагогической системы от ее теоретического з</w:t>
      </w:r>
      <w:r w:rsidRPr="0018158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а</w:t>
      </w:r>
      <w:r w:rsidRPr="0018158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мысла до реализации в образовательной практике, отражающий их цели, </w:t>
      </w:r>
      <w:r w:rsidRPr="0018158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lastRenderedPageBreak/>
        <w:t>содержание, формы, методы, средства, результаты и условия организ</w:t>
      </w:r>
      <w:r w:rsidRPr="0018158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а</w:t>
      </w:r>
      <w:r w:rsidRPr="0018158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ции.  </w:t>
      </w:r>
    </w:p>
    <w:p w:rsidR="00181581" w:rsidRPr="00181581" w:rsidRDefault="00181581" w:rsidP="00926FF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Из определения следует, что </w:t>
      </w:r>
      <w:r w:rsidRPr="00181581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компонентами педагогической техн</w:t>
      </w:r>
      <w:r w:rsidRPr="00181581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о</w:t>
      </w:r>
      <w:r w:rsidRPr="00181581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логии выступают:</w:t>
      </w:r>
    </w:p>
    <w:p w:rsidR="00181581" w:rsidRPr="00181581" w:rsidRDefault="00181581" w:rsidP="00926FF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• </w:t>
      </w:r>
      <w:r w:rsidRPr="0018158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концептуальная основа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 (то есть научная база технологии, те псих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лого-педагогические идеи, которые заложены в ее фундамент);</w:t>
      </w:r>
    </w:p>
    <w:p w:rsidR="00181581" w:rsidRPr="00181581" w:rsidRDefault="00181581" w:rsidP="00926FF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• </w:t>
      </w:r>
      <w:r w:rsidRPr="0018158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содержательная часть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 (то есть цели и содержание обучения и во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питания);</w:t>
      </w:r>
    </w:p>
    <w:p w:rsidR="00181581" w:rsidRPr="00181581" w:rsidRDefault="00181581" w:rsidP="00926FF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• </w:t>
      </w:r>
      <w:r w:rsidRPr="0018158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процессуальная часть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 (то есть формы, методы, средства, условия организации учебно-воспитательного процесса, результат)</w:t>
      </w:r>
    </w:p>
    <w:p w:rsidR="00181581" w:rsidRPr="00181581" w:rsidRDefault="00181581" w:rsidP="00926FF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proofErr w:type="gramStart"/>
      <w:r w:rsidRPr="00181581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Цель </w:t>
      </w:r>
      <w:proofErr w:type="spellStart"/>
      <w:r w:rsidRPr="00181581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здоровьесберегающих</w:t>
      </w:r>
      <w:proofErr w:type="spellEnd"/>
      <w:r w:rsidRPr="00181581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технологий в дошкольном образов</w:t>
      </w:r>
      <w:r w:rsidRPr="00181581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а</w:t>
      </w:r>
      <w:r w:rsidRPr="00181581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нии 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применительно к ребенку – обеспечение высокого уровня реального здоровья воспитаннику детского сада и воспитание </w:t>
      </w:r>
      <w:proofErr w:type="spellStart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валеологической</w:t>
      </w:r>
      <w:proofErr w:type="spellEnd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 культ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ры как совокупности осознанного отношения ребенка к здоровью и жизни человека, знаний о здоровье и умений оберегать, поддерживать и сохранять его, </w:t>
      </w:r>
      <w:proofErr w:type="spellStart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валелогической</w:t>
      </w:r>
      <w:proofErr w:type="spellEnd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 компетентности, позволяющей дошкольнику самосто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тельно и эффективно решать задачи здорового образа жизни и безопасного поведения, задачи, связанные с оказанием</w:t>
      </w:r>
      <w:proofErr w:type="gramEnd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 элементарной медицинской, пс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хологической самопомощи и помощи. Другими словами </w:t>
      </w:r>
      <w:r w:rsidRPr="00181581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целью </w:t>
      </w:r>
      <w:proofErr w:type="spellStart"/>
      <w:r w:rsidRPr="00181581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здоровьесб</w:t>
      </w:r>
      <w:r w:rsidRPr="00181581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е</w:t>
      </w:r>
      <w:r w:rsidRPr="00181581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регающих</w:t>
      </w:r>
      <w:proofErr w:type="spellEnd"/>
      <w:r w:rsidRPr="00181581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технологий является обеспечение ребенку возможности сохран</w:t>
      </w:r>
      <w:r w:rsidRPr="00181581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е</w:t>
      </w:r>
      <w:r w:rsidRPr="00181581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ния здоровья, формирование у него необходимых знаний, умений и навыков по здоровому образу жизни.</w:t>
      </w:r>
    </w:p>
    <w:p w:rsidR="00181581" w:rsidRDefault="00181581" w:rsidP="00926FF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Применительно к взрослым – содействие становлению культуры зд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ровья, в том числе культуры профессионального здоровья воспитателей ДОУ и </w:t>
      </w:r>
      <w:proofErr w:type="spellStart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валеологическому</w:t>
      </w:r>
      <w:proofErr w:type="spellEnd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просвещению родителей.</w:t>
      </w:r>
    </w:p>
    <w:p w:rsidR="00257739" w:rsidRPr="00181581" w:rsidRDefault="00257739" w:rsidP="00926FF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81581" w:rsidRPr="00181581" w:rsidRDefault="00181581" w:rsidP="00926FF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proofErr w:type="spellStart"/>
      <w:r w:rsidRPr="00181581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Здоровьесберегающие</w:t>
      </w:r>
      <w:proofErr w:type="spellEnd"/>
      <w:r w:rsidRPr="00181581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образовательные технологии (ЗОТ):</w:t>
      </w:r>
    </w:p>
    <w:p w:rsidR="00181581" w:rsidRPr="00181581" w:rsidRDefault="00181581" w:rsidP="00926FF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1) системно организованная совокупность программ, приемов, мет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дов организации образовательного процесса, не наносящего ущерба здор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вью его участников;</w:t>
      </w:r>
    </w:p>
    <w:p w:rsidR="00181581" w:rsidRPr="00181581" w:rsidRDefault="00181581" w:rsidP="00926FF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2) качественная характеристика педагогических технологий по крит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рию их воздействия на здоровье учащихся и педагогов;</w:t>
      </w:r>
    </w:p>
    <w:p w:rsidR="00181581" w:rsidRPr="00181581" w:rsidRDefault="00181581" w:rsidP="00926FF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3) технологическая основа </w:t>
      </w:r>
      <w:proofErr w:type="spellStart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здоровьесберегающей</w:t>
      </w:r>
      <w:proofErr w:type="spellEnd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 педагогики.</w:t>
      </w:r>
    </w:p>
    <w:p w:rsidR="00181581" w:rsidRPr="00181581" w:rsidRDefault="00181581" w:rsidP="00926FF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181581" w:rsidRPr="00181581" w:rsidRDefault="00181581" w:rsidP="00926FF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18158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Виды </w:t>
      </w:r>
      <w:proofErr w:type="spellStart"/>
      <w:r w:rsidRPr="0018158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здоровьесберегающих</w:t>
      </w:r>
      <w:proofErr w:type="spellEnd"/>
      <w:r w:rsidRPr="0018158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технологий в ДОУ</w:t>
      </w:r>
    </w:p>
    <w:p w:rsidR="00181581" w:rsidRPr="00181581" w:rsidRDefault="00181581" w:rsidP="00926FF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Виды </w:t>
      </w:r>
      <w:proofErr w:type="spellStart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здоровьесберегающих</w:t>
      </w:r>
      <w:proofErr w:type="spellEnd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 технологий в дошкольном образовании </w:t>
      </w:r>
      <w:proofErr w:type="gramStart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–к</w:t>
      </w:r>
      <w:proofErr w:type="gramEnd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лассификация </w:t>
      </w:r>
      <w:proofErr w:type="spellStart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здоровьесберегающих</w:t>
      </w:r>
      <w:proofErr w:type="spellEnd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 технологий по доминированию целей и решаемых задач, а также ведущих средств </w:t>
      </w:r>
      <w:proofErr w:type="spellStart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здоровьесбережения</w:t>
      </w:r>
      <w:proofErr w:type="spellEnd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proofErr w:type="spellStart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здоровь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обогащения</w:t>
      </w:r>
      <w:proofErr w:type="spellEnd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 субъектов педагогического процесса в детском саду. </w:t>
      </w:r>
    </w:p>
    <w:p w:rsidR="00482DB9" w:rsidRDefault="00181581" w:rsidP="00926FF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В связи с этим можно выделить следующие </w:t>
      </w:r>
      <w:r w:rsidRPr="00181581"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 xml:space="preserve">виды </w:t>
      </w:r>
      <w:proofErr w:type="spellStart"/>
      <w:r w:rsidRPr="00181581"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>здоровьесберега</w:t>
      </w:r>
      <w:r w:rsidRPr="00181581"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>ю</w:t>
      </w:r>
      <w:r w:rsidRPr="00181581"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>щих</w:t>
      </w:r>
      <w:proofErr w:type="spellEnd"/>
      <w:r w:rsidRPr="00181581"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 xml:space="preserve"> технологий в дошкольном образовании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</w:p>
    <w:p w:rsidR="00181581" w:rsidRPr="00482DB9" w:rsidRDefault="00181581" w:rsidP="00926FF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482DB9">
        <w:rPr>
          <w:rFonts w:ascii="Times New Roman" w:eastAsia="Times New Roman" w:hAnsi="Times New Roman"/>
          <w:sz w:val="28"/>
          <w:szCs w:val="28"/>
          <w:lang w:eastAsia="ru-RU"/>
        </w:rPr>
        <w:t>медико-проф</w:t>
      </w:r>
      <w:proofErr w:type="gramStart"/>
      <w:r w:rsidRPr="00482DB9">
        <w:rPr>
          <w:rFonts w:ascii="Times New Roman" w:eastAsia="Times New Roman" w:hAnsi="Times New Roman"/>
          <w:sz w:val="28"/>
          <w:szCs w:val="28"/>
          <w:lang w:eastAsia="ru-RU"/>
        </w:rPr>
        <w:t>u</w:t>
      </w:r>
      <w:proofErr w:type="gramEnd"/>
      <w:r w:rsidRPr="00482DB9">
        <w:rPr>
          <w:rFonts w:ascii="Times New Roman" w:eastAsia="Times New Roman" w:hAnsi="Times New Roman"/>
          <w:sz w:val="28"/>
          <w:szCs w:val="28"/>
          <w:lang w:eastAsia="ru-RU"/>
        </w:rPr>
        <w:t>лактические</w:t>
      </w:r>
      <w:proofErr w:type="spellEnd"/>
      <w:r w:rsidRPr="00482DB9">
        <w:rPr>
          <w:rFonts w:ascii="Times New Roman" w:eastAsia="Times New Roman" w:hAnsi="Times New Roman"/>
          <w:sz w:val="28"/>
          <w:szCs w:val="28"/>
          <w:lang w:eastAsia="ru-RU"/>
        </w:rPr>
        <w:t>; </w:t>
      </w:r>
    </w:p>
    <w:p w:rsidR="00181581" w:rsidRPr="00482DB9" w:rsidRDefault="00181581" w:rsidP="00926FF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2DB9">
        <w:rPr>
          <w:rFonts w:ascii="Times New Roman" w:eastAsia="Times New Roman" w:hAnsi="Times New Roman"/>
          <w:sz w:val="28"/>
          <w:szCs w:val="28"/>
          <w:lang w:eastAsia="ru-RU"/>
        </w:rPr>
        <w:t xml:space="preserve">физкультурно-оздоровительные; </w:t>
      </w:r>
    </w:p>
    <w:p w:rsidR="00181581" w:rsidRPr="00482DB9" w:rsidRDefault="00181581" w:rsidP="00926FF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82DB9">
        <w:rPr>
          <w:rFonts w:ascii="Times New Roman" w:eastAsia="Times New Roman" w:hAnsi="Times New Roman"/>
          <w:sz w:val="28"/>
          <w:szCs w:val="28"/>
          <w:lang w:eastAsia="ru-RU"/>
        </w:rPr>
        <w:t xml:space="preserve">технологии обеспечения социально-психологического благополучия ребенка; </w:t>
      </w:r>
    </w:p>
    <w:p w:rsidR="00482DB9" w:rsidRDefault="00181581" w:rsidP="00926FF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482DB9">
        <w:rPr>
          <w:rFonts w:ascii="Times New Roman" w:eastAsia="Times New Roman" w:hAnsi="Times New Roman"/>
          <w:sz w:val="28"/>
          <w:szCs w:val="28"/>
          <w:lang w:eastAsia="ru-RU"/>
        </w:rPr>
        <w:t>здоровьесбережения</w:t>
      </w:r>
      <w:proofErr w:type="spellEnd"/>
      <w:r w:rsidRPr="00482DB9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proofErr w:type="spellStart"/>
      <w:r w:rsidRPr="00482DB9">
        <w:rPr>
          <w:rFonts w:ascii="Times New Roman" w:eastAsia="Times New Roman" w:hAnsi="Times New Roman"/>
          <w:sz w:val="28"/>
          <w:szCs w:val="28"/>
          <w:lang w:eastAsia="ru-RU"/>
        </w:rPr>
        <w:t>здоровьеобогащения</w:t>
      </w:r>
      <w:proofErr w:type="spellEnd"/>
      <w:r w:rsidRPr="00482DB9">
        <w:rPr>
          <w:rFonts w:ascii="Times New Roman" w:eastAsia="Times New Roman" w:hAnsi="Times New Roman"/>
          <w:sz w:val="28"/>
          <w:szCs w:val="28"/>
          <w:lang w:eastAsia="ru-RU"/>
        </w:rPr>
        <w:t xml:space="preserve"> педагогов дошкольного образования; </w:t>
      </w:r>
    </w:p>
    <w:p w:rsidR="00181581" w:rsidRPr="00482DB9" w:rsidRDefault="00181581" w:rsidP="00926FF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482DB9">
        <w:rPr>
          <w:rFonts w:ascii="Times New Roman" w:eastAsia="Times New Roman" w:hAnsi="Times New Roman"/>
          <w:sz w:val="28"/>
          <w:szCs w:val="28"/>
          <w:lang w:eastAsia="ru-RU"/>
        </w:rPr>
        <w:t>здоровьесберегающие</w:t>
      </w:r>
      <w:proofErr w:type="spellEnd"/>
      <w:r w:rsidRPr="00482DB9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образовательные технологии в детском саду; </w:t>
      </w:r>
      <w:r w:rsidR="00482DB9"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Pr="00482DB9">
        <w:rPr>
          <w:rFonts w:ascii="Times New Roman" w:eastAsia="Times New Roman" w:hAnsi="Times New Roman"/>
          <w:sz w:val="28"/>
          <w:szCs w:val="28"/>
          <w:lang w:eastAsia="ru-RU"/>
        </w:rPr>
        <w:t xml:space="preserve">технологии </w:t>
      </w:r>
      <w:proofErr w:type="spellStart"/>
      <w:r w:rsidRPr="00482DB9">
        <w:rPr>
          <w:rFonts w:ascii="Times New Roman" w:eastAsia="Times New Roman" w:hAnsi="Times New Roman"/>
          <w:sz w:val="28"/>
          <w:szCs w:val="28"/>
          <w:lang w:eastAsia="ru-RU"/>
        </w:rPr>
        <w:t>валеологического</w:t>
      </w:r>
      <w:proofErr w:type="spellEnd"/>
      <w:r w:rsidRPr="00482DB9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просвещения родителей.</w:t>
      </w:r>
    </w:p>
    <w:p w:rsidR="00181581" w:rsidRDefault="00181581" w:rsidP="00926FF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proofErr w:type="spellStart"/>
      <w:r w:rsidRPr="00181581"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>Медико-проф</w:t>
      </w:r>
      <w:proofErr w:type="gramStart"/>
      <w:r w:rsidRPr="00181581"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>u</w:t>
      </w:r>
      <w:proofErr w:type="gramEnd"/>
      <w:r w:rsidRPr="00181581"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>лактические</w:t>
      </w:r>
      <w:proofErr w:type="spellEnd"/>
      <w:r w:rsidRPr="00181581"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 xml:space="preserve"> технологии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 в дошкольном образовании технологии, обеспечивающие сохранение и приумножение здоровья детей под руководством медицинского персонала ДОУ в соответствии с медици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скими требованиями и нормами, с использованием медицинских средств. К ним относятся следующие технологии: организация мониторинга здоровья дошкольников и разработка рекомендаций по оптимизации детского здор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вья; организация и контроль питания детей раннего и дошкольного возраста, физического развития дошкольников, закаливания; организация профилакт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ческих мероприятий в детском саду; организация контроля и помощь в обе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печении требований </w:t>
      </w:r>
      <w:proofErr w:type="spellStart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СанПиНов</w:t>
      </w:r>
      <w:proofErr w:type="spellEnd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; организация </w:t>
      </w:r>
      <w:proofErr w:type="spellStart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здоровьесберегающей</w:t>
      </w:r>
      <w:proofErr w:type="spellEnd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 среды в ДОУ.</w:t>
      </w:r>
    </w:p>
    <w:p w:rsidR="00181581" w:rsidRPr="00181581" w:rsidRDefault="00181581" w:rsidP="00926FF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</w:t>
      </w:r>
      <w:proofErr w:type="gramStart"/>
      <w:r w:rsidRPr="00181581"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>Физкультурно-оздоровительные технологии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 в дошкольном образ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вании –</w:t>
      </w:r>
      <w:r w:rsidR="0025773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технологии, направленные на физическое развитие и укрепление здоровья ребенка: развитие физических качеств, двигательной активности и становление физической культуры дошкольников, закаливание, дыхательная гимнастика, массаж и самомассаж, профилактика плоскостопия и формир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вание правильной осанки, оздоровительные процедуры в водной среде (ба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сейне) и на тренажерах, воспитание привычки к повседневной физической активности и заботе о здоровье и др. Реализация этих технологий</w:t>
      </w:r>
      <w:proofErr w:type="gramEnd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, как прав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ло, осуществляется специалистами по физическому воспитанию и воспитат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лями ДОУ в условиях специально организованных форм оздоровительной работы. Отдельные приемы этих технологий широко используются педаг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гами дошкольного образования в разных формах организации педагогич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ского процесса: на занятиях и прогулках, в режимные моменты и в свободной деятельности детей, в ходе педагогического взаимодействия взрослого с р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бенком и др.</w:t>
      </w:r>
    </w:p>
    <w:p w:rsidR="00181581" w:rsidRDefault="00181581" w:rsidP="00926FF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1581"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>Технологии социально-психологического благополучия ребёнка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 – технологии, обеспечивающие психическое и социальное здоровье ребёнка-дошкольника. Основная задача этих технологий обеспечение эмоциональной комфортности и позитивного психологического самочувствия ребёнка в пр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цессе общения со сверстниками и взрослыми в детском саду и семье, обесп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чение социально-эмоционального благополучия дошкольника. Реализацией данных технологий занимается психолог посредством специально организ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ванных встреч с детьми, а также воспитатель и специалисты дошкольного образования в текущем педагогическом процессе ДОУ. К этому виду техн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логий можно отнести технологии психологического и психолого-педагогического сопровождения развития ребёнка в педагогическом проце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се ДОУ.</w:t>
      </w:r>
    </w:p>
    <w:p w:rsidR="00482DB9" w:rsidRDefault="00482DB9" w:rsidP="00926FF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82DB9" w:rsidRPr="00181581" w:rsidRDefault="00482DB9" w:rsidP="00926FF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81581" w:rsidRPr="00181581" w:rsidRDefault="00181581" w:rsidP="00926FF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1581"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lastRenderedPageBreak/>
        <w:t xml:space="preserve">Технологии </w:t>
      </w:r>
      <w:proofErr w:type="spellStart"/>
      <w:r w:rsidRPr="00181581"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>здоровьесбережения</w:t>
      </w:r>
      <w:proofErr w:type="spellEnd"/>
      <w:r w:rsidRPr="00181581"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 xml:space="preserve"> и </w:t>
      </w:r>
      <w:proofErr w:type="spellStart"/>
      <w:r w:rsidRPr="00181581"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>здоровьеобогащения</w:t>
      </w:r>
      <w:proofErr w:type="spellEnd"/>
      <w:r w:rsidRPr="00181581"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 xml:space="preserve"> педагогов дошкольного образования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 – технологии, направленные на развитие культ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ры здоровья педагогов детского сада, в том числе культуры профессионал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ь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ного здоровья, развитие потребности к здоровому образу жизни. </w:t>
      </w:r>
    </w:p>
    <w:p w:rsidR="00181581" w:rsidRPr="00181581" w:rsidRDefault="00181581" w:rsidP="00926FF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Здоровьесберегающие</w:t>
      </w:r>
      <w:proofErr w:type="spellEnd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образовательные технологии в детском саду – </w:t>
      </w:r>
      <w:proofErr w:type="gramStart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это</w:t>
      </w:r>
      <w:proofErr w:type="gramEnd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прежде всего технологии воспитания </w:t>
      </w:r>
      <w:proofErr w:type="spellStart"/>
      <w:r w:rsidRPr="0018158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валеологической</w:t>
      </w:r>
      <w:proofErr w:type="spellEnd"/>
      <w:r w:rsidRPr="0018158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культуры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 или культуры здоровья дошкольников. Цель этих технологий - становление осо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нанного отношения ребёнка к здоровью и жизни человека, накопление зн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ний о здоровье и развитие умения оберегать, поддерживать и сохранять его, обретение </w:t>
      </w:r>
      <w:proofErr w:type="spellStart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валеологической</w:t>
      </w:r>
      <w:proofErr w:type="spellEnd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 компетентности, позволяющей дошкольнику с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мостоятельно и эффективно решать задачи здорового образа жизни и без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пасного поведения, задачи, связанные с оказанием элементарной медици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ской, психологической самопомощи и помощи. В дошкольной педагогике к наиболее значимым видам технологий относятся технологии личностно-ориентированного воспитания и обучения дошкольников. Ведущий принцип таких технологий – учёт личностных особенностей ребёнка, индивидуальной логики его развития, учёт детских интересов и предпочтений в содержании и видах деятельности в ходе воспитания и обучения. Построение педагогич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ского процесса с ориентацией на личность ребёнка закономерным образом содействует его благополучному существованию, а значит здоровью.</w:t>
      </w:r>
    </w:p>
    <w:p w:rsidR="00181581" w:rsidRPr="00181581" w:rsidRDefault="00181581" w:rsidP="00926FF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Технологии </w:t>
      </w:r>
      <w:proofErr w:type="spellStart"/>
      <w:r w:rsidRPr="0018158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валеологического</w:t>
      </w:r>
      <w:proofErr w:type="spellEnd"/>
      <w:r w:rsidRPr="0018158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просвещения родителей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 – это техн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логии, направленные на обеспечение </w:t>
      </w:r>
      <w:proofErr w:type="spellStart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валеологической</w:t>
      </w:r>
      <w:proofErr w:type="spellEnd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образованности род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телей воспитанников ДОУ, обретение ими </w:t>
      </w:r>
      <w:proofErr w:type="spellStart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валеологической</w:t>
      </w:r>
      <w:proofErr w:type="spellEnd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 компетентности. </w:t>
      </w:r>
      <w:proofErr w:type="spellStart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Валеологическое</w:t>
      </w:r>
      <w:proofErr w:type="spellEnd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образование родителей надо рассматривать как непреры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ный процесс </w:t>
      </w:r>
      <w:proofErr w:type="spellStart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валеологического</w:t>
      </w:r>
      <w:proofErr w:type="spellEnd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просвещения всех членов семьи.</w:t>
      </w:r>
    </w:p>
    <w:p w:rsidR="00181581" w:rsidRPr="00181581" w:rsidRDefault="00181581" w:rsidP="00926FF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Возможности использования </w:t>
      </w:r>
      <w:proofErr w:type="spellStart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здорвьесберегающих</w:t>
      </w:r>
      <w:proofErr w:type="spellEnd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 технологий в ДОУ.</w:t>
      </w:r>
    </w:p>
    <w:p w:rsidR="00181581" w:rsidRPr="00181581" w:rsidRDefault="00181581" w:rsidP="00926FF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Обоснование выбора использования </w:t>
      </w:r>
      <w:proofErr w:type="spellStart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здовьесберегающих</w:t>
      </w:r>
      <w:proofErr w:type="spellEnd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 педагогич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ских технологий в </w:t>
      </w:r>
      <w:proofErr w:type="gramStart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конкретном</w:t>
      </w:r>
      <w:proofErr w:type="gramEnd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 ДОУ</w:t>
      </w:r>
    </w:p>
    <w:p w:rsidR="00181581" w:rsidRPr="00181581" w:rsidRDefault="00181581" w:rsidP="00926FF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В настоящее время анализ тематической литературы показывает о многих  имеющих место </w:t>
      </w:r>
      <w:proofErr w:type="spellStart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здоровьесберегающих</w:t>
      </w:r>
      <w:proofErr w:type="spellEnd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 технологиях. В ДОУ чаще 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всего используют </w:t>
      </w:r>
      <w:proofErr w:type="spellStart"/>
      <w:r w:rsidRPr="00181581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здоровьесберегающие</w:t>
      </w:r>
      <w:proofErr w:type="spellEnd"/>
      <w:r w:rsidRPr="00181581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технологии по следующим  н</w:t>
      </w:r>
      <w:r w:rsidRPr="00181581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а</w:t>
      </w:r>
      <w:r w:rsidRPr="00181581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правлениям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(дальше речь пойдет о педагогических </w:t>
      </w:r>
      <w:proofErr w:type="spellStart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здоровьесберегающих</w:t>
      </w:r>
      <w:proofErr w:type="spellEnd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 технологиях):</w:t>
      </w:r>
    </w:p>
    <w:p w:rsidR="00181581" w:rsidRPr="00181581" w:rsidRDefault="00181581" w:rsidP="00926FF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</w:pP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Pr="00181581"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>Технологии сохранения и стимулирования здоровья.</w:t>
      </w:r>
    </w:p>
    <w:p w:rsidR="00181581" w:rsidRPr="00181581" w:rsidRDefault="00181581" w:rsidP="00926FF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</w:pPr>
      <w:r w:rsidRPr="00181581"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>2. Технологии обучения здоровому образу жизни.</w:t>
      </w:r>
    </w:p>
    <w:p w:rsidR="00181581" w:rsidRPr="00181581" w:rsidRDefault="00181581" w:rsidP="00926FF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</w:pPr>
      <w:r w:rsidRPr="00181581"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>3. Коррекционные технологии. </w:t>
      </w:r>
    </w:p>
    <w:p w:rsidR="00181581" w:rsidRPr="00181581" w:rsidRDefault="00181581" w:rsidP="00926FF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Педагогические </w:t>
      </w:r>
      <w:proofErr w:type="spellStart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здоровьесберегающие</w:t>
      </w:r>
      <w:proofErr w:type="spellEnd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 технологии  </w:t>
      </w:r>
    </w:p>
    <w:p w:rsidR="00181581" w:rsidRPr="00181581" w:rsidRDefault="00181581" w:rsidP="00926FF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181581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Технологии сохранения и стимулирования здоровья</w:t>
      </w:r>
      <w:r w:rsidR="00482DB9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.</w:t>
      </w:r>
      <w:r w:rsidRPr="00181581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Технологии об</w:t>
      </w:r>
      <w:r w:rsidRPr="00181581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у</w:t>
      </w:r>
      <w:r w:rsidRPr="00181581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чения здоровому образу жизни</w:t>
      </w:r>
      <w:r w:rsidR="00482DB9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.</w:t>
      </w:r>
      <w:r w:rsidRPr="00181581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Коррекционные технологии</w:t>
      </w:r>
      <w:r w:rsidR="00482DB9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.</w:t>
      </w:r>
    </w:p>
    <w:p w:rsidR="00181581" w:rsidRPr="00181581" w:rsidRDefault="00181581" w:rsidP="00926FF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proofErr w:type="spellStart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Стретчинг</w:t>
      </w:r>
      <w:proofErr w:type="spellEnd"/>
    </w:p>
    <w:p w:rsidR="00181581" w:rsidRPr="00181581" w:rsidRDefault="00181581" w:rsidP="00926FF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- Динамические паузы</w:t>
      </w:r>
    </w:p>
    <w:p w:rsidR="00181581" w:rsidRPr="00181581" w:rsidRDefault="00181581" w:rsidP="00926FF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- Подвижные и спортивные игры</w:t>
      </w:r>
    </w:p>
    <w:p w:rsidR="00181581" w:rsidRPr="00181581" w:rsidRDefault="00181581" w:rsidP="00926FF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- Релаксация</w:t>
      </w:r>
    </w:p>
    <w:p w:rsidR="00181581" w:rsidRPr="00181581" w:rsidRDefault="00181581" w:rsidP="00926FF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- Гимнастика (пальчиковая, для глаз, дыхательная и </w:t>
      </w:r>
      <w:proofErr w:type="spellStart"/>
      <w:proofErr w:type="gramStart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др</w:t>
      </w:r>
      <w:proofErr w:type="spellEnd"/>
      <w:proofErr w:type="gramEnd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:rsidR="00181581" w:rsidRPr="00181581" w:rsidRDefault="00181581" w:rsidP="00926FF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Гимнастика динамическая, корригирующая, ортопедическая - Фи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культурные занятия</w:t>
      </w:r>
    </w:p>
    <w:p w:rsidR="00181581" w:rsidRPr="00181581" w:rsidRDefault="00181581" w:rsidP="00926FF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- Проблемно-игровые : </w:t>
      </w:r>
      <w:proofErr w:type="spellStart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игротренинги</w:t>
      </w:r>
      <w:proofErr w:type="spellEnd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игр</w:t>
      </w:r>
      <w:proofErr w:type="gramStart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proofErr w:type="spellEnd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proofErr w:type="gramEnd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 терапия</w:t>
      </w:r>
    </w:p>
    <w:p w:rsidR="00181581" w:rsidRPr="00181581" w:rsidRDefault="00181581" w:rsidP="00926FF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- Коммуникативные игры</w:t>
      </w:r>
    </w:p>
    <w:p w:rsidR="00181581" w:rsidRPr="00181581" w:rsidRDefault="00181581" w:rsidP="00926FF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- Серия занятий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«Уроки здоровья» </w:t>
      </w:r>
    </w:p>
    <w:p w:rsidR="00181581" w:rsidRPr="00181581" w:rsidRDefault="00181581" w:rsidP="00926FF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proofErr w:type="gramStart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Точечный</w:t>
      </w:r>
      <w:proofErr w:type="gramEnd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 самомассаж - Технологии музыкального воздействия </w:t>
      </w:r>
    </w:p>
    <w:p w:rsidR="00181581" w:rsidRPr="00181581" w:rsidRDefault="00181581" w:rsidP="00926FF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- Арт-терапия</w:t>
      </w:r>
    </w:p>
    <w:p w:rsidR="00181581" w:rsidRPr="00181581" w:rsidRDefault="00181581" w:rsidP="00926FF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proofErr w:type="spellStart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Сказкотерапия</w:t>
      </w:r>
      <w:proofErr w:type="spellEnd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181581" w:rsidRPr="00181581" w:rsidRDefault="00181581" w:rsidP="00926FF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- Технологии воздействия цветом</w:t>
      </w:r>
    </w:p>
    <w:p w:rsidR="00181581" w:rsidRPr="00181581" w:rsidRDefault="00181581" w:rsidP="00926FF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proofErr w:type="spellStart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Психогимнастика</w:t>
      </w:r>
      <w:proofErr w:type="spellEnd"/>
    </w:p>
    <w:p w:rsidR="00181581" w:rsidRPr="00181581" w:rsidRDefault="00181581" w:rsidP="00926FF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- Фонетическая ритмика </w:t>
      </w:r>
    </w:p>
    <w:p w:rsidR="00181581" w:rsidRPr="00181581" w:rsidRDefault="00181581" w:rsidP="00926FF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Усилия работников ДОУ сегодня как никогда направлены на оздоро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ление ребенка-дошкольника, культивирование здорового образа жизни. Не случайно именно эти задачи являются приоритетными в программе модерн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зации российского образования.</w:t>
      </w:r>
    </w:p>
    <w:p w:rsidR="00181581" w:rsidRPr="00181581" w:rsidRDefault="00181581" w:rsidP="00926FF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Выбор </w:t>
      </w:r>
      <w:proofErr w:type="spellStart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здоровьесберегающих</w:t>
      </w:r>
      <w:proofErr w:type="spellEnd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 педагогических технологий в </w:t>
      </w:r>
      <w:proofErr w:type="gramStart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конкре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ном</w:t>
      </w:r>
      <w:proofErr w:type="gramEnd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 ДОУ зависит от:</w:t>
      </w:r>
    </w:p>
    <w:p w:rsidR="00181581" w:rsidRPr="00181581" w:rsidRDefault="00181581" w:rsidP="00926FF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• типа дошкольного учреждения </w:t>
      </w:r>
    </w:p>
    <w:p w:rsidR="00181581" w:rsidRPr="00181581" w:rsidRDefault="00181581" w:rsidP="00926FF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• конкретных условий дошкольного образовательного учреждения    </w:t>
      </w:r>
    </w:p>
    <w:p w:rsidR="00181581" w:rsidRPr="00181581" w:rsidRDefault="00181581" w:rsidP="00926FF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• организации </w:t>
      </w:r>
      <w:proofErr w:type="spellStart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здоровьесберегающей</w:t>
      </w:r>
      <w:proofErr w:type="spellEnd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 среды</w:t>
      </w:r>
    </w:p>
    <w:p w:rsidR="00181581" w:rsidRPr="00181581" w:rsidRDefault="00181581" w:rsidP="00926FF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• от программы, по которой работают педагоги </w:t>
      </w:r>
    </w:p>
    <w:p w:rsidR="00181581" w:rsidRPr="00181581" w:rsidRDefault="00181581" w:rsidP="00926FF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• продолжительности пребывания  детей в ДОУ</w:t>
      </w:r>
    </w:p>
    <w:p w:rsidR="00181581" w:rsidRPr="00181581" w:rsidRDefault="00181581" w:rsidP="00926FF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• от показателей здоровья  детей</w:t>
      </w:r>
    </w:p>
    <w:p w:rsidR="00181581" w:rsidRPr="00181581" w:rsidRDefault="00181581" w:rsidP="00926FF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• профессиональной компетентности педагогов.</w:t>
      </w:r>
    </w:p>
    <w:p w:rsidR="00181581" w:rsidRPr="00181581" w:rsidRDefault="00181581" w:rsidP="00926FF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8158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Рекомендации по использованию </w:t>
      </w:r>
      <w:proofErr w:type="spellStart"/>
      <w:r w:rsidRPr="00181581">
        <w:rPr>
          <w:rFonts w:ascii="Times New Roman" w:eastAsia="Times New Roman" w:hAnsi="Times New Roman"/>
          <w:b/>
          <w:sz w:val="28"/>
          <w:szCs w:val="28"/>
          <w:lang w:eastAsia="ru-RU"/>
        </w:rPr>
        <w:t>здоровьесберегающих</w:t>
      </w:r>
      <w:proofErr w:type="spellEnd"/>
      <w:r w:rsidRPr="0018158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педагог</w:t>
      </w:r>
      <w:r w:rsidRPr="00181581">
        <w:rPr>
          <w:rFonts w:ascii="Times New Roman" w:eastAsia="Times New Roman" w:hAnsi="Times New Roman"/>
          <w:b/>
          <w:sz w:val="28"/>
          <w:szCs w:val="28"/>
          <w:lang w:eastAsia="ru-RU"/>
        </w:rPr>
        <w:t>и</w:t>
      </w:r>
      <w:r w:rsidRPr="00181581">
        <w:rPr>
          <w:rFonts w:ascii="Times New Roman" w:eastAsia="Times New Roman" w:hAnsi="Times New Roman"/>
          <w:b/>
          <w:sz w:val="28"/>
          <w:szCs w:val="28"/>
          <w:lang w:eastAsia="ru-RU"/>
        </w:rPr>
        <w:t>ческих технологий в ДОУ</w:t>
      </w:r>
    </w:p>
    <w:p w:rsidR="00181581" w:rsidRPr="00181581" w:rsidRDefault="00181581" w:rsidP="00926FF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</w:pPr>
      <w:r w:rsidRPr="00181581"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>Технологии сохранения и стимулирования здоровья</w:t>
      </w:r>
    </w:p>
    <w:p w:rsidR="00181581" w:rsidRPr="00181581" w:rsidRDefault="00181581" w:rsidP="00926FF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181581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Стретчинг</w:t>
      </w:r>
      <w:proofErr w:type="spellEnd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 – не раньше чем через 30 мин. после приема пищи, 2 раза в неделю по 30 мин. со среднего возраста в физкультурном или музыкальном залах, либо в групповой комнате, в хорошо проветренном помещении спец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альные упражнения под музыку. Рекомендуется детям с вялой осанкой и плоскостопием. Ответственный исполнитель: руководитель физического воспитания, воспитатели.</w:t>
      </w:r>
    </w:p>
    <w:p w:rsidR="00181581" w:rsidRPr="00181581" w:rsidRDefault="00181581" w:rsidP="00926FF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158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Динамические паузы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 – во время занятий, 2-5 мин., по мере утомля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мости детей. Рекомендуется для всех детей в качестве профилактики утомл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ния. Могут включать в себя элементы гимнастики для глаз, дыхательной гимнастики и других в зависимости от вида занятия. Ответственный испо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л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нитель: воспитатели.   Подвижные и спортивные игры – как часть физкул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ь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турного занятия, на прогулке, в групповой комнате - малой, средней и выс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кой степени подвижности. Ежедневно для всех возрастных групп. Игры по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бираются в соответствии с возрастом ребенка, местом и временем ее пров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дения. </w:t>
      </w:r>
    </w:p>
    <w:p w:rsidR="00181581" w:rsidRPr="00181581" w:rsidRDefault="00181581" w:rsidP="00926FF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В детском саду мы используем лишь элементы спортивных игр. </w:t>
      </w:r>
    </w:p>
    <w:p w:rsidR="00181581" w:rsidRDefault="00181581" w:rsidP="00926FF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Ответственный исполнитель: руководитель физического воспитания, воспитатели.</w:t>
      </w:r>
    </w:p>
    <w:p w:rsidR="00181581" w:rsidRPr="00181581" w:rsidRDefault="00181581" w:rsidP="00926FF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</w:t>
      </w:r>
      <w:r w:rsidRPr="0018158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Релаксация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 – в любом подходящем помещении, в зависимости от с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стояния детей и целей, педагог определяет интенсивность технологии. Для всех возрастных групп. Можно использовать спокойную классическую м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зыку (Чайковский, Рахманинов), звуки природы. Ответственный исполн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тель: руководитель физического воспитания, воспитатели, психолог.</w:t>
      </w:r>
    </w:p>
    <w:p w:rsidR="00181581" w:rsidRPr="00181581" w:rsidRDefault="00181581" w:rsidP="00926FF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158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Гимнастика пальчиковая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 – с младшего возраста индивидуально л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бо с подгруппой ежедневно. Рекомендуется всем детям, особенно с речевыми проблемами. Проводится в любой удобный отрезок времени (в любое удо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ное время). Ответственный исполнитель: воспитатели, психолог.</w:t>
      </w:r>
    </w:p>
    <w:p w:rsidR="00181581" w:rsidRPr="00181581" w:rsidRDefault="00181581" w:rsidP="00926FF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158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Гимнастика для глаз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 – ежедневно по 3-5 мин. в любое свободное время в зависимости от интенсивности зрительной нагрузки с младшего во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раста. Рекомендуется использовать наглядный материал, показ педагога. О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ветственный исполнитель: все педагоги</w:t>
      </w:r>
    </w:p>
    <w:p w:rsidR="00181581" w:rsidRDefault="00181581" w:rsidP="00926FF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158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Гимнастика дыхательная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 – в различных формах физкультурно-оздоровительной работы. Обеспечить проветривание помещения, педагогу дать детям инструкции об обязательной гигиене полости носа перед провед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нием процедуры. Ответственный исполнитель: все педагоги</w:t>
      </w:r>
    </w:p>
    <w:p w:rsidR="00181581" w:rsidRPr="00181581" w:rsidRDefault="00181581" w:rsidP="00926FF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158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Динамическая гимнастика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 – ежедневно после дневного сна, 5-10 мин. Ответственный исполнитель: воспитатели.</w:t>
      </w:r>
    </w:p>
    <w:p w:rsidR="00181581" w:rsidRPr="00181581" w:rsidRDefault="00181581" w:rsidP="00926FF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158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Гимнастика корригирующая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 – в различных формах физкультурно-оздоровительной работы. Форма проведения зависит от поставленной задачи и контингента детей. Ответственный исполнитель: руководитель физическ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го воспитания, воспитатель.</w:t>
      </w:r>
    </w:p>
    <w:p w:rsidR="00181581" w:rsidRPr="00181581" w:rsidRDefault="00181581" w:rsidP="00926FF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158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Гимнастика ортопедическая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 – в различных формах физкультурно-оздоровительной работы. Рекомендуется детям с плоскостопием и в качестве профилактики болезней опорного свода стопы. Ответственный исполнитель: руководитель физического воспитания, воспитатель.</w:t>
      </w:r>
    </w:p>
    <w:p w:rsidR="00181581" w:rsidRPr="00181581" w:rsidRDefault="00181581" w:rsidP="00926FF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81581">
        <w:rPr>
          <w:rFonts w:ascii="Times New Roman" w:eastAsia="Times New Roman" w:hAnsi="Times New Roman"/>
          <w:b/>
          <w:sz w:val="28"/>
          <w:szCs w:val="28"/>
          <w:lang w:eastAsia="ru-RU"/>
        </w:rPr>
        <w:t>Технологии обучения здоровому образу жизни:</w:t>
      </w:r>
    </w:p>
    <w:p w:rsidR="00181581" w:rsidRPr="00181581" w:rsidRDefault="00181581" w:rsidP="00926FF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158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Физкультурное занятие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 – 2-3 раза в неделю в спортивном или муз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кальном залах. Ранний возраст - в групповой комнате, 10 мин. Младший во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раст – 15-20 мин., средний возраст – 20-25 мин., старший возраст – 25-30 мин. Перед занятием необходимо хорошо проветрить помещение. Ответс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венный исполнитель: руководитель физического воспитания, воспитатель.</w:t>
      </w:r>
    </w:p>
    <w:p w:rsidR="00181581" w:rsidRPr="00181581" w:rsidRDefault="00181581" w:rsidP="00926FF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18158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Проблемно-игровые</w:t>
      </w:r>
      <w:proofErr w:type="gramEnd"/>
      <w:r w:rsidRPr="0018158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18158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игротреннинги</w:t>
      </w:r>
      <w:proofErr w:type="spellEnd"/>
      <w:r w:rsidRPr="0018158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, </w:t>
      </w:r>
      <w:proofErr w:type="spellStart"/>
      <w:r w:rsidRPr="0018158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игротерапия</w:t>
      </w:r>
      <w:proofErr w:type="spellEnd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 – в свободное время, можно во второй половине дня. Время строго не фиксировано, в зав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симости от задач, поставленных педагогом. Занятие может быть организов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но не -</w:t>
      </w:r>
      <w:r w:rsidR="0025773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заметно для ребенка, посредством включения педагога в процесс и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ровой деятельности. Ответственный исполнитель: воспитатели, психолог.</w:t>
      </w:r>
    </w:p>
    <w:p w:rsidR="00181581" w:rsidRPr="00181581" w:rsidRDefault="00181581" w:rsidP="00926FF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158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Коммуникативные игры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 – 1-2 раза в неделю по 30 мин. со старшего возраста. Занятия строятся по определенной схеме и состоят из нескольких частей. В них входят беседы, этюды и игры разной степени подвижности, з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нятия рисованием, лепкой и др. Ответственный исполнитель: воспитатели, психолог.</w:t>
      </w:r>
    </w:p>
    <w:p w:rsidR="00181581" w:rsidRPr="00181581" w:rsidRDefault="00181581" w:rsidP="00926FF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158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Занятия из серии «Уроки здоровья»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 -1 раз в неделю по 30 мин. со старшего возраста. </w:t>
      </w:r>
      <w:proofErr w:type="gramStart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Могут быть включены в сетку занятий в качестве позн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вательного развития.</w:t>
      </w:r>
      <w:proofErr w:type="gramEnd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 Ответственный исполнитель: воспитатели, психолог.</w:t>
      </w:r>
    </w:p>
    <w:p w:rsidR="00181581" w:rsidRPr="00181581" w:rsidRDefault="00181581" w:rsidP="00926FF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158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Самомассаж.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 В зависимости от поставленных педагогом целей, сеа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сами</w:t>
      </w:r>
      <w:r w:rsidR="00257739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 либо в различных формах физкультурно-оздоровительной работы</w:t>
      </w:r>
      <w:r w:rsidR="0025773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 Н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обходимо объяснить ребенку серьезность процедуры и дать детям элеме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тарные знания о том, как не нанести вред своему организму</w:t>
      </w:r>
      <w:r w:rsidR="00257739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Ответственный исполнитель: воспитатели, ст. медсестра, руководитель физического восп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тания</w:t>
      </w:r>
      <w:r w:rsidR="0025773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81581" w:rsidRDefault="00181581" w:rsidP="00926FF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158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Точечный массаж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. Проводится в преддверии эпидемий, в осенний и весенний периоды в любое удобное для педагога время со старшего возраста.  Проводится строго по специальной методике. Рекомендуется детям с част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ми простудными заболеваниями и болезнями органов дыхания. Используется наглядный материал (специальные модули). Ответственный исполнитель: воспитатели, ст. медсестра, руководитель физического воспитания.</w:t>
      </w:r>
    </w:p>
    <w:p w:rsidR="00926FFE" w:rsidRDefault="00926FFE" w:rsidP="00926FF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26FFE" w:rsidRPr="00181581" w:rsidRDefault="00926FFE" w:rsidP="00926FF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81581" w:rsidRPr="00181581" w:rsidRDefault="00181581" w:rsidP="00926FF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81581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Коррекционные технологии</w:t>
      </w:r>
    </w:p>
    <w:p w:rsidR="00181581" w:rsidRPr="00181581" w:rsidRDefault="00181581" w:rsidP="00926FF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158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Технологии музыкального воздействия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 – в различных формах фи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культурно-оздоровительной работы; либо отдельные занятия 2-4 раза в месяц в зависимости от поставленных целей. Используются в качестве вспомог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тельного средства как часть других технологий; для снятия напряжения, п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вышения эмоционального настроя и пр. Ответственный исполнитель: все п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дагоги</w:t>
      </w:r>
    </w:p>
    <w:p w:rsidR="00181581" w:rsidRPr="00181581" w:rsidRDefault="00181581" w:rsidP="00926FF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158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Арт-терапия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. Сеансами 10-12 занятий по 30-35 мин начиная со сре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ней группы. Программа имеет диагностический инструментарий и предпол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гает ведение протоколов занятий. Ответственный исполнитель: воспитатели, психолог.</w:t>
      </w:r>
    </w:p>
    <w:p w:rsidR="00181581" w:rsidRPr="00181581" w:rsidRDefault="00181581" w:rsidP="00926FF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18158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Сказкотерапия</w:t>
      </w:r>
      <w:proofErr w:type="spellEnd"/>
      <w:r w:rsidRPr="0018158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– 2-4 занятия в месяц по 30 мин. со старшего возра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та. Занятия используют для психологической терапевтической и развива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щей работы. Сказку может рассказывать взрослый, либо это может быть групповое рассказывание, где рассказчиком является не один человек, группа детей, а остальные дети повторяют за рассказчиками необходимые движения. Ответственный исполнитель: воспитатели, психолог.</w:t>
      </w:r>
    </w:p>
    <w:p w:rsidR="00181581" w:rsidRPr="00181581" w:rsidRDefault="00181581" w:rsidP="00926FF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158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Технологии воздействия цветом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 – как специальное занятие 2-4 раза в месяц в зависимости от поставленных задач. Правильно подобранные цвета интерьера в группе снимают напряжение и повышают эмоциональный н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строй ребенка. Ответственный исполнитель: воспитатели, психолог. </w:t>
      </w:r>
    </w:p>
    <w:p w:rsidR="00181581" w:rsidRPr="00181581" w:rsidRDefault="00181581" w:rsidP="00926FF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18158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Психогимнастика</w:t>
      </w:r>
      <w:proofErr w:type="spellEnd"/>
      <w:r w:rsidRPr="0018158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– 1-2 раза в неделю со старшего возраста по 25-30 мин. </w:t>
      </w:r>
      <w:proofErr w:type="gramStart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Направлена</w:t>
      </w:r>
      <w:proofErr w:type="gramEnd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 на развитие и коррекцию различных сторон психики ребе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ка.</w:t>
      </w:r>
      <w:r w:rsidR="00257739" w:rsidRPr="0025773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57739" w:rsidRPr="00181581">
        <w:rPr>
          <w:rFonts w:ascii="Times New Roman" w:eastAsia="Times New Roman" w:hAnsi="Times New Roman"/>
          <w:sz w:val="28"/>
          <w:szCs w:val="28"/>
          <w:lang w:eastAsia="ru-RU"/>
        </w:rPr>
        <w:t>Ответственный исполнитель: воспитатели, психолог.</w:t>
      </w:r>
    </w:p>
    <w:p w:rsidR="00181581" w:rsidRPr="00181581" w:rsidRDefault="00181581" w:rsidP="00926FF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158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Фонетическая ритмика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 – 2 раза в неделю с младшего возраста в физкультурном или музыкальном залах. Занятия рекомендованы детям с проблемами слуха либо в профилактических целях. Ответственный исполн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тель: воспитатели, логопед, руководитель физического воспитания.</w:t>
      </w:r>
    </w:p>
    <w:p w:rsidR="00181581" w:rsidRPr="00181581" w:rsidRDefault="00181581" w:rsidP="00926FF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Используемые в комплексе </w:t>
      </w:r>
      <w:proofErr w:type="spellStart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здоровьесберегающие</w:t>
      </w:r>
      <w:proofErr w:type="spellEnd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 технологии в итоге формируют у ребенка стойкую мотивацию на здоровый образ жизни.</w:t>
      </w:r>
    </w:p>
    <w:p w:rsidR="00181581" w:rsidRPr="00181581" w:rsidRDefault="00181581" w:rsidP="00926FF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Применение в работе ДОУ </w:t>
      </w:r>
      <w:proofErr w:type="spellStart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здоровьесберегающих</w:t>
      </w:r>
      <w:proofErr w:type="spellEnd"/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 xml:space="preserve"> педагогических технологий повысит результативность воспитательно-образовательного пр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цесса, сформирует у педагогов и родителей ценностные ориентации, напра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ленные на сохранение и укрепление здоровья воспитанников. Если будут созданы условия для возможности корректировки технологий, в зависимости от конкретных условий и специализации ДОУ, если, опираясь на статистич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ский мониторинг здоровья детей, будут внесены необходимые поправки в интенсивность технологических воздействий, обеспечен индивидуальный подход к каждому ребенку, то будут сформированы положительные мотив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ции у педагогов ДОУ и родителей детей.</w:t>
      </w:r>
    </w:p>
    <w:p w:rsidR="00181581" w:rsidRPr="00181581" w:rsidRDefault="00181581" w:rsidP="00926FF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181581" w:rsidRDefault="00181581" w:rsidP="00926FF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1581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926FFE" w:rsidRDefault="00926FFE" w:rsidP="00926FF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26FFE" w:rsidRDefault="00926FFE" w:rsidP="00926FF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26FFE" w:rsidRDefault="00926FFE" w:rsidP="00926FF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26FFE" w:rsidRDefault="00926FFE" w:rsidP="00926FF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26FFE" w:rsidRDefault="00926FFE" w:rsidP="00926FF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26FFE" w:rsidRDefault="00926FFE" w:rsidP="00926FF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26FFE" w:rsidRDefault="00926FFE" w:rsidP="00926FF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26FFE" w:rsidRDefault="00926FFE" w:rsidP="00926FF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26FFE" w:rsidRDefault="00926FFE" w:rsidP="00926FF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26FFE" w:rsidRDefault="00926FFE" w:rsidP="00926FF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26FFE" w:rsidRDefault="00926FFE" w:rsidP="00926FF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26FFE" w:rsidRDefault="00926FFE" w:rsidP="00926FF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26FFE" w:rsidRDefault="00926FFE" w:rsidP="00926FF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26FFE" w:rsidRDefault="00926FFE" w:rsidP="00926FF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26FFE" w:rsidRDefault="00926FFE" w:rsidP="00926FF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26FFE" w:rsidRDefault="00926FFE" w:rsidP="00926FF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26FFE" w:rsidRDefault="00926FFE" w:rsidP="00926FF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26FFE" w:rsidRPr="00181581" w:rsidRDefault="00926FFE" w:rsidP="00926FF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81581" w:rsidRPr="00926FFE" w:rsidRDefault="00181581" w:rsidP="00926FF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26FFE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Список использованной литературы:</w:t>
      </w:r>
    </w:p>
    <w:p w:rsidR="00181581" w:rsidRPr="00926FFE" w:rsidRDefault="00181581" w:rsidP="00926FF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6FFE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proofErr w:type="spellStart"/>
      <w:r w:rsidRPr="00926FFE">
        <w:rPr>
          <w:rFonts w:ascii="Times New Roman" w:eastAsia="Times New Roman" w:hAnsi="Times New Roman"/>
          <w:sz w:val="28"/>
          <w:szCs w:val="28"/>
          <w:lang w:eastAsia="ru-RU"/>
        </w:rPr>
        <w:t>Гаврючина</w:t>
      </w:r>
      <w:proofErr w:type="spellEnd"/>
      <w:r w:rsidRPr="00926FFE">
        <w:rPr>
          <w:rFonts w:ascii="Times New Roman" w:eastAsia="Times New Roman" w:hAnsi="Times New Roman"/>
          <w:sz w:val="28"/>
          <w:szCs w:val="28"/>
          <w:lang w:eastAsia="ru-RU"/>
        </w:rPr>
        <w:t xml:space="preserve"> Л.В. </w:t>
      </w:r>
      <w:proofErr w:type="spellStart"/>
      <w:r w:rsidRPr="00926FFE">
        <w:rPr>
          <w:rFonts w:ascii="Times New Roman" w:eastAsia="Times New Roman" w:hAnsi="Times New Roman"/>
          <w:sz w:val="28"/>
          <w:szCs w:val="28"/>
          <w:lang w:eastAsia="ru-RU"/>
        </w:rPr>
        <w:t>Здоровьесберегающие</w:t>
      </w:r>
      <w:proofErr w:type="spellEnd"/>
      <w:r w:rsidRPr="00926FFE">
        <w:rPr>
          <w:rFonts w:ascii="Times New Roman" w:eastAsia="Times New Roman" w:hAnsi="Times New Roman"/>
          <w:sz w:val="28"/>
          <w:szCs w:val="28"/>
          <w:lang w:eastAsia="ru-RU"/>
        </w:rPr>
        <w:t xml:space="preserve"> технологии в ДОУ: Методическое пособие – М.; Сфера, 2008.</w:t>
      </w:r>
    </w:p>
    <w:p w:rsidR="00181581" w:rsidRPr="00926FFE" w:rsidRDefault="00181581" w:rsidP="00926FF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6FFE">
        <w:rPr>
          <w:rFonts w:ascii="Times New Roman" w:eastAsia="Times New Roman" w:hAnsi="Times New Roman"/>
          <w:sz w:val="28"/>
          <w:szCs w:val="28"/>
          <w:lang w:eastAsia="ru-RU"/>
        </w:rPr>
        <w:t>2.Маханева М.Д.  Воспитание здорового ребёнка// Пособие для практических работников детских дошкольных учреждений. – М.:АРКТИ, 1999.</w:t>
      </w:r>
    </w:p>
    <w:p w:rsidR="00181581" w:rsidRPr="00926FFE" w:rsidRDefault="00181581" w:rsidP="00926FF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6FFE"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proofErr w:type="spellStart"/>
      <w:r w:rsidRPr="00926FFE">
        <w:rPr>
          <w:rFonts w:ascii="Times New Roman" w:eastAsia="Times New Roman" w:hAnsi="Times New Roman"/>
          <w:sz w:val="28"/>
          <w:szCs w:val="28"/>
          <w:lang w:eastAsia="ru-RU"/>
        </w:rPr>
        <w:t>Пензулаева</w:t>
      </w:r>
      <w:proofErr w:type="spellEnd"/>
      <w:r w:rsidRPr="00926FFE">
        <w:rPr>
          <w:rFonts w:ascii="Times New Roman" w:eastAsia="Times New Roman" w:hAnsi="Times New Roman"/>
          <w:sz w:val="28"/>
          <w:szCs w:val="28"/>
          <w:lang w:eastAsia="ru-RU"/>
        </w:rPr>
        <w:t xml:space="preserve"> Л.И. Оздоровительная гимнастика для детей дошкольного во</w:t>
      </w:r>
      <w:r w:rsidRPr="00926FFE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Pr="00926FFE">
        <w:rPr>
          <w:rFonts w:ascii="Times New Roman" w:eastAsia="Times New Roman" w:hAnsi="Times New Roman"/>
          <w:sz w:val="28"/>
          <w:szCs w:val="28"/>
          <w:lang w:eastAsia="ru-RU"/>
        </w:rPr>
        <w:t xml:space="preserve">раста </w:t>
      </w:r>
      <w:proofErr w:type="gramStart"/>
      <w:r w:rsidRPr="00926FFE">
        <w:rPr>
          <w:rFonts w:ascii="Times New Roman" w:eastAsia="Times New Roman" w:hAnsi="Times New Roman"/>
          <w:sz w:val="28"/>
          <w:szCs w:val="28"/>
          <w:lang w:eastAsia="ru-RU"/>
        </w:rPr>
        <w:t xml:space="preserve">( </w:t>
      </w:r>
      <w:proofErr w:type="gramEnd"/>
      <w:r w:rsidRPr="00926FFE">
        <w:rPr>
          <w:rFonts w:ascii="Times New Roman" w:eastAsia="Times New Roman" w:hAnsi="Times New Roman"/>
          <w:sz w:val="28"/>
          <w:szCs w:val="28"/>
          <w:lang w:eastAsia="ru-RU"/>
        </w:rPr>
        <w:t>3-7 лет). – М.: ВЛАДОС, 2002.</w:t>
      </w:r>
    </w:p>
    <w:p w:rsidR="00181581" w:rsidRPr="00926FFE" w:rsidRDefault="00181581" w:rsidP="00926FF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6FFE">
        <w:rPr>
          <w:rFonts w:ascii="Times New Roman" w:eastAsia="Times New Roman" w:hAnsi="Times New Roman"/>
          <w:sz w:val="28"/>
          <w:szCs w:val="28"/>
          <w:lang w:eastAsia="ru-RU"/>
        </w:rPr>
        <w:t>4. Утробина К.К. Занимательная физкультура в детском саду для детей 5-7 лет. – М.,2006.</w:t>
      </w:r>
    </w:p>
    <w:p w:rsidR="00181581" w:rsidRPr="00926FFE" w:rsidRDefault="00257739" w:rsidP="00926FF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6FFE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181581" w:rsidRPr="00926FFE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spellStart"/>
      <w:r w:rsidR="00181581" w:rsidRPr="00926FFE">
        <w:rPr>
          <w:rFonts w:ascii="Times New Roman" w:eastAsia="Times New Roman" w:hAnsi="Times New Roman"/>
          <w:sz w:val="28"/>
          <w:szCs w:val="28"/>
          <w:lang w:eastAsia="ru-RU"/>
        </w:rPr>
        <w:t>Рунова</w:t>
      </w:r>
      <w:proofErr w:type="spellEnd"/>
      <w:r w:rsidR="00181581" w:rsidRPr="00926FFE">
        <w:rPr>
          <w:rFonts w:ascii="Times New Roman" w:eastAsia="Times New Roman" w:hAnsi="Times New Roman"/>
          <w:sz w:val="28"/>
          <w:szCs w:val="28"/>
          <w:lang w:eastAsia="ru-RU"/>
        </w:rPr>
        <w:t xml:space="preserve"> М.А. Двигательная активность ребёнка в детском саду. – М.: М</w:t>
      </w:r>
      <w:r w:rsidR="00181581" w:rsidRPr="00926FFE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181581" w:rsidRPr="00926FFE">
        <w:rPr>
          <w:rFonts w:ascii="Times New Roman" w:eastAsia="Times New Roman" w:hAnsi="Times New Roman"/>
          <w:sz w:val="28"/>
          <w:szCs w:val="28"/>
          <w:lang w:eastAsia="ru-RU"/>
        </w:rPr>
        <w:t>заика – Синтез, 2002.</w:t>
      </w:r>
    </w:p>
    <w:p w:rsidR="00181581" w:rsidRPr="00926FFE" w:rsidRDefault="00257739" w:rsidP="00926FF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6FFE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181581" w:rsidRPr="00926FFE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spellStart"/>
      <w:r w:rsidR="00181581" w:rsidRPr="00926FFE">
        <w:rPr>
          <w:rFonts w:ascii="Times New Roman" w:eastAsia="Times New Roman" w:hAnsi="Times New Roman"/>
          <w:sz w:val="28"/>
          <w:szCs w:val="28"/>
          <w:lang w:eastAsia="ru-RU"/>
        </w:rPr>
        <w:t>Каралашвили</w:t>
      </w:r>
      <w:proofErr w:type="spellEnd"/>
      <w:r w:rsidR="00181581" w:rsidRPr="00926FFE">
        <w:rPr>
          <w:rFonts w:ascii="Times New Roman" w:eastAsia="Times New Roman" w:hAnsi="Times New Roman"/>
          <w:sz w:val="28"/>
          <w:szCs w:val="28"/>
          <w:lang w:eastAsia="ru-RU"/>
        </w:rPr>
        <w:t xml:space="preserve"> Е.А.  Физкультурная минутка/ Динамические упражнения для детей 6-10 лет. – М.,2002.</w:t>
      </w:r>
    </w:p>
    <w:p w:rsidR="00181581" w:rsidRPr="00926FFE" w:rsidRDefault="00257739" w:rsidP="00926FF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6FFE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181581" w:rsidRPr="00926FFE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spellStart"/>
      <w:r w:rsidR="00181581" w:rsidRPr="00926FFE">
        <w:rPr>
          <w:rFonts w:ascii="Times New Roman" w:eastAsia="Times New Roman" w:hAnsi="Times New Roman"/>
          <w:sz w:val="28"/>
          <w:szCs w:val="28"/>
          <w:lang w:eastAsia="ru-RU"/>
        </w:rPr>
        <w:t>Ахутина</w:t>
      </w:r>
      <w:proofErr w:type="spellEnd"/>
      <w:r w:rsidR="00181581" w:rsidRPr="00926FFE">
        <w:rPr>
          <w:rFonts w:ascii="Times New Roman" w:eastAsia="Times New Roman" w:hAnsi="Times New Roman"/>
          <w:sz w:val="28"/>
          <w:szCs w:val="28"/>
          <w:lang w:eastAsia="ru-RU"/>
        </w:rPr>
        <w:t xml:space="preserve"> Т.В. </w:t>
      </w:r>
      <w:proofErr w:type="spellStart"/>
      <w:r w:rsidR="00181581" w:rsidRPr="00926FFE">
        <w:rPr>
          <w:rFonts w:ascii="Times New Roman" w:eastAsia="Times New Roman" w:hAnsi="Times New Roman"/>
          <w:sz w:val="28"/>
          <w:szCs w:val="28"/>
          <w:lang w:eastAsia="ru-RU"/>
        </w:rPr>
        <w:t>Здоровьесберегающие</w:t>
      </w:r>
      <w:proofErr w:type="spellEnd"/>
      <w:r w:rsidR="00181581" w:rsidRPr="00926FFE">
        <w:rPr>
          <w:rFonts w:ascii="Times New Roman" w:eastAsia="Times New Roman" w:hAnsi="Times New Roman"/>
          <w:sz w:val="28"/>
          <w:szCs w:val="28"/>
          <w:lang w:eastAsia="ru-RU"/>
        </w:rPr>
        <w:t xml:space="preserve"> технологии обучения: индивидуально-ориентированный подход // Школа здоровья. 2000. Т. 7. №2. С.21 – 28.</w:t>
      </w:r>
    </w:p>
    <w:p w:rsidR="00181581" w:rsidRPr="00926FFE" w:rsidRDefault="00257739" w:rsidP="00926FF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6FFE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181581" w:rsidRPr="00926FFE">
        <w:rPr>
          <w:rFonts w:ascii="Times New Roman" w:eastAsia="Times New Roman" w:hAnsi="Times New Roman"/>
          <w:sz w:val="28"/>
          <w:szCs w:val="28"/>
          <w:lang w:eastAsia="ru-RU"/>
        </w:rPr>
        <w:t>. Педагогика и психология здоровья</w:t>
      </w:r>
      <w:proofErr w:type="gramStart"/>
      <w:r w:rsidR="00181581" w:rsidRPr="00926FFE">
        <w:rPr>
          <w:rFonts w:ascii="Times New Roman" w:eastAsia="Times New Roman" w:hAnsi="Times New Roman"/>
          <w:sz w:val="28"/>
          <w:szCs w:val="28"/>
          <w:lang w:eastAsia="ru-RU"/>
        </w:rPr>
        <w:t xml:space="preserve"> /П</w:t>
      </w:r>
      <w:proofErr w:type="gramEnd"/>
      <w:r w:rsidR="00181581" w:rsidRPr="00926FFE">
        <w:rPr>
          <w:rFonts w:ascii="Times New Roman" w:eastAsia="Times New Roman" w:hAnsi="Times New Roman"/>
          <w:sz w:val="28"/>
          <w:szCs w:val="28"/>
          <w:lang w:eastAsia="ru-RU"/>
        </w:rPr>
        <w:t xml:space="preserve">од ред. Н.К. Смирнова. - М.: </w:t>
      </w:r>
      <w:proofErr w:type="spellStart"/>
      <w:r w:rsidR="00181581" w:rsidRPr="00926FFE">
        <w:rPr>
          <w:rFonts w:ascii="Times New Roman" w:eastAsia="Times New Roman" w:hAnsi="Times New Roman"/>
          <w:sz w:val="28"/>
          <w:szCs w:val="28"/>
          <w:lang w:eastAsia="ru-RU"/>
        </w:rPr>
        <w:t>АПК</w:t>
      </w:r>
      <w:r w:rsidR="00181581" w:rsidRPr="00926FFE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181581" w:rsidRPr="00926FFE">
        <w:rPr>
          <w:rFonts w:ascii="Times New Roman" w:eastAsia="Times New Roman" w:hAnsi="Times New Roman"/>
          <w:sz w:val="28"/>
          <w:szCs w:val="28"/>
          <w:lang w:eastAsia="ru-RU"/>
        </w:rPr>
        <w:t>ПРО</w:t>
      </w:r>
      <w:proofErr w:type="spellEnd"/>
      <w:r w:rsidR="00181581" w:rsidRPr="00926FFE">
        <w:rPr>
          <w:rFonts w:ascii="Times New Roman" w:eastAsia="Times New Roman" w:hAnsi="Times New Roman"/>
          <w:sz w:val="28"/>
          <w:szCs w:val="28"/>
          <w:lang w:eastAsia="ru-RU"/>
        </w:rPr>
        <w:t>, 2003. </w:t>
      </w:r>
    </w:p>
    <w:p w:rsidR="00181581" w:rsidRPr="00926FFE" w:rsidRDefault="00257739" w:rsidP="00926FF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6FFE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181581" w:rsidRPr="00926FFE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spellStart"/>
      <w:r w:rsidR="00181581" w:rsidRPr="00926FFE">
        <w:rPr>
          <w:rFonts w:ascii="Times New Roman" w:eastAsia="Times New Roman" w:hAnsi="Times New Roman"/>
          <w:sz w:val="28"/>
          <w:szCs w:val="28"/>
          <w:lang w:eastAsia="ru-RU"/>
        </w:rPr>
        <w:t>СергиенкоТ.Е</w:t>
      </w:r>
      <w:proofErr w:type="spellEnd"/>
      <w:r w:rsidR="00181581" w:rsidRPr="00926FFE">
        <w:rPr>
          <w:rFonts w:ascii="Times New Roman" w:eastAsia="Times New Roman" w:hAnsi="Times New Roman"/>
          <w:sz w:val="28"/>
          <w:szCs w:val="28"/>
          <w:lang w:eastAsia="ru-RU"/>
        </w:rPr>
        <w:t>. Работа с педагогами по повышению их компетентности в области здор</w:t>
      </w:r>
      <w:r w:rsidR="00181581" w:rsidRPr="00926FFE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181581" w:rsidRPr="00926FFE">
        <w:rPr>
          <w:rFonts w:ascii="Times New Roman" w:eastAsia="Times New Roman" w:hAnsi="Times New Roman"/>
          <w:sz w:val="28"/>
          <w:szCs w:val="28"/>
          <w:lang w:eastAsia="ru-RU"/>
        </w:rPr>
        <w:t>вого образа жизни дошкольников /Т.Е. Сергиенко //Методист. - 2006. - №10. </w:t>
      </w:r>
    </w:p>
    <w:p w:rsidR="00181581" w:rsidRPr="00926FFE" w:rsidRDefault="00257739" w:rsidP="00926FF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6FFE"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 w:rsidR="00181581" w:rsidRPr="00926FFE">
        <w:rPr>
          <w:rFonts w:ascii="Times New Roman" w:eastAsia="Times New Roman" w:hAnsi="Times New Roman"/>
          <w:sz w:val="28"/>
          <w:szCs w:val="28"/>
          <w:lang w:eastAsia="ru-RU"/>
        </w:rPr>
        <w:t xml:space="preserve">. Сивцова А.М. Использование </w:t>
      </w:r>
      <w:proofErr w:type="spellStart"/>
      <w:r w:rsidR="00181581" w:rsidRPr="00926FFE">
        <w:rPr>
          <w:rFonts w:ascii="Times New Roman" w:eastAsia="Times New Roman" w:hAnsi="Times New Roman"/>
          <w:sz w:val="28"/>
          <w:szCs w:val="28"/>
          <w:lang w:eastAsia="ru-RU"/>
        </w:rPr>
        <w:t>здоровьесберегающих</w:t>
      </w:r>
      <w:proofErr w:type="spellEnd"/>
      <w:r w:rsidR="00181581" w:rsidRPr="00926FFE">
        <w:rPr>
          <w:rFonts w:ascii="Times New Roman" w:eastAsia="Times New Roman" w:hAnsi="Times New Roman"/>
          <w:sz w:val="28"/>
          <w:szCs w:val="28"/>
          <w:lang w:eastAsia="ru-RU"/>
        </w:rPr>
        <w:t xml:space="preserve"> педагогических те</w:t>
      </w:r>
      <w:r w:rsidR="00181581" w:rsidRPr="00926FFE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="00181581" w:rsidRPr="00926FFE">
        <w:rPr>
          <w:rFonts w:ascii="Times New Roman" w:eastAsia="Times New Roman" w:hAnsi="Times New Roman"/>
          <w:sz w:val="28"/>
          <w:szCs w:val="28"/>
          <w:lang w:eastAsia="ru-RU"/>
        </w:rPr>
        <w:t>нологий в дошкольных образовательных учреждениях /А.М. Сивцова //Методист. - 2007. - №2. </w:t>
      </w:r>
    </w:p>
    <w:p w:rsidR="00181581" w:rsidRPr="00926FFE" w:rsidRDefault="00181581" w:rsidP="00926FF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81581" w:rsidRPr="00926FFE" w:rsidRDefault="00181581" w:rsidP="00926FF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81581" w:rsidRPr="00926FFE" w:rsidRDefault="00181581" w:rsidP="00926FF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81581" w:rsidRPr="00926FFE" w:rsidRDefault="00181581" w:rsidP="00926FF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181581" w:rsidRPr="00926FFE" w:rsidSect="00926FFE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6823" w:rsidRDefault="00636823" w:rsidP="00181581">
      <w:pPr>
        <w:spacing w:after="0" w:line="240" w:lineRule="auto"/>
      </w:pPr>
      <w:r>
        <w:separator/>
      </w:r>
    </w:p>
  </w:endnote>
  <w:endnote w:type="continuationSeparator" w:id="0">
    <w:p w:rsidR="00636823" w:rsidRDefault="00636823" w:rsidP="00181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6823" w:rsidRDefault="00636823" w:rsidP="00181581">
      <w:pPr>
        <w:spacing w:after="0" w:line="240" w:lineRule="auto"/>
      </w:pPr>
      <w:r>
        <w:separator/>
      </w:r>
    </w:p>
  </w:footnote>
  <w:footnote w:type="continuationSeparator" w:id="0">
    <w:p w:rsidR="00636823" w:rsidRDefault="00636823" w:rsidP="001815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CA677A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136D5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0C865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B6E91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29291C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A2813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7B4702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9A66E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352D5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CB693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934879"/>
    <w:multiLevelType w:val="hybridMultilevel"/>
    <w:tmpl w:val="36141E8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7D41153"/>
    <w:multiLevelType w:val="hybridMultilevel"/>
    <w:tmpl w:val="B48610E4"/>
    <w:lvl w:ilvl="0" w:tplc="563CBC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CD25A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168FD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AF6A4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D7C87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A6A79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6C61B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CE6BA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68CDE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08222F1C"/>
    <w:multiLevelType w:val="hybridMultilevel"/>
    <w:tmpl w:val="FB905A3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360A"/>
    <w:rsid w:val="000573CE"/>
    <w:rsid w:val="00070623"/>
    <w:rsid w:val="00075598"/>
    <w:rsid w:val="00131EB6"/>
    <w:rsid w:val="00181581"/>
    <w:rsid w:val="00196BFA"/>
    <w:rsid w:val="00257739"/>
    <w:rsid w:val="002C1DD2"/>
    <w:rsid w:val="003D32AF"/>
    <w:rsid w:val="00417C5A"/>
    <w:rsid w:val="00465F1F"/>
    <w:rsid w:val="0047616D"/>
    <w:rsid w:val="00482DB9"/>
    <w:rsid w:val="00490FB2"/>
    <w:rsid w:val="004C428D"/>
    <w:rsid w:val="005261E4"/>
    <w:rsid w:val="00542772"/>
    <w:rsid w:val="00567F3F"/>
    <w:rsid w:val="00580421"/>
    <w:rsid w:val="00624F61"/>
    <w:rsid w:val="00636823"/>
    <w:rsid w:val="00657FA7"/>
    <w:rsid w:val="00724094"/>
    <w:rsid w:val="00777C4F"/>
    <w:rsid w:val="007A1E51"/>
    <w:rsid w:val="007C4636"/>
    <w:rsid w:val="007F40FA"/>
    <w:rsid w:val="0085254A"/>
    <w:rsid w:val="0090360A"/>
    <w:rsid w:val="0090766E"/>
    <w:rsid w:val="00926FFE"/>
    <w:rsid w:val="009A6BAD"/>
    <w:rsid w:val="00A03E58"/>
    <w:rsid w:val="00A55C7A"/>
    <w:rsid w:val="00A56DB5"/>
    <w:rsid w:val="00A80DBB"/>
    <w:rsid w:val="00BA5D65"/>
    <w:rsid w:val="00BE04A6"/>
    <w:rsid w:val="00C954B3"/>
    <w:rsid w:val="00CD6A26"/>
    <w:rsid w:val="00D03458"/>
    <w:rsid w:val="00D76B24"/>
    <w:rsid w:val="00DA7FDB"/>
    <w:rsid w:val="00DB3E6E"/>
    <w:rsid w:val="00DC0D23"/>
    <w:rsid w:val="00EA06C7"/>
    <w:rsid w:val="00EF6C16"/>
    <w:rsid w:val="00F14403"/>
    <w:rsid w:val="00F21CF1"/>
    <w:rsid w:val="00F403DF"/>
    <w:rsid w:val="00F61BA8"/>
    <w:rsid w:val="00FB73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60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360A"/>
    <w:rPr>
      <w:sz w:val="22"/>
      <w:szCs w:val="22"/>
      <w:lang w:eastAsia="en-US"/>
    </w:rPr>
  </w:style>
  <w:style w:type="character" w:styleId="a4">
    <w:name w:val="Hyperlink"/>
    <w:uiPriority w:val="99"/>
    <w:unhideWhenUsed/>
    <w:rsid w:val="0090360A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18158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181581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18158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181581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90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1735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07084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8649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7615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82998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3224</Words>
  <Characters>18380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общеобразовательное учреждение</vt:lpstr>
    </vt:vector>
  </TitlesOfParts>
  <Company/>
  <LinksUpToDate>false</LinksUpToDate>
  <CharactersWithSpaces>21561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общеобразовательное учреждение</dc:title>
  <dc:subject/>
  <dc:creator>Ирина</dc:creator>
  <cp:keywords/>
  <cp:lastModifiedBy>Ирина</cp:lastModifiedBy>
  <cp:revision>6</cp:revision>
  <dcterms:created xsi:type="dcterms:W3CDTF">2014-01-21T09:01:00Z</dcterms:created>
  <dcterms:modified xsi:type="dcterms:W3CDTF">2017-04-22T19:02:00Z</dcterms:modified>
</cp:coreProperties>
</file>