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DE" w:rsidRDefault="009714DE" w:rsidP="009714DE">
      <w:pPr>
        <w:spacing w:after="0" w:line="240" w:lineRule="auto"/>
        <w:ind w:left="1473" w:right="1490"/>
        <w:jc w:val="center"/>
        <w:rPr>
          <w:rFonts w:ascii="Times New Roman" w:hAnsi="Times New Roman" w:cs="Times New Roman"/>
          <w:b/>
          <w:sz w:val="24"/>
        </w:rPr>
      </w:pPr>
      <w:r w:rsidRPr="009714DE">
        <w:rPr>
          <w:rFonts w:ascii="Times New Roman" w:hAnsi="Times New Roman" w:cs="Times New Roman"/>
          <w:b/>
          <w:sz w:val="24"/>
        </w:rPr>
        <w:t>Аннотация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к</w:t>
      </w:r>
      <w:r w:rsidRPr="009714D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рабочей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программе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учебного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предмета</w:t>
      </w:r>
    </w:p>
    <w:p w:rsidR="009714DE" w:rsidRPr="009714DE" w:rsidRDefault="009714DE" w:rsidP="009714DE">
      <w:pPr>
        <w:spacing w:after="0" w:line="240" w:lineRule="auto"/>
        <w:ind w:left="1473" w:right="1490"/>
        <w:jc w:val="center"/>
        <w:rPr>
          <w:rFonts w:ascii="Times New Roman" w:hAnsi="Times New Roman" w:cs="Times New Roman"/>
          <w:b/>
          <w:sz w:val="24"/>
        </w:rPr>
      </w:pPr>
      <w:r w:rsidRPr="009714DE">
        <w:rPr>
          <w:rFonts w:ascii="Times New Roman" w:hAnsi="Times New Roman" w:cs="Times New Roman"/>
          <w:b/>
          <w:sz w:val="24"/>
        </w:rPr>
        <w:t xml:space="preserve"> «</w:t>
      </w:r>
      <w:r>
        <w:rPr>
          <w:rFonts w:ascii="Times New Roman" w:hAnsi="Times New Roman" w:cs="Times New Roman"/>
          <w:b/>
          <w:sz w:val="24"/>
        </w:rPr>
        <w:t>Общая х</w:t>
      </w:r>
      <w:r w:rsidRPr="009714DE">
        <w:rPr>
          <w:rFonts w:ascii="Times New Roman" w:hAnsi="Times New Roman" w:cs="Times New Roman"/>
          <w:b/>
          <w:sz w:val="24"/>
        </w:rPr>
        <w:t>имия»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10</w:t>
      </w:r>
      <w:r>
        <w:rPr>
          <w:rFonts w:ascii="Times New Roman" w:hAnsi="Times New Roman" w:cs="Times New Roman"/>
          <w:b/>
          <w:sz w:val="24"/>
        </w:rPr>
        <w:t>-11</w:t>
      </w:r>
      <w:r w:rsidRPr="009714D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класс</w:t>
      </w:r>
      <w:r>
        <w:rPr>
          <w:rFonts w:ascii="Times New Roman" w:hAnsi="Times New Roman" w:cs="Times New Roman"/>
          <w:b/>
          <w:sz w:val="24"/>
        </w:rPr>
        <w:t xml:space="preserve"> (</w:t>
      </w:r>
      <w:r w:rsidR="00B42DBB">
        <w:rPr>
          <w:rFonts w:ascii="Times New Roman" w:hAnsi="Times New Roman" w:cs="Times New Roman"/>
          <w:b/>
          <w:sz w:val="24"/>
        </w:rPr>
        <w:t xml:space="preserve">базовый </w:t>
      </w:r>
      <w:r>
        <w:rPr>
          <w:rFonts w:ascii="Times New Roman" w:hAnsi="Times New Roman" w:cs="Times New Roman"/>
          <w:b/>
          <w:sz w:val="24"/>
        </w:rPr>
        <w:t>уровень)</w:t>
      </w:r>
    </w:p>
    <w:p w:rsidR="009714DE" w:rsidRDefault="009714DE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7F10F7" w:rsidRDefault="007F10F7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 w:rsidR="009714DE">
        <w:rPr>
          <w:rFonts w:ascii="Times New Roman" w:hAnsi="Times New Roman" w:cs="Times New Roman"/>
          <w:sz w:val="24"/>
        </w:rPr>
        <w:t>Общая х</w:t>
      </w:r>
      <w:r w:rsidR="0065405B">
        <w:rPr>
          <w:rFonts w:ascii="Times New Roman" w:hAnsi="Times New Roman" w:cs="Times New Roman"/>
          <w:sz w:val="24"/>
        </w:rPr>
        <w:t>имия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>Фед</w:t>
      </w:r>
      <w:r w:rsidRPr="007F10F7">
        <w:rPr>
          <w:rFonts w:ascii="Times New Roman" w:hAnsi="Times New Roman" w:cs="Times New Roman"/>
          <w:sz w:val="24"/>
        </w:rPr>
        <w:t>е</w:t>
      </w:r>
      <w:r w:rsidRPr="007F10F7">
        <w:rPr>
          <w:rFonts w:ascii="Times New Roman" w:hAnsi="Times New Roman" w:cs="Times New Roman"/>
          <w:sz w:val="24"/>
        </w:rPr>
        <w:t xml:space="preserve">рального государственного образовательного стандарта </w:t>
      </w:r>
      <w:r w:rsidR="0065405B">
        <w:rPr>
          <w:rFonts w:ascii="Times New Roman" w:hAnsi="Times New Roman" w:cs="Times New Roman"/>
          <w:sz w:val="24"/>
        </w:rPr>
        <w:t xml:space="preserve">среднего </w:t>
      </w:r>
      <w:r w:rsidRPr="007F10F7">
        <w:rPr>
          <w:rFonts w:ascii="Times New Roman" w:hAnsi="Times New Roman" w:cs="Times New Roman"/>
          <w:sz w:val="24"/>
        </w:rPr>
        <w:t>общего обра</w:t>
      </w:r>
      <w:r w:rsidR="00C8154A">
        <w:rPr>
          <w:rFonts w:ascii="Times New Roman" w:hAnsi="Times New Roman" w:cs="Times New Roman"/>
          <w:sz w:val="24"/>
        </w:rPr>
        <w:t>зования; п</w:t>
      </w:r>
      <w:r w:rsidRPr="007F10F7">
        <w:rPr>
          <w:rFonts w:ascii="Times New Roman" w:hAnsi="Times New Roman" w:cs="Times New Roman"/>
          <w:sz w:val="24"/>
        </w:rPr>
        <w:t xml:space="preserve">римерной </w:t>
      </w:r>
      <w:r w:rsidR="0065405B">
        <w:rPr>
          <w:rFonts w:ascii="Times New Roman" w:hAnsi="Times New Roman" w:cs="Times New Roman"/>
          <w:sz w:val="24"/>
        </w:rPr>
        <w:t xml:space="preserve">средней </w:t>
      </w:r>
      <w:r w:rsidRPr="007F10F7">
        <w:rPr>
          <w:rFonts w:ascii="Times New Roman" w:hAnsi="Times New Roman" w:cs="Times New Roman"/>
          <w:sz w:val="24"/>
        </w:rPr>
        <w:t>образовательной программы</w:t>
      </w:r>
      <w:r w:rsidR="0065405B">
        <w:rPr>
          <w:rFonts w:ascii="Times New Roman" w:hAnsi="Times New Roman" w:cs="Times New Roman"/>
          <w:sz w:val="24"/>
        </w:rPr>
        <w:t>, среднего</w:t>
      </w:r>
      <w:r w:rsidRPr="007F10F7">
        <w:rPr>
          <w:rFonts w:ascii="Times New Roman" w:hAnsi="Times New Roman" w:cs="Times New Roman"/>
          <w:sz w:val="24"/>
        </w:rPr>
        <w:t xml:space="preserve"> общего</w:t>
      </w:r>
      <w:r w:rsidR="00C8154A"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 xml:space="preserve">вторской программы по </w:t>
      </w:r>
      <w:r w:rsidR="0065405B">
        <w:rPr>
          <w:rFonts w:ascii="Times New Roman" w:hAnsi="Times New Roman" w:cs="Times New Roman"/>
          <w:sz w:val="24"/>
        </w:rPr>
        <w:t>предмету «</w:t>
      </w:r>
      <w:r w:rsidR="00B42DBB">
        <w:rPr>
          <w:rFonts w:ascii="Times New Roman" w:hAnsi="Times New Roman" w:cs="Times New Roman"/>
          <w:sz w:val="24"/>
        </w:rPr>
        <w:t>Общая химия</w:t>
      </w:r>
      <w:r w:rsidR="00C8154A">
        <w:rPr>
          <w:rFonts w:ascii="Times New Roman" w:hAnsi="Times New Roman" w:cs="Times New Roman"/>
          <w:sz w:val="24"/>
        </w:rPr>
        <w:t xml:space="preserve">» </w:t>
      </w:r>
      <w:r w:rsidRPr="007F10F7">
        <w:rPr>
          <w:rFonts w:ascii="Times New Roman" w:hAnsi="Times New Roman" w:cs="Times New Roman"/>
          <w:sz w:val="24"/>
        </w:rPr>
        <w:t xml:space="preserve">для </w:t>
      </w:r>
      <w:r w:rsidR="0065405B">
        <w:rPr>
          <w:rFonts w:ascii="Times New Roman" w:hAnsi="Times New Roman" w:cs="Times New Roman"/>
          <w:sz w:val="24"/>
        </w:rPr>
        <w:t xml:space="preserve">10-11 классов (автор </w:t>
      </w:r>
      <w:r w:rsidRPr="007F10F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405B" w:rsidRPr="0065405B">
        <w:rPr>
          <w:rFonts w:ascii="Times New Roman" w:hAnsi="Times New Roman" w:cs="Times New Roman"/>
          <w:color w:val="000000"/>
          <w:sz w:val="24"/>
          <w:szCs w:val="24"/>
        </w:rPr>
        <w:t>О.С.Габриелян</w:t>
      </w:r>
      <w:proofErr w:type="spellEnd"/>
      <w:r w:rsidR="0065405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учебно-методических комплектов по</w:t>
      </w:r>
      <w:r>
        <w:rPr>
          <w:rFonts w:ascii="Times New Roman" w:hAnsi="Times New Roman" w:cs="Times New Roman"/>
          <w:sz w:val="24"/>
        </w:rPr>
        <w:t xml:space="preserve"> </w:t>
      </w:r>
      <w:r w:rsidR="008B5AF1">
        <w:rPr>
          <w:rFonts w:ascii="Times New Roman" w:hAnsi="Times New Roman" w:cs="Times New Roman"/>
          <w:sz w:val="24"/>
        </w:rPr>
        <w:t xml:space="preserve">химии 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 xml:space="preserve">для </w:t>
      </w:r>
      <w:r w:rsidR="008B5AF1" w:rsidRPr="008B5AF1">
        <w:rPr>
          <w:rFonts w:ascii="Times New Roman" w:hAnsi="Times New Roman" w:cs="Times New Roman"/>
          <w:sz w:val="24"/>
        </w:rPr>
        <w:t xml:space="preserve">10-11 </w:t>
      </w:r>
      <w:r w:rsidRPr="008B5AF1">
        <w:rPr>
          <w:rFonts w:ascii="Times New Roman" w:hAnsi="Times New Roman" w:cs="Times New Roman"/>
          <w:sz w:val="24"/>
        </w:rPr>
        <w:t xml:space="preserve">классов под редакцией </w:t>
      </w:r>
      <w:proofErr w:type="spellStart"/>
      <w:r w:rsidR="008B5AF1" w:rsidRPr="0065405B">
        <w:rPr>
          <w:rFonts w:ascii="Times New Roman" w:hAnsi="Times New Roman" w:cs="Times New Roman"/>
          <w:color w:val="000000"/>
          <w:sz w:val="24"/>
          <w:szCs w:val="24"/>
        </w:rPr>
        <w:t>О.С.Габриелян</w:t>
      </w:r>
      <w:proofErr w:type="spellEnd"/>
      <w:r w:rsidRPr="008B5AF1">
        <w:rPr>
          <w:rFonts w:ascii="Times New Roman" w:hAnsi="Times New Roman" w:cs="Times New Roman"/>
          <w:sz w:val="24"/>
        </w:rPr>
        <w:t>, выпускаемой издательством «Просвещ</w:t>
      </w:r>
      <w:r w:rsidRPr="008B5AF1">
        <w:rPr>
          <w:rFonts w:ascii="Times New Roman" w:hAnsi="Times New Roman" w:cs="Times New Roman"/>
          <w:sz w:val="24"/>
        </w:rPr>
        <w:t>е</w:t>
      </w:r>
      <w:r w:rsidRPr="008B5AF1">
        <w:rPr>
          <w:rFonts w:ascii="Times New Roman" w:hAnsi="Times New Roman" w:cs="Times New Roman"/>
          <w:sz w:val="24"/>
        </w:rPr>
        <w:t>ние».</w:t>
      </w:r>
    </w:p>
    <w:p w:rsidR="00C8154A" w:rsidRP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b/>
          <w:sz w:val="24"/>
        </w:rPr>
        <w:t>Цель</w:t>
      </w:r>
      <w:r w:rsidRPr="00C8154A">
        <w:rPr>
          <w:rFonts w:ascii="Times New Roman" w:hAnsi="Times New Roman" w:cs="Times New Roman"/>
          <w:sz w:val="24"/>
        </w:rPr>
        <w:t xml:space="preserve"> изучения предмета «</w:t>
      </w:r>
      <w:r w:rsidR="008B5AF1">
        <w:rPr>
          <w:rFonts w:ascii="Times New Roman" w:hAnsi="Times New Roman" w:cs="Times New Roman"/>
          <w:sz w:val="24"/>
        </w:rPr>
        <w:t>Химия</w:t>
      </w:r>
      <w:r w:rsidRPr="00C8154A">
        <w:rPr>
          <w:rFonts w:ascii="Times New Roman" w:hAnsi="Times New Roman" w:cs="Times New Roman"/>
          <w:sz w:val="24"/>
        </w:rPr>
        <w:t>»: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2" w:lineRule="auto"/>
        <w:ind w:right="70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 xml:space="preserve">освоение знаний о химической составляющей </w:t>
      </w:r>
      <w:proofErr w:type="gramStart"/>
      <w:r w:rsidRPr="008B5AF1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Pr="008B5AF1">
        <w:rPr>
          <w:rFonts w:ascii="Times New Roman" w:hAnsi="Times New Roman" w:cs="Times New Roman"/>
          <w:sz w:val="24"/>
        </w:rPr>
        <w:t xml:space="preserve"> картины м</w:t>
      </w:r>
      <w:r w:rsidRPr="008B5AF1">
        <w:rPr>
          <w:rFonts w:ascii="Times New Roman" w:hAnsi="Times New Roman" w:cs="Times New Roman"/>
          <w:sz w:val="24"/>
        </w:rPr>
        <w:t>и</w:t>
      </w:r>
      <w:r w:rsidRPr="008B5AF1">
        <w:rPr>
          <w:rFonts w:ascii="Times New Roman" w:hAnsi="Times New Roman" w:cs="Times New Roman"/>
          <w:sz w:val="24"/>
        </w:rPr>
        <w:t>ра, важнейших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химических</w:t>
      </w:r>
      <w:r w:rsidRPr="008B5AF1">
        <w:rPr>
          <w:rFonts w:ascii="Times New Roman" w:hAnsi="Times New Roman" w:cs="Times New Roman"/>
          <w:spacing w:val="-2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понятиях,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законах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 теориях;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2" w:lineRule="auto"/>
        <w:ind w:right="53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>овладение умениями применять полученные знания для объяснения разнообра</w:t>
      </w:r>
      <w:r w:rsidRPr="008B5AF1">
        <w:rPr>
          <w:rFonts w:ascii="Times New Roman" w:hAnsi="Times New Roman" w:cs="Times New Roman"/>
          <w:sz w:val="24"/>
        </w:rPr>
        <w:t>з</w:t>
      </w:r>
      <w:r w:rsidRPr="008B5AF1">
        <w:rPr>
          <w:rFonts w:ascii="Times New Roman" w:hAnsi="Times New Roman" w:cs="Times New Roman"/>
          <w:sz w:val="24"/>
        </w:rPr>
        <w:t>ных химических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явлений и свойств веществ, оценки роли химии в развитии совр</w:t>
      </w:r>
      <w:r w:rsidRPr="008B5AF1">
        <w:rPr>
          <w:rFonts w:ascii="Times New Roman" w:hAnsi="Times New Roman" w:cs="Times New Roman"/>
          <w:sz w:val="24"/>
        </w:rPr>
        <w:t>е</w:t>
      </w:r>
      <w:r w:rsidRPr="008B5AF1">
        <w:rPr>
          <w:rFonts w:ascii="Times New Roman" w:hAnsi="Times New Roman" w:cs="Times New Roman"/>
          <w:sz w:val="24"/>
        </w:rPr>
        <w:t>менных технологий и получении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новых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материалов;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0" w:lineRule="auto"/>
        <w:ind w:right="91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>развитие познавательных интересов и интеллектуальных способностей в пр</w:t>
      </w:r>
      <w:r w:rsidRPr="008B5AF1">
        <w:rPr>
          <w:rFonts w:ascii="Times New Roman" w:hAnsi="Times New Roman" w:cs="Times New Roman"/>
          <w:sz w:val="24"/>
        </w:rPr>
        <w:t>о</w:t>
      </w:r>
      <w:r w:rsidRPr="008B5AF1">
        <w:rPr>
          <w:rFonts w:ascii="Times New Roman" w:hAnsi="Times New Roman" w:cs="Times New Roman"/>
          <w:sz w:val="24"/>
        </w:rPr>
        <w:t>цессе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самостоятельного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приобретения</w:t>
      </w:r>
      <w:r w:rsidRPr="008B5AF1">
        <w:rPr>
          <w:rFonts w:ascii="Times New Roman" w:hAnsi="Times New Roman" w:cs="Times New Roman"/>
          <w:spacing w:val="-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химических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знаний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использованием</w:t>
      </w:r>
      <w:r w:rsidRPr="008B5AF1">
        <w:rPr>
          <w:rFonts w:ascii="Times New Roman" w:hAnsi="Times New Roman" w:cs="Times New Roman"/>
          <w:spacing w:val="-6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различных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источников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информации,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в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том числе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компьютерных;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2" w:lineRule="auto"/>
        <w:ind w:right="114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>воспитание убежденности в позитивной роли химии в жизни современного общества,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необходимости</w:t>
      </w:r>
      <w:r w:rsidRPr="008B5AF1">
        <w:rPr>
          <w:rFonts w:ascii="Times New Roman" w:hAnsi="Times New Roman" w:cs="Times New Roman"/>
          <w:spacing w:val="-5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химически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грамотного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отношения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к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своему</w:t>
      </w:r>
      <w:r w:rsidRPr="008B5AF1">
        <w:rPr>
          <w:rFonts w:ascii="Times New Roman" w:hAnsi="Times New Roman" w:cs="Times New Roman"/>
          <w:spacing w:val="-8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здор</w:t>
      </w:r>
      <w:r w:rsidRPr="008B5AF1">
        <w:rPr>
          <w:rFonts w:ascii="Times New Roman" w:hAnsi="Times New Roman" w:cs="Times New Roman"/>
          <w:sz w:val="24"/>
        </w:rPr>
        <w:t>о</w:t>
      </w:r>
      <w:r w:rsidRPr="008B5AF1">
        <w:rPr>
          <w:rFonts w:ascii="Times New Roman" w:hAnsi="Times New Roman" w:cs="Times New Roman"/>
          <w:sz w:val="24"/>
        </w:rPr>
        <w:t>вью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</w:t>
      </w:r>
      <w:r w:rsidRPr="008B5AF1">
        <w:rPr>
          <w:rFonts w:ascii="Times New Roman" w:hAnsi="Times New Roman" w:cs="Times New Roman"/>
          <w:spacing w:val="-4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окружающей</w:t>
      </w:r>
      <w:r w:rsidRPr="008B5AF1">
        <w:rPr>
          <w:rFonts w:ascii="Times New Roman" w:hAnsi="Times New Roman" w:cs="Times New Roman"/>
          <w:spacing w:val="-3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среде;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0" w:lineRule="auto"/>
        <w:ind w:right="32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5AF1">
        <w:rPr>
          <w:rFonts w:ascii="Times New Roman" w:hAnsi="Times New Roman" w:cs="Times New Roman"/>
          <w:sz w:val="24"/>
        </w:rPr>
        <w:t>применение полученных знаний и умений для безопасного использования веществ и материалов в</w:t>
      </w:r>
      <w:r w:rsidRPr="008B5AF1">
        <w:rPr>
          <w:rFonts w:ascii="Times New Roman" w:hAnsi="Times New Roman" w:cs="Times New Roman"/>
          <w:spacing w:val="-58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быту, сельском хозяйстве и на производстве, решения практических з</w:t>
      </w:r>
      <w:r w:rsidRPr="008B5AF1">
        <w:rPr>
          <w:rFonts w:ascii="Times New Roman" w:hAnsi="Times New Roman" w:cs="Times New Roman"/>
          <w:sz w:val="24"/>
        </w:rPr>
        <w:t>а</w:t>
      </w:r>
      <w:r w:rsidRPr="008B5AF1">
        <w:rPr>
          <w:rFonts w:ascii="Times New Roman" w:hAnsi="Times New Roman" w:cs="Times New Roman"/>
          <w:sz w:val="24"/>
        </w:rPr>
        <w:t>дач в повседневной жизни,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предупреждения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явлений,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наносящих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вред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здоровью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чел</w:t>
      </w:r>
      <w:r w:rsidRPr="008B5AF1">
        <w:rPr>
          <w:rFonts w:ascii="Times New Roman" w:hAnsi="Times New Roman" w:cs="Times New Roman"/>
          <w:sz w:val="24"/>
        </w:rPr>
        <w:t>о</w:t>
      </w:r>
      <w:r w:rsidRPr="008B5AF1">
        <w:rPr>
          <w:rFonts w:ascii="Times New Roman" w:hAnsi="Times New Roman" w:cs="Times New Roman"/>
          <w:sz w:val="24"/>
        </w:rPr>
        <w:t>века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окружающей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среде.</w:t>
      </w:r>
    </w:p>
    <w:p w:rsidR="00C8154A" w:rsidRDefault="00C8154A" w:rsidP="005559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C8154A">
        <w:rPr>
          <w:rFonts w:ascii="Times New Roman" w:hAnsi="Times New Roman" w:cs="Times New Roman"/>
          <w:b/>
          <w:sz w:val="24"/>
        </w:rPr>
        <w:t>задачи</w:t>
      </w:r>
      <w:r w:rsidRPr="00C8154A">
        <w:rPr>
          <w:rFonts w:ascii="Times New Roman" w:hAnsi="Times New Roman" w:cs="Times New Roman"/>
          <w:sz w:val="24"/>
        </w:rPr>
        <w:t>:</w:t>
      </w:r>
    </w:p>
    <w:p w:rsidR="008B5AF1" w:rsidRPr="008B5AF1" w:rsidRDefault="009D532B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0" w:lineRule="auto"/>
        <w:ind w:left="100" w:right="272" w:firstLine="0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ориентированность</w:t>
      </w:r>
      <w:r w:rsidR="008B5AF1">
        <w:rPr>
          <w:rFonts w:ascii="Times New Roman" w:hAnsi="Times New Roman" w:cs="Times New Roman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 xml:space="preserve"> на обеспечение общеобразовательной и общекультурной подг</w:t>
      </w:r>
      <w:r w:rsidR="008B5AF1" w:rsidRPr="008B5AF1">
        <w:rPr>
          <w:rFonts w:ascii="Times New Roman" w:hAnsi="Times New Roman" w:cs="Times New Roman"/>
          <w:sz w:val="24"/>
        </w:rPr>
        <w:t>о</w:t>
      </w:r>
      <w:r w:rsidR="008B5AF1" w:rsidRPr="008B5AF1">
        <w:rPr>
          <w:rFonts w:ascii="Times New Roman" w:hAnsi="Times New Roman" w:cs="Times New Roman"/>
          <w:sz w:val="24"/>
        </w:rPr>
        <w:t>товки выпускников,</w:t>
      </w:r>
      <w:r w:rsidR="008B5AF1"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в</w:t>
      </w:r>
      <w:r w:rsidR="008B5AF1" w:rsidRPr="008B5AF1">
        <w:rPr>
          <w:rFonts w:ascii="Times New Roman" w:hAnsi="Times New Roman" w:cs="Times New Roman"/>
          <w:spacing w:val="-2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том числе</w:t>
      </w:r>
      <w:r w:rsidR="008B5AF1"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на</w:t>
      </w:r>
      <w:r w:rsidR="008B5AF1"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формирование</w:t>
      </w:r>
      <w:r w:rsidR="008B5AF1"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="008B5AF1" w:rsidRPr="008B5AF1">
        <w:rPr>
          <w:rFonts w:ascii="Times New Roman" w:hAnsi="Times New Roman" w:cs="Times New Roman"/>
          <w:sz w:val="24"/>
        </w:rPr>
        <w:t>целостного восприятия мира.</w:t>
      </w:r>
    </w:p>
    <w:p w:rsidR="008B5AF1" w:rsidRPr="008B5AF1" w:rsidRDefault="008B5AF1" w:rsidP="008B5AF1">
      <w:pPr>
        <w:pStyle w:val="a4"/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40" w:lineRule="auto"/>
        <w:ind w:left="100" w:right="786" w:firstLine="0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8B5AF1">
        <w:rPr>
          <w:rFonts w:ascii="Times New Roman" w:hAnsi="Times New Roman" w:cs="Times New Roman"/>
          <w:sz w:val="24"/>
        </w:rPr>
        <w:t>Изучение предмета «</w:t>
      </w:r>
      <w:r w:rsidR="009714DE">
        <w:rPr>
          <w:rFonts w:ascii="Times New Roman" w:hAnsi="Times New Roman" w:cs="Times New Roman"/>
          <w:sz w:val="24"/>
        </w:rPr>
        <w:t>Общая х</w:t>
      </w:r>
      <w:r w:rsidRPr="008B5AF1">
        <w:rPr>
          <w:rFonts w:ascii="Times New Roman" w:hAnsi="Times New Roman" w:cs="Times New Roman"/>
          <w:sz w:val="24"/>
        </w:rPr>
        <w:t>имия» в части формирования у обучающихся научного мировоззрения,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освоения общенаучных методов познания, а также пра</w:t>
      </w:r>
      <w:r w:rsidRPr="008B5AF1">
        <w:rPr>
          <w:rFonts w:ascii="Times New Roman" w:hAnsi="Times New Roman" w:cs="Times New Roman"/>
          <w:sz w:val="24"/>
        </w:rPr>
        <w:t>к</w:t>
      </w:r>
      <w:r w:rsidRPr="008B5AF1">
        <w:rPr>
          <w:rFonts w:ascii="Times New Roman" w:hAnsi="Times New Roman" w:cs="Times New Roman"/>
          <w:sz w:val="24"/>
        </w:rPr>
        <w:t>тического применения научных знаний</w:t>
      </w:r>
      <w:r w:rsidRPr="008B5AF1">
        <w:rPr>
          <w:rFonts w:ascii="Times New Roman" w:hAnsi="Times New Roman" w:cs="Times New Roman"/>
          <w:spacing w:val="-57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 xml:space="preserve">основано на </w:t>
      </w:r>
      <w:proofErr w:type="spellStart"/>
      <w:r w:rsidRPr="008B5AF1">
        <w:rPr>
          <w:rFonts w:ascii="Times New Roman" w:hAnsi="Times New Roman" w:cs="Times New Roman"/>
          <w:sz w:val="24"/>
        </w:rPr>
        <w:t>межпредметных</w:t>
      </w:r>
      <w:proofErr w:type="spellEnd"/>
      <w:r w:rsidRPr="008B5AF1">
        <w:rPr>
          <w:rFonts w:ascii="Times New Roman" w:hAnsi="Times New Roman" w:cs="Times New Roman"/>
          <w:sz w:val="24"/>
        </w:rPr>
        <w:t xml:space="preserve"> связях с предметами областей общественных, естественных,</w:t>
      </w:r>
      <w:r w:rsidRPr="008B5AF1">
        <w:rPr>
          <w:rFonts w:ascii="Times New Roman" w:hAnsi="Times New Roman" w:cs="Times New Roman"/>
          <w:spacing w:val="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математических</w:t>
      </w:r>
      <w:r w:rsidRPr="008B5AF1">
        <w:rPr>
          <w:rFonts w:ascii="Times New Roman" w:hAnsi="Times New Roman" w:cs="Times New Roman"/>
          <w:spacing w:val="-2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и гуман</w:t>
      </w:r>
      <w:r w:rsidRPr="008B5AF1">
        <w:rPr>
          <w:rFonts w:ascii="Times New Roman" w:hAnsi="Times New Roman" w:cs="Times New Roman"/>
          <w:sz w:val="24"/>
        </w:rPr>
        <w:t>и</w:t>
      </w:r>
      <w:r w:rsidRPr="008B5AF1">
        <w:rPr>
          <w:rFonts w:ascii="Times New Roman" w:hAnsi="Times New Roman" w:cs="Times New Roman"/>
          <w:sz w:val="24"/>
        </w:rPr>
        <w:t>тарных</w:t>
      </w:r>
      <w:r w:rsidRPr="008B5AF1">
        <w:rPr>
          <w:rFonts w:ascii="Times New Roman" w:hAnsi="Times New Roman" w:cs="Times New Roman"/>
          <w:spacing w:val="-1"/>
          <w:sz w:val="24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>наук.</w:t>
      </w:r>
      <w:proofErr w:type="gramEnd"/>
    </w:p>
    <w:p w:rsidR="00B42DBB" w:rsidRPr="00B42DBB" w:rsidRDefault="008B5AF1" w:rsidP="00B42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DBB">
        <w:rPr>
          <w:rFonts w:ascii="Times New Roman" w:hAnsi="Times New Roman" w:cs="Times New Roman"/>
          <w:sz w:val="24"/>
          <w:szCs w:val="24"/>
        </w:rPr>
        <w:t xml:space="preserve">    </w:t>
      </w:r>
      <w:r w:rsidR="00B42DBB" w:rsidRPr="00B42DBB">
        <w:rPr>
          <w:rFonts w:ascii="Times New Roman" w:eastAsia="Times New Roman" w:hAnsi="Times New Roman" w:cs="Times New Roman"/>
          <w:sz w:val="24"/>
          <w:szCs w:val="24"/>
        </w:rPr>
        <w:t>В результате изучения учебного предмета «Общая химия» на уровне среднего о</w:t>
      </w:r>
      <w:r w:rsidR="00B42DBB" w:rsidRPr="00B42DBB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42DBB" w:rsidRPr="00B42DBB">
        <w:rPr>
          <w:rFonts w:ascii="Times New Roman" w:eastAsia="Times New Roman" w:hAnsi="Times New Roman" w:cs="Times New Roman"/>
          <w:sz w:val="24"/>
          <w:szCs w:val="24"/>
        </w:rPr>
        <w:t>щего образования:</w:t>
      </w:r>
    </w:p>
    <w:p w:rsidR="00B42DBB" w:rsidRPr="00B42DBB" w:rsidRDefault="00B42DBB" w:rsidP="00B42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DBB">
        <w:rPr>
          <w:rFonts w:ascii="Times New Roman" w:eastAsia="Times New Roman" w:hAnsi="Times New Roman" w:cs="Times New Roman"/>
          <w:sz w:val="24"/>
          <w:szCs w:val="24"/>
        </w:rPr>
        <w:t>Выпускник на базовом уровне научится: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демонстрировать на примерах взаимосвязь между химией и другими естественными науками;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раскрывать на примерах положения теории химического строения А.М. Бутлерова;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lastRenderedPageBreak/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Pr="00B42DBB">
        <w:rPr>
          <w:sz w:val="24"/>
          <w:szCs w:val="24"/>
        </w:rPr>
        <w:t>ств дл</w:t>
      </w:r>
      <w:proofErr w:type="gramEnd"/>
      <w:r w:rsidRPr="00B42DBB">
        <w:rPr>
          <w:sz w:val="24"/>
          <w:szCs w:val="24"/>
        </w:rPr>
        <w:t>я безопасного применения в практической деятельности;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приводить примеры гидролиза солей в повседневной жизни человека;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 xml:space="preserve">приводить примеры </w:t>
      </w:r>
      <w:proofErr w:type="spellStart"/>
      <w:r w:rsidRPr="00B42DBB">
        <w:rPr>
          <w:sz w:val="24"/>
          <w:szCs w:val="24"/>
        </w:rPr>
        <w:t>окислительно</w:t>
      </w:r>
      <w:proofErr w:type="spellEnd"/>
      <w:r w:rsidRPr="00B42DBB">
        <w:rPr>
          <w:sz w:val="24"/>
          <w:szCs w:val="24"/>
        </w:rPr>
        <w:t>-восстановительных реакций в природе, производственных процессах и жизнедеятельности организмов;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rStyle w:val="a7"/>
          <w:sz w:val="24"/>
          <w:szCs w:val="24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B42DBB">
        <w:rPr>
          <w:sz w:val="24"/>
          <w:szCs w:val="24"/>
        </w:rPr>
        <w:t>естественно-научной</w:t>
      </w:r>
      <w:proofErr w:type="gramEnd"/>
      <w:r w:rsidRPr="00B42DBB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B42DBB" w:rsidRPr="00B42DBB" w:rsidRDefault="00B42DBB" w:rsidP="00B42DB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DBB">
        <w:rPr>
          <w:rFonts w:ascii="Times New Roman" w:eastAsia="Times New Roman" w:hAnsi="Times New Roman" w:cs="Times New Roman"/>
          <w:sz w:val="24"/>
          <w:szCs w:val="24"/>
        </w:rPr>
        <w:t>Выпускник на базовом уровне получит возможность научиться: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устанавливать генетическую связь между классами органических веще</w:t>
      </w:r>
      <w:proofErr w:type="gramStart"/>
      <w:r w:rsidRPr="00B42DBB">
        <w:rPr>
          <w:sz w:val="24"/>
          <w:szCs w:val="24"/>
        </w:rPr>
        <w:t>ств дл</w:t>
      </w:r>
      <w:proofErr w:type="gramEnd"/>
      <w:r w:rsidRPr="00B42DBB">
        <w:rPr>
          <w:sz w:val="24"/>
          <w:szCs w:val="24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lastRenderedPageBreak/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C8154A" w:rsidRDefault="00C8154A" w:rsidP="008B5A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Учебный предмет </w:t>
      </w:r>
      <w:r w:rsidRPr="009D532B">
        <w:rPr>
          <w:rFonts w:ascii="Times New Roman" w:hAnsi="Times New Roman" w:cs="Times New Roman"/>
          <w:b/>
          <w:sz w:val="24"/>
        </w:rPr>
        <w:t>«</w:t>
      </w:r>
      <w:r w:rsidR="009D532B" w:rsidRPr="009D532B">
        <w:rPr>
          <w:rFonts w:ascii="Times New Roman" w:hAnsi="Times New Roman" w:cs="Times New Roman"/>
          <w:b/>
          <w:sz w:val="24"/>
        </w:rPr>
        <w:t>Общая х</w:t>
      </w:r>
      <w:r w:rsidR="008B5AF1" w:rsidRPr="009D532B">
        <w:rPr>
          <w:rFonts w:ascii="Times New Roman" w:hAnsi="Times New Roman" w:cs="Times New Roman"/>
          <w:b/>
          <w:sz w:val="24"/>
        </w:rPr>
        <w:t>имия</w:t>
      </w:r>
      <w:r w:rsidRPr="009D532B">
        <w:rPr>
          <w:rFonts w:ascii="Times New Roman" w:hAnsi="Times New Roman" w:cs="Times New Roman"/>
          <w:b/>
          <w:sz w:val="24"/>
        </w:rPr>
        <w:t>»</w:t>
      </w:r>
      <w:r w:rsidRPr="00C8154A">
        <w:rPr>
          <w:rFonts w:ascii="Times New Roman" w:hAnsi="Times New Roman" w:cs="Times New Roman"/>
          <w:sz w:val="24"/>
        </w:rPr>
        <w:t xml:space="preserve"> 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Pr="009D532B">
        <w:rPr>
          <w:rFonts w:ascii="Times New Roman" w:hAnsi="Times New Roman" w:cs="Times New Roman"/>
          <w:b/>
          <w:sz w:val="24"/>
          <w:szCs w:val="24"/>
        </w:rPr>
        <w:t>«</w:t>
      </w:r>
      <w:r w:rsidR="008B5AF1" w:rsidRPr="009D532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Естественнонау</w:t>
      </w:r>
      <w:r w:rsidR="008B5AF1" w:rsidRPr="009D532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ч</w:t>
      </w:r>
      <w:r w:rsidR="008B5AF1" w:rsidRPr="009D532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ные </w:t>
      </w:r>
      <w:r w:rsidR="009714DE" w:rsidRPr="009D532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предметы</w:t>
      </w:r>
      <w:r w:rsidRPr="009D532B">
        <w:rPr>
          <w:rFonts w:ascii="Times New Roman" w:hAnsi="Times New Roman" w:cs="Times New Roman"/>
          <w:b/>
          <w:sz w:val="24"/>
        </w:rPr>
        <w:t>»</w:t>
      </w:r>
      <w:r w:rsidRPr="00C8154A">
        <w:rPr>
          <w:rFonts w:ascii="Times New Roman" w:hAnsi="Times New Roman" w:cs="Times New Roman"/>
          <w:sz w:val="24"/>
        </w:rPr>
        <w:t xml:space="preserve">, является обязательным для изучения в </w:t>
      </w:r>
      <w:r w:rsidR="009714DE">
        <w:rPr>
          <w:rFonts w:ascii="Times New Roman" w:hAnsi="Times New Roman" w:cs="Times New Roman"/>
          <w:sz w:val="24"/>
        </w:rPr>
        <w:t>10-11</w:t>
      </w:r>
      <w:r w:rsidRPr="009714DE">
        <w:rPr>
          <w:rFonts w:ascii="Times New Roman" w:hAnsi="Times New Roman" w:cs="Times New Roman"/>
          <w:sz w:val="24"/>
        </w:rPr>
        <w:t>классах</w:t>
      </w:r>
      <w:r w:rsidR="009714DE">
        <w:rPr>
          <w:rFonts w:ascii="Times New Roman" w:hAnsi="Times New Roman" w:cs="Times New Roman"/>
          <w:sz w:val="24"/>
        </w:rPr>
        <w:t xml:space="preserve"> </w:t>
      </w:r>
      <w:r w:rsidRPr="00C8154A">
        <w:rPr>
          <w:rFonts w:ascii="Times New Roman" w:hAnsi="Times New Roman" w:cs="Times New Roman"/>
          <w:sz w:val="24"/>
        </w:rPr>
        <w:t xml:space="preserve"> и на его изучение отводится </w:t>
      </w:r>
      <w:r w:rsidR="00B42DBB">
        <w:rPr>
          <w:rFonts w:ascii="Times New Roman" w:hAnsi="Times New Roman" w:cs="Times New Roman"/>
          <w:b/>
          <w:sz w:val="24"/>
        </w:rPr>
        <w:t>136 часов</w:t>
      </w:r>
      <w:r w:rsidRPr="009714DE">
        <w:rPr>
          <w:rFonts w:ascii="Times New Roman" w:hAnsi="Times New Roman" w:cs="Times New Roman"/>
          <w:sz w:val="24"/>
        </w:rPr>
        <w:t xml:space="preserve"> (по </w:t>
      </w:r>
      <w:r w:rsidR="00B42DBB">
        <w:rPr>
          <w:rFonts w:ascii="Times New Roman" w:hAnsi="Times New Roman" w:cs="Times New Roman"/>
          <w:b/>
          <w:sz w:val="24"/>
        </w:rPr>
        <w:t>68 часов</w:t>
      </w:r>
      <w:r w:rsidRPr="009714DE">
        <w:rPr>
          <w:rFonts w:ascii="Times New Roman" w:hAnsi="Times New Roman" w:cs="Times New Roman"/>
          <w:sz w:val="24"/>
        </w:rPr>
        <w:t xml:space="preserve"> в каждом классе</w:t>
      </w:r>
      <w:r w:rsidR="009D532B">
        <w:rPr>
          <w:rFonts w:ascii="Times New Roman" w:hAnsi="Times New Roman" w:cs="Times New Roman"/>
          <w:sz w:val="24"/>
        </w:rPr>
        <w:t>, 34 учебные</w:t>
      </w:r>
      <w:r w:rsidRPr="009714DE">
        <w:rPr>
          <w:rFonts w:ascii="Times New Roman" w:hAnsi="Times New Roman" w:cs="Times New Roman"/>
          <w:sz w:val="24"/>
        </w:rPr>
        <w:t xml:space="preserve"> недели).</w:t>
      </w:r>
      <w:r w:rsidR="0055594A" w:rsidRPr="0055594A">
        <w:t xml:space="preserve"> </w:t>
      </w:r>
    </w:p>
    <w:p w:rsidR="00C8154A" w:rsidRP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61624D" w:rsidRPr="009714DE" w:rsidRDefault="00C8154A" w:rsidP="00971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154A">
        <w:rPr>
          <w:rFonts w:ascii="Times New Roman" w:hAnsi="Times New Roman" w:cs="Times New Roman"/>
          <w:sz w:val="24"/>
        </w:rPr>
        <w:t>1.</w:t>
      </w:r>
      <w:r w:rsidR="009714DE" w:rsidRPr="009714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14DE" w:rsidRPr="009714DE">
        <w:rPr>
          <w:rFonts w:ascii="Times New Roman" w:eastAsia="Times New Roman" w:hAnsi="Times New Roman" w:cs="Times New Roman"/>
          <w:sz w:val="24"/>
          <w:szCs w:val="24"/>
        </w:rPr>
        <w:t>Основы органической химии</w:t>
      </w:r>
    </w:p>
    <w:p w:rsidR="009714DE" w:rsidRDefault="00C8154A" w:rsidP="00971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54A">
        <w:rPr>
          <w:rFonts w:ascii="Times New Roman" w:hAnsi="Times New Roman" w:cs="Times New Roman"/>
          <w:sz w:val="24"/>
        </w:rPr>
        <w:t>2.</w:t>
      </w:r>
      <w:r w:rsidR="009714DE" w:rsidRPr="009714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14DE" w:rsidRPr="009714DE">
        <w:rPr>
          <w:rFonts w:ascii="Times New Roman" w:eastAsia="Times New Roman" w:hAnsi="Times New Roman" w:cs="Times New Roman"/>
          <w:sz w:val="24"/>
          <w:szCs w:val="24"/>
        </w:rPr>
        <w:t>Теоретические основы химии</w:t>
      </w:r>
    </w:p>
    <w:p w:rsidR="009714DE" w:rsidRPr="009D532B" w:rsidRDefault="00B42DBB" w:rsidP="009D5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</w:t>
      </w:r>
      <w:r w:rsidR="00C8154A" w:rsidRPr="00C8154A">
        <w:rPr>
          <w:rFonts w:ascii="Times New Roman" w:hAnsi="Times New Roman" w:cs="Times New Roman"/>
          <w:sz w:val="24"/>
        </w:rPr>
        <w:t xml:space="preserve">. </w:t>
      </w:r>
      <w:r w:rsidR="009714DE" w:rsidRPr="009714DE">
        <w:rPr>
          <w:rFonts w:ascii="Times New Roman" w:eastAsia="Times New Roman" w:hAnsi="Times New Roman" w:cs="Times New Roman"/>
          <w:sz w:val="24"/>
          <w:szCs w:val="24"/>
        </w:rPr>
        <w:t>Химия и жизнь</w:t>
      </w:r>
    </w:p>
    <w:p w:rsidR="0055594A" w:rsidRPr="0055594A" w:rsidRDefault="009714DE" w:rsidP="009714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55594A">
        <w:rPr>
          <w:rFonts w:ascii="Times New Roman" w:hAnsi="Times New Roman" w:cs="Times New Roman"/>
          <w:sz w:val="24"/>
        </w:rPr>
        <w:t xml:space="preserve">Предусмотрены следующие </w:t>
      </w:r>
      <w:r w:rsidR="00B91BA7">
        <w:rPr>
          <w:rFonts w:ascii="Times New Roman" w:hAnsi="Times New Roman" w:cs="Times New Roman"/>
          <w:sz w:val="24"/>
        </w:rPr>
        <w:t>виды</w:t>
      </w:r>
      <w:r w:rsidR="0055594A">
        <w:rPr>
          <w:rFonts w:ascii="Times New Roman" w:hAnsi="Times New Roman" w:cs="Times New Roman"/>
          <w:sz w:val="24"/>
        </w:rPr>
        <w:t xml:space="preserve"> контроля: входной и промежуточный (приложение 3 РП). </w:t>
      </w:r>
      <w:bookmarkStart w:id="0" w:name="_GoBack"/>
      <w:bookmarkEnd w:id="0"/>
    </w:p>
    <w:sectPr w:rsidR="0055594A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F71AF1"/>
    <w:multiLevelType w:val="hybridMultilevel"/>
    <w:tmpl w:val="6CA20726"/>
    <w:lvl w:ilvl="0" w:tplc="A0763CA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EA6F9E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2" w:tplc="7F7297B8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3" w:tplc="0908C622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A922F9FC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5" w:tplc="DE4A4E54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 w:tplc="4F82C572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44C6BFD0">
      <w:numFmt w:val="bullet"/>
      <w:lvlText w:val="•"/>
      <w:lvlJc w:val="left"/>
      <w:pPr>
        <w:ind w:left="7550" w:hanging="140"/>
      </w:pPr>
      <w:rPr>
        <w:rFonts w:hint="default"/>
        <w:lang w:val="ru-RU" w:eastAsia="en-US" w:bidi="ar-SA"/>
      </w:rPr>
    </w:lvl>
    <w:lvl w:ilvl="8" w:tplc="38ECFEFA">
      <w:numFmt w:val="bullet"/>
      <w:lvlText w:val="•"/>
      <w:lvlJc w:val="left"/>
      <w:pPr>
        <w:ind w:left="8609" w:hanging="140"/>
      </w:pPr>
      <w:rPr>
        <w:rFonts w:hint="default"/>
        <w:lang w:val="ru-RU" w:eastAsia="en-US" w:bidi="ar-SA"/>
      </w:rPr>
    </w:lvl>
  </w:abstractNum>
  <w:abstractNum w:abstractNumId="2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04"/>
    <w:rsid w:val="001D1804"/>
    <w:rsid w:val="002540A8"/>
    <w:rsid w:val="0055594A"/>
    <w:rsid w:val="0061624D"/>
    <w:rsid w:val="0065405B"/>
    <w:rsid w:val="006A53F8"/>
    <w:rsid w:val="007F10F7"/>
    <w:rsid w:val="00814769"/>
    <w:rsid w:val="008B5AF1"/>
    <w:rsid w:val="009714DE"/>
    <w:rsid w:val="009D532B"/>
    <w:rsid w:val="00AB452A"/>
    <w:rsid w:val="00B42DBB"/>
    <w:rsid w:val="00B91BA7"/>
    <w:rsid w:val="00C8154A"/>
    <w:rsid w:val="00EE506C"/>
    <w:rsid w:val="00F3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7F10F7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8B5AF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1"/>
    <w:rsid w:val="008B5AF1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8B5AF1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8B5AF1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7F10F7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8B5AF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1"/>
    <w:rsid w:val="008B5AF1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8B5AF1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8B5AF1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Lenovo</cp:lastModifiedBy>
  <cp:revision>2</cp:revision>
  <cp:lastPrinted>2019-06-21T02:51:00Z</cp:lastPrinted>
  <dcterms:created xsi:type="dcterms:W3CDTF">2022-11-02T17:30:00Z</dcterms:created>
  <dcterms:modified xsi:type="dcterms:W3CDTF">2022-11-02T17:30:00Z</dcterms:modified>
</cp:coreProperties>
</file>