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49ED68" w14:textId="77777777" w:rsidR="00DF0BE3" w:rsidRDefault="00DF0BE3" w:rsidP="000931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9707A0" w14:textId="04AFBF48" w:rsidR="0018325E" w:rsidRDefault="00685AF5" w:rsidP="009D0D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5AF5">
        <w:rPr>
          <w:rFonts w:ascii="Times New Roman" w:hAnsi="Times New Roman" w:cs="Times New Roman"/>
          <w:b/>
          <w:bCs/>
          <w:sz w:val="24"/>
          <w:szCs w:val="24"/>
        </w:rPr>
        <w:t>АЛГОРИТМ ОКАЗАНИЯ ПЕРВОЙ ПОМОЩИ</w:t>
      </w:r>
    </w:p>
    <w:p w14:paraId="2E8B64C7" w14:textId="501ED326" w:rsidR="00685AF5" w:rsidRPr="00413011" w:rsidRDefault="009D0DFF" w:rsidP="0041301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3011">
        <w:rPr>
          <w:rFonts w:ascii="Times New Roman" w:hAnsi="Times New Roman" w:cs="Times New Roman"/>
          <w:sz w:val="24"/>
          <w:szCs w:val="24"/>
        </w:rPr>
        <w:t>Оценка обстановки и обеспечение безопасных условий труда для оказания первой помощи:</w:t>
      </w:r>
    </w:p>
    <w:p w14:paraId="1D1E9249" w14:textId="77777777" w:rsidR="001F0487" w:rsidRDefault="009D0DFF" w:rsidP="001F0487">
      <w:pPr>
        <w:rPr>
          <w:rFonts w:ascii="Times New Roman" w:hAnsi="Times New Roman" w:cs="Times New Roman"/>
          <w:sz w:val="24"/>
          <w:szCs w:val="24"/>
        </w:rPr>
      </w:pPr>
      <w:r w:rsidRPr="001F0487">
        <w:rPr>
          <w:rFonts w:ascii="Times New Roman" w:hAnsi="Times New Roman" w:cs="Times New Roman"/>
          <w:sz w:val="24"/>
          <w:szCs w:val="24"/>
        </w:rPr>
        <w:t>- определить факторы, угрожающие жизни и здоровью для себя и для пострадавшего (пострадавших);</w:t>
      </w:r>
    </w:p>
    <w:p w14:paraId="0282B834" w14:textId="401267A2" w:rsidR="009D0DFF" w:rsidRPr="001F0487" w:rsidRDefault="009D0DFF" w:rsidP="001F0487">
      <w:pPr>
        <w:rPr>
          <w:rFonts w:ascii="Times New Roman" w:hAnsi="Times New Roman" w:cs="Times New Roman"/>
          <w:sz w:val="24"/>
          <w:szCs w:val="24"/>
        </w:rPr>
      </w:pPr>
      <w:r w:rsidRPr="001F0487">
        <w:rPr>
          <w:rFonts w:ascii="Times New Roman" w:hAnsi="Times New Roman" w:cs="Times New Roman"/>
          <w:sz w:val="24"/>
          <w:szCs w:val="24"/>
        </w:rPr>
        <w:t>- устранить факторы, представляющие угрозу, если устранить невозможно, то отойти на безопасное расстояние и сообщить в спецслужбы;</w:t>
      </w:r>
    </w:p>
    <w:p w14:paraId="0FECA2B7" w14:textId="34F4F0DE" w:rsidR="009D0DFF" w:rsidRPr="001F0487" w:rsidRDefault="009D0DFF" w:rsidP="001F0487">
      <w:pPr>
        <w:rPr>
          <w:rFonts w:ascii="Times New Roman" w:hAnsi="Times New Roman" w:cs="Times New Roman"/>
          <w:sz w:val="24"/>
          <w:szCs w:val="24"/>
        </w:rPr>
      </w:pPr>
      <w:r w:rsidRPr="001F0487">
        <w:rPr>
          <w:rFonts w:ascii="Times New Roman" w:hAnsi="Times New Roman" w:cs="Times New Roman"/>
          <w:sz w:val="24"/>
          <w:szCs w:val="24"/>
        </w:rPr>
        <w:t>- обеспечить собственную безопасность, использовать средства индивидуальной защиты;</w:t>
      </w:r>
    </w:p>
    <w:p w14:paraId="4D6D3C3A" w14:textId="14BC7A33" w:rsidR="009D0DFF" w:rsidRPr="001F0487" w:rsidRDefault="009D0DFF" w:rsidP="001F0487">
      <w:pPr>
        <w:rPr>
          <w:rFonts w:ascii="Times New Roman" w:hAnsi="Times New Roman" w:cs="Times New Roman"/>
          <w:sz w:val="24"/>
          <w:szCs w:val="24"/>
        </w:rPr>
      </w:pPr>
      <w:r w:rsidRPr="001F0487">
        <w:rPr>
          <w:rFonts w:ascii="Times New Roman" w:hAnsi="Times New Roman" w:cs="Times New Roman"/>
          <w:sz w:val="24"/>
          <w:szCs w:val="24"/>
        </w:rPr>
        <w:t>- оценить количество пострадавших</w:t>
      </w:r>
      <w:r w:rsidR="001F0487" w:rsidRPr="001F0487">
        <w:rPr>
          <w:rFonts w:ascii="Times New Roman" w:hAnsi="Times New Roman" w:cs="Times New Roman"/>
          <w:sz w:val="24"/>
          <w:szCs w:val="24"/>
        </w:rPr>
        <w:t xml:space="preserve"> и приоритетность оказания первой помощи</w:t>
      </w:r>
      <w:r w:rsidRPr="001F0487">
        <w:rPr>
          <w:rFonts w:ascii="Times New Roman" w:hAnsi="Times New Roman" w:cs="Times New Roman"/>
          <w:sz w:val="24"/>
          <w:szCs w:val="24"/>
        </w:rPr>
        <w:t>;</w:t>
      </w:r>
    </w:p>
    <w:p w14:paraId="73F15F0A" w14:textId="721305D6" w:rsidR="009D0DFF" w:rsidRPr="001F0487" w:rsidRDefault="009D0DFF" w:rsidP="001F0487">
      <w:pPr>
        <w:rPr>
          <w:rFonts w:ascii="Times New Roman" w:hAnsi="Times New Roman" w:cs="Times New Roman"/>
          <w:sz w:val="24"/>
          <w:szCs w:val="24"/>
        </w:rPr>
      </w:pPr>
      <w:r w:rsidRPr="001F0487">
        <w:rPr>
          <w:rFonts w:ascii="Times New Roman" w:hAnsi="Times New Roman" w:cs="Times New Roman"/>
          <w:sz w:val="24"/>
          <w:szCs w:val="24"/>
        </w:rPr>
        <w:t>- устно проинформировать пострадавшего и окружающих о готовности оказывать первую помощь, а также о начале мероприятий по оказанию первой помощи;</w:t>
      </w:r>
    </w:p>
    <w:p w14:paraId="364A747E" w14:textId="4F257142" w:rsidR="009D0DFF" w:rsidRPr="001F0487" w:rsidRDefault="009D0DFF" w:rsidP="001F0487">
      <w:pPr>
        <w:rPr>
          <w:rFonts w:ascii="Times New Roman" w:hAnsi="Times New Roman" w:cs="Times New Roman"/>
          <w:sz w:val="24"/>
          <w:szCs w:val="24"/>
        </w:rPr>
      </w:pPr>
      <w:r w:rsidRPr="001F0487">
        <w:rPr>
          <w:rFonts w:ascii="Times New Roman" w:hAnsi="Times New Roman" w:cs="Times New Roman"/>
          <w:sz w:val="24"/>
          <w:szCs w:val="24"/>
        </w:rPr>
        <w:t>- устранить воздействие повреждающих факторов на пострадавшего, извлечь пострадавшего из транспортного средства или других труднодоступных мест;</w:t>
      </w:r>
    </w:p>
    <w:p w14:paraId="6DC2095B" w14:textId="07EC45AC" w:rsidR="009D0DFF" w:rsidRPr="001F0487" w:rsidRDefault="009D0DFF" w:rsidP="001F0487">
      <w:pPr>
        <w:rPr>
          <w:rFonts w:ascii="Times New Roman" w:hAnsi="Times New Roman" w:cs="Times New Roman"/>
          <w:sz w:val="24"/>
          <w:szCs w:val="24"/>
        </w:rPr>
      </w:pPr>
      <w:r w:rsidRPr="001F0487">
        <w:rPr>
          <w:rFonts w:ascii="Times New Roman" w:hAnsi="Times New Roman" w:cs="Times New Roman"/>
          <w:sz w:val="24"/>
          <w:szCs w:val="24"/>
        </w:rPr>
        <w:t>- обеспечить проходимость дыхательных путей при их закупорке инородным телом;</w:t>
      </w:r>
    </w:p>
    <w:p w14:paraId="4F7B1DB6" w14:textId="458151B4" w:rsidR="009D0DFF" w:rsidRPr="001F0487" w:rsidRDefault="009D0DFF" w:rsidP="001F0487">
      <w:pPr>
        <w:rPr>
          <w:rFonts w:ascii="Times New Roman" w:hAnsi="Times New Roman" w:cs="Times New Roman"/>
          <w:sz w:val="24"/>
          <w:szCs w:val="24"/>
        </w:rPr>
      </w:pPr>
      <w:r w:rsidRPr="001F0487">
        <w:rPr>
          <w:rFonts w:ascii="Times New Roman" w:hAnsi="Times New Roman" w:cs="Times New Roman"/>
          <w:sz w:val="24"/>
          <w:szCs w:val="24"/>
        </w:rPr>
        <w:t>- переместить пострадавшего в безопасное место.</w:t>
      </w:r>
    </w:p>
    <w:p w14:paraId="67084C89" w14:textId="77777777" w:rsidR="00DE12A0" w:rsidRPr="009D0DFF" w:rsidRDefault="00DE12A0" w:rsidP="009D0DF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C097921" w14:textId="17B68B35" w:rsidR="009D0DFF" w:rsidRDefault="009D0DFF" w:rsidP="0041301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Обзорный осмотр пострадавшего (пострадавших) </w:t>
      </w:r>
      <w:r w:rsidR="00CA5AA6">
        <w:rPr>
          <w:rFonts w:ascii="Times New Roman" w:hAnsi="Times New Roman" w:cs="Times New Roman"/>
          <w:sz w:val="24"/>
          <w:szCs w:val="24"/>
        </w:rPr>
        <w:t>на предмет</w:t>
      </w:r>
      <w:r>
        <w:rPr>
          <w:rFonts w:ascii="Times New Roman" w:hAnsi="Times New Roman" w:cs="Times New Roman"/>
          <w:sz w:val="24"/>
          <w:szCs w:val="24"/>
        </w:rPr>
        <w:t xml:space="preserve"> наличия наружного кровотечения</w:t>
      </w:r>
      <w:r w:rsidR="00DE12A0">
        <w:rPr>
          <w:rFonts w:ascii="Times New Roman" w:hAnsi="Times New Roman" w:cs="Times New Roman"/>
          <w:sz w:val="24"/>
          <w:szCs w:val="24"/>
        </w:rPr>
        <w:t>. Осуществление мероприятий по временной остановке наружного кровотечения:</w:t>
      </w:r>
    </w:p>
    <w:p w14:paraId="27278EC1" w14:textId="230AB0F8" w:rsidR="00DE12A0" w:rsidRPr="001F0487" w:rsidRDefault="00DE12A0" w:rsidP="001F0487">
      <w:pPr>
        <w:rPr>
          <w:rFonts w:ascii="Times New Roman" w:hAnsi="Times New Roman" w:cs="Times New Roman"/>
          <w:sz w:val="24"/>
          <w:szCs w:val="24"/>
        </w:rPr>
      </w:pPr>
      <w:r w:rsidRPr="001F0487">
        <w:rPr>
          <w:rFonts w:ascii="Times New Roman" w:hAnsi="Times New Roman" w:cs="Times New Roman"/>
          <w:sz w:val="24"/>
          <w:szCs w:val="24"/>
        </w:rPr>
        <w:t>- прямое давление на рану;</w:t>
      </w:r>
    </w:p>
    <w:p w14:paraId="1D72E868" w14:textId="39EB4C8D" w:rsidR="00DE12A0" w:rsidRPr="001F0487" w:rsidRDefault="00DE12A0" w:rsidP="001F0487">
      <w:pPr>
        <w:rPr>
          <w:rFonts w:ascii="Times New Roman" w:hAnsi="Times New Roman" w:cs="Times New Roman"/>
          <w:sz w:val="24"/>
          <w:szCs w:val="24"/>
        </w:rPr>
      </w:pPr>
      <w:r w:rsidRPr="001F0487">
        <w:rPr>
          <w:rFonts w:ascii="Times New Roman" w:hAnsi="Times New Roman" w:cs="Times New Roman"/>
          <w:sz w:val="24"/>
          <w:szCs w:val="24"/>
        </w:rPr>
        <w:t>- наложение давящей повязки или кровоостанавливающего жгута.</w:t>
      </w:r>
    </w:p>
    <w:p w14:paraId="0AEEC094" w14:textId="6E6EE19E" w:rsidR="00DE12A0" w:rsidRDefault="00DE12A0" w:rsidP="00DE12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93109">
        <w:rPr>
          <w:rFonts w:ascii="Times New Roman" w:hAnsi="Times New Roman" w:cs="Times New Roman"/>
          <w:sz w:val="24"/>
          <w:szCs w:val="24"/>
        </w:rPr>
        <w:t>3</w:t>
      </w:r>
      <w:r w:rsidRPr="00DE12A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Определение наличия признаков жизни у пострадавшего:</w:t>
      </w:r>
    </w:p>
    <w:p w14:paraId="385F705B" w14:textId="736B1DC4" w:rsidR="00DE12A0" w:rsidRDefault="00DE12A0" w:rsidP="00DE12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A5AA6">
        <w:rPr>
          <w:rFonts w:ascii="Times New Roman" w:hAnsi="Times New Roman" w:cs="Times New Roman"/>
          <w:sz w:val="24"/>
          <w:szCs w:val="24"/>
        </w:rPr>
        <w:t>определить наличие</w:t>
      </w:r>
      <w:r>
        <w:rPr>
          <w:rFonts w:ascii="Times New Roman" w:hAnsi="Times New Roman" w:cs="Times New Roman"/>
          <w:sz w:val="24"/>
          <w:szCs w:val="24"/>
        </w:rPr>
        <w:t xml:space="preserve"> сознания. </w:t>
      </w:r>
    </w:p>
    <w:p w14:paraId="5AE46381" w14:textId="6518F863" w:rsidR="00DE12A0" w:rsidRDefault="00093109" w:rsidP="00DE12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DE12A0">
        <w:rPr>
          <w:rFonts w:ascii="Times New Roman" w:hAnsi="Times New Roman" w:cs="Times New Roman"/>
          <w:sz w:val="24"/>
          <w:szCs w:val="24"/>
        </w:rPr>
        <w:t>При наличии сознания- подробный опрос пострадавшего с подробным осмотром пострадавшего.</w:t>
      </w:r>
    </w:p>
    <w:p w14:paraId="2107EAE1" w14:textId="7279A2DD" w:rsidR="00DE12A0" w:rsidRDefault="00093109" w:rsidP="00DE12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DE12A0">
        <w:rPr>
          <w:rFonts w:ascii="Times New Roman" w:hAnsi="Times New Roman" w:cs="Times New Roman"/>
          <w:sz w:val="24"/>
          <w:szCs w:val="24"/>
        </w:rPr>
        <w:t xml:space="preserve">При отсутствии сознания- восстановление проходимости дыхательных путей с помощью запрокидывания головы с подъемом подбородка. </w:t>
      </w:r>
    </w:p>
    <w:p w14:paraId="23B02276" w14:textId="56B2F4BA" w:rsidR="00DE12A0" w:rsidRDefault="00DE12A0" w:rsidP="00DE12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определить наличие дыхания с помощью слуха, зрения и осязания.</w:t>
      </w:r>
    </w:p>
    <w:p w14:paraId="5711818E" w14:textId="741C530D" w:rsidR="00093109" w:rsidRPr="00093109" w:rsidRDefault="00093109" w:rsidP="00DE12A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3.3. </w:t>
      </w:r>
      <w:r w:rsidRPr="00093109">
        <w:rPr>
          <w:rFonts w:ascii="Times New Roman" w:hAnsi="Times New Roman" w:cs="Times New Roman"/>
          <w:b/>
          <w:bCs/>
          <w:sz w:val="24"/>
          <w:szCs w:val="24"/>
        </w:rPr>
        <w:t>ВЫЗОВ СКОРОЙ ПОМОЩИ</w:t>
      </w:r>
    </w:p>
    <w:p w14:paraId="4302FFCC" w14:textId="5AE2BF3F" w:rsidR="00DE12A0" w:rsidRDefault="00DE12A0" w:rsidP="00DE12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Проведение сердечно-легочной реанимации и поддержание проходимости дыхательных путей</w:t>
      </w:r>
      <w:r w:rsidR="001F0487">
        <w:rPr>
          <w:rFonts w:ascii="Times New Roman" w:hAnsi="Times New Roman" w:cs="Times New Roman"/>
          <w:sz w:val="24"/>
          <w:szCs w:val="24"/>
        </w:rPr>
        <w:t>:</w:t>
      </w:r>
    </w:p>
    <w:p w14:paraId="07DACCA1" w14:textId="578F0065" w:rsidR="001F0487" w:rsidRDefault="001F0487" w:rsidP="00DE12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отсутствии у пострадавшего признаков жизни:</w:t>
      </w:r>
    </w:p>
    <w:p w14:paraId="6F8A4D19" w14:textId="0C0817A9" w:rsidR="001F0487" w:rsidRDefault="001F0487" w:rsidP="00DE12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призыв окружающих лиц (при их наличии) для содействия оказанию первой помощи, вызов скорой медицинской помощи;</w:t>
      </w:r>
    </w:p>
    <w:p w14:paraId="5C5E50F6" w14:textId="1E169DBF" w:rsidR="001F0487" w:rsidRDefault="001F0487" w:rsidP="00DE12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сердечно-легочной реанимации на твердой ровной поверхности;</w:t>
      </w:r>
    </w:p>
    <w:p w14:paraId="11A20C77" w14:textId="76CA24F0" w:rsidR="001F0487" w:rsidRDefault="001F0487" w:rsidP="00DE12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использование автоматического наружного дефибриллятора (при наличии).</w:t>
      </w:r>
    </w:p>
    <w:p w14:paraId="1CDFB841" w14:textId="20C62ADC" w:rsidR="001F0487" w:rsidRDefault="001F0487" w:rsidP="00DF0B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у пострадавшего признаков жизни и отсутствия сознания:</w:t>
      </w:r>
    </w:p>
    <w:p w14:paraId="245FE92E" w14:textId="6066F656" w:rsidR="001F0487" w:rsidRDefault="001F0487" w:rsidP="00DF0B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выполнение мероприятий по поддержанию проходимости дыхательных путей, придание пострадавшему устойчивого бокового положения;</w:t>
      </w:r>
    </w:p>
    <w:p w14:paraId="08CF2E0C" w14:textId="4088E5CD" w:rsidR="001F0487" w:rsidRDefault="001F0487" w:rsidP="00DF0B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если </w:t>
      </w:r>
      <w:r w:rsidR="00B4689E">
        <w:rPr>
          <w:rFonts w:ascii="Times New Roman" w:hAnsi="Times New Roman" w:cs="Times New Roman"/>
          <w:sz w:val="24"/>
          <w:szCs w:val="24"/>
        </w:rPr>
        <w:t>придать устойчивое боковое положение невозможно, то запрокинуть и удерживать голову пострадавшего с подъемом подбородка;</w:t>
      </w:r>
    </w:p>
    <w:p w14:paraId="08E94874" w14:textId="45419B0E" w:rsidR="00B4689E" w:rsidRPr="00093109" w:rsidRDefault="00B4689E" w:rsidP="00DF0BE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3109">
        <w:rPr>
          <w:rFonts w:ascii="Times New Roman" w:hAnsi="Times New Roman" w:cs="Times New Roman"/>
          <w:b/>
          <w:bCs/>
          <w:sz w:val="24"/>
          <w:szCs w:val="24"/>
        </w:rPr>
        <w:t>- вызов скорой медицинской помощи, если не вызвана ранее.</w:t>
      </w:r>
    </w:p>
    <w:p w14:paraId="1B1D428D" w14:textId="0F8C964B" w:rsidR="00B4689E" w:rsidRDefault="00B4689E" w:rsidP="00DF0B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Проведение подробного осмотра и опроса пострадавшего при наличии сознания. Цель выявить признаки и характер травм:</w:t>
      </w:r>
    </w:p>
    <w:p w14:paraId="6D71C028" w14:textId="25DE7D0C" w:rsidR="00B4689E" w:rsidRDefault="00B4689E" w:rsidP="00DF0B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опрос пострадавшего;</w:t>
      </w:r>
    </w:p>
    <w:p w14:paraId="5CDE8AE1" w14:textId="6D8929DA" w:rsidR="00B4689E" w:rsidRDefault="00B4689E" w:rsidP="00DF0B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осмотра головы;</w:t>
      </w:r>
    </w:p>
    <w:p w14:paraId="1C02F6B4" w14:textId="7FB0B94A" w:rsidR="00B4689E" w:rsidRDefault="00B4689E" w:rsidP="00DF0B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осмотра шеи;</w:t>
      </w:r>
    </w:p>
    <w:p w14:paraId="49CF9FE0" w14:textId="0CD70E50" w:rsidR="00B4689E" w:rsidRDefault="00B4689E" w:rsidP="00DF0B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осмотра груди;</w:t>
      </w:r>
    </w:p>
    <w:p w14:paraId="6C632B88" w14:textId="65817A19" w:rsidR="00B4689E" w:rsidRDefault="00B4689E" w:rsidP="00DF0B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осмотра спины;</w:t>
      </w:r>
    </w:p>
    <w:p w14:paraId="237B2DB3" w14:textId="4794FBE7" w:rsidR="00DF0BE3" w:rsidRDefault="00B4689E" w:rsidP="00DF0B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осмотра живота</w:t>
      </w:r>
      <w:r w:rsidR="00DF0BE3">
        <w:rPr>
          <w:rFonts w:ascii="Times New Roman" w:hAnsi="Times New Roman" w:cs="Times New Roman"/>
          <w:sz w:val="24"/>
          <w:szCs w:val="24"/>
        </w:rPr>
        <w:t xml:space="preserve"> и таза;</w:t>
      </w:r>
    </w:p>
    <w:p w14:paraId="3842457B" w14:textId="77777777" w:rsidR="00DF0BE3" w:rsidRDefault="00B4689E" w:rsidP="00DF0B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F0BE3">
        <w:rPr>
          <w:rFonts w:ascii="Times New Roman" w:hAnsi="Times New Roman" w:cs="Times New Roman"/>
          <w:sz w:val="24"/>
          <w:szCs w:val="24"/>
        </w:rPr>
        <w:t>проведение осмотра конечностей.</w:t>
      </w:r>
    </w:p>
    <w:p w14:paraId="1C44A941" w14:textId="77777777" w:rsidR="00DF0BE3" w:rsidRDefault="00DF0BE3" w:rsidP="00DF0B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Проведение мероприятий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 оказанию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первой помощи в зависимости от характера травм.</w:t>
      </w:r>
    </w:p>
    <w:p w14:paraId="6B97CFD1" w14:textId="77777777" w:rsidR="00DF0BE3" w:rsidRDefault="00DF0BE3" w:rsidP="00DF0B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ранении грудной клетки – наложение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окклюзионной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(герметизирующей) повязки.</w:t>
      </w:r>
    </w:p>
    <w:p w14:paraId="56AB4287" w14:textId="77777777" w:rsidR="00DF0BE3" w:rsidRDefault="00DF0BE3" w:rsidP="00DF0B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отравлении через рот – промывание желудка путем приема воды и вызывания рвоты.</w:t>
      </w:r>
    </w:p>
    <w:p w14:paraId="420B541F" w14:textId="77777777" w:rsidR="00DF0BE3" w:rsidRDefault="00DF0BE3" w:rsidP="00DF0B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травмах, воздействиях излучения, высоких температур, химических веществ, укусах или ужаливаниях ядовитых животных – охлаждение.</w:t>
      </w:r>
    </w:p>
    <w:p w14:paraId="5BC660E8" w14:textId="3158C68B" w:rsidR="00DF0BE3" w:rsidRDefault="00DF0BE3" w:rsidP="00DF0B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воздействии низких температур – проведение термоизоляции и согревания (растирания при помощи спирта/алкоголя и прием внутрь запрещены).</w:t>
      </w:r>
    </w:p>
    <w:p w14:paraId="4A049B40" w14:textId="7A86EE7E" w:rsidR="00DF0BE3" w:rsidRDefault="00DF0BE3" w:rsidP="00DF0B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травмах различных областей тела- наложение повязок/ иммобилизация с использованием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медицинских  изделий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подручных средств/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аутоиммобилизация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51600AC" w14:textId="41CBCF89" w:rsidR="00DF0BE3" w:rsidRDefault="00DF0BE3" w:rsidP="00DF0B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судорожном приступе с потерей сознания – во время приступа не препятствовать судорожным приступам, защитить голову от травмирования, после приступа- поддержание проходимости дыхательных путей, в том числе путем придания бокового положения.</w:t>
      </w:r>
    </w:p>
    <w:p w14:paraId="7EF5A59C" w14:textId="2FE2E0A9" w:rsidR="00DF0BE3" w:rsidRDefault="00DF0BE3" w:rsidP="00DF0B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Оказание помощи пострадавшему в принятии лекарственных препаратов для медицинского применения, назначенных ему ранее лечащим врачом.</w:t>
      </w:r>
    </w:p>
    <w:p w14:paraId="5791F198" w14:textId="5104B387" w:rsidR="00DF0BE3" w:rsidRDefault="00DF0BE3" w:rsidP="00DF0B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Придание и поддержание оптимального положения тела пострадавшего.</w:t>
      </w:r>
    </w:p>
    <w:p w14:paraId="000E29C5" w14:textId="0088A031" w:rsidR="00DF0BE3" w:rsidRDefault="00DF0BE3" w:rsidP="00DF0B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Вызов скорой медицинской помощи. Контроль за состоянием пострадавшего (за наличием сознания, пульса дыхания, отсутствия кровотечения), передача пострадавшего бригаде скорой медицинской помощи.</w:t>
      </w:r>
    </w:p>
    <w:p w14:paraId="255A6895" w14:textId="794AEA1F" w:rsidR="00B4689E" w:rsidRDefault="00B468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7969D5B" w14:textId="1C710C78" w:rsidR="00B4689E" w:rsidRDefault="00DF0BE3" w:rsidP="00DF0BE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КАКИЕ ВОПРОС ЗАДАТЬ ПОСТРАДАВШЕМУ:</w:t>
      </w:r>
    </w:p>
    <w:p w14:paraId="24B16F9D" w14:textId="24D54C57" w:rsidR="00B4689E" w:rsidRDefault="00B4689E" w:rsidP="00B468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вас зовут, сколько вам лет?</w:t>
      </w:r>
    </w:p>
    <w:p w14:paraId="4715CE1C" w14:textId="20CBE4C4" w:rsidR="00B4689E" w:rsidRDefault="00B4689E" w:rsidP="00B468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у вас болит?</w:t>
      </w:r>
    </w:p>
    <w:p w14:paraId="0DE84772" w14:textId="44CAF3C6" w:rsidR="00B4689E" w:rsidRDefault="00B4689E" w:rsidP="00B468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произошло?</w:t>
      </w:r>
    </w:p>
    <w:p w14:paraId="1EC14DA4" w14:textId="626AE5F4" w:rsidR="00B4689E" w:rsidRDefault="00B4689E" w:rsidP="00B468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долго вы здесь находитесь?</w:t>
      </w:r>
    </w:p>
    <w:p w14:paraId="45BC8868" w14:textId="265F1CD9" w:rsidR="00B4689E" w:rsidRDefault="00B4689E" w:rsidP="00B468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здесь один или с кем-то?</w:t>
      </w:r>
    </w:p>
    <w:p w14:paraId="6117C976" w14:textId="6923A7EB" w:rsidR="00B4689E" w:rsidRDefault="00B4689E" w:rsidP="00B468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ли аллергия, хронические заболевания?</w:t>
      </w:r>
    </w:p>
    <w:p w14:paraId="1A22E9B5" w14:textId="5F51F926" w:rsidR="00B4689E" w:rsidRDefault="00B4689E" w:rsidP="00B468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вы здесь оказались?</w:t>
      </w:r>
    </w:p>
    <w:p w14:paraId="5439F12C" w14:textId="14DF12BC" w:rsidR="00B4689E" w:rsidRPr="00B4689E" w:rsidRDefault="00B4689E" w:rsidP="00B4689E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4689E" w:rsidRPr="00B46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serif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5341F"/>
    <w:multiLevelType w:val="hybridMultilevel"/>
    <w:tmpl w:val="D1D46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91567"/>
    <w:multiLevelType w:val="hybridMultilevel"/>
    <w:tmpl w:val="10EC9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6E7B00"/>
    <w:multiLevelType w:val="hybridMultilevel"/>
    <w:tmpl w:val="6694B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7670473">
    <w:abstractNumId w:val="0"/>
  </w:num>
  <w:num w:numId="2" w16cid:durableId="2135710142">
    <w:abstractNumId w:val="1"/>
  </w:num>
  <w:num w:numId="3" w16cid:durableId="1317496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44A"/>
    <w:rsid w:val="00093109"/>
    <w:rsid w:val="000B244A"/>
    <w:rsid w:val="0018325E"/>
    <w:rsid w:val="001B1786"/>
    <w:rsid w:val="001F0487"/>
    <w:rsid w:val="00413011"/>
    <w:rsid w:val="004273D0"/>
    <w:rsid w:val="004B1786"/>
    <w:rsid w:val="00685AF5"/>
    <w:rsid w:val="009D0DFF"/>
    <w:rsid w:val="009E58BE"/>
    <w:rsid w:val="00B4689E"/>
    <w:rsid w:val="00CA5AA6"/>
    <w:rsid w:val="00DE12A0"/>
    <w:rsid w:val="00DF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C2962"/>
  <w15:chartTrackingRefBased/>
  <w15:docId w15:val="{CD6574EA-6FBB-46E9-A590-57ECD4730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D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cherezova</dc:creator>
  <cp:keywords/>
  <dc:description/>
  <cp:lastModifiedBy>Пользователь</cp:lastModifiedBy>
  <cp:revision>7</cp:revision>
  <cp:lastPrinted>2024-11-11T11:50:00Z</cp:lastPrinted>
  <dcterms:created xsi:type="dcterms:W3CDTF">2024-09-02T11:11:00Z</dcterms:created>
  <dcterms:modified xsi:type="dcterms:W3CDTF">2024-11-11T11:50:00Z</dcterms:modified>
</cp:coreProperties>
</file>