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F7C" w:rsidRPr="00812F7C" w:rsidRDefault="00812F7C" w:rsidP="00812F7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46FD" w:rsidRDefault="009846FD" w:rsidP="009846F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846FD" w:rsidRDefault="00BB4D93" w:rsidP="00F57B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4D93">
        <w:rPr>
          <w:rFonts w:ascii="Times New Roman" w:eastAsia="Calibri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1pt">
            <v:imagedata r:id="rId8" o:title="Any Scanner_03_18_2023(1)_page-0001"/>
          </v:shape>
        </w:pict>
      </w:r>
    </w:p>
    <w:p w:rsidR="009846FD" w:rsidRDefault="009846FD" w:rsidP="00F57B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46FD" w:rsidRDefault="009846FD" w:rsidP="00F57B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4A06" w:rsidRDefault="004F4A06" w:rsidP="004F4A0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F4A06" w:rsidRDefault="004F4A06" w:rsidP="004F4A0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F4A06" w:rsidRDefault="004F4A06" w:rsidP="004F4A0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57B55" w:rsidRDefault="00F57B55" w:rsidP="00F57B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7C23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:rsidR="004A1325" w:rsidRPr="00330A12" w:rsidRDefault="004A1325" w:rsidP="00D87872">
      <w:pPr>
        <w:tabs>
          <w:tab w:val="left" w:leader="dot" w:pos="9360"/>
        </w:tabs>
        <w:spacing w:line="360" w:lineRule="auto"/>
        <w:ind w:left="-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Пояснительная записк</w:t>
      </w:r>
      <w:r w:rsidR="00D87872">
        <w:rPr>
          <w:rFonts w:ascii="Times New Roman" w:eastAsia="Times New Roman" w:hAnsi="Times New Roman"/>
          <w:sz w:val="24"/>
        </w:rPr>
        <w:t>а…………………………………………………………………………….</w:t>
      </w:r>
      <w:r>
        <w:rPr>
          <w:rFonts w:ascii="Times New Roman" w:eastAsia="Times New Roman" w:hAnsi="Times New Roman"/>
          <w:sz w:val="24"/>
        </w:rPr>
        <w:t>3</w:t>
      </w:r>
    </w:p>
    <w:p w:rsidR="00330A12" w:rsidRPr="00330A12" w:rsidRDefault="004A1325" w:rsidP="00D87872">
      <w:pPr>
        <w:tabs>
          <w:tab w:val="left" w:leader="dot" w:pos="9340"/>
        </w:tabs>
        <w:spacing w:line="360" w:lineRule="auto"/>
        <w:ind w:left="-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Общая характеристика учебного курса</w:t>
      </w:r>
      <w:r w:rsidR="00D87872">
        <w:rPr>
          <w:rFonts w:ascii="Times New Roman" w:eastAsia="Times New Roman" w:hAnsi="Times New Roman"/>
        </w:rPr>
        <w:t>…………………………………………………………………</w:t>
      </w:r>
      <w:r w:rsidR="009146E9">
        <w:rPr>
          <w:rFonts w:ascii="Times New Roman" w:eastAsia="Times New Roman" w:hAnsi="Times New Roman"/>
          <w:sz w:val="24"/>
        </w:rPr>
        <w:t>5</w:t>
      </w:r>
    </w:p>
    <w:p w:rsidR="00330A12" w:rsidRPr="004A1325" w:rsidRDefault="004A1325" w:rsidP="00D87872">
      <w:pPr>
        <w:tabs>
          <w:tab w:val="left" w:leader="dot" w:pos="9340"/>
        </w:tabs>
        <w:spacing w:line="360" w:lineRule="auto"/>
        <w:ind w:left="-567"/>
        <w:rPr>
          <w:rFonts w:ascii="Times New Roman" w:eastAsia="Times New Roman" w:hAnsi="Times New Roman"/>
          <w:sz w:val="24"/>
        </w:rPr>
      </w:pPr>
      <w:r w:rsidRPr="00665652">
        <w:rPr>
          <w:rFonts w:ascii="Times New Roman" w:eastAsia="Times New Roman" w:hAnsi="Times New Roman"/>
          <w:sz w:val="24"/>
          <w:szCs w:val="24"/>
        </w:rPr>
        <w:t>Формы реализации  курса</w:t>
      </w:r>
      <w:r w:rsidR="00D87872">
        <w:rPr>
          <w:rFonts w:ascii="Times New Roman" w:eastAsia="Times New Roman" w:hAnsi="Times New Roman"/>
        </w:rPr>
        <w:t>…………………………………………………………………………………</w:t>
      </w:r>
      <w:r w:rsidR="009146E9">
        <w:rPr>
          <w:rFonts w:ascii="Times New Roman" w:eastAsia="Times New Roman" w:hAnsi="Times New Roman"/>
          <w:sz w:val="24"/>
        </w:rPr>
        <w:t>6</w:t>
      </w:r>
    </w:p>
    <w:p w:rsidR="00330A12" w:rsidRPr="00330A12" w:rsidRDefault="004A1325" w:rsidP="00D87872">
      <w:pPr>
        <w:tabs>
          <w:tab w:val="left" w:leader="dot" w:pos="9380"/>
        </w:tabs>
        <w:spacing w:line="360" w:lineRule="auto"/>
        <w:ind w:left="-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Планируемые результаты освоения курса</w:t>
      </w:r>
      <w:r>
        <w:rPr>
          <w:rFonts w:ascii="Times New Roman" w:eastAsia="Times New Roman" w:hAnsi="Times New Roman"/>
        </w:rPr>
        <w:t>……………………………………………………</w:t>
      </w:r>
      <w:r w:rsidR="00D87872">
        <w:rPr>
          <w:rFonts w:ascii="Times New Roman" w:eastAsia="Times New Roman" w:hAnsi="Times New Roman"/>
        </w:rPr>
        <w:t>………...</w:t>
      </w:r>
      <w:r w:rsidR="009146E9">
        <w:rPr>
          <w:rFonts w:ascii="Times New Roman" w:eastAsia="Times New Roman" w:hAnsi="Times New Roman"/>
          <w:sz w:val="24"/>
        </w:rPr>
        <w:t>7</w:t>
      </w:r>
    </w:p>
    <w:p w:rsidR="00330A12" w:rsidRPr="00330A12" w:rsidRDefault="004A1325" w:rsidP="00D87872">
      <w:pPr>
        <w:tabs>
          <w:tab w:val="left" w:leader="dot" w:pos="9340"/>
        </w:tabs>
        <w:spacing w:line="360" w:lineRule="auto"/>
        <w:ind w:left="-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Содержание учебного курса</w:t>
      </w:r>
      <w:r w:rsidR="00D87872">
        <w:rPr>
          <w:rFonts w:ascii="Times New Roman" w:eastAsia="Times New Roman" w:hAnsi="Times New Roman"/>
        </w:rPr>
        <w:t>………………………………………………………………………………</w:t>
      </w:r>
      <w:r w:rsidR="009146E9">
        <w:rPr>
          <w:rFonts w:ascii="Times New Roman" w:eastAsia="Times New Roman" w:hAnsi="Times New Roman"/>
          <w:sz w:val="24"/>
        </w:rPr>
        <w:t>8</w:t>
      </w:r>
    </w:p>
    <w:p w:rsidR="00330A12" w:rsidRPr="00330A12" w:rsidRDefault="004A1325" w:rsidP="00D87872">
      <w:pPr>
        <w:tabs>
          <w:tab w:val="left" w:leader="dot" w:pos="9340"/>
        </w:tabs>
        <w:spacing w:line="360" w:lineRule="auto"/>
        <w:ind w:left="-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Тематическое планирование</w:t>
      </w:r>
      <w:r w:rsidR="00D87872">
        <w:rPr>
          <w:rFonts w:ascii="Times New Roman" w:eastAsia="Times New Roman" w:hAnsi="Times New Roman"/>
        </w:rPr>
        <w:t>……………………………………………………………………………..</w:t>
      </w:r>
      <w:r w:rsidR="009146E9">
        <w:rPr>
          <w:rFonts w:ascii="Times New Roman" w:eastAsia="Times New Roman" w:hAnsi="Times New Roman"/>
          <w:sz w:val="24"/>
        </w:rPr>
        <w:t>10</w:t>
      </w:r>
    </w:p>
    <w:p w:rsidR="00330A12" w:rsidRPr="00D87872" w:rsidRDefault="004A1325" w:rsidP="00D87872">
      <w:pPr>
        <w:tabs>
          <w:tab w:val="left" w:leader="dot" w:pos="9340"/>
        </w:tabs>
        <w:spacing w:line="360" w:lineRule="auto"/>
        <w:ind w:left="-567"/>
        <w:rPr>
          <w:rFonts w:ascii="Times New Roman" w:eastAsia="Times New Roman" w:hAnsi="Times New Roman"/>
          <w:sz w:val="24"/>
          <w:szCs w:val="24"/>
        </w:rPr>
      </w:pPr>
      <w:r w:rsidRPr="00D87872">
        <w:rPr>
          <w:rFonts w:ascii="Times New Roman" w:eastAsia="Times New Roman" w:hAnsi="Times New Roman"/>
          <w:sz w:val="24"/>
          <w:szCs w:val="24"/>
        </w:rPr>
        <w:t>Учебно-методическое обеспечение образовательного процесса……………………………</w:t>
      </w:r>
      <w:r w:rsidR="00D87872">
        <w:rPr>
          <w:rFonts w:ascii="Times New Roman" w:eastAsia="Times New Roman" w:hAnsi="Times New Roman"/>
          <w:sz w:val="24"/>
          <w:szCs w:val="24"/>
        </w:rPr>
        <w:t>…</w:t>
      </w:r>
      <w:r w:rsidR="009146E9">
        <w:rPr>
          <w:rFonts w:ascii="Times New Roman" w:eastAsia="Times New Roman" w:hAnsi="Times New Roman"/>
          <w:sz w:val="24"/>
          <w:szCs w:val="24"/>
        </w:rPr>
        <w:t>14</w:t>
      </w:r>
    </w:p>
    <w:p w:rsidR="004A1325" w:rsidRDefault="004A1325" w:rsidP="00D87872">
      <w:pPr>
        <w:tabs>
          <w:tab w:val="left" w:leader="dot" w:pos="9360"/>
        </w:tabs>
        <w:spacing w:line="360" w:lineRule="auto"/>
        <w:ind w:left="-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Материально-техническое обеспечение образовательного процесса………………………</w:t>
      </w:r>
      <w:r w:rsidR="00D87872">
        <w:rPr>
          <w:rFonts w:ascii="Times New Roman" w:eastAsia="Times New Roman" w:hAnsi="Times New Roman"/>
          <w:sz w:val="24"/>
        </w:rPr>
        <w:t>…</w:t>
      </w:r>
      <w:r w:rsidRPr="00F92C09">
        <w:rPr>
          <w:rFonts w:ascii="Times New Roman" w:eastAsia="Times New Roman" w:hAnsi="Times New Roman"/>
          <w:sz w:val="24"/>
          <w:szCs w:val="24"/>
        </w:rPr>
        <w:t>1</w:t>
      </w:r>
      <w:bookmarkStart w:id="0" w:name="page3"/>
      <w:bookmarkEnd w:id="0"/>
      <w:r w:rsidR="00663E2A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A1325" w:rsidRDefault="004A1325" w:rsidP="00330A12">
      <w:pPr>
        <w:tabs>
          <w:tab w:val="left" w:leader="dot" w:pos="9360"/>
        </w:tabs>
        <w:spacing w:line="360" w:lineRule="auto"/>
        <w:ind w:left="26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A1325" w:rsidRDefault="004A1325" w:rsidP="00F57B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F57B55" w:rsidRDefault="00F57B55" w:rsidP="00754F07">
      <w:pPr>
        <w:pStyle w:val="a3"/>
        <w:spacing w:before="0" w:beforeAutospacing="0"/>
        <w:rPr>
          <w:rStyle w:val="a4"/>
          <w:color w:val="222222"/>
        </w:rPr>
      </w:pPr>
    </w:p>
    <w:p w:rsidR="00A45F75" w:rsidRDefault="00A45F75" w:rsidP="00754F07">
      <w:pPr>
        <w:pStyle w:val="a3"/>
        <w:spacing w:before="0" w:beforeAutospacing="0"/>
        <w:rPr>
          <w:rStyle w:val="a4"/>
          <w:color w:val="222222"/>
        </w:rPr>
      </w:pPr>
    </w:p>
    <w:p w:rsidR="002052F5" w:rsidRDefault="002052F5" w:rsidP="00754F07">
      <w:pPr>
        <w:pStyle w:val="a3"/>
        <w:spacing w:before="0" w:beforeAutospacing="0"/>
        <w:rPr>
          <w:rStyle w:val="a4"/>
          <w:color w:val="222222"/>
        </w:rPr>
      </w:pPr>
    </w:p>
    <w:p w:rsidR="004F4A06" w:rsidRDefault="004F4A06" w:rsidP="00754F07">
      <w:pPr>
        <w:pStyle w:val="a3"/>
        <w:spacing w:before="0" w:beforeAutospacing="0"/>
        <w:rPr>
          <w:rStyle w:val="a4"/>
          <w:color w:val="222222"/>
        </w:rPr>
      </w:pPr>
    </w:p>
    <w:p w:rsidR="002052F5" w:rsidRDefault="002052F5" w:rsidP="00754F07">
      <w:pPr>
        <w:pStyle w:val="a3"/>
        <w:spacing w:before="0" w:beforeAutospacing="0"/>
        <w:rPr>
          <w:rStyle w:val="a4"/>
          <w:color w:val="222222"/>
        </w:rPr>
      </w:pPr>
    </w:p>
    <w:p w:rsidR="00CA170D" w:rsidRPr="00B92FBE" w:rsidRDefault="00607FD2" w:rsidP="00B92FBE">
      <w:pPr>
        <w:pStyle w:val="a3"/>
        <w:spacing w:before="0" w:beforeAutospacing="0"/>
        <w:ind w:firstLine="709"/>
        <w:jc w:val="center"/>
        <w:rPr>
          <w:b/>
          <w:bCs/>
          <w:color w:val="222222"/>
        </w:rPr>
      </w:pPr>
      <w:r>
        <w:rPr>
          <w:b/>
          <w:color w:val="000000"/>
        </w:rPr>
        <w:t xml:space="preserve"> </w:t>
      </w:r>
      <w:r w:rsidR="00754F07" w:rsidRPr="001E1696">
        <w:rPr>
          <w:rStyle w:val="a4"/>
          <w:color w:val="222222"/>
        </w:rPr>
        <w:t>Пояснительная записка</w:t>
      </w:r>
    </w:p>
    <w:p w:rsidR="00CA170D" w:rsidRPr="001E1696" w:rsidRDefault="00B26D64" w:rsidP="00330A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hAnsi="Times New Roman" w:cs="Times New Roman"/>
          <w:color w:val="424242"/>
          <w:sz w:val="24"/>
          <w:szCs w:val="24"/>
        </w:rPr>
        <w:t xml:space="preserve">         </w:t>
      </w:r>
      <w:r w:rsidR="00A56C9C" w:rsidRPr="001E1696">
        <w:rPr>
          <w:rFonts w:ascii="Times New Roman" w:hAnsi="Times New Roman" w:cs="Times New Roman"/>
          <w:sz w:val="24"/>
          <w:szCs w:val="24"/>
        </w:rPr>
        <w:t>Актуальность программы заключается в том,</w:t>
      </w:r>
      <w:r w:rsidR="00A56C9C" w:rsidRPr="001E1696">
        <w:rPr>
          <w:rStyle w:val="a4"/>
          <w:rFonts w:ascii="Times New Roman" w:hAnsi="Times New Roman" w:cs="Times New Roman"/>
          <w:sz w:val="24"/>
          <w:szCs w:val="24"/>
        </w:rPr>
        <w:t> </w:t>
      </w:r>
      <w:r w:rsidR="00A56C9C" w:rsidRPr="001E1696">
        <w:rPr>
          <w:rFonts w:ascii="Times New Roman" w:hAnsi="Times New Roman" w:cs="Times New Roman"/>
          <w:sz w:val="24"/>
          <w:szCs w:val="24"/>
        </w:rPr>
        <w:t>что в рамках курса</w:t>
      </w:r>
      <w:r w:rsidR="00057A68"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A56C9C" w:rsidRPr="001E1696">
        <w:rPr>
          <w:rFonts w:ascii="Times New Roman" w:hAnsi="Times New Roman" w:cs="Times New Roman"/>
          <w:sz w:val="24"/>
          <w:szCs w:val="24"/>
        </w:rPr>
        <w:t xml:space="preserve"> на практике постигают принципы работы</w:t>
      </w:r>
      <w:r w:rsidR="00E4371E" w:rsidRPr="001E1696">
        <w:rPr>
          <w:rFonts w:ascii="Times New Roman" w:hAnsi="Times New Roman" w:cs="Times New Roman"/>
          <w:sz w:val="24"/>
          <w:szCs w:val="24"/>
        </w:rPr>
        <w:t xml:space="preserve"> цифровой лаборатории  </w:t>
      </w:r>
      <w:r w:rsidR="00E4371E" w:rsidRPr="001E1696">
        <w:rPr>
          <w:rFonts w:ascii="Times New Roman" w:hAnsi="Times New Roman" w:cs="Times New Roman"/>
          <w:sz w:val="24"/>
          <w:szCs w:val="24"/>
          <w:lang w:val="en-US"/>
        </w:rPr>
        <w:t>RELEON</w:t>
      </w:r>
      <w:r w:rsidR="00A56C9C" w:rsidRPr="001E1696">
        <w:rPr>
          <w:rFonts w:ascii="Times New Roman" w:hAnsi="Times New Roman" w:cs="Times New Roman"/>
          <w:sz w:val="24"/>
          <w:szCs w:val="24"/>
        </w:rPr>
        <w:t>, электронных датчиков</w:t>
      </w:r>
      <w:r w:rsidR="00E4371E" w:rsidRPr="001E1696">
        <w:rPr>
          <w:rFonts w:ascii="Times New Roman" w:hAnsi="Times New Roman" w:cs="Times New Roman"/>
          <w:sz w:val="24"/>
          <w:szCs w:val="24"/>
        </w:rPr>
        <w:t xml:space="preserve"> и цифровых микроскопов</w:t>
      </w:r>
      <w:r w:rsidR="00057A68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компьютеров, ноутбуков или приложения в телефоне</w:t>
      </w:r>
      <w:r w:rsidR="00607FD2">
        <w:rPr>
          <w:rFonts w:ascii="Times New Roman" w:hAnsi="Times New Roman" w:cs="Times New Roman"/>
          <w:sz w:val="24"/>
          <w:szCs w:val="24"/>
        </w:rPr>
        <w:t>, использую оборудование центра «Точка Роста»</w:t>
      </w:r>
      <w:r w:rsidR="00663E2A">
        <w:rPr>
          <w:rFonts w:ascii="Times New Roman" w:hAnsi="Times New Roman" w:cs="Times New Roman"/>
          <w:sz w:val="24"/>
          <w:szCs w:val="24"/>
        </w:rPr>
        <w:t>.</w:t>
      </w:r>
      <w:r w:rsidR="00057A68">
        <w:rPr>
          <w:rFonts w:ascii="Times New Roman" w:hAnsi="Times New Roman" w:cs="Times New Roman"/>
          <w:sz w:val="24"/>
          <w:szCs w:val="24"/>
        </w:rPr>
        <w:t xml:space="preserve"> </w:t>
      </w:r>
      <w:r w:rsidR="00A56C9C" w:rsidRPr="001E1696">
        <w:rPr>
          <w:rFonts w:ascii="Times New Roman" w:hAnsi="Times New Roman" w:cs="Times New Roman"/>
          <w:sz w:val="24"/>
          <w:szCs w:val="24"/>
        </w:rPr>
        <w:t xml:space="preserve"> На доступно</w:t>
      </w:r>
      <w:r w:rsidR="00CA170D" w:rsidRPr="001E1696">
        <w:rPr>
          <w:rFonts w:ascii="Times New Roman" w:hAnsi="Times New Roman" w:cs="Times New Roman"/>
          <w:sz w:val="24"/>
          <w:szCs w:val="24"/>
        </w:rPr>
        <w:t>м уровне</w:t>
      </w:r>
      <w:r w:rsidR="00CA170D" w:rsidRPr="001E1696">
        <w:rPr>
          <w:rFonts w:ascii="Times New Roman" w:hAnsi="Times New Roman" w:cs="Times New Roman"/>
          <w:color w:val="424242"/>
          <w:sz w:val="24"/>
          <w:szCs w:val="24"/>
        </w:rPr>
        <w:t xml:space="preserve"> </w:t>
      </w:r>
      <w:r w:rsidR="00CA170D"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закладываются основы многих практических умений, которыми будут пользоваться </w:t>
      </w:r>
      <w:r w:rsidR="00663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</w:t>
      </w:r>
      <w:r w:rsidR="00CA170D"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последующих курсах изучения биологии. Количество</w:t>
      </w:r>
      <w:r w:rsidR="00725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 умений и навыков, </w:t>
      </w:r>
      <w:proofErr w:type="gramStart"/>
      <w:r w:rsidR="00725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направлены</w:t>
      </w:r>
      <w:proofErr w:type="gramEnd"/>
      <w:r w:rsidR="00725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170D"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5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A170D"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закреплени</w:t>
      </w:r>
      <w:r w:rsidR="00725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A170D"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отработк</w:t>
      </w:r>
      <w:r w:rsidR="00725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A170D"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 умений.</w:t>
      </w:r>
    </w:p>
    <w:p w:rsidR="00CA170D" w:rsidRDefault="00B26D64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  <w:r w:rsidRPr="001E1696">
        <w:rPr>
          <w:color w:val="000000"/>
        </w:rPr>
        <w:t xml:space="preserve">         </w:t>
      </w:r>
      <w:r w:rsidR="00CA170D" w:rsidRPr="001E1696">
        <w:rPr>
          <w:color w:val="000000"/>
        </w:rPr>
        <w:t>Программа  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 со структурой работы.</w:t>
      </w:r>
      <w:r w:rsidR="00057A68">
        <w:rPr>
          <w:color w:val="000000"/>
        </w:rPr>
        <w:t xml:space="preserve"> Дети с удовольствием посещают занятия, участвуют и побеждают в различных конкурсах.</w:t>
      </w: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725817" w:rsidRDefault="00725817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71BEB" w:rsidRDefault="00371BEB" w:rsidP="00330A12">
      <w:pPr>
        <w:pStyle w:val="a3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</w:rPr>
      </w:pPr>
    </w:p>
    <w:p w:rsidR="00330A12" w:rsidRPr="00330A12" w:rsidRDefault="00330A12" w:rsidP="00330A12">
      <w:pPr>
        <w:spacing w:line="360" w:lineRule="auto"/>
        <w:ind w:right="85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Методы, используемые на занятиях, можно разделить на несколько групп:</w:t>
      </w:r>
    </w:p>
    <w:p w:rsidR="00330A12" w:rsidRDefault="00330A12" w:rsidP="00330A12">
      <w:pPr>
        <w:numPr>
          <w:ilvl w:val="1"/>
          <w:numId w:val="23"/>
        </w:numPr>
        <w:tabs>
          <w:tab w:val="left" w:pos="0"/>
        </w:tabs>
        <w:spacing w:after="0" w:line="360" w:lineRule="auto"/>
        <w:ind w:right="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 стимулирования учебно-познавательной деятельности: создание ситуации успеха; поощрение и порицание</w:t>
      </w:r>
      <w:r w:rsidR="00B237C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 обучении; использование игровых форм.</w:t>
      </w:r>
    </w:p>
    <w:p w:rsidR="00330A12" w:rsidRDefault="00330A12" w:rsidP="00330A12">
      <w:pPr>
        <w:numPr>
          <w:ilvl w:val="0"/>
          <w:numId w:val="24"/>
        </w:numPr>
        <w:tabs>
          <w:tab w:val="left" w:pos="0"/>
        </w:tabs>
        <w:spacing w:after="0" w:line="360" w:lineRule="auto"/>
        <w:ind w:right="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 организации взаимодействия, обучающихся друг с другом (диалоговый).</w:t>
      </w:r>
    </w:p>
    <w:p w:rsidR="00330A12" w:rsidRPr="00330A12" w:rsidRDefault="00330A12" w:rsidP="00330A12">
      <w:pPr>
        <w:numPr>
          <w:ilvl w:val="0"/>
          <w:numId w:val="24"/>
        </w:numPr>
        <w:spacing w:after="0" w:line="360" w:lineRule="auto"/>
        <w:ind w:right="8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 развития творческих способностей и личностных качеств</w:t>
      </w:r>
      <w:r w:rsidR="003B23E2">
        <w:rPr>
          <w:rFonts w:ascii="Times New Roman" w:eastAsia="Times New Roman" w:hAnsi="Times New Roman"/>
          <w:sz w:val="24"/>
        </w:rPr>
        <w:t xml:space="preserve"> ребят</w:t>
      </w:r>
      <w:r>
        <w:rPr>
          <w:rFonts w:ascii="Times New Roman" w:eastAsia="Times New Roman" w:hAnsi="Times New Roman"/>
          <w:sz w:val="24"/>
        </w:rPr>
        <w:t xml:space="preserve">: создание проблемной ситуации; создание </w:t>
      </w:r>
      <w:proofErr w:type="spellStart"/>
      <w:r>
        <w:rPr>
          <w:rFonts w:ascii="Times New Roman" w:eastAsia="Times New Roman" w:hAnsi="Times New Roman"/>
          <w:sz w:val="24"/>
        </w:rPr>
        <w:t>креативного</w:t>
      </w:r>
      <w:proofErr w:type="spellEnd"/>
      <w:r>
        <w:rPr>
          <w:rFonts w:ascii="Times New Roman" w:eastAsia="Times New Roman" w:hAnsi="Times New Roman"/>
          <w:sz w:val="24"/>
        </w:rPr>
        <w:t xml:space="preserve"> поля; перевод игровой деятельности на творческий уровень.</w:t>
      </w:r>
      <w:bookmarkStart w:id="1" w:name="page4"/>
      <w:bookmarkEnd w:id="1"/>
    </w:p>
    <w:p w:rsidR="00330A12" w:rsidRDefault="00330A12" w:rsidP="00330A12">
      <w:pPr>
        <w:spacing w:line="360" w:lineRule="auto"/>
        <w:ind w:right="108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Педагогические кадры.</w:t>
      </w:r>
    </w:p>
    <w:p w:rsidR="002052F5" w:rsidRDefault="00330A12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BB8">
        <w:rPr>
          <w:rFonts w:ascii="Times New Roman" w:hAnsi="Times New Roman" w:cs="Times New Roman"/>
          <w:sz w:val="24"/>
          <w:szCs w:val="24"/>
        </w:rPr>
        <w:t>Курс «</w:t>
      </w:r>
      <w:r>
        <w:rPr>
          <w:rFonts w:ascii="Times New Roman" w:hAnsi="Times New Roman" w:cs="Times New Roman"/>
          <w:sz w:val="24"/>
          <w:szCs w:val="24"/>
        </w:rPr>
        <w:t>Загадки в биологии</w:t>
      </w:r>
      <w:r w:rsidR="00B237CC">
        <w:rPr>
          <w:rFonts w:ascii="Times New Roman" w:hAnsi="Times New Roman" w:cs="Times New Roman"/>
          <w:sz w:val="24"/>
          <w:szCs w:val="24"/>
        </w:rPr>
        <w:t>» может осуществля</w:t>
      </w:r>
      <w:r w:rsidRPr="007F0BB8">
        <w:rPr>
          <w:rFonts w:ascii="Times New Roman" w:hAnsi="Times New Roman" w:cs="Times New Roman"/>
          <w:sz w:val="24"/>
          <w:szCs w:val="24"/>
        </w:rPr>
        <w:t>т</w:t>
      </w:r>
      <w:r w:rsidR="00B237CC">
        <w:rPr>
          <w:rFonts w:ascii="Times New Roman" w:hAnsi="Times New Roman" w:cs="Times New Roman"/>
          <w:sz w:val="24"/>
          <w:szCs w:val="24"/>
        </w:rPr>
        <w:t>ь</w:t>
      </w:r>
      <w:r w:rsidRPr="007F0BB8">
        <w:rPr>
          <w:rFonts w:ascii="Times New Roman" w:hAnsi="Times New Roman" w:cs="Times New Roman"/>
          <w:sz w:val="24"/>
          <w:szCs w:val="24"/>
        </w:rPr>
        <w:t>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371BEB">
      <w:pPr>
        <w:spacing w:line="360" w:lineRule="auto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1BEB" w:rsidRPr="00371BEB" w:rsidRDefault="00371BEB" w:rsidP="00371BEB">
      <w:pPr>
        <w:spacing w:line="360" w:lineRule="auto"/>
        <w:ind w:right="108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7FD2" w:rsidRDefault="00607FD2" w:rsidP="00607FD2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color w:val="000000"/>
        </w:rPr>
      </w:pPr>
      <w:r w:rsidRPr="00607FD2">
        <w:rPr>
          <w:b/>
          <w:color w:val="000000"/>
          <w:lang w:val="en-US"/>
        </w:rPr>
        <w:t>II</w:t>
      </w:r>
      <w:r w:rsidRPr="00607FD2">
        <w:rPr>
          <w:b/>
          <w:color w:val="000000"/>
        </w:rPr>
        <w:t>.</w:t>
      </w:r>
      <w:r>
        <w:rPr>
          <w:b/>
          <w:color w:val="000000"/>
        </w:rPr>
        <w:t xml:space="preserve"> Общая характеристика курса</w:t>
      </w:r>
    </w:p>
    <w:p w:rsidR="00607FD2" w:rsidRPr="00B92FBE" w:rsidRDefault="00B92FBE" w:rsidP="00371BEB">
      <w:pPr>
        <w:shd w:val="clear" w:color="auto" w:fill="FFFFFF"/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в биологии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направлена на формирование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 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 к изучению биологии, развитие практических умений,  применение полученных знаний на практике, подготовка к участию в олимпиадном движении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47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практическими умениями и навыками, проектно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деятельности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6D64" w:rsidRPr="001E1696" w:rsidRDefault="00CA170D" w:rsidP="00371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1696">
        <w:rPr>
          <w:rFonts w:ascii="Arial" w:hAnsi="Arial" w:cs="Arial"/>
          <w:sz w:val="24"/>
          <w:szCs w:val="24"/>
        </w:rPr>
        <w:t xml:space="preserve">           </w:t>
      </w:r>
      <w:r w:rsidR="00355139">
        <w:rPr>
          <w:rFonts w:ascii="Times New Roman" w:hAnsi="Times New Roman" w:cs="Times New Roman"/>
          <w:sz w:val="24"/>
          <w:szCs w:val="24"/>
        </w:rPr>
        <w:t>Курс рассчитан для ребят 15</w:t>
      </w:r>
      <w:r w:rsidR="00607FD2">
        <w:rPr>
          <w:rFonts w:ascii="Times New Roman" w:hAnsi="Times New Roman" w:cs="Times New Roman"/>
          <w:sz w:val="24"/>
          <w:szCs w:val="24"/>
        </w:rPr>
        <w:t>-16 лет, увлекающихся биологией.</w:t>
      </w:r>
    </w:p>
    <w:p w:rsidR="00330A12" w:rsidRPr="001E1696" w:rsidRDefault="00B26D64" w:rsidP="00725817">
      <w:pPr>
        <w:shd w:val="clear" w:color="auto" w:fill="FFFFFF"/>
        <w:spacing w:after="0" w:line="360" w:lineRule="auto"/>
        <w:ind w:left="284" w:right="-20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330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курса: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6D64" w:rsidRDefault="00330A12" w:rsidP="00371B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  <w:r w:rsidR="00B26D64"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оздание условий для успешного освоения </w:t>
      </w:r>
      <w:r w:rsidR="00663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детьми </w:t>
      </w:r>
      <w:r w:rsidR="00B26D64"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практической  составляющей        школьной        биологии и  основ  исследовательской деятельности.</w:t>
      </w:r>
    </w:p>
    <w:p w:rsidR="00330A12" w:rsidRPr="009E6632" w:rsidRDefault="00330A12" w:rsidP="00371B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A12" w:rsidRPr="00725817" w:rsidRDefault="00B26D64" w:rsidP="00725817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66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="00330A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Курса</w:t>
      </w:r>
      <w:r w:rsidRPr="009E66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26D64" w:rsidRPr="009E6632" w:rsidRDefault="00B26D64" w:rsidP="003B23E2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         научных        знаний о        системе живой   природы и начальных представлений о биологических объектах, процессах, явлениях, закономерностях;</w:t>
      </w:r>
    </w:p>
    <w:p w:rsidR="00B26D64" w:rsidRPr="009E6632" w:rsidRDefault="00B26D64" w:rsidP="003B23E2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использования методов биологической науки для проведения несложных биологических экспериментов;</w:t>
      </w:r>
    </w:p>
    <w:p w:rsidR="00B26D64" w:rsidRPr="009E6632" w:rsidRDefault="00B26D64" w:rsidP="003B23E2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 умений и навыков проектно – исследовательской деятельности;</w:t>
      </w:r>
    </w:p>
    <w:p w:rsidR="00B26D64" w:rsidRPr="009E6632" w:rsidRDefault="00B26D64" w:rsidP="003B23E2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</w:t>
      </w:r>
      <w:r w:rsidR="00663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 </w:t>
      </w: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олимпиадном движении;</w:t>
      </w:r>
    </w:p>
    <w:p w:rsidR="00B26D64" w:rsidRDefault="00B26D64" w:rsidP="003B23E2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       основ        экологической         грамотности.</w:t>
      </w:r>
    </w:p>
    <w:p w:rsidR="009E6632" w:rsidRPr="009E6632" w:rsidRDefault="009E6632" w:rsidP="003B23E2">
      <w:pPr>
        <w:shd w:val="clear" w:color="auto" w:fill="FFFFFF"/>
        <w:tabs>
          <w:tab w:val="num" w:pos="142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D64" w:rsidRPr="009E6632" w:rsidRDefault="00B26D64" w:rsidP="003B23E2">
      <w:pPr>
        <w:shd w:val="clear" w:color="auto" w:fill="FFFFFF"/>
        <w:tabs>
          <w:tab w:val="num" w:pos="142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Pr="007258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организации образовательного процесса необходимо обратить внимание на следующие аспекты</w:t>
      </w: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6D64" w:rsidRPr="009E6632" w:rsidRDefault="00B26D64" w:rsidP="003B23E2">
      <w:pPr>
        <w:numPr>
          <w:ilvl w:val="0"/>
          <w:numId w:val="26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142" w:right="-2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</w:t>
      </w:r>
      <w:proofErr w:type="spellStart"/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="00663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</w:t>
      </w: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позволяющее оценивать его личностный рост;</w:t>
      </w:r>
    </w:p>
    <w:p w:rsidR="00B26D64" w:rsidRPr="009E6632" w:rsidRDefault="00B26D64" w:rsidP="003B23E2">
      <w:pPr>
        <w:numPr>
          <w:ilvl w:val="0"/>
          <w:numId w:val="26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142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кейс-технология, метод проектов);</w:t>
      </w:r>
    </w:p>
    <w:p w:rsidR="00B26D64" w:rsidRPr="009E6632" w:rsidRDefault="00B26D64" w:rsidP="003B23E2">
      <w:pPr>
        <w:numPr>
          <w:ilvl w:val="0"/>
          <w:numId w:val="26"/>
        </w:numPr>
        <w:shd w:val="clear" w:color="auto" w:fill="FFFFFF"/>
        <w:tabs>
          <w:tab w:val="clear" w:pos="720"/>
          <w:tab w:val="num" w:pos="142"/>
        </w:tabs>
        <w:spacing w:after="0" w:line="36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проектной деятельности и проведение мини</w:t>
      </w:r>
      <w:r w:rsidRPr="009E6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-конференций, позволяющих </w:t>
      </w:r>
      <w:r w:rsidR="0066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ребятам </w:t>
      </w:r>
      <w:r w:rsidRPr="009E66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индивидуальные (или групповые) проекты по выбранной теме.</w:t>
      </w:r>
    </w:p>
    <w:p w:rsidR="00E03ED9" w:rsidRPr="009E6632" w:rsidRDefault="00E03ED9" w:rsidP="00371BE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DAC" w:rsidRDefault="00773DAC" w:rsidP="00371BE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37CC" w:rsidRDefault="00B237CC" w:rsidP="00371BE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37CC" w:rsidRDefault="00B237CC" w:rsidP="00371BE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37CC" w:rsidRDefault="00B237CC" w:rsidP="00371BEB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37CC" w:rsidRDefault="00B237CC" w:rsidP="009E663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5817" w:rsidRDefault="00725817" w:rsidP="009E663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5817" w:rsidRDefault="00725817" w:rsidP="009E663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5817" w:rsidRPr="009E6632" w:rsidRDefault="00725817" w:rsidP="009E663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40E0B" w:rsidRPr="00034C8D" w:rsidRDefault="00540E0B" w:rsidP="00540E0B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34C8D">
        <w:rPr>
          <w:rFonts w:ascii="Times New Roman" w:eastAsia="Times New Roman" w:hAnsi="Times New Roman"/>
          <w:b/>
          <w:sz w:val="24"/>
          <w:szCs w:val="24"/>
        </w:rPr>
        <w:t xml:space="preserve">III.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Формы реализации </w:t>
      </w:r>
      <w:r w:rsidRPr="00034C8D">
        <w:rPr>
          <w:rFonts w:ascii="Times New Roman" w:eastAsia="Times New Roman" w:hAnsi="Times New Roman"/>
          <w:b/>
          <w:sz w:val="24"/>
          <w:szCs w:val="24"/>
        </w:rPr>
        <w:t>курса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9E6632" w:rsidRPr="009E6632" w:rsidRDefault="009E6632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3DAC" w:rsidRPr="009E6632" w:rsidRDefault="009E6632" w:rsidP="000B4D86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6632">
        <w:rPr>
          <w:rFonts w:ascii="Times New Roman" w:hAnsi="Times New Roman" w:cs="Times New Roman"/>
          <w:sz w:val="24"/>
          <w:szCs w:val="24"/>
        </w:rPr>
        <w:t xml:space="preserve">  Курс биологических дисциплин входит в число естественных наук, изучающих природу, а также научные методы и пути познания человеком природы.</w:t>
      </w:r>
    </w:p>
    <w:p w:rsidR="00773DAC" w:rsidRPr="009E6632" w:rsidRDefault="00725817" w:rsidP="000B4D86">
      <w:pPr>
        <w:pStyle w:val="a9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773DAC" w:rsidRPr="009E6632">
        <w:rPr>
          <w:rFonts w:ascii="Times New Roman" w:hAnsi="Times New Roman"/>
          <w:sz w:val="24"/>
          <w:szCs w:val="24"/>
        </w:rPr>
        <w:t xml:space="preserve">чебный курс может быть использован как дополнение (1 час в неделю) к основной образовательной программе одного из предметов </w:t>
      </w:r>
      <w:proofErr w:type="spellStart"/>
      <w:proofErr w:type="gramStart"/>
      <w:r w:rsidR="00773DAC" w:rsidRPr="009E6632">
        <w:rPr>
          <w:rFonts w:ascii="Times New Roman" w:hAnsi="Times New Roman"/>
          <w:sz w:val="24"/>
          <w:szCs w:val="24"/>
        </w:rPr>
        <w:t>естественно-научного</w:t>
      </w:r>
      <w:proofErr w:type="spellEnd"/>
      <w:proofErr w:type="gramEnd"/>
      <w:r w:rsidR="00773DAC" w:rsidRPr="009E6632">
        <w:rPr>
          <w:rFonts w:ascii="Times New Roman" w:hAnsi="Times New Roman"/>
          <w:sz w:val="24"/>
          <w:szCs w:val="24"/>
        </w:rPr>
        <w:t xml:space="preserve"> цикла и как </w:t>
      </w:r>
      <w:r w:rsidR="00355139">
        <w:rPr>
          <w:rFonts w:ascii="Times New Roman" w:hAnsi="Times New Roman"/>
          <w:sz w:val="24"/>
          <w:szCs w:val="24"/>
        </w:rPr>
        <w:t>самостоятельный сквозной курс (10—11</w:t>
      </w:r>
      <w:r w:rsidR="00773DAC" w:rsidRPr="009E6632">
        <w:rPr>
          <w:rFonts w:ascii="Times New Roman" w:hAnsi="Times New Roman"/>
          <w:sz w:val="24"/>
          <w:szCs w:val="24"/>
        </w:rPr>
        <w:t xml:space="preserve"> классы) внеурочной деятельности, а также послужить основой для разработки примерной (или рабочей) программы в системе дополнительного образования.</w:t>
      </w:r>
    </w:p>
    <w:p w:rsidR="00773DAC" w:rsidRDefault="00773DAC" w:rsidP="000B4D86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6632">
        <w:rPr>
          <w:rFonts w:ascii="Times New Roman" w:hAnsi="Times New Roman" w:cs="Times New Roman"/>
          <w:sz w:val="24"/>
          <w:szCs w:val="24"/>
        </w:rPr>
        <w:t xml:space="preserve">  </w:t>
      </w:r>
      <w:r w:rsidR="009E6632">
        <w:rPr>
          <w:rFonts w:ascii="Times New Roman" w:hAnsi="Times New Roman" w:cs="Times New Roman"/>
          <w:sz w:val="24"/>
          <w:szCs w:val="24"/>
        </w:rPr>
        <w:t>Общее количество часов: 34</w:t>
      </w:r>
    </w:p>
    <w:p w:rsidR="00540E0B" w:rsidRDefault="00540E0B" w:rsidP="000B4D8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40E0B" w:rsidRDefault="00540E0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40E0B" w:rsidRDefault="00540E0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40E0B" w:rsidRDefault="00540E0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052F5" w:rsidRDefault="002052F5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71BEB" w:rsidRDefault="00371BE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052F5" w:rsidRDefault="002052F5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2052F5" w:rsidRDefault="002052F5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40E0B" w:rsidRDefault="00540E0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40E0B" w:rsidRDefault="00540E0B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725817" w:rsidRDefault="00725817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E6632" w:rsidRDefault="009E6632" w:rsidP="009E663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7C73A7" w:rsidRDefault="007C73A7" w:rsidP="008A14EC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3A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C73A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</w:t>
      </w:r>
    </w:p>
    <w:p w:rsidR="00540E0B" w:rsidRDefault="00540E0B" w:rsidP="008A14EC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E0B" w:rsidRDefault="00540E0B" w:rsidP="00371BEB">
      <w:pPr>
        <w:spacing w:line="36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4C8D">
        <w:rPr>
          <w:rFonts w:ascii="Times New Roman" w:hAnsi="Times New Roman" w:cs="Times New Roman"/>
          <w:sz w:val="24"/>
          <w:szCs w:val="24"/>
        </w:rPr>
        <w:t xml:space="preserve">К концу </w:t>
      </w:r>
      <w:proofErr w:type="gramStart"/>
      <w:r w:rsidRPr="00034C8D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034C8D">
        <w:rPr>
          <w:rFonts w:ascii="Times New Roman" w:hAnsi="Times New Roman" w:cs="Times New Roman"/>
          <w:sz w:val="24"/>
          <w:szCs w:val="24"/>
        </w:rPr>
        <w:t xml:space="preserve"> по Программе обучающиеся </w:t>
      </w:r>
      <w:r w:rsidRPr="00034C8D">
        <w:rPr>
          <w:rFonts w:ascii="Times New Roman" w:hAnsi="Times New Roman" w:cs="Times New Roman"/>
          <w:b/>
          <w:sz w:val="24"/>
          <w:szCs w:val="24"/>
        </w:rPr>
        <w:t>будут знать:</w:t>
      </w:r>
    </w:p>
    <w:p w:rsidR="00B12652" w:rsidRPr="00720488" w:rsidRDefault="00B12652" w:rsidP="00371BEB">
      <w:pPr>
        <w:pStyle w:val="Default"/>
        <w:spacing w:line="360" w:lineRule="auto"/>
        <w:ind w:firstLine="426"/>
        <w:rPr>
          <w:color w:val="auto"/>
        </w:rPr>
      </w:pPr>
      <w:r>
        <w:rPr>
          <w:color w:val="auto"/>
        </w:rPr>
        <w:t>- мир</w:t>
      </w:r>
      <w:r w:rsidRPr="00720488">
        <w:rPr>
          <w:color w:val="auto"/>
        </w:rPr>
        <w:t xml:space="preserve"> профессий, связанных с</w:t>
      </w:r>
      <w:r>
        <w:rPr>
          <w:color w:val="auto"/>
        </w:rPr>
        <w:t xml:space="preserve"> биологией и экологией, а так же</w:t>
      </w:r>
      <w:r w:rsidRPr="00720488">
        <w:rPr>
          <w:color w:val="auto"/>
        </w:rPr>
        <w:t xml:space="preserve"> информационными и коммуникационными технологиями;</w:t>
      </w:r>
    </w:p>
    <w:p w:rsidR="00FB3659" w:rsidRPr="00540E0B" w:rsidRDefault="00540E0B" w:rsidP="00371BE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2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1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самостоятельно создать проект</w:t>
      </w:r>
      <w:r w:rsidR="00FB3659" w:rsidRPr="0054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FB3659" w:rsidRPr="0054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сборе</w:t>
      </w:r>
      <w:proofErr w:type="gramEnd"/>
      <w:r w:rsidR="00FB3659" w:rsidRPr="0054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обработке информации, составлении доклада, публичном выступлении;</w:t>
      </w:r>
    </w:p>
    <w:p w:rsidR="00FB3659" w:rsidRDefault="00540E0B" w:rsidP="00371BE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B3659" w:rsidRPr="0054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выбрать тему исследования, структуру исследования;</w:t>
      </w:r>
    </w:p>
    <w:p w:rsidR="00B12652" w:rsidRPr="00540E0B" w:rsidRDefault="00B12652" w:rsidP="00371BE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E0B" w:rsidRDefault="00540E0B" w:rsidP="00371BEB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40E0B" w:rsidRDefault="00540E0B" w:rsidP="00371BEB">
      <w:pPr>
        <w:spacing w:line="360" w:lineRule="auto"/>
        <w:ind w:right="700" w:firstLine="426"/>
        <w:rPr>
          <w:rFonts w:ascii="Times New Roman" w:hAnsi="Times New Roman" w:cs="Times New Roman"/>
          <w:b/>
          <w:sz w:val="24"/>
          <w:szCs w:val="24"/>
        </w:rPr>
      </w:pPr>
      <w:r w:rsidRPr="00034C8D">
        <w:rPr>
          <w:rFonts w:ascii="Times New Roman" w:hAnsi="Times New Roman" w:cs="Times New Roman"/>
          <w:sz w:val="24"/>
          <w:szCs w:val="24"/>
        </w:rPr>
        <w:t xml:space="preserve">К концу </w:t>
      </w:r>
      <w:proofErr w:type="gramStart"/>
      <w:r w:rsidRPr="00034C8D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034C8D">
        <w:rPr>
          <w:rFonts w:ascii="Times New Roman" w:hAnsi="Times New Roman" w:cs="Times New Roman"/>
          <w:sz w:val="24"/>
          <w:szCs w:val="24"/>
        </w:rPr>
        <w:t xml:space="preserve"> по Программе обучающиеся </w:t>
      </w:r>
      <w:r w:rsidRPr="00034C8D">
        <w:rPr>
          <w:rFonts w:ascii="Times New Roman" w:hAnsi="Times New Roman" w:cs="Times New Roman"/>
          <w:b/>
          <w:sz w:val="24"/>
          <w:szCs w:val="24"/>
        </w:rPr>
        <w:t>будут уметь:</w:t>
      </w:r>
    </w:p>
    <w:p w:rsidR="00540E0B" w:rsidRPr="00540E0B" w:rsidRDefault="00B12652" w:rsidP="00371BE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40E0B" w:rsidRPr="0054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540E0B" w:rsidRPr="00540E0B" w:rsidRDefault="00B12652" w:rsidP="00371BE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40E0B" w:rsidRPr="0054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группе, прислушиваться к мнению членов группы, отстаивать собственную точку зрения;</w:t>
      </w:r>
    </w:p>
    <w:p w:rsidR="00540E0B" w:rsidRPr="00540E0B" w:rsidRDefault="00B12652" w:rsidP="00371BEB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40E0B" w:rsidRPr="0054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планированием и постановкой биологического эксперимента.</w:t>
      </w:r>
    </w:p>
    <w:p w:rsidR="00540E0B" w:rsidRPr="00720488" w:rsidRDefault="009146E9" w:rsidP="00371BEB">
      <w:pPr>
        <w:pStyle w:val="Default"/>
        <w:spacing w:line="360" w:lineRule="auto"/>
        <w:ind w:firstLine="426"/>
        <w:rPr>
          <w:color w:val="auto"/>
        </w:rPr>
      </w:pPr>
      <w:r>
        <w:rPr>
          <w:color w:val="auto"/>
        </w:rPr>
        <w:t xml:space="preserve">- </w:t>
      </w:r>
      <w:r w:rsidR="00B12652">
        <w:rPr>
          <w:color w:val="auto"/>
        </w:rPr>
        <w:t xml:space="preserve"> критически относиться к информации и избирательно её воспринимать</w:t>
      </w:r>
      <w:r w:rsidR="00540E0B" w:rsidRPr="00720488">
        <w:rPr>
          <w:color w:val="auto"/>
        </w:rPr>
        <w:t>; уважение к информации о частной жизни и информационным результатам</w:t>
      </w:r>
      <w:r w:rsidR="00B12652">
        <w:rPr>
          <w:color w:val="auto"/>
        </w:rPr>
        <w:t xml:space="preserve"> </w:t>
      </w:r>
      <w:r w:rsidR="00540E0B" w:rsidRPr="00720488">
        <w:rPr>
          <w:color w:val="auto"/>
        </w:rPr>
        <w:t>других людей;</w:t>
      </w:r>
    </w:p>
    <w:p w:rsidR="00540E0B" w:rsidRPr="00720488" w:rsidRDefault="00B12652" w:rsidP="00371BEB">
      <w:pPr>
        <w:pStyle w:val="Default"/>
        <w:spacing w:line="360" w:lineRule="auto"/>
        <w:ind w:firstLine="426"/>
        <w:rPr>
          <w:color w:val="auto"/>
        </w:rPr>
      </w:pPr>
      <w:r>
        <w:rPr>
          <w:color w:val="auto"/>
        </w:rPr>
        <w:t>- осмысленно находить мотивы</w:t>
      </w:r>
      <w:r w:rsidR="00540E0B" w:rsidRPr="00720488">
        <w:rPr>
          <w:color w:val="auto"/>
        </w:rPr>
        <w:t xml:space="preserve"> своих действий при выполнении проектных заданий с жизненными ситуациями;</w:t>
      </w:r>
    </w:p>
    <w:p w:rsidR="00720488" w:rsidRDefault="00720488" w:rsidP="00371BEB">
      <w:pPr>
        <w:shd w:val="clear" w:color="auto" w:fill="FFFFFF"/>
        <w:spacing w:after="0" w:line="36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B237CC" w:rsidRDefault="00B237CC" w:rsidP="00720488">
      <w:pPr>
        <w:pStyle w:val="Default"/>
        <w:jc w:val="center"/>
        <w:rPr>
          <w:b/>
          <w:bCs/>
        </w:rPr>
      </w:pPr>
    </w:p>
    <w:p w:rsidR="00720488" w:rsidRPr="00720488" w:rsidRDefault="00720488" w:rsidP="00720488">
      <w:pPr>
        <w:pStyle w:val="Default"/>
        <w:jc w:val="center"/>
      </w:pPr>
      <w:r w:rsidRPr="00720488">
        <w:rPr>
          <w:b/>
          <w:bCs/>
        </w:rPr>
        <w:t>V. Содержание учебного курса.</w:t>
      </w:r>
    </w:p>
    <w:p w:rsidR="00720488" w:rsidRDefault="00720488" w:rsidP="00720488">
      <w:pPr>
        <w:pStyle w:val="Default"/>
        <w:rPr>
          <w:color w:val="auto"/>
        </w:rPr>
      </w:pPr>
    </w:p>
    <w:p w:rsidR="00371BEB" w:rsidRDefault="00720488" w:rsidP="00371B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5E40">
        <w:rPr>
          <w:rFonts w:ascii="Times New Roman" w:hAnsi="Times New Roman" w:cs="Times New Roman"/>
          <w:b/>
          <w:bCs/>
          <w:sz w:val="24"/>
          <w:szCs w:val="24"/>
        </w:rPr>
        <w:t xml:space="preserve">Приоритетные формы работы: </w:t>
      </w:r>
    </w:p>
    <w:p w:rsidR="006C5E40" w:rsidRPr="001E1696" w:rsidRDefault="00720488" w:rsidP="00371B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C5E40">
        <w:rPr>
          <w:rFonts w:ascii="Times New Roman" w:hAnsi="Times New Roman" w:cs="Times New Roman"/>
          <w:sz w:val="24"/>
          <w:szCs w:val="24"/>
        </w:rPr>
        <w:t>аудиторный - теоретические, практические занятия,</w:t>
      </w:r>
      <w:r w:rsidR="006C5E40">
        <w:rPr>
          <w:rFonts w:ascii="Times New Roman" w:hAnsi="Times New Roman" w:cs="Times New Roman"/>
          <w:sz w:val="24"/>
          <w:szCs w:val="24"/>
        </w:rPr>
        <w:t xml:space="preserve"> лабораторные, и</w:t>
      </w:r>
      <w:r w:rsidRPr="006C5E40">
        <w:rPr>
          <w:rFonts w:ascii="Times New Roman" w:hAnsi="Times New Roman" w:cs="Times New Roman"/>
          <w:sz w:val="24"/>
          <w:szCs w:val="24"/>
        </w:rPr>
        <w:t xml:space="preserve"> проектная работа; внеаудиторный - индивидуальная работа, самостоятельная работа</w:t>
      </w:r>
      <w:r w:rsidR="006C5E40" w:rsidRPr="006C5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5E40"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консультации, </w:t>
      </w:r>
      <w:proofErr w:type="spellStart"/>
      <w:r w:rsidR="006C5E40"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кейс-технологии</w:t>
      </w:r>
      <w:proofErr w:type="spellEnd"/>
      <w:r w:rsidR="006C5E40"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проектная и исследовательская деятельность,</w:t>
      </w:r>
      <w:r w:rsidR="006C5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эксперименты, наблюдения,</w:t>
      </w:r>
      <w:r w:rsidR="006C5E40"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 с использованием ИКТ.</w:t>
      </w:r>
      <w:proofErr w:type="gramEnd"/>
    </w:p>
    <w:p w:rsidR="00720488" w:rsidRPr="00720488" w:rsidRDefault="00720488" w:rsidP="00720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6D64" w:rsidRPr="00827C8C" w:rsidRDefault="0055475F" w:rsidP="00827C8C">
      <w:pPr>
        <w:shd w:val="clear" w:color="auto" w:fill="FFFFFF"/>
        <w:spacing w:after="0" w:line="360" w:lineRule="auto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</w:t>
      </w:r>
      <w:r w:rsidR="00B26D64"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«Лаборатория Левенгука» (5 часов)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 Рисуем по правилам: правила биологического рисунка.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Практические лабораторные работы: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Устройство микроскопа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Приготовление и рассматривание микропрепаратов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Зарисовка биологических объектов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Проектно-исследовательская деятельность: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Мини – исследование «Микромир» (работа в группах с последующей презентацией).</w:t>
      </w:r>
    </w:p>
    <w:p w:rsidR="00B26D64" w:rsidRPr="00827C8C" w:rsidRDefault="0055475F" w:rsidP="00827C8C">
      <w:pPr>
        <w:shd w:val="clear" w:color="auto" w:fill="FFFFFF"/>
        <w:spacing w:after="0" w:line="360" w:lineRule="auto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</w:t>
      </w:r>
      <w:r w:rsidR="00B26D64"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Практическая ботаника (8 часов)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Ленинградской области.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Практические и лабораторные работы:</w:t>
      </w:r>
    </w:p>
    <w:p w:rsidR="00B26D64" w:rsidRPr="00827C8C" w:rsidRDefault="00B26D64" w:rsidP="00827C8C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Морфологическое описание растений</w:t>
      </w:r>
    </w:p>
    <w:p w:rsidR="00B26D64" w:rsidRPr="00827C8C" w:rsidRDefault="00B26D64" w:rsidP="00827C8C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 Определение растений по гербарным образцам и в безлиственном состоянии</w:t>
      </w:r>
    </w:p>
    <w:p w:rsidR="00B26D64" w:rsidRPr="00827C8C" w:rsidRDefault="00B26D64" w:rsidP="00827C8C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Монтировка гербария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Проектно-исследовательская деятельность:</w:t>
      </w:r>
    </w:p>
    <w:p w:rsidR="00B26D64" w:rsidRPr="00827C8C" w:rsidRDefault="00B26D64" w:rsidP="00827C8C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каталога «Видовое разнообразие растений пришкольной территории»</w:t>
      </w:r>
    </w:p>
    <w:p w:rsidR="00B26D64" w:rsidRPr="00827C8C" w:rsidRDefault="00B26D64" w:rsidP="00827C8C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«Редкие растения Московской области»</w:t>
      </w:r>
    </w:p>
    <w:p w:rsidR="00B26D64" w:rsidRPr="00827C8C" w:rsidRDefault="0055475F" w:rsidP="00827C8C">
      <w:pPr>
        <w:shd w:val="clear" w:color="auto" w:fill="FFFFFF"/>
        <w:spacing w:after="0" w:line="360" w:lineRule="auto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</w:t>
      </w:r>
      <w:r w:rsidR="00B26D64"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Практическая зоология (7 часов)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Знакомство с системой живой природы, царствами живых организмов. Отличительные признаки животных разных царств и систематических групп.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 Жизнь животных зимой. Подкормка птиц.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Практические и лабораторные работы:</w:t>
      </w:r>
    </w:p>
    <w:p w:rsidR="00B26D64" w:rsidRPr="00827C8C" w:rsidRDefault="00B26D64" w:rsidP="00827C8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определению животных</w:t>
      </w:r>
    </w:p>
    <w:p w:rsidR="00B26D64" w:rsidRPr="00827C8C" w:rsidRDefault="00B26D64" w:rsidP="00827C8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пищевых цепочек</w:t>
      </w:r>
    </w:p>
    <w:p w:rsidR="00B26D64" w:rsidRPr="00827C8C" w:rsidRDefault="00B26D64" w:rsidP="00827C8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 экологической группы животных по внешнему виду</w:t>
      </w:r>
    </w:p>
    <w:p w:rsidR="00B26D64" w:rsidRPr="00827C8C" w:rsidRDefault="00B26D64" w:rsidP="00827C8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Фенологические наблюдения «Зима в жизни растений и животных»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Проектно-исследовательская деятельность:</w:t>
      </w:r>
    </w:p>
    <w:p w:rsidR="00B26D64" w:rsidRPr="00827C8C" w:rsidRDefault="00B26D64" w:rsidP="00827C8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 – исследование «Птицы на кормушке»</w:t>
      </w:r>
    </w:p>
    <w:p w:rsidR="00B26D64" w:rsidRPr="00827C8C" w:rsidRDefault="00B26D64" w:rsidP="00827C8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«Красная книга животных Московской области»</w:t>
      </w:r>
    </w:p>
    <w:p w:rsidR="00B26D64" w:rsidRPr="00827C8C" w:rsidRDefault="0055475F" w:rsidP="00827C8C">
      <w:pPr>
        <w:shd w:val="clear" w:color="auto" w:fill="FFFFFF"/>
        <w:spacing w:after="0" w:line="360" w:lineRule="auto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</w:t>
      </w:r>
      <w:r w:rsidR="00B26D64"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="00B26D64"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Биопрактикум</w:t>
      </w:r>
      <w:proofErr w:type="spellEnd"/>
      <w:r w:rsidR="00B26D64"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(13 часов)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исследовательская деятельность.  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интернет-ресурсы). Как оформить письменное сообщение и презентацию.  Освоение и отработка методик выращивания </w:t>
      </w:r>
      <w:proofErr w:type="spellStart"/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биокультур</w:t>
      </w:r>
      <w:proofErr w:type="spellEnd"/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 с целью диагностики полученных умений и навыков.</w:t>
      </w: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Практические и лабораторные работы:</w:t>
      </w:r>
    </w:p>
    <w:p w:rsidR="00B26D64" w:rsidRPr="00827C8C" w:rsidRDefault="00B26D64" w:rsidP="00827C8C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информацией (посещение библиотеки)</w:t>
      </w:r>
    </w:p>
    <w:p w:rsidR="00B26D64" w:rsidRPr="00827C8C" w:rsidRDefault="00B26D64" w:rsidP="00827C8C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доклада и презентации по определенной теме</w:t>
      </w:r>
    </w:p>
    <w:p w:rsidR="001E1696" w:rsidRPr="00827C8C" w:rsidRDefault="001E1696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26D64" w:rsidRPr="00827C8C" w:rsidRDefault="00B26D64" w:rsidP="00827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Проектно-исследовательская деятельность:</w:t>
      </w:r>
    </w:p>
    <w:p w:rsidR="00B26D64" w:rsidRPr="00827C8C" w:rsidRDefault="00B26D64" w:rsidP="00827C8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«Физиология растений»</w:t>
      </w:r>
    </w:p>
    <w:p w:rsidR="00B26D64" w:rsidRPr="00827C8C" w:rsidRDefault="00B26D64" w:rsidP="00827C8C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растений</w:t>
      </w:r>
    </w:p>
    <w:p w:rsidR="00B26D64" w:rsidRPr="00827C8C" w:rsidRDefault="00B26D64" w:rsidP="00827C8C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стимуляторов роста на рост и развитие растений</w:t>
      </w:r>
    </w:p>
    <w:p w:rsidR="00B26D64" w:rsidRPr="00827C8C" w:rsidRDefault="00B26D64" w:rsidP="00827C8C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Прорастание семян</w:t>
      </w:r>
    </w:p>
    <w:p w:rsidR="00B26D64" w:rsidRPr="00827C8C" w:rsidRDefault="00B26D64" w:rsidP="00827C8C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прищипки на рост корня</w:t>
      </w:r>
    </w:p>
    <w:p w:rsidR="00B26D64" w:rsidRPr="00827C8C" w:rsidRDefault="00B26D64" w:rsidP="00827C8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«Микробиология»</w:t>
      </w:r>
    </w:p>
    <w:p w:rsidR="00256651" w:rsidRPr="00827C8C" w:rsidRDefault="00256651" w:rsidP="00827C8C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Выращивание культуры бактерий и простейших</w:t>
      </w:r>
    </w:p>
    <w:p w:rsidR="00256651" w:rsidRPr="00827C8C" w:rsidRDefault="00256651" w:rsidP="00827C8C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фитонцидов растений на жизнедеятельность бактерий</w:t>
      </w:r>
    </w:p>
    <w:p w:rsidR="00256651" w:rsidRPr="00827C8C" w:rsidRDefault="00256651" w:rsidP="00827C8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«Микология»</w:t>
      </w:r>
    </w:p>
    <w:p w:rsidR="00256651" w:rsidRPr="00827C8C" w:rsidRDefault="00256651" w:rsidP="00827C8C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дрожжей на укоренение черенков</w:t>
      </w:r>
    </w:p>
    <w:p w:rsidR="00256651" w:rsidRPr="00827C8C" w:rsidRDefault="00256651" w:rsidP="00827C8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«Экологический практикум»</w:t>
      </w:r>
    </w:p>
    <w:p w:rsidR="00256651" w:rsidRPr="00827C8C" w:rsidRDefault="00256651" w:rsidP="00827C8C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степени загрязнения воздуха методом </w:t>
      </w:r>
      <w:proofErr w:type="spellStart"/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биоиндикации</w:t>
      </w:r>
      <w:proofErr w:type="spellEnd"/>
    </w:p>
    <w:p w:rsidR="00F344A2" w:rsidRPr="003B23E2" w:rsidRDefault="00256651" w:rsidP="00827C8C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запыленности воздуха в помещениях</w:t>
      </w:r>
    </w:p>
    <w:p w:rsidR="00F344A2" w:rsidRPr="00034C8D" w:rsidRDefault="00F344A2" w:rsidP="008A14E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C8D">
        <w:rPr>
          <w:rFonts w:ascii="Times New Roman" w:eastAsia="Times New Roman" w:hAnsi="Times New Roman" w:cs="Times New Roman"/>
          <w:b/>
          <w:sz w:val="24"/>
          <w:szCs w:val="24"/>
        </w:rPr>
        <w:t xml:space="preserve">Сетка занятий курса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«Загадки в биологии</w:t>
      </w:r>
      <w:r w:rsidRPr="00034C8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2785"/>
        <w:gridCol w:w="1985"/>
        <w:gridCol w:w="1984"/>
        <w:gridCol w:w="2087"/>
      </w:tblGrid>
      <w:tr w:rsidR="00F344A2" w:rsidRPr="00034C8D" w:rsidTr="008A14EC">
        <w:trPr>
          <w:jc w:val="center"/>
        </w:trPr>
        <w:tc>
          <w:tcPr>
            <w:tcW w:w="720" w:type="dxa"/>
          </w:tcPr>
          <w:p w:rsidR="00F344A2" w:rsidRPr="00034C8D" w:rsidRDefault="00F344A2" w:rsidP="008A1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034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34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34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5" w:type="dxa"/>
          </w:tcPr>
          <w:p w:rsidR="00F344A2" w:rsidRPr="00034C8D" w:rsidRDefault="00F344A2" w:rsidP="008A1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985" w:type="dxa"/>
          </w:tcPr>
          <w:p w:rsidR="00F344A2" w:rsidRPr="00034C8D" w:rsidRDefault="00F344A2" w:rsidP="008A1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344A2" w:rsidRPr="00034C8D" w:rsidRDefault="00F344A2" w:rsidP="008A1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2087" w:type="dxa"/>
          </w:tcPr>
          <w:p w:rsidR="00F344A2" w:rsidRPr="00034C8D" w:rsidRDefault="00F344A2" w:rsidP="008A1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344A2" w:rsidRPr="00034C8D" w:rsidTr="008A14EC">
        <w:trPr>
          <w:jc w:val="center"/>
        </w:trPr>
        <w:tc>
          <w:tcPr>
            <w:tcW w:w="720" w:type="dxa"/>
          </w:tcPr>
          <w:p w:rsidR="00F344A2" w:rsidRPr="00034C8D" w:rsidRDefault="00F344A2" w:rsidP="008A1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C8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5" w:type="dxa"/>
          </w:tcPr>
          <w:p w:rsidR="00F344A2" w:rsidRPr="00034C8D" w:rsidRDefault="00F344A2" w:rsidP="008A1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F344A2" w:rsidRPr="00034C8D" w:rsidRDefault="00F344A2" w:rsidP="008A1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C8D">
              <w:rPr>
                <w:rFonts w:ascii="Times New Roman" w:eastAsia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984" w:type="dxa"/>
          </w:tcPr>
          <w:p w:rsidR="00F344A2" w:rsidRPr="00034C8D" w:rsidRDefault="00355139" w:rsidP="008A1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  <w:r w:rsidR="00F344A2" w:rsidRPr="00034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87" w:type="dxa"/>
          </w:tcPr>
          <w:p w:rsidR="00F344A2" w:rsidRPr="00034C8D" w:rsidRDefault="00F344A2" w:rsidP="008A1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C8D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3B23E2" w:rsidRDefault="003B23E2" w:rsidP="00D30E05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651" w:rsidRDefault="0094785F" w:rsidP="00D30E05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85F">
        <w:rPr>
          <w:rFonts w:ascii="Times New Roman" w:hAnsi="Times New Roman" w:cs="Times New Roman"/>
          <w:b/>
          <w:bCs/>
          <w:sz w:val="24"/>
          <w:szCs w:val="24"/>
        </w:rPr>
        <w:t>VI. Тематическое планирование.</w:t>
      </w:r>
    </w:p>
    <w:tbl>
      <w:tblPr>
        <w:tblpPr w:leftFromText="180" w:rightFromText="180" w:vertAnchor="text"/>
        <w:tblW w:w="5014" w:type="pct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3268"/>
        <w:gridCol w:w="1133"/>
        <w:gridCol w:w="1134"/>
        <w:gridCol w:w="1277"/>
        <w:gridCol w:w="1275"/>
        <w:gridCol w:w="981"/>
        <w:gridCol w:w="12"/>
      </w:tblGrid>
      <w:tr w:rsidR="00163A44" w:rsidRPr="001E1696" w:rsidTr="00F344A2">
        <w:trPr>
          <w:gridAfter w:val="1"/>
          <w:wAfter w:w="6" w:type="pct"/>
          <w:trHeight w:val="268"/>
        </w:trPr>
        <w:tc>
          <w:tcPr>
            <w:tcW w:w="27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0" w:type="pct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79" w:type="pct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327" w:type="pct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63A44" w:rsidRPr="001C0759" w:rsidRDefault="00163A44" w:rsidP="00F344A2">
            <w:pPr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занятия</w:t>
            </w:r>
          </w:p>
        </w:tc>
        <w:tc>
          <w:tcPr>
            <w:tcW w:w="510" w:type="pct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63A44" w:rsidRPr="001E1696" w:rsidTr="00F344A2">
        <w:trPr>
          <w:gridAfter w:val="1"/>
          <w:wAfter w:w="6" w:type="pct"/>
          <w:trHeight w:val="285"/>
        </w:trPr>
        <w:tc>
          <w:tcPr>
            <w:tcW w:w="27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C0759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C0759" w:rsidRDefault="00163A44" w:rsidP="00F344A2">
            <w:pPr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аудит.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C0759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внеаудит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4994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(1 час)</w:t>
            </w:r>
          </w:p>
        </w:tc>
      </w:tr>
      <w:tr w:rsidR="00163A44" w:rsidRPr="001E1696" w:rsidTr="00F344A2">
        <w:trPr>
          <w:gridAfter w:val="1"/>
          <w:wAfter w:w="6" w:type="pct"/>
          <w:trHeight w:val="820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 по ТБ при проведении лабораторных работ.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39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3B23E2">
        <w:trPr>
          <w:gridAfter w:val="1"/>
          <w:wAfter w:w="6" w:type="pct"/>
          <w:trHeight w:val="250"/>
        </w:trPr>
        <w:tc>
          <w:tcPr>
            <w:tcW w:w="4994" w:type="pct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tabs>
                <w:tab w:val="left" w:pos="41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Лаборатория Левенгука (5 часов)</w:t>
            </w: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Приборы для научных исследований, лабораторное оборудование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устройством микроскопа.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биологического рисунка и приготовление микропрепаратов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 практикум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  <w:trHeight w:val="569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Мини-исследование «Микромир»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ED1226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623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Tr="00F344A2">
        <w:trPr>
          <w:gridAfter w:val="1"/>
          <w:wAfter w:w="6" w:type="pct"/>
          <w:trHeight w:val="251"/>
        </w:trPr>
        <w:tc>
          <w:tcPr>
            <w:tcW w:w="4994" w:type="pct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ботаника (8 часов)</w:t>
            </w: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Фенологические наблюдения «Осень в жизни растений»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сбора, высушивания и монтировки гербария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сбора, высушивания и монтировки гербария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Определяем и классифицируем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8A14E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Морфологическое описание растений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 практикум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растений в безлиственном состоянии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  <w:trHeight w:val="980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каталога «Видовое разнообразие растений пришкольной территории»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  <w:trHeight w:val="770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Редкие растения </w:t>
            </w:r>
            <w:proofErr w:type="spellStart"/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Альшеевского</w:t>
            </w:r>
            <w:proofErr w:type="spellEnd"/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ED1226" w:rsidRPr="00ED12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Защита проекта.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3B23E2">
        <w:trPr>
          <w:gridAfter w:val="1"/>
          <w:wAfter w:w="6" w:type="pct"/>
          <w:trHeight w:val="184"/>
        </w:trPr>
        <w:tc>
          <w:tcPr>
            <w:tcW w:w="4994" w:type="pct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зоология (7 часов)</w:t>
            </w: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животного  мира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Определяем и классифицируем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Определяем  животных по следам и контуру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gridAfter w:val="1"/>
          <w:wAfter w:w="6" w:type="pct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 экологической группы животных по внешнему виду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 практикум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орнитология</w:t>
            </w:r>
          </w:p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</w:t>
            </w:r>
            <w:proofErr w:type="gramStart"/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исследование «Птицы на кормушке»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26.12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</w:t>
            </w: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группах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«Красная книга Башкортостана»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«Красная книга  Башкортостана »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rPr>
          <w:trHeight w:val="770"/>
        </w:trPr>
        <w:tc>
          <w:tcPr>
            <w:tcW w:w="27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Фенологические наблюдения «Зима в жизни растений и животных»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ED1226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</w:t>
            </w:r>
            <w:r w:rsidR="00623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3B23E2">
        <w:trPr>
          <w:trHeight w:val="14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Биопрактикум</w:t>
            </w:r>
            <w:proofErr w:type="spellEnd"/>
            <w:r w:rsidRPr="001E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(13 часов)</w:t>
            </w: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выбрать тему для исследования. Постановка целей и задач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ED1226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информации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ED1226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оформить результаты исследования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Физиология растений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Физиология растений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Микробиология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Микология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практикум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6236B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A44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практикум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ED1226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3A44" w:rsidRPr="001E1696" w:rsidRDefault="00163A44" w:rsidP="00F344A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A44" w:rsidRPr="001E1696" w:rsidRDefault="00163A44" w:rsidP="00F3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226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отчетной конференции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D1226" w:rsidRPr="001E1696" w:rsidRDefault="00ED1226" w:rsidP="00ED122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1226" w:rsidRPr="001E1696" w:rsidRDefault="00ED1226" w:rsidP="00ED12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презентаций, докладов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226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Отчетная конференция</w:t>
            </w:r>
          </w:p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2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Защита проекта.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D1226" w:rsidRPr="001E1696" w:rsidRDefault="00ED1226" w:rsidP="00ED122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работы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1226" w:rsidRPr="001E1696" w:rsidRDefault="00ED1226" w:rsidP="00ED12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226" w:rsidRPr="001E1696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диагностика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D1226" w:rsidRPr="001E1696" w:rsidRDefault="00ED1226" w:rsidP="00ED122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практической части  олимпиадных </w:t>
            </w:r>
            <w:r w:rsidRPr="001E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заданий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1226" w:rsidRPr="001E1696" w:rsidRDefault="00ED1226" w:rsidP="00ED12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1E1696" w:rsidRDefault="00ED1226" w:rsidP="00ED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226" w:rsidRPr="00827C8C" w:rsidTr="00F344A2">
        <w:tc>
          <w:tcPr>
            <w:tcW w:w="27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827C8C" w:rsidRDefault="00ED1226" w:rsidP="00ED1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827C8C" w:rsidRDefault="00ED1226" w:rsidP="00ED1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учебный год.</w:t>
            </w:r>
            <w:r w:rsidRPr="00827C8C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827C8C" w:rsidRDefault="00ED1226" w:rsidP="00ED1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226" w:rsidRPr="00827C8C" w:rsidRDefault="00ED1226" w:rsidP="00ED1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226" w:rsidRPr="00827C8C" w:rsidRDefault="00ED1226" w:rsidP="00ED1226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D1226" w:rsidRPr="00827C8C" w:rsidRDefault="00ED1226" w:rsidP="00ED1226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82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82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</w:t>
            </w:r>
            <w:proofErr w:type="spellEnd"/>
            <w:r w:rsidRPr="0082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2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</w:t>
            </w:r>
            <w:proofErr w:type="spellEnd"/>
            <w:r w:rsidRPr="0082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1226" w:rsidRPr="00827C8C" w:rsidRDefault="00ED1226" w:rsidP="00ED1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A14EC" w:rsidRPr="00827C8C" w:rsidRDefault="008A14EC" w:rsidP="003B23E2">
      <w:pPr>
        <w:spacing w:line="360" w:lineRule="auto"/>
        <w:ind w:right="-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C8C">
        <w:rPr>
          <w:rFonts w:ascii="Times New Roman" w:eastAsia="Times New Roman" w:hAnsi="Times New Roman" w:cs="Times New Roman"/>
          <w:i/>
          <w:sz w:val="24"/>
          <w:szCs w:val="24"/>
        </w:rPr>
        <w:t>Форма промежуточной аттестации:</w:t>
      </w:r>
      <w:r w:rsidRPr="00827C8C">
        <w:rPr>
          <w:rFonts w:ascii="Times New Roman" w:eastAsia="Times New Roman" w:hAnsi="Times New Roman" w:cs="Times New Roman"/>
          <w:sz w:val="24"/>
          <w:szCs w:val="24"/>
        </w:rPr>
        <w:t xml:space="preserve"> защита </w:t>
      </w:r>
      <w:r w:rsidR="00ED1226" w:rsidRPr="00827C8C">
        <w:rPr>
          <w:rFonts w:ascii="Times New Roman" w:eastAsia="Times New Roman" w:hAnsi="Times New Roman" w:cs="Times New Roman"/>
          <w:sz w:val="24"/>
          <w:szCs w:val="24"/>
        </w:rPr>
        <w:t>проектов (сроки 1 полугодие - 08.12, 2 полугодие -25</w:t>
      </w:r>
      <w:r w:rsidRPr="00827C8C">
        <w:rPr>
          <w:rFonts w:ascii="Times New Roman" w:eastAsia="Times New Roman" w:hAnsi="Times New Roman" w:cs="Times New Roman"/>
          <w:sz w:val="24"/>
          <w:szCs w:val="24"/>
        </w:rPr>
        <w:t>.05).</w:t>
      </w:r>
    </w:p>
    <w:p w:rsidR="00827C8C" w:rsidRDefault="00827C8C" w:rsidP="008A14EC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D87872" w:rsidRPr="00CD278D" w:rsidRDefault="00D87872" w:rsidP="00D87872">
      <w:pPr>
        <w:spacing w:line="360" w:lineRule="auto"/>
        <w:ind w:left="180" w:right="-27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c054bfe848a74164339be0124674b621f1a093c1"/>
      <w:bookmarkStart w:id="3" w:name="2"/>
      <w:bookmarkEnd w:id="2"/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ПОРЯДОК ПРОВЕДЕНИЯ ПРОМЕЖУТОЧНОЙ </w:t>
      </w:r>
      <w:r w:rsidRPr="00CD278D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Pr="00CD2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872" w:rsidRDefault="00D87872" w:rsidP="003B23E2">
      <w:pPr>
        <w:spacing w:line="360" w:lineRule="auto"/>
        <w:ind w:left="180" w:right="-2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два раза в год </w:t>
      </w:r>
      <w:r w:rsidRPr="00CD278D">
        <w:rPr>
          <w:rFonts w:ascii="Times New Roman" w:hAnsi="Times New Roman" w:cs="Times New Roman"/>
          <w:sz w:val="24"/>
          <w:szCs w:val="24"/>
        </w:rPr>
        <w:t xml:space="preserve">на основании результатов итогового задания и защиты проекта. Оценка задания пропорциональна количеству правильных ответов. Максимальная сумма составляет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CD278D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CD278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B23E2" w:rsidRDefault="003B23E2" w:rsidP="003B23E2">
      <w:pPr>
        <w:spacing w:line="360" w:lineRule="auto"/>
        <w:ind w:left="180" w:right="-27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872" w:rsidRPr="003B23E2" w:rsidRDefault="00D87872" w:rsidP="003B23E2">
      <w:pPr>
        <w:spacing w:line="360" w:lineRule="auto"/>
        <w:ind w:right="-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78D">
        <w:rPr>
          <w:rFonts w:ascii="Times New Roman" w:hAnsi="Times New Roman" w:cs="Times New Roman"/>
          <w:b/>
          <w:sz w:val="24"/>
          <w:szCs w:val="24"/>
        </w:rPr>
        <w:t>КРИТЕРИИ ОЦЕНИВАНИЯ ПРОЕКТА</w:t>
      </w:r>
    </w:p>
    <w:p w:rsidR="00D87872" w:rsidRPr="009B4B4E" w:rsidRDefault="00D87872" w:rsidP="000B4D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9B4B4E">
        <w:rPr>
          <w:b/>
          <w:bCs/>
          <w:color w:val="181818"/>
        </w:rPr>
        <w:t> Актуальность проекта </w:t>
      </w:r>
      <w:r w:rsidRPr="009B4B4E">
        <w:rPr>
          <w:color w:val="181818"/>
        </w:rPr>
        <w:t>(обоснованность проекта в настоящее время, которая предполагает разрешение имеющихся по данной тематике противоречий);</w:t>
      </w:r>
    </w:p>
    <w:p w:rsidR="00D87872" w:rsidRPr="009B4B4E" w:rsidRDefault="00D87872" w:rsidP="000B4D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9B4B4E">
        <w:rPr>
          <w:b/>
          <w:bCs/>
          <w:color w:val="181818"/>
        </w:rPr>
        <w:t>самостоятельность </w:t>
      </w:r>
      <w:r w:rsidRPr="009B4B4E">
        <w:rPr>
          <w:color w:val="181818"/>
        </w:rPr>
        <w:t>(уровень самостоятельной работы</w:t>
      </w:r>
      <w:proofErr w:type="gramStart"/>
      <w:r w:rsidRPr="009B4B4E">
        <w:rPr>
          <w:color w:val="181818"/>
        </w:rPr>
        <w:t xml:space="preserve"> ,</w:t>
      </w:r>
      <w:proofErr w:type="gramEnd"/>
      <w:r w:rsidRPr="009B4B4E">
        <w:rPr>
          <w:color w:val="181818"/>
        </w:rPr>
        <w:t xml:space="preserve"> планирование и выполнение всех этапов проектной деятельности самими учащимися, направляемые действиями координатора проекта без его непосредственного участия);</w:t>
      </w:r>
    </w:p>
    <w:p w:rsidR="00D87872" w:rsidRPr="009B4B4E" w:rsidRDefault="00D87872" w:rsidP="000B4D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proofErr w:type="spellStart"/>
      <w:r w:rsidRPr="009B4B4E">
        <w:rPr>
          <w:b/>
          <w:bCs/>
          <w:color w:val="181818"/>
        </w:rPr>
        <w:t>проблемность</w:t>
      </w:r>
      <w:proofErr w:type="spellEnd"/>
      <w:r w:rsidRPr="009B4B4E">
        <w:rPr>
          <w:color w:val="181818"/>
        </w:rPr>
        <w:t> (наличие и характер проблемы в проектной деятельности, умение формулировать проблему, проблемную ситуацию);</w:t>
      </w:r>
    </w:p>
    <w:p w:rsidR="00D87872" w:rsidRPr="009B4B4E" w:rsidRDefault="00D87872" w:rsidP="000B4D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9B4B4E">
        <w:rPr>
          <w:b/>
          <w:bCs/>
          <w:color w:val="181818"/>
        </w:rPr>
        <w:t>содержательность</w:t>
      </w:r>
      <w:r w:rsidRPr="009B4B4E">
        <w:rPr>
          <w:color w:val="181818"/>
        </w:rPr>
        <w:t> (уровень информативности, смысловой емкости проекта);</w:t>
      </w:r>
    </w:p>
    <w:p w:rsidR="00D87872" w:rsidRPr="009B4B4E" w:rsidRDefault="00D87872" w:rsidP="000B4D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9B4B4E">
        <w:rPr>
          <w:b/>
          <w:bCs/>
          <w:color w:val="181818"/>
        </w:rPr>
        <w:t>научность</w:t>
      </w:r>
      <w:r w:rsidRPr="009B4B4E">
        <w:rPr>
          <w:color w:val="181818"/>
        </w:rPr>
        <w:t> (соотношение изученного и представленного в проекте материала, а также методов работы с таковыми в данной научной области по исследуемой проблеме, использование конкретных научных терминов и возможность оперирования ими)</w:t>
      </w:r>
    </w:p>
    <w:p w:rsidR="00D87872" w:rsidRPr="009B4B4E" w:rsidRDefault="00D87872" w:rsidP="000B4D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9B4B4E">
        <w:rPr>
          <w:b/>
          <w:bCs/>
          <w:color w:val="181818"/>
        </w:rPr>
        <w:t>работа с информацией </w:t>
      </w:r>
      <w:r w:rsidRPr="009B4B4E">
        <w:rPr>
          <w:color w:val="181818"/>
        </w:rPr>
        <w:t>(уровень работы с информацией, способа поиска новой информации, способа подачи информации - от воспроизведения до анализа);</w:t>
      </w:r>
    </w:p>
    <w:p w:rsidR="00D87872" w:rsidRPr="009B4B4E" w:rsidRDefault="00D87872" w:rsidP="000B4D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r w:rsidRPr="009B4B4E">
        <w:rPr>
          <w:b/>
          <w:bCs/>
          <w:color w:val="181818"/>
        </w:rPr>
        <w:t>системность </w:t>
      </w:r>
      <w:r w:rsidRPr="009B4B4E">
        <w:rPr>
          <w:color w:val="181818"/>
        </w:rPr>
        <w:t>(способность рассматривать все явления, процессы в совокупности, выделять обобщенный способ действия и применять его при решении задач в работе);</w:t>
      </w:r>
    </w:p>
    <w:p w:rsidR="00D87872" w:rsidRPr="009B4B4E" w:rsidRDefault="00D87872" w:rsidP="000B4D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proofErr w:type="spellStart"/>
      <w:r w:rsidRPr="009B4B4E">
        <w:rPr>
          <w:b/>
          <w:bCs/>
          <w:color w:val="181818"/>
        </w:rPr>
        <w:t>интегративность</w:t>
      </w:r>
      <w:proofErr w:type="spellEnd"/>
      <w:r w:rsidRPr="009B4B4E">
        <w:rPr>
          <w:color w:val="181818"/>
        </w:rPr>
        <w:t> (связь различных областей знаний);</w:t>
      </w:r>
    </w:p>
    <w:p w:rsidR="00D87872" w:rsidRPr="009B4B4E" w:rsidRDefault="00D87872" w:rsidP="000B4D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</w:rPr>
      </w:pPr>
      <w:proofErr w:type="spellStart"/>
      <w:r w:rsidRPr="009B4B4E">
        <w:rPr>
          <w:b/>
          <w:bCs/>
          <w:color w:val="181818"/>
        </w:rPr>
        <w:t>коммуникативность</w:t>
      </w:r>
      <w:proofErr w:type="spellEnd"/>
      <w:proofErr w:type="gramStart"/>
      <w:r w:rsidRPr="009B4B4E">
        <w:rPr>
          <w:color w:val="181818"/>
        </w:rPr>
        <w:t> .</w:t>
      </w:r>
      <w:proofErr w:type="gramEnd"/>
    </w:p>
    <w:p w:rsidR="00D87872" w:rsidRPr="009B4B4E" w:rsidRDefault="00D87872" w:rsidP="00ED1226">
      <w:pPr>
        <w:spacing w:line="360" w:lineRule="auto"/>
        <w:ind w:right="-27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Критерии оценивания оформления проектной работы</w:t>
      </w: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proofErr w:type="gramStart"/>
      <w:r w:rsidRPr="009B4B4E">
        <w:rPr>
          <w:b/>
          <w:bCs/>
          <w:color w:val="181818"/>
        </w:rPr>
        <w:t>Правильность и грамотность оформления</w:t>
      </w:r>
      <w:r w:rsidRPr="009B4B4E">
        <w:rPr>
          <w:color w:val="181818"/>
        </w:rPr>
        <w:t> (наличие титульного листа, оглавления, нумерации страниц, введения, заключения, словаря терминов, библиографии);</w:t>
      </w:r>
      <w:proofErr w:type="gramEnd"/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композиционная стройность, логичность изложения </w:t>
      </w:r>
      <w:r w:rsidRPr="009B4B4E">
        <w:rPr>
          <w:color w:val="181818"/>
        </w:rPr>
        <w:t xml:space="preserve">(единство, целостность, соподчинение отдельных частей текста, взаимозависимость, </w:t>
      </w:r>
      <w:proofErr w:type="spellStart"/>
      <w:r w:rsidRPr="009B4B4E">
        <w:rPr>
          <w:color w:val="181818"/>
        </w:rPr>
        <w:t>взаимодополнение</w:t>
      </w:r>
      <w:proofErr w:type="spellEnd"/>
      <w:r w:rsidRPr="009B4B4E">
        <w:rPr>
          <w:color w:val="181818"/>
        </w:rPr>
        <w:t xml:space="preserve"> текста и </w:t>
      </w:r>
      <w:r w:rsidRPr="009B4B4E">
        <w:rPr>
          <w:color w:val="181818"/>
        </w:rPr>
        <w:lastRenderedPageBreak/>
        <w:t>видеоряда, Отражение в тексте причинно-следственных связей, наличие рассуждений и выводов);</w:t>
      </w: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color w:val="181818"/>
        </w:rPr>
        <w:t> </w:t>
      </w:r>
      <w:r w:rsidRPr="009B4B4E">
        <w:rPr>
          <w:b/>
          <w:bCs/>
          <w:color w:val="181818"/>
        </w:rPr>
        <w:t>качество оформления </w:t>
      </w:r>
      <w:r w:rsidRPr="009B4B4E">
        <w:rPr>
          <w:color w:val="181818"/>
        </w:rPr>
        <w:t>(рубрицирование и структура текста, качество эскизов, схем, рисунков);</w:t>
      </w: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proofErr w:type="gramStart"/>
      <w:r w:rsidRPr="009B4B4E">
        <w:rPr>
          <w:b/>
          <w:bCs/>
          <w:color w:val="181818"/>
        </w:rPr>
        <w:t>наглядность</w:t>
      </w:r>
      <w:r w:rsidRPr="009B4B4E">
        <w:rPr>
          <w:color w:val="181818"/>
        </w:rPr>
        <w:t> (видеоряд: графики, схемы, макеты и т.п., четкость, доступность для восприятия);</w:t>
      </w:r>
      <w:proofErr w:type="gramEnd"/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самостоятельность</w:t>
      </w:r>
      <w:r w:rsidRPr="009B4B4E">
        <w:rPr>
          <w:color w:val="181818"/>
        </w:rPr>
        <w:t>.</w:t>
      </w: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Критерии оценивания презентации проектной работы (продукта):</w:t>
      </w: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Качество доклада </w:t>
      </w:r>
      <w:r w:rsidRPr="009B4B4E">
        <w:rPr>
          <w:color w:val="181818"/>
        </w:rPr>
        <w:t>(композиция, полнота представления работы, подходов, результатов; аргументированность и убежденность);</w:t>
      </w: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объем и глубина знаний по теме </w:t>
      </w:r>
      <w:r w:rsidRPr="009B4B4E">
        <w:rPr>
          <w:color w:val="181818"/>
        </w:rPr>
        <w:t xml:space="preserve">(или предмету) (эрудиция, наличие </w:t>
      </w:r>
      <w:proofErr w:type="spellStart"/>
      <w:r w:rsidRPr="009B4B4E">
        <w:rPr>
          <w:color w:val="181818"/>
        </w:rPr>
        <w:t>межпредметных</w:t>
      </w:r>
      <w:proofErr w:type="spellEnd"/>
      <w:r w:rsidRPr="009B4B4E">
        <w:rPr>
          <w:color w:val="181818"/>
        </w:rPr>
        <w:t xml:space="preserve"> (междисциплинарных) связей);</w:t>
      </w: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полнота раскрытия выбранной тематики исследования при защите</w:t>
      </w:r>
      <w:r w:rsidRPr="009B4B4E">
        <w:rPr>
          <w:color w:val="181818"/>
        </w:rPr>
        <w:t>;</w:t>
      </w: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представление проекта </w:t>
      </w:r>
      <w:r w:rsidRPr="009B4B4E">
        <w:rPr>
          <w:color w:val="181818"/>
        </w:rPr>
        <w:t>(культура речи, манера, использование наглядных средств, чувство времени, импровизационное начало, держание внимания аудитории)</w:t>
      </w:r>
      <w:proofErr w:type="gramStart"/>
      <w:r w:rsidRPr="009B4B4E">
        <w:rPr>
          <w:color w:val="181818"/>
        </w:rPr>
        <w:t xml:space="preserve"> ;</w:t>
      </w:r>
      <w:proofErr w:type="gramEnd"/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ответы на вопросы</w:t>
      </w:r>
      <w:r w:rsidRPr="009B4B4E">
        <w:rPr>
          <w:color w:val="181818"/>
        </w:rPr>
        <w:t> (полнота, аргументированность, логичность, убежденность, дружелюбие);</w:t>
      </w:r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деловые и волевые качества докладчика</w:t>
      </w:r>
      <w:r w:rsidRPr="009B4B4E">
        <w:rPr>
          <w:color w:val="181818"/>
        </w:rPr>
        <w:t> (умение принять ответственное решение, готовность к дискуссии, доброжелательность, контактность)</w:t>
      </w:r>
      <w:proofErr w:type="gramStart"/>
      <w:r w:rsidRPr="009B4B4E">
        <w:rPr>
          <w:color w:val="181818"/>
        </w:rPr>
        <w:t xml:space="preserve"> ;</w:t>
      </w:r>
      <w:proofErr w:type="gramEnd"/>
    </w:p>
    <w:p w:rsidR="00D87872" w:rsidRPr="009B4B4E" w:rsidRDefault="00D87872" w:rsidP="00ED12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9B4B4E">
        <w:rPr>
          <w:b/>
          <w:bCs/>
          <w:color w:val="181818"/>
        </w:rPr>
        <w:t>правильно оформленная презентация</w:t>
      </w:r>
    </w:p>
    <w:p w:rsidR="00D87872" w:rsidRDefault="00D87872" w:rsidP="00ED1226">
      <w:pPr>
        <w:spacing w:line="360" w:lineRule="auto"/>
        <w:ind w:right="-27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872" w:rsidRPr="00CD278D" w:rsidRDefault="00D87872" w:rsidP="00ED1226">
      <w:pPr>
        <w:spacing w:line="360" w:lineRule="auto"/>
        <w:ind w:right="-27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78D">
        <w:rPr>
          <w:rFonts w:ascii="Times New Roman" w:hAnsi="Times New Roman" w:cs="Times New Roman"/>
          <w:b/>
          <w:sz w:val="24"/>
          <w:szCs w:val="24"/>
        </w:rPr>
        <w:t>Защита проекта оценивается следующим образом:</w:t>
      </w:r>
    </w:p>
    <w:p w:rsidR="00D87872" w:rsidRPr="00CD278D" w:rsidRDefault="00D87872" w:rsidP="00ED1226">
      <w:pPr>
        <w:spacing w:line="360" w:lineRule="auto"/>
        <w:ind w:right="-27"/>
        <w:jc w:val="both"/>
        <w:rPr>
          <w:rFonts w:ascii="Times New Roman" w:hAnsi="Times New Roman" w:cs="Times New Roman"/>
          <w:sz w:val="24"/>
          <w:szCs w:val="24"/>
        </w:rPr>
      </w:pPr>
      <w:r w:rsidRPr="00CD278D">
        <w:rPr>
          <w:rFonts w:ascii="Times New Roman" w:hAnsi="Times New Roman" w:cs="Times New Roman"/>
          <w:sz w:val="24"/>
          <w:szCs w:val="24"/>
        </w:rPr>
        <w:t xml:space="preserve"> • защита проекта засчитывается на пороговом уровне, если оценка составляет 25 баллов;</w:t>
      </w:r>
    </w:p>
    <w:p w:rsidR="00D87872" w:rsidRPr="00CD278D" w:rsidRDefault="00D87872" w:rsidP="00ED1226">
      <w:pPr>
        <w:spacing w:line="360" w:lineRule="auto"/>
        <w:ind w:right="-27"/>
        <w:jc w:val="both"/>
        <w:rPr>
          <w:rFonts w:ascii="Times New Roman" w:hAnsi="Times New Roman" w:cs="Times New Roman"/>
          <w:sz w:val="24"/>
          <w:szCs w:val="24"/>
        </w:rPr>
      </w:pPr>
      <w:r w:rsidRPr="00CD278D">
        <w:rPr>
          <w:rFonts w:ascii="Times New Roman" w:hAnsi="Times New Roman" w:cs="Times New Roman"/>
          <w:sz w:val="24"/>
          <w:szCs w:val="24"/>
        </w:rPr>
        <w:t xml:space="preserve"> • защита проекта засчитывается на базовом уровне, если оценка составляет 40 баллов;</w:t>
      </w:r>
    </w:p>
    <w:p w:rsidR="00D87872" w:rsidRPr="00D37264" w:rsidRDefault="00D87872" w:rsidP="00ED1226">
      <w:pPr>
        <w:spacing w:line="360" w:lineRule="auto"/>
        <w:ind w:right="-27"/>
        <w:jc w:val="both"/>
        <w:rPr>
          <w:rFonts w:ascii="Times New Roman" w:hAnsi="Times New Roman" w:cs="Times New Roman"/>
          <w:sz w:val="24"/>
          <w:szCs w:val="24"/>
        </w:rPr>
        <w:sectPr w:rsidR="00D87872" w:rsidRPr="00D37264" w:rsidSect="00663E2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539" w:right="985" w:bottom="424" w:left="1560" w:header="0" w:footer="0" w:gutter="0"/>
          <w:cols w:space="0" w:equalWidth="0">
            <w:col w:w="9355"/>
          </w:cols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• </w:t>
      </w:r>
      <w:r w:rsidRPr="00CD278D">
        <w:rPr>
          <w:rFonts w:ascii="Times New Roman" w:hAnsi="Times New Roman" w:cs="Times New Roman"/>
          <w:sz w:val="24"/>
          <w:szCs w:val="24"/>
        </w:rPr>
        <w:t>защита проекта засчитывается на продвинутом уровне, е</w:t>
      </w:r>
      <w:r>
        <w:rPr>
          <w:rFonts w:ascii="Times New Roman" w:hAnsi="Times New Roman" w:cs="Times New Roman"/>
          <w:sz w:val="24"/>
          <w:szCs w:val="24"/>
        </w:rPr>
        <w:t>сли оценка составляет 60 баллов.</w:t>
      </w:r>
    </w:p>
    <w:p w:rsidR="00163A44" w:rsidRPr="00163A44" w:rsidRDefault="00163A44" w:rsidP="00163A44">
      <w:pPr>
        <w:pStyle w:val="Default"/>
        <w:jc w:val="center"/>
      </w:pPr>
      <w:r w:rsidRPr="00163A44">
        <w:rPr>
          <w:b/>
          <w:bCs/>
        </w:rPr>
        <w:lastRenderedPageBreak/>
        <w:t>VII. Учебно-методическое обеспечение образовательного процесса.</w:t>
      </w:r>
    </w:p>
    <w:p w:rsidR="00163A44" w:rsidRPr="00163A44" w:rsidRDefault="00163A44" w:rsidP="00163A44">
      <w:pPr>
        <w:pStyle w:val="Default"/>
        <w:jc w:val="center"/>
        <w:rPr>
          <w:color w:val="auto"/>
        </w:rPr>
      </w:pPr>
    </w:p>
    <w:p w:rsidR="001E1696" w:rsidRDefault="00163A44" w:rsidP="0016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3A44">
        <w:rPr>
          <w:rFonts w:ascii="Times New Roman" w:hAnsi="Times New Roman" w:cs="Times New Roman"/>
          <w:b/>
          <w:bCs/>
          <w:sz w:val="24"/>
          <w:szCs w:val="24"/>
        </w:rPr>
        <w:t>Список литературы и Интернет-ресурсов</w:t>
      </w:r>
    </w:p>
    <w:p w:rsidR="00163A44" w:rsidRPr="00163A44" w:rsidRDefault="00163A44" w:rsidP="00B26D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6651" w:rsidRPr="001E1696" w:rsidRDefault="00256651" w:rsidP="00B26D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D64" w:rsidRDefault="00B26D64" w:rsidP="00CF5E68">
      <w:pPr>
        <w:shd w:val="clear" w:color="auto" w:fill="FFFFFF"/>
        <w:spacing w:after="0" w:line="360" w:lineRule="auto"/>
        <w:ind w:left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</w:t>
      </w:r>
      <w:r w:rsidR="000B4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Проф. И.И. Полянский</w:t>
      </w:r>
      <w:r w:rsidR="00E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Ботанические экскурсии Пособие для учителей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E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 ПЕДГИЗ 1950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4651" w:rsidRPr="001E1696" w:rsidRDefault="00F14651" w:rsidP="00CF5E68">
      <w:pPr>
        <w:shd w:val="clear" w:color="auto" w:fill="FFFFFF"/>
        <w:spacing w:after="0" w:line="360" w:lineRule="auto"/>
        <w:ind w:left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      М.Г.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БаяноваЕ.В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Кучерова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Животный мир Башкортостана</w:t>
      </w:r>
      <w:r w:rsidR="00AA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Уфа «</w:t>
      </w:r>
      <w:proofErr w:type="spellStart"/>
      <w:r w:rsidR="00AA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Китап</w:t>
      </w:r>
      <w:proofErr w:type="spellEnd"/>
      <w:r w:rsidR="00AA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1995</w:t>
      </w:r>
    </w:p>
    <w:p w:rsidR="00B26D64" w:rsidRPr="001E1696" w:rsidRDefault="00B26D64" w:rsidP="00CF5E68">
      <w:pPr>
        <w:shd w:val="clear" w:color="auto" w:fill="FFFFFF"/>
        <w:spacing w:after="0" w:line="360" w:lineRule="auto"/>
        <w:ind w:left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  Лесные травянистые растения. Биология и охрана: справочник. - М.: </w:t>
      </w:r>
      <w:proofErr w:type="spellStart"/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Агропромиздат</w:t>
      </w:r>
      <w:proofErr w:type="spellEnd"/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1988.</w:t>
      </w:r>
    </w:p>
    <w:p w:rsidR="00B26D64" w:rsidRPr="001E1696" w:rsidRDefault="00B26D64" w:rsidP="00CF5E68">
      <w:pPr>
        <w:shd w:val="clear" w:color="auto" w:fill="FFFFFF"/>
        <w:spacing w:after="0" w:line="360" w:lineRule="auto"/>
        <w:ind w:left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r w:rsidR="00F14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Б.М. Миркин, Л.Г. Наумова 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F14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 растений Башкортостана Изд. «</w:t>
      </w:r>
      <w:proofErr w:type="spellStart"/>
      <w:r w:rsidR="00F14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Китап</w:t>
      </w:r>
      <w:proofErr w:type="spellEnd"/>
      <w:r w:rsidR="00F14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им. </w:t>
      </w:r>
      <w:proofErr w:type="spellStart"/>
      <w:r w:rsidR="00F14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Зайнаб</w:t>
      </w:r>
      <w:proofErr w:type="spellEnd"/>
      <w:r w:rsidR="00F14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4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Биишевой</w:t>
      </w:r>
      <w:proofErr w:type="spellEnd"/>
      <w:r w:rsidR="00F14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Уфа 2010</w:t>
      </w:r>
    </w:p>
    <w:p w:rsidR="00B26D64" w:rsidRPr="001E1696" w:rsidRDefault="00B26D64" w:rsidP="00CF5E68">
      <w:pPr>
        <w:shd w:val="clear" w:color="auto" w:fill="FFFFFF"/>
        <w:spacing w:after="0" w:line="360" w:lineRule="auto"/>
        <w:ind w:left="1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Чернова Н.М. Лабораторный практикум по экологии. — М.: Просвещение, 1986.</w:t>
      </w:r>
    </w:p>
    <w:p w:rsidR="00B26D64" w:rsidRPr="001E1696" w:rsidRDefault="00B26D64" w:rsidP="00CF5E68">
      <w:pPr>
        <w:shd w:val="clear" w:color="auto" w:fill="FFFFFF"/>
        <w:spacing w:after="0" w:line="36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h.gjdgxs"/>
      <w:bookmarkEnd w:id="4"/>
      <w:r w:rsidRPr="001E16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</w:t>
      </w:r>
    </w:p>
    <w:p w:rsidR="00B26D64" w:rsidRPr="001E1696" w:rsidRDefault="00B26D64" w:rsidP="003B23E2">
      <w:pPr>
        <w:shd w:val="clear" w:color="auto" w:fill="FFFFFF"/>
        <w:spacing w:after="0" w:line="360" w:lineRule="auto"/>
        <w:ind w:left="120" w:right="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</w:t>
      </w:r>
      <w:hyperlink r:id="rId15" w:history="1">
        <w:r w:rsidRPr="001E169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http://www.sci.aha.ru/ATL/ra21c.htm</w:t>
        </w:r>
      </w:hyperlink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биологическое разнообразие России.</w:t>
      </w:r>
    </w:p>
    <w:p w:rsidR="00B26D64" w:rsidRPr="001E1696" w:rsidRDefault="00B26D64" w:rsidP="003B23E2">
      <w:pPr>
        <w:shd w:val="clear" w:color="auto" w:fill="FFFFFF"/>
        <w:spacing w:after="0" w:line="360" w:lineRule="auto"/>
        <w:ind w:left="1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</w:t>
      </w:r>
      <w:hyperlink r:id="rId16" w:history="1">
        <w:r w:rsidRPr="001E169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http://www.wwf.ru</w:t>
        </w:r>
      </w:hyperlink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Всемирный фонд дикой природы (WWF).</w:t>
      </w:r>
    </w:p>
    <w:p w:rsidR="00B26D64" w:rsidRPr="001E1696" w:rsidRDefault="00B26D64" w:rsidP="003B23E2">
      <w:pPr>
        <w:shd w:val="clear" w:color="auto" w:fill="FFFFFF"/>
        <w:spacing w:after="0" w:line="360" w:lineRule="auto"/>
        <w:ind w:left="120" w:right="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</w:t>
      </w:r>
      <w:hyperlink r:id="rId17" w:history="1">
        <w:r w:rsidRPr="001E169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http://edu.seu.ru/metodiques/samkova.htm</w:t>
        </w:r>
      </w:hyperlink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интернет-сайт «Общественные ресурсы образования» / </w:t>
      </w:r>
      <w:proofErr w:type="spellStart"/>
      <w:r w:rsidRPr="001E16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Самкова</w:t>
      </w:r>
      <w:proofErr w:type="spellEnd"/>
      <w:r w:rsidRPr="001E16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В.А.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Открывая мир. Практические задания для учащихся.</w:t>
      </w:r>
    </w:p>
    <w:p w:rsidR="00B26D64" w:rsidRPr="001E1696" w:rsidRDefault="00B26D64" w:rsidP="003B23E2">
      <w:pPr>
        <w:shd w:val="clear" w:color="auto" w:fill="FFFFFF"/>
        <w:spacing w:after="0" w:line="360" w:lineRule="auto"/>
        <w:ind w:left="120" w:right="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</w:t>
      </w:r>
      <w:hyperlink r:id="rId18" w:history="1">
        <w:r w:rsidRPr="001E169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http://www.kunzm.ru</w:t>
        </w:r>
      </w:hyperlink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кружок юных натуралистов зоологического музея МГУ.</w:t>
      </w:r>
    </w:p>
    <w:p w:rsidR="00B26D64" w:rsidRPr="001E1696" w:rsidRDefault="00B26D64" w:rsidP="003B23E2">
      <w:pPr>
        <w:shd w:val="clear" w:color="auto" w:fill="FFFFFF"/>
        <w:spacing w:line="360" w:lineRule="auto"/>
        <w:ind w:left="120" w:right="20" w:firstLine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</w:t>
      </w:r>
      <w:hyperlink r:id="rId19" w:history="1">
        <w:r w:rsidRPr="001E169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http://www.ecosystema.ru</w:t>
        </w:r>
      </w:hyperlink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экологическое образование детей и изучение природы России.</w:t>
      </w:r>
    </w:p>
    <w:p w:rsidR="00083BFB" w:rsidRPr="00A42935" w:rsidRDefault="00B26D64" w:rsidP="00CF5E6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" w:name="h.30j0zll"/>
      <w:bookmarkEnd w:id="5"/>
      <w:r w:rsidRPr="00131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3BFB" w:rsidRDefault="00083BFB" w:rsidP="00CF5E68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Проектная и исследовательская деятельность</w:t>
      </w:r>
    </w:p>
    <w:p w:rsidR="00083BFB" w:rsidRDefault="003B23E2" w:rsidP="00CF5E68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  <w:r w:rsidR="00083BFB">
        <w:rPr>
          <w:color w:val="auto"/>
          <w:sz w:val="23"/>
          <w:szCs w:val="23"/>
        </w:rPr>
        <w:t>. http://www.intemet-school.ru</w:t>
      </w:r>
    </w:p>
    <w:p w:rsidR="00083BFB" w:rsidRDefault="003B23E2" w:rsidP="00CF5E68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</w:t>
      </w:r>
      <w:r w:rsidR="00083BFB">
        <w:rPr>
          <w:color w:val="auto"/>
          <w:sz w:val="23"/>
          <w:szCs w:val="23"/>
        </w:rPr>
        <w:t>. http://www.eidos.ru/ioumal/</w:t>
      </w:r>
    </w:p>
    <w:p w:rsidR="00083BFB" w:rsidRDefault="003B23E2" w:rsidP="00CF5E68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083BFB">
        <w:rPr>
          <w:color w:val="auto"/>
          <w:sz w:val="23"/>
          <w:szCs w:val="23"/>
        </w:rPr>
        <w:t>. http://www.nauka21.ru</w:t>
      </w:r>
    </w:p>
    <w:p w:rsidR="00083BFB" w:rsidRDefault="003B23E2" w:rsidP="00CF5E68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</w:t>
      </w:r>
      <w:r w:rsidR="00083BFB">
        <w:rPr>
          <w:color w:val="auto"/>
          <w:sz w:val="23"/>
          <w:szCs w:val="23"/>
        </w:rPr>
        <w:t>. http://www.openet.edu.ru</w:t>
      </w:r>
    </w:p>
    <w:p w:rsidR="00083BFB" w:rsidRPr="004F4A06" w:rsidRDefault="003B23E2" w:rsidP="00CF5E68">
      <w:pPr>
        <w:pStyle w:val="Default"/>
        <w:spacing w:line="360" w:lineRule="auto"/>
        <w:rPr>
          <w:color w:val="auto"/>
          <w:sz w:val="23"/>
          <w:szCs w:val="23"/>
          <w:lang w:val="en-US"/>
        </w:rPr>
      </w:pPr>
      <w:r w:rsidRPr="004F4A06">
        <w:rPr>
          <w:color w:val="auto"/>
          <w:sz w:val="23"/>
          <w:szCs w:val="23"/>
          <w:lang w:val="en-US"/>
        </w:rPr>
        <w:t>5</w:t>
      </w:r>
      <w:r w:rsidR="00083BFB" w:rsidRPr="004F4A06">
        <w:rPr>
          <w:color w:val="auto"/>
          <w:sz w:val="23"/>
          <w:szCs w:val="23"/>
          <w:lang w:val="en-US"/>
        </w:rPr>
        <w:t xml:space="preserve">. http://www.neo.edu.rn </w:t>
      </w:r>
    </w:p>
    <w:p w:rsidR="00B26D64" w:rsidRPr="004F4A06" w:rsidRDefault="00B26D64" w:rsidP="00CF5E6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F5E68" w:rsidRPr="004F4A06" w:rsidRDefault="00CF5E68" w:rsidP="00CF5E6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F5E68" w:rsidRPr="004F4A06" w:rsidRDefault="00CF5E68" w:rsidP="00CF5E6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F5E68" w:rsidRPr="004F4A06" w:rsidRDefault="00CF5E68" w:rsidP="00CF5E6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0B4D86" w:rsidRPr="004F4A06" w:rsidRDefault="000B4D86" w:rsidP="00CF5E6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9146E9" w:rsidRPr="004F4A06" w:rsidRDefault="009146E9" w:rsidP="00CF5E6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9146E9" w:rsidRPr="004F4A06" w:rsidRDefault="009146E9" w:rsidP="00CF5E6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F5E68" w:rsidRPr="004F4A06" w:rsidRDefault="00CF5E68" w:rsidP="00CF5E6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F5E68" w:rsidRPr="004F4A06" w:rsidRDefault="00CF5E68" w:rsidP="00CF5E6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F5E68" w:rsidRPr="003001C5" w:rsidRDefault="00CF5E68" w:rsidP="009146E9">
      <w:pPr>
        <w:tabs>
          <w:tab w:val="left" w:pos="680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F4A06">
        <w:rPr>
          <w:rFonts w:ascii="Times New Roman" w:eastAsia="Times New Roman" w:hAnsi="Times New Roman"/>
          <w:b/>
          <w:sz w:val="24"/>
          <w:szCs w:val="24"/>
          <w:lang w:val="en-US"/>
        </w:rPr>
        <w:lastRenderedPageBreak/>
        <w:t xml:space="preserve">VIII. </w:t>
      </w:r>
      <w:r w:rsidRPr="003001C5">
        <w:rPr>
          <w:rFonts w:ascii="Times New Roman" w:eastAsia="Times New Roman" w:hAnsi="Times New Roman"/>
          <w:b/>
          <w:sz w:val="24"/>
          <w:szCs w:val="24"/>
        </w:rPr>
        <w:t>Материально-техническое обеспечение образовательного процесса.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rPr>
          <w:b/>
          <w:bCs/>
        </w:rPr>
        <w:t xml:space="preserve">Материально-техническое обеспечение дисциплины 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t xml:space="preserve">Комплект демонстрационного и лабораторного оборудования в соответствии с перечнем учебного оборудования по биологии для основной школы, что позволяет выполнить практическую часть программы (демонстрационные эксперименты, фронтальные опыты, лабораторные работы). 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rPr>
          <w:b/>
          <w:bCs/>
        </w:rPr>
        <w:t xml:space="preserve">Общее оборудование (биология) 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t>Цифровая лаборатория по биологии</w:t>
      </w:r>
      <w:r>
        <w:t xml:space="preserve"> с </w:t>
      </w:r>
      <w:proofErr w:type="gramStart"/>
      <w:r>
        <w:t>встроенными</w:t>
      </w:r>
      <w:proofErr w:type="gramEnd"/>
      <w:r>
        <w:t xml:space="preserve"> </w:t>
      </w:r>
      <w:proofErr w:type="spellStart"/>
      <w:r>
        <w:t>мультидатчиками</w:t>
      </w:r>
      <w:proofErr w:type="spellEnd"/>
      <w:r>
        <w:t xml:space="preserve"> -</w:t>
      </w:r>
      <w:r w:rsidRPr="001E1696">
        <w:t xml:space="preserve"> </w:t>
      </w:r>
      <w:r>
        <w:t>3шт.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t xml:space="preserve">Аксессуары: 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t xml:space="preserve">Кабель USB соединительный 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t xml:space="preserve">Зарядное устройство с кабелем </w:t>
      </w:r>
      <w:proofErr w:type="spellStart"/>
      <w:r w:rsidRPr="001E1696">
        <w:t>miniUSB</w:t>
      </w:r>
      <w:proofErr w:type="spellEnd"/>
      <w:r w:rsidRPr="001E1696">
        <w:t xml:space="preserve"> 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t xml:space="preserve">USB Адаптер </w:t>
      </w:r>
      <w:proofErr w:type="spellStart"/>
      <w:r w:rsidRPr="001E1696">
        <w:t>Bluetooth</w:t>
      </w:r>
      <w:proofErr w:type="spellEnd"/>
      <w:r w:rsidRPr="001E1696">
        <w:t xml:space="preserve"> </w:t>
      </w:r>
      <w:r>
        <w:t>-3 штуки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t xml:space="preserve">Краткое руководство по эксплуатации цифровой лаборатории </w:t>
      </w:r>
      <w:r>
        <w:t>– 3 штуки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t xml:space="preserve">Цифровая видеокамера с металлическим штативом, разрешение не менее 0,3 </w:t>
      </w:r>
      <w:proofErr w:type="spellStart"/>
      <w:r w:rsidRPr="001E1696">
        <w:t>Мпикс</w:t>
      </w:r>
      <w:proofErr w:type="spellEnd"/>
      <w:r w:rsidRPr="001E1696">
        <w:t xml:space="preserve"> </w:t>
      </w:r>
    </w:p>
    <w:p w:rsidR="00CF5E68" w:rsidRPr="001E1696" w:rsidRDefault="00CF5E68" w:rsidP="00CF5E68">
      <w:pPr>
        <w:pStyle w:val="Default"/>
        <w:spacing w:line="360" w:lineRule="auto"/>
      </w:pPr>
      <w:r w:rsidRPr="001E1696">
        <w:t xml:space="preserve">Программное обеспечение </w:t>
      </w:r>
      <w:r>
        <w:t>– 3 штуки</w:t>
      </w:r>
    </w:p>
    <w:p w:rsidR="00CF5E68" w:rsidRPr="00CA0D5F" w:rsidRDefault="00CF5E68" w:rsidP="00CF5E68">
      <w:pPr>
        <w:pStyle w:val="Default"/>
        <w:spacing w:line="360" w:lineRule="auto"/>
      </w:pPr>
      <w:r w:rsidRPr="001E1696">
        <w:t xml:space="preserve">Методические рекомендации </w:t>
      </w:r>
      <w:r>
        <w:t>– 3 штуки</w:t>
      </w:r>
    </w:p>
    <w:p w:rsidR="00CF5E68" w:rsidRPr="001E1696" w:rsidRDefault="00CF5E68" w:rsidP="00CF5E68">
      <w:pPr>
        <w:shd w:val="clear" w:color="auto" w:fill="FFFFFF"/>
        <w:spacing w:after="0" w:line="36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Информационно-коммуникативные средства обучения</w:t>
      </w:r>
    </w:p>
    <w:p w:rsidR="00CF5E68" w:rsidRPr="001E1696" w:rsidRDefault="00CF5E68" w:rsidP="00663E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Компьютер</w:t>
      </w:r>
    </w:p>
    <w:p w:rsidR="00CF5E68" w:rsidRPr="001E1696" w:rsidRDefault="00CF5E68" w:rsidP="00CF5E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6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оснащение (оборудование):</w:t>
      </w:r>
    </w:p>
    <w:p w:rsidR="00CF5E68" w:rsidRDefault="00CF5E68" w:rsidP="00663E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Цифровая лаборатория «</w:t>
      </w:r>
      <w:r w:rsidRPr="001E16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RELEON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 - 3 штуки</w:t>
      </w:r>
    </w:p>
    <w:p w:rsidR="00CF5E68" w:rsidRPr="001E1696" w:rsidRDefault="00CF5E68" w:rsidP="00663E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Адаптер с установочной программой – 3 штуки</w:t>
      </w:r>
    </w:p>
    <w:p w:rsidR="00CF5E68" w:rsidRPr="001E1696" w:rsidRDefault="00CF5E68" w:rsidP="00663E2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Ноутбук: 1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</w:p>
    <w:p w:rsidR="00686C49" w:rsidRDefault="00686C49" w:rsidP="00CF5E68">
      <w:pPr>
        <w:spacing w:line="360" w:lineRule="auto"/>
      </w:pPr>
    </w:p>
    <w:sectPr w:rsidR="00686C49" w:rsidSect="00663E2A">
      <w:footerReference w:type="default" r:id="rId20"/>
      <w:footerReference w:type="first" r:id="rId21"/>
      <w:pgSz w:w="11906" w:h="16838"/>
      <w:pgMar w:top="1134" w:right="850" w:bottom="1134" w:left="1418" w:header="227" w:footer="10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258" w:rsidRDefault="00573258" w:rsidP="00F57B55">
      <w:pPr>
        <w:spacing w:after="0" w:line="240" w:lineRule="auto"/>
      </w:pPr>
      <w:r>
        <w:separator/>
      </w:r>
    </w:p>
  </w:endnote>
  <w:endnote w:type="continuationSeparator" w:id="0">
    <w:p w:rsidR="00573258" w:rsidRDefault="00573258" w:rsidP="00F57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E2A" w:rsidRDefault="00663E2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8493408"/>
      <w:docPartObj>
        <w:docPartGallery w:val="Page Numbers (Bottom of Page)"/>
        <w:docPartUnique/>
      </w:docPartObj>
    </w:sdtPr>
    <w:sdtContent>
      <w:p w:rsidR="00663E2A" w:rsidRDefault="00BB4D93">
        <w:pPr>
          <w:pStyle w:val="ad"/>
          <w:jc w:val="right"/>
        </w:pPr>
        <w:fldSimple w:instr=" PAGE   \* MERGEFORMAT ">
          <w:r w:rsidR="00355139">
            <w:rPr>
              <w:noProof/>
            </w:rPr>
            <w:t>13</w:t>
          </w:r>
        </w:fldSimple>
      </w:p>
    </w:sdtContent>
  </w:sdt>
  <w:p w:rsidR="003B23E2" w:rsidRDefault="003B23E2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E2A" w:rsidRDefault="00663E2A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4A2" w:rsidRDefault="00BB4D93">
    <w:pPr>
      <w:pStyle w:val="ad"/>
      <w:jc w:val="right"/>
    </w:pPr>
    <w:fldSimple w:instr=" PAGE   \* MERGEFORMAT ">
      <w:r w:rsidR="00355139">
        <w:rPr>
          <w:noProof/>
        </w:rPr>
        <w:t>15</w:t>
      </w:r>
    </w:fldSimple>
  </w:p>
  <w:p w:rsidR="00F344A2" w:rsidRDefault="00F344A2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E9" w:rsidRDefault="009146E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258" w:rsidRDefault="00573258" w:rsidP="00F57B55">
      <w:pPr>
        <w:spacing w:after="0" w:line="240" w:lineRule="auto"/>
      </w:pPr>
      <w:r>
        <w:separator/>
      </w:r>
    </w:p>
  </w:footnote>
  <w:footnote w:type="continuationSeparator" w:id="0">
    <w:p w:rsidR="00573258" w:rsidRDefault="00573258" w:rsidP="00F57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E2A" w:rsidRDefault="00663E2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E2A" w:rsidRDefault="00663E2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E2A" w:rsidRDefault="00663E2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5BD062C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7"/>
    <w:multiLevelType w:val="hybridMultilevel"/>
    <w:tmpl w:val="12200854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57C2738"/>
    <w:multiLevelType w:val="multilevel"/>
    <w:tmpl w:val="96F6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6A046D0"/>
    <w:multiLevelType w:val="multilevel"/>
    <w:tmpl w:val="97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E732AF"/>
    <w:multiLevelType w:val="multilevel"/>
    <w:tmpl w:val="4D7E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7A2438"/>
    <w:multiLevelType w:val="multilevel"/>
    <w:tmpl w:val="630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9C02C0"/>
    <w:multiLevelType w:val="hybridMultilevel"/>
    <w:tmpl w:val="76ECB3DA"/>
    <w:lvl w:ilvl="0" w:tplc="5CE417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5B16DD"/>
    <w:multiLevelType w:val="multilevel"/>
    <w:tmpl w:val="980A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0B5124"/>
    <w:multiLevelType w:val="hybridMultilevel"/>
    <w:tmpl w:val="432E9C28"/>
    <w:lvl w:ilvl="0" w:tplc="5CE4176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D3F6A"/>
    <w:multiLevelType w:val="multilevel"/>
    <w:tmpl w:val="185A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0395AD5"/>
    <w:multiLevelType w:val="multilevel"/>
    <w:tmpl w:val="B358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04A79D6"/>
    <w:multiLevelType w:val="multilevel"/>
    <w:tmpl w:val="ACF2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B075AA7"/>
    <w:multiLevelType w:val="multilevel"/>
    <w:tmpl w:val="428C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D7942E6"/>
    <w:multiLevelType w:val="multilevel"/>
    <w:tmpl w:val="473A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EB93337"/>
    <w:multiLevelType w:val="multilevel"/>
    <w:tmpl w:val="242C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5250CA"/>
    <w:multiLevelType w:val="multilevel"/>
    <w:tmpl w:val="215C2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07935"/>
    <w:multiLevelType w:val="multilevel"/>
    <w:tmpl w:val="61FC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6C4E81"/>
    <w:multiLevelType w:val="multilevel"/>
    <w:tmpl w:val="CF90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B263383"/>
    <w:multiLevelType w:val="multilevel"/>
    <w:tmpl w:val="E25C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4C548C"/>
    <w:multiLevelType w:val="hybridMultilevel"/>
    <w:tmpl w:val="96467FAC"/>
    <w:lvl w:ilvl="0" w:tplc="5CE4176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13218"/>
    <w:multiLevelType w:val="multilevel"/>
    <w:tmpl w:val="14D4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CCE11C8"/>
    <w:multiLevelType w:val="multilevel"/>
    <w:tmpl w:val="D12A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86C4F11"/>
    <w:multiLevelType w:val="multilevel"/>
    <w:tmpl w:val="F7B4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F415C06"/>
    <w:multiLevelType w:val="multilevel"/>
    <w:tmpl w:val="3422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FAD0261"/>
    <w:multiLevelType w:val="multilevel"/>
    <w:tmpl w:val="F7C8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DE5119B"/>
    <w:multiLevelType w:val="hybridMultilevel"/>
    <w:tmpl w:val="47BC7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6"/>
  </w:num>
  <w:num w:numId="4">
    <w:abstractNumId w:val="3"/>
  </w:num>
  <w:num w:numId="5">
    <w:abstractNumId w:val="11"/>
  </w:num>
  <w:num w:numId="6">
    <w:abstractNumId w:val="13"/>
  </w:num>
  <w:num w:numId="7">
    <w:abstractNumId w:val="14"/>
  </w:num>
  <w:num w:numId="8">
    <w:abstractNumId w:val="9"/>
  </w:num>
  <w:num w:numId="9">
    <w:abstractNumId w:val="20"/>
  </w:num>
  <w:num w:numId="10">
    <w:abstractNumId w:val="5"/>
  </w:num>
  <w:num w:numId="11">
    <w:abstractNumId w:val="24"/>
  </w:num>
  <w:num w:numId="12">
    <w:abstractNumId w:val="22"/>
  </w:num>
  <w:num w:numId="13">
    <w:abstractNumId w:val="21"/>
  </w:num>
  <w:num w:numId="14">
    <w:abstractNumId w:val="7"/>
  </w:num>
  <w:num w:numId="15">
    <w:abstractNumId w:val="4"/>
  </w:num>
  <w:num w:numId="16">
    <w:abstractNumId w:val="2"/>
  </w:num>
  <w:num w:numId="17">
    <w:abstractNumId w:val="23"/>
  </w:num>
  <w:num w:numId="18">
    <w:abstractNumId w:val="10"/>
  </w:num>
  <w:num w:numId="19">
    <w:abstractNumId w:val="17"/>
  </w:num>
  <w:num w:numId="20">
    <w:abstractNumId w:val="8"/>
  </w:num>
  <w:num w:numId="21">
    <w:abstractNumId w:val="19"/>
  </w:num>
  <w:num w:numId="22">
    <w:abstractNumId w:val="6"/>
  </w:num>
  <w:num w:numId="23">
    <w:abstractNumId w:val="0"/>
  </w:num>
  <w:num w:numId="24">
    <w:abstractNumId w:val="1"/>
  </w:num>
  <w:num w:numId="25">
    <w:abstractNumId w:val="25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C9C"/>
    <w:rsid w:val="00051216"/>
    <w:rsid w:val="00057A68"/>
    <w:rsid w:val="00083BFB"/>
    <w:rsid w:val="000B4D86"/>
    <w:rsid w:val="00142E02"/>
    <w:rsid w:val="00154165"/>
    <w:rsid w:val="00163A44"/>
    <w:rsid w:val="00182929"/>
    <w:rsid w:val="001A4DB0"/>
    <w:rsid w:val="001C211B"/>
    <w:rsid w:val="001E1696"/>
    <w:rsid w:val="002052F5"/>
    <w:rsid w:val="00215C02"/>
    <w:rsid w:val="002233B4"/>
    <w:rsid w:val="00230E82"/>
    <w:rsid w:val="00256651"/>
    <w:rsid w:val="002E7F92"/>
    <w:rsid w:val="002F2A82"/>
    <w:rsid w:val="00330A12"/>
    <w:rsid w:val="003400D3"/>
    <w:rsid w:val="00355139"/>
    <w:rsid w:val="00371BEB"/>
    <w:rsid w:val="003771F6"/>
    <w:rsid w:val="003B23E2"/>
    <w:rsid w:val="003E1202"/>
    <w:rsid w:val="0046341A"/>
    <w:rsid w:val="004A1325"/>
    <w:rsid w:val="004F11BB"/>
    <w:rsid w:val="004F4A06"/>
    <w:rsid w:val="00540E0B"/>
    <w:rsid w:val="0054789A"/>
    <w:rsid w:val="0055475F"/>
    <w:rsid w:val="00573258"/>
    <w:rsid w:val="00583A93"/>
    <w:rsid w:val="005946C4"/>
    <w:rsid w:val="00607FD2"/>
    <w:rsid w:val="00617705"/>
    <w:rsid w:val="006236B4"/>
    <w:rsid w:val="00656A53"/>
    <w:rsid w:val="00663E2A"/>
    <w:rsid w:val="0068184A"/>
    <w:rsid w:val="00686C49"/>
    <w:rsid w:val="006C5E40"/>
    <w:rsid w:val="007079FB"/>
    <w:rsid w:val="00720488"/>
    <w:rsid w:val="00725817"/>
    <w:rsid w:val="00754F07"/>
    <w:rsid w:val="00773DAC"/>
    <w:rsid w:val="007C73A7"/>
    <w:rsid w:val="00812F7C"/>
    <w:rsid w:val="0082536F"/>
    <w:rsid w:val="00827C8C"/>
    <w:rsid w:val="00881455"/>
    <w:rsid w:val="008A14EC"/>
    <w:rsid w:val="008A77C3"/>
    <w:rsid w:val="008E6DE2"/>
    <w:rsid w:val="008F65EB"/>
    <w:rsid w:val="009146E9"/>
    <w:rsid w:val="009255C0"/>
    <w:rsid w:val="0094785F"/>
    <w:rsid w:val="0097206A"/>
    <w:rsid w:val="009846FD"/>
    <w:rsid w:val="009E6632"/>
    <w:rsid w:val="00A07FE2"/>
    <w:rsid w:val="00A30562"/>
    <w:rsid w:val="00A42935"/>
    <w:rsid w:val="00A45F75"/>
    <w:rsid w:val="00A56C9C"/>
    <w:rsid w:val="00A5723D"/>
    <w:rsid w:val="00A94AC2"/>
    <w:rsid w:val="00AA572F"/>
    <w:rsid w:val="00AD4AF2"/>
    <w:rsid w:val="00AE07F3"/>
    <w:rsid w:val="00B12652"/>
    <w:rsid w:val="00B237CC"/>
    <w:rsid w:val="00B26D64"/>
    <w:rsid w:val="00B3269F"/>
    <w:rsid w:val="00B86606"/>
    <w:rsid w:val="00B92FBE"/>
    <w:rsid w:val="00BA2B8D"/>
    <w:rsid w:val="00BA4035"/>
    <w:rsid w:val="00BB4D93"/>
    <w:rsid w:val="00C07C23"/>
    <w:rsid w:val="00C453D2"/>
    <w:rsid w:val="00CA0D5F"/>
    <w:rsid w:val="00CA170D"/>
    <w:rsid w:val="00CF5E68"/>
    <w:rsid w:val="00D30E05"/>
    <w:rsid w:val="00D87872"/>
    <w:rsid w:val="00DF0125"/>
    <w:rsid w:val="00E03ED9"/>
    <w:rsid w:val="00E03FB5"/>
    <w:rsid w:val="00E17AFD"/>
    <w:rsid w:val="00E4371E"/>
    <w:rsid w:val="00E452A3"/>
    <w:rsid w:val="00E96DF6"/>
    <w:rsid w:val="00ED1226"/>
    <w:rsid w:val="00EF421D"/>
    <w:rsid w:val="00F14651"/>
    <w:rsid w:val="00F344A2"/>
    <w:rsid w:val="00F57B55"/>
    <w:rsid w:val="00F83B86"/>
    <w:rsid w:val="00F936FE"/>
    <w:rsid w:val="00FB3659"/>
    <w:rsid w:val="00FC10F9"/>
    <w:rsid w:val="00FD2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49"/>
  </w:style>
  <w:style w:type="paragraph" w:styleId="1">
    <w:name w:val="heading 1"/>
    <w:basedOn w:val="a"/>
    <w:link w:val="10"/>
    <w:uiPriority w:val="9"/>
    <w:qFormat/>
    <w:rsid w:val="00A56C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56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6C9C"/>
    <w:rPr>
      <w:b/>
      <w:bCs/>
    </w:rPr>
  </w:style>
  <w:style w:type="character" w:styleId="a5">
    <w:name w:val="Emphasis"/>
    <w:basedOn w:val="a0"/>
    <w:uiPriority w:val="20"/>
    <w:qFormat/>
    <w:rsid w:val="00A56C9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56C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A56C9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56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6C9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184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E16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2E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F57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57B55"/>
  </w:style>
  <w:style w:type="paragraph" w:styleId="ad">
    <w:name w:val="footer"/>
    <w:basedOn w:val="a"/>
    <w:link w:val="ae"/>
    <w:uiPriority w:val="99"/>
    <w:unhideWhenUsed/>
    <w:rsid w:val="00F57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57B55"/>
  </w:style>
  <w:style w:type="paragraph" w:styleId="af">
    <w:name w:val="List Paragraph"/>
    <w:basedOn w:val="a"/>
    <w:uiPriority w:val="34"/>
    <w:qFormat/>
    <w:rsid w:val="00F93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53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3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www.google.com/url?q=http://www.kunzm.ru&amp;sa=D&amp;usg=AFQjCNEXbvSjPJf-cx_p7Q6CHkyK_jn_mg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google.com/url?q=http://edu.seu.ru/metodiques/samkova.htm&amp;sa=D&amp;usg=AFQjCNEpk2UqzOnRHgi-34pz7FAPfkygM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wwf.ru&amp;sa=D&amp;usg=AFQjCNFZj8XZCF_TUUh-aA-mW-v7GIU_dA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sci.aha.ru/ATL/ra21c.htm&amp;sa=D&amp;usg=AFQjCNE6n3x6NdSOG9RcolOMdaX6CYeooQ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www.google.com/url?q=http://www.ecosystema.ru&amp;sa=D&amp;usg=AFQjCNGn0t6uLtMTwJn96foyj2s-un4yWA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AA78E-918B-4E48-BC91-FAAB0055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Замира</dc:creator>
  <cp:keywords/>
  <dc:description/>
  <cp:lastModifiedBy>aksen</cp:lastModifiedBy>
  <cp:revision>33</cp:revision>
  <cp:lastPrinted>2021-11-19T20:49:00Z</cp:lastPrinted>
  <dcterms:created xsi:type="dcterms:W3CDTF">2021-11-14T17:00:00Z</dcterms:created>
  <dcterms:modified xsi:type="dcterms:W3CDTF">2023-03-18T12:30:00Z</dcterms:modified>
</cp:coreProperties>
</file>