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D6F11E">
      <w:pPr>
        <w:pStyle w:val="5"/>
        <w:ind w:left="6181" w:right="237" w:firstLine="9"/>
        <w:rPr>
          <w:spacing w:val="-2"/>
        </w:rPr>
      </w:pPr>
      <w:r>
        <w:rPr>
          <w:spacing w:val="-2"/>
        </w:rPr>
        <w:t xml:space="preserve">Учитель-логопед </w:t>
      </w:r>
    </w:p>
    <w:p w14:paraId="06939E6C">
      <w:pPr>
        <w:pStyle w:val="5"/>
        <w:ind w:left="6181" w:right="237" w:firstLine="9"/>
        <w:rPr>
          <w:rFonts w:hint="default"/>
          <w:lang w:val="ru-RU"/>
        </w:rPr>
      </w:pPr>
      <w:bookmarkStart w:id="0" w:name="_GoBack"/>
      <w:bookmarkEnd w:id="0"/>
      <w:r>
        <w:rPr>
          <w:spacing w:val="-2"/>
          <w:lang w:val="ru-RU"/>
        </w:rPr>
        <w:t>Попова</w:t>
      </w:r>
      <w:r>
        <w:rPr>
          <w:rFonts w:hint="default"/>
          <w:spacing w:val="-2"/>
          <w:lang w:val="ru-RU"/>
        </w:rPr>
        <w:t xml:space="preserve"> А.А.</w:t>
      </w:r>
    </w:p>
    <w:p w14:paraId="2989B124">
      <w:pPr>
        <w:pStyle w:val="5"/>
        <w:spacing w:before="321"/>
        <w:jc w:val="both"/>
      </w:pPr>
      <w:r>
        <w:t>«Правильное</w:t>
      </w:r>
      <w:r>
        <w:rPr>
          <w:spacing w:val="-7"/>
        </w:rPr>
        <w:t xml:space="preserve"> </w:t>
      </w:r>
      <w:r>
        <w:t>дыхание</w:t>
      </w:r>
      <w:r>
        <w:rPr>
          <w:spacing w:val="-7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основа</w:t>
      </w:r>
      <w:r>
        <w:rPr>
          <w:spacing w:val="-11"/>
        </w:rPr>
        <w:t xml:space="preserve"> </w:t>
      </w:r>
      <w:r>
        <w:t>правильной</w:t>
      </w:r>
      <w:r>
        <w:rPr>
          <w:spacing w:val="-13"/>
        </w:rPr>
        <w:t xml:space="preserve"> </w:t>
      </w:r>
      <w:r>
        <w:rPr>
          <w:spacing w:val="-2"/>
        </w:rPr>
        <w:t>речи»</w:t>
      </w:r>
    </w:p>
    <w:p w14:paraId="2F6AB19B">
      <w:pPr>
        <w:pStyle w:val="4"/>
        <w:ind w:right="141"/>
      </w:pPr>
      <w:r>
        <w:t>Все</w:t>
      </w:r>
      <w:r>
        <w:rPr>
          <w:spacing w:val="-12"/>
        </w:rPr>
        <w:t xml:space="preserve"> </w:t>
      </w:r>
      <w:r>
        <w:t>знают,</w:t>
      </w:r>
      <w:r>
        <w:rPr>
          <w:spacing w:val="-11"/>
        </w:rPr>
        <w:t xml:space="preserve"> </w:t>
      </w:r>
      <w:r>
        <w:t>какую</w:t>
      </w:r>
      <w:r>
        <w:rPr>
          <w:spacing w:val="-15"/>
        </w:rPr>
        <w:t xml:space="preserve"> </w:t>
      </w:r>
      <w:r>
        <w:t>важную</w:t>
      </w:r>
      <w:r>
        <w:rPr>
          <w:spacing w:val="-15"/>
        </w:rPr>
        <w:t xml:space="preserve"> </w:t>
      </w:r>
      <w:r>
        <w:t>функцию</w:t>
      </w:r>
      <w:r>
        <w:rPr>
          <w:spacing w:val="-1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жизнедеятельности</w:t>
      </w:r>
      <w:r>
        <w:rPr>
          <w:spacing w:val="-13"/>
        </w:rPr>
        <w:t xml:space="preserve"> </w:t>
      </w:r>
      <w:r>
        <w:t>человеческого организма выполняет дыхание. Правильное дыхание очень важно для развития речи, так как дыхательная система – это энергетическая база для речевой системы. Дыхание влияет на звукопроизношение, артикуляцию и развитие голоса. На дефекты дыхания вы, родители, не всегда обращаете должного внимания. Отчасти это понятно: они не очень заметны в общем состоянии</w:t>
      </w:r>
      <w:r>
        <w:rPr>
          <w:spacing w:val="-11"/>
        </w:rPr>
        <w:t xml:space="preserve"> </w:t>
      </w:r>
      <w:r>
        <w:t>ребенка.</w:t>
      </w:r>
      <w:r>
        <w:rPr>
          <w:spacing w:val="-8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даже</w:t>
      </w:r>
      <w:r>
        <w:rPr>
          <w:spacing w:val="-10"/>
        </w:rPr>
        <w:t xml:space="preserve"> </w:t>
      </w:r>
      <w:r>
        <w:t>незначительная</w:t>
      </w:r>
      <w:r>
        <w:rPr>
          <w:spacing w:val="-9"/>
        </w:rPr>
        <w:t xml:space="preserve"> </w:t>
      </w:r>
      <w:r>
        <w:t>неисправность</w:t>
      </w:r>
      <w:r>
        <w:rPr>
          <w:spacing w:val="-12"/>
        </w:rPr>
        <w:t xml:space="preserve"> </w:t>
      </w:r>
      <w:r>
        <w:t>носового</w:t>
      </w:r>
      <w:r>
        <w:rPr>
          <w:spacing w:val="-10"/>
        </w:rPr>
        <w:t xml:space="preserve"> </w:t>
      </w:r>
      <w:r>
        <w:t>дыхания вредно</w:t>
      </w:r>
      <w:r>
        <w:rPr>
          <w:spacing w:val="-3"/>
        </w:rPr>
        <w:t xml:space="preserve"> </w:t>
      </w:r>
      <w:r>
        <w:t>отражается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организме.</w:t>
      </w:r>
      <w:r>
        <w:rPr>
          <w:spacing w:val="-1"/>
        </w:rPr>
        <w:t xml:space="preserve"> </w:t>
      </w:r>
      <w:r>
        <w:t>Ведь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минуту</w:t>
      </w:r>
      <w:r>
        <w:rPr>
          <w:spacing w:val="-7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делает</w:t>
      </w:r>
      <w:r>
        <w:rPr>
          <w:spacing w:val="-4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20 вдохов и выдохов! И весь этот воздух должен пройти без каких-либо препятствий через «входные ворота» - нос. Здесь он очищается, согревается, увлажняется и становится таким, какой нужен организму.</w:t>
      </w:r>
    </w:p>
    <w:p w14:paraId="01331774">
      <w:pPr>
        <w:pStyle w:val="4"/>
        <w:ind w:right="142"/>
      </w:pPr>
      <w:r>
        <w:t>Почему</w:t>
      </w:r>
      <w:r>
        <w:rPr>
          <w:spacing w:val="-18"/>
        </w:rPr>
        <w:t xml:space="preserve"> </w:t>
      </w:r>
      <w:r>
        <w:t>вредно</w:t>
      </w:r>
      <w:r>
        <w:rPr>
          <w:spacing w:val="-17"/>
        </w:rPr>
        <w:t xml:space="preserve"> </w:t>
      </w:r>
      <w:r>
        <w:t>дышать</w:t>
      </w:r>
      <w:r>
        <w:rPr>
          <w:spacing w:val="-18"/>
        </w:rPr>
        <w:t xml:space="preserve"> </w:t>
      </w:r>
      <w:r>
        <w:t>через</w:t>
      </w:r>
      <w:r>
        <w:rPr>
          <w:spacing w:val="-17"/>
        </w:rPr>
        <w:t xml:space="preserve"> </w:t>
      </w:r>
      <w:r>
        <w:t>рот?</w:t>
      </w:r>
      <w:r>
        <w:rPr>
          <w:spacing w:val="-18"/>
        </w:rPr>
        <w:t xml:space="preserve"> </w:t>
      </w:r>
      <w:r>
        <w:t>Во-первых,</w:t>
      </w:r>
      <w:r>
        <w:rPr>
          <w:spacing w:val="-17"/>
        </w:rPr>
        <w:t xml:space="preserve"> </w:t>
      </w:r>
      <w:r>
        <w:t>воздуха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легкие</w:t>
      </w:r>
      <w:r>
        <w:rPr>
          <w:spacing w:val="-16"/>
        </w:rPr>
        <w:t xml:space="preserve"> </w:t>
      </w:r>
      <w:r>
        <w:t>попадает значительно меньше, работать будут лишь их верхние отделы, значит, организм получит меньше кислорода. Во-вторых, изменяется голос, нарушается речь, ребенок начинает гнусавить, говорить монотонно. Кроме того, ему</w:t>
      </w:r>
      <w:r>
        <w:rPr>
          <w:spacing w:val="-4"/>
        </w:rPr>
        <w:t xml:space="preserve"> </w:t>
      </w:r>
      <w:r>
        <w:t>становится труднее прожевывать</w:t>
      </w:r>
      <w:r>
        <w:rPr>
          <w:spacing w:val="-1"/>
        </w:rPr>
        <w:t xml:space="preserve"> </w:t>
      </w:r>
      <w:r>
        <w:t>пищу. Обоняние притупляется из- за «плохого носа», пропадает аппетит. Неправильное дыхание сказывается и на</w:t>
      </w:r>
      <w:r>
        <w:rPr>
          <w:spacing w:val="-11"/>
        </w:rPr>
        <w:t xml:space="preserve"> </w:t>
      </w:r>
      <w:r>
        <w:t>зубах:</w:t>
      </w:r>
      <w:r>
        <w:rPr>
          <w:spacing w:val="-16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постепенно</w:t>
      </w:r>
      <w:r>
        <w:rPr>
          <w:spacing w:val="-11"/>
        </w:rPr>
        <w:t xml:space="preserve"> </w:t>
      </w:r>
      <w:r>
        <w:t>искривляются,</w:t>
      </w:r>
      <w:r>
        <w:rPr>
          <w:spacing w:val="-10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развиться</w:t>
      </w:r>
      <w:r>
        <w:rPr>
          <w:spacing w:val="-11"/>
        </w:rPr>
        <w:t xml:space="preserve"> </w:t>
      </w:r>
      <w:r>
        <w:t>кариес.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все. Застаивается</w:t>
      </w:r>
      <w:r>
        <w:rPr>
          <w:spacing w:val="-4"/>
        </w:rPr>
        <w:t xml:space="preserve"> </w:t>
      </w:r>
      <w:r>
        <w:t>жидкость,</w:t>
      </w:r>
      <w:r>
        <w:rPr>
          <w:spacing w:val="-3"/>
        </w:rPr>
        <w:t xml:space="preserve"> </w:t>
      </w:r>
      <w:r>
        <w:t>омывающая</w:t>
      </w:r>
      <w:r>
        <w:rPr>
          <w:spacing w:val="-4"/>
        </w:rPr>
        <w:t xml:space="preserve"> </w:t>
      </w:r>
      <w:r>
        <w:t>мозг,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ней</w:t>
      </w:r>
      <w:r>
        <w:rPr>
          <w:spacing w:val="-6"/>
        </w:rPr>
        <w:t xml:space="preserve"> </w:t>
      </w:r>
      <w:r>
        <w:t>накапливаются</w:t>
      </w:r>
      <w:r>
        <w:rPr>
          <w:spacing w:val="-4"/>
        </w:rPr>
        <w:t xml:space="preserve"> </w:t>
      </w:r>
      <w:r>
        <w:t>вредные</w:t>
      </w:r>
      <w:r>
        <w:rPr>
          <w:spacing w:val="-5"/>
        </w:rPr>
        <w:t xml:space="preserve"> </w:t>
      </w:r>
      <w:r>
        <w:t>для нервной системы вещества. Поэтому дети, которые дышат ртом, раздражительны, плаксивы, рассеянны и вялы.</w:t>
      </w:r>
    </w:p>
    <w:p w14:paraId="3F0DD115">
      <w:pPr>
        <w:pStyle w:val="4"/>
        <w:ind w:right="146"/>
      </w:pPr>
      <w:r>
        <w:t>Уважаемые родители! Вам необходимо самим научиться правильному речевому дыханию. Попробуете выполнить их сами.</w:t>
      </w:r>
    </w:p>
    <w:p w14:paraId="0FF30EDC">
      <w:pPr>
        <w:spacing w:before="0" w:line="321" w:lineRule="exact"/>
        <w:ind w:left="851" w:right="0" w:firstLine="0"/>
        <w:jc w:val="both"/>
        <w:rPr>
          <w:sz w:val="28"/>
        </w:rPr>
      </w:pPr>
      <w:r>
        <w:rPr>
          <w:i/>
          <w:sz w:val="28"/>
        </w:rPr>
        <w:t>Упражнение</w:t>
      </w:r>
      <w:r>
        <w:rPr>
          <w:i/>
          <w:spacing w:val="72"/>
          <w:w w:val="150"/>
          <w:sz w:val="28"/>
        </w:rPr>
        <w:t xml:space="preserve">   </w:t>
      </w:r>
      <w:r>
        <w:rPr>
          <w:i/>
          <w:sz w:val="28"/>
        </w:rPr>
        <w:t>«Хомячок»:</w:t>
      </w:r>
      <w:r>
        <w:rPr>
          <w:i/>
          <w:spacing w:val="5"/>
          <w:sz w:val="28"/>
        </w:rPr>
        <w:t xml:space="preserve"> </w:t>
      </w:r>
      <w:r>
        <w:rPr>
          <w:sz w:val="28"/>
        </w:rPr>
        <w:t>пошмыгать</w:t>
      </w:r>
      <w:r>
        <w:rPr>
          <w:spacing w:val="73"/>
          <w:w w:val="150"/>
          <w:sz w:val="28"/>
        </w:rPr>
        <w:t xml:space="preserve">   </w:t>
      </w:r>
      <w:r>
        <w:rPr>
          <w:sz w:val="28"/>
        </w:rPr>
        <w:t>носом,</w:t>
      </w:r>
      <w:r>
        <w:rPr>
          <w:spacing w:val="74"/>
          <w:w w:val="150"/>
          <w:sz w:val="28"/>
        </w:rPr>
        <w:t xml:space="preserve">   </w:t>
      </w:r>
      <w:r>
        <w:rPr>
          <w:sz w:val="28"/>
        </w:rPr>
        <w:t>рот</w:t>
      </w:r>
      <w:r>
        <w:rPr>
          <w:spacing w:val="72"/>
          <w:w w:val="150"/>
          <w:sz w:val="28"/>
        </w:rPr>
        <w:t xml:space="preserve">   </w:t>
      </w:r>
      <w:r>
        <w:rPr>
          <w:spacing w:val="-2"/>
          <w:sz w:val="28"/>
        </w:rPr>
        <w:t>закрыт.</w:t>
      </w:r>
    </w:p>
    <w:p w14:paraId="2E7967C0">
      <w:pPr>
        <w:pStyle w:val="4"/>
        <w:spacing w:before="3"/>
        <w:ind w:left="0" w:firstLine="0"/>
        <w:jc w:val="left"/>
      </w:pPr>
    </w:p>
    <w:p w14:paraId="30E1C02B">
      <w:pPr>
        <w:spacing w:before="0"/>
        <w:ind w:left="140" w:right="146" w:firstLine="710"/>
        <w:jc w:val="both"/>
        <w:rPr>
          <w:sz w:val="28"/>
        </w:rPr>
      </w:pPr>
      <w:r>
        <w:rPr>
          <w:i/>
          <w:sz w:val="28"/>
        </w:rPr>
        <w:t>Упражнение «Собачке жарко»: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часто дышать, высунув язык. При выполнении</w:t>
      </w:r>
      <w:r>
        <w:rPr>
          <w:spacing w:val="32"/>
          <w:sz w:val="28"/>
        </w:rPr>
        <w:t xml:space="preserve"> </w:t>
      </w:r>
      <w:r>
        <w:rPr>
          <w:sz w:val="28"/>
        </w:rPr>
        <w:t>этих</w:t>
      </w:r>
      <w:r>
        <w:rPr>
          <w:spacing w:val="33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33"/>
          <w:sz w:val="28"/>
        </w:rPr>
        <w:t xml:space="preserve"> </w:t>
      </w:r>
      <w:r>
        <w:rPr>
          <w:sz w:val="28"/>
        </w:rPr>
        <w:t>нужно</w:t>
      </w:r>
      <w:r>
        <w:rPr>
          <w:spacing w:val="32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3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34"/>
          <w:sz w:val="28"/>
        </w:rPr>
        <w:t xml:space="preserve"> </w:t>
      </w:r>
      <w:r>
        <w:rPr>
          <w:sz w:val="28"/>
        </w:rPr>
        <w:t>стенки</w:t>
      </w:r>
      <w:r>
        <w:rPr>
          <w:spacing w:val="32"/>
          <w:sz w:val="28"/>
        </w:rPr>
        <w:t xml:space="preserve"> </w:t>
      </w:r>
      <w:r>
        <w:rPr>
          <w:sz w:val="28"/>
        </w:rPr>
        <w:t>живота.</w:t>
      </w:r>
    </w:p>
    <w:p w14:paraId="7DF06BE4">
      <w:pPr>
        <w:pStyle w:val="4"/>
        <w:spacing w:before="322" w:line="322" w:lineRule="exact"/>
        <w:ind w:left="851" w:firstLine="0"/>
      </w:pPr>
      <w:r>
        <w:t>С</w:t>
      </w:r>
      <w:r>
        <w:rPr>
          <w:spacing w:val="-10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следующих</w:t>
      </w:r>
      <w:r>
        <w:rPr>
          <w:spacing w:val="-10"/>
        </w:rPr>
        <w:t xml:space="preserve"> </w:t>
      </w:r>
      <w:r>
        <w:t>упражнений</w:t>
      </w:r>
      <w:r>
        <w:rPr>
          <w:spacing w:val="-10"/>
        </w:rPr>
        <w:t xml:space="preserve"> </w:t>
      </w:r>
      <w:r>
        <w:t>развивается</w:t>
      </w:r>
      <w:r>
        <w:rPr>
          <w:spacing w:val="-8"/>
        </w:rPr>
        <w:t xml:space="preserve"> </w:t>
      </w:r>
      <w:r>
        <w:t>длительный</w:t>
      </w:r>
      <w:r>
        <w:rPr>
          <w:spacing w:val="-10"/>
        </w:rPr>
        <w:t xml:space="preserve"> </w:t>
      </w:r>
      <w:r>
        <w:rPr>
          <w:spacing w:val="-2"/>
        </w:rPr>
        <w:t>выдох.</w:t>
      </w:r>
    </w:p>
    <w:p w14:paraId="1A214477">
      <w:pPr>
        <w:spacing w:before="0"/>
        <w:ind w:left="140" w:right="138" w:firstLine="710"/>
        <w:jc w:val="both"/>
        <w:rPr>
          <w:i/>
          <w:sz w:val="28"/>
        </w:rPr>
      </w:pPr>
      <w:r>
        <w:rPr>
          <w:i/>
          <w:sz w:val="28"/>
        </w:rPr>
        <w:t>Упражнение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«Согреть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 xml:space="preserve">руки»: </w:t>
      </w:r>
      <w:r>
        <w:rPr>
          <w:sz w:val="28"/>
        </w:rPr>
        <w:t>выдох</w:t>
      </w:r>
      <w:r>
        <w:rPr>
          <w:spacing w:val="-7"/>
          <w:sz w:val="28"/>
        </w:rPr>
        <w:t xml:space="preserve"> </w:t>
      </w:r>
      <w:r>
        <w:rPr>
          <w:sz w:val="28"/>
        </w:rPr>
        <w:t>со звуком «х - 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х». </w:t>
      </w:r>
      <w:r>
        <w:rPr>
          <w:i/>
          <w:sz w:val="28"/>
        </w:rPr>
        <w:t>Упражнение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 Остудить</w:t>
      </w:r>
      <w:r>
        <w:rPr>
          <w:i/>
          <w:spacing w:val="63"/>
          <w:w w:val="150"/>
          <w:sz w:val="28"/>
        </w:rPr>
        <w:t xml:space="preserve">  </w:t>
      </w:r>
      <w:r>
        <w:rPr>
          <w:i/>
          <w:sz w:val="28"/>
        </w:rPr>
        <w:t>воду»: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выдох</w:t>
      </w:r>
      <w:r>
        <w:rPr>
          <w:spacing w:val="62"/>
          <w:w w:val="150"/>
          <w:sz w:val="28"/>
        </w:rPr>
        <w:t xml:space="preserve">  </w:t>
      </w:r>
      <w:r>
        <w:rPr>
          <w:sz w:val="28"/>
        </w:rPr>
        <w:t>со</w:t>
      </w:r>
      <w:r>
        <w:rPr>
          <w:spacing w:val="65"/>
          <w:w w:val="150"/>
          <w:sz w:val="28"/>
        </w:rPr>
        <w:t xml:space="preserve">  </w:t>
      </w:r>
      <w:r>
        <w:rPr>
          <w:sz w:val="28"/>
        </w:rPr>
        <w:t>звуком</w:t>
      </w:r>
      <w:r>
        <w:rPr>
          <w:spacing w:val="65"/>
          <w:w w:val="150"/>
          <w:sz w:val="28"/>
        </w:rPr>
        <w:t xml:space="preserve">  </w:t>
      </w:r>
      <w:r>
        <w:rPr>
          <w:sz w:val="28"/>
        </w:rPr>
        <w:t>«</w:t>
      </w:r>
      <w:r>
        <w:rPr>
          <w:spacing w:val="62"/>
          <w:w w:val="150"/>
          <w:sz w:val="28"/>
        </w:rPr>
        <w:t xml:space="preserve">  </w:t>
      </w:r>
      <w:r>
        <w:rPr>
          <w:sz w:val="28"/>
        </w:rPr>
        <w:t>ф</w:t>
      </w:r>
      <w:r>
        <w:rPr>
          <w:spacing w:val="65"/>
          <w:w w:val="150"/>
          <w:sz w:val="28"/>
        </w:rPr>
        <w:t xml:space="preserve">  </w:t>
      </w:r>
      <w:r>
        <w:rPr>
          <w:sz w:val="28"/>
        </w:rPr>
        <w:t>-</w:t>
      </w:r>
      <w:r>
        <w:rPr>
          <w:spacing w:val="64"/>
          <w:w w:val="150"/>
          <w:sz w:val="28"/>
        </w:rPr>
        <w:t xml:space="preserve">  </w:t>
      </w:r>
      <w:r>
        <w:rPr>
          <w:sz w:val="28"/>
        </w:rPr>
        <w:t>ф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-ф».</w:t>
      </w:r>
      <w:r>
        <w:rPr>
          <w:spacing w:val="4"/>
          <w:sz w:val="28"/>
        </w:rPr>
        <w:t xml:space="preserve"> </w:t>
      </w:r>
      <w:r>
        <w:rPr>
          <w:i/>
          <w:spacing w:val="-2"/>
          <w:sz w:val="28"/>
        </w:rPr>
        <w:t>Упражнение</w:t>
      </w:r>
    </w:p>
    <w:p w14:paraId="181915B6">
      <w:pPr>
        <w:pStyle w:val="4"/>
        <w:ind w:right="149" w:firstLine="0"/>
      </w:pPr>
      <w:r>
        <w:rPr>
          <w:i/>
        </w:rPr>
        <w:t>«Бабочка»:</w:t>
      </w:r>
      <w:r>
        <w:t>сдувать бабочку на ниточке с цветка. ( Бабочка на цветке сидела, ветер дунул - улетела.) Можно подуть на кусочек ваты, на полоски бумаги.</w:t>
      </w:r>
    </w:p>
    <w:p w14:paraId="18EBEBE1">
      <w:pPr>
        <w:spacing w:before="0" w:line="321" w:lineRule="exact"/>
        <w:ind w:left="851" w:right="0" w:firstLine="0"/>
        <w:jc w:val="both"/>
        <w:rPr>
          <w:sz w:val="28"/>
        </w:rPr>
      </w:pPr>
      <w:r>
        <w:rPr>
          <w:i/>
          <w:sz w:val="28"/>
        </w:rPr>
        <w:t>Упражнение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«Лодочки»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/дуть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лодочку</w:t>
      </w:r>
      <w:r>
        <w:rPr>
          <w:spacing w:val="-11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пенопласта.</w:t>
      </w:r>
    </w:p>
    <w:p w14:paraId="152CC6CB">
      <w:pPr>
        <w:spacing w:before="0"/>
        <w:ind w:left="140" w:right="147" w:firstLine="710"/>
        <w:jc w:val="both"/>
        <w:rPr>
          <w:sz w:val="28"/>
        </w:rPr>
      </w:pPr>
      <w:r>
        <w:rPr>
          <w:i/>
          <w:sz w:val="28"/>
        </w:rPr>
        <w:t>Упражнение «Футбол»: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дуть через соломинку на горошину, стараясь попасть в ворота.</w:t>
      </w:r>
    </w:p>
    <w:p w14:paraId="2BCFA3B1">
      <w:pPr>
        <w:pStyle w:val="4"/>
        <w:spacing w:line="242" w:lineRule="auto"/>
        <w:ind w:right="138"/>
      </w:pPr>
      <w:r>
        <w:rPr>
          <w:i/>
        </w:rPr>
        <w:t xml:space="preserve">Упражнение «Подводная лодка»: </w:t>
      </w:r>
      <w:r>
        <w:t>пускать через соломинку воздух в стакане</w:t>
      </w:r>
      <w:r>
        <w:rPr>
          <w:spacing w:val="-13"/>
        </w:rPr>
        <w:t xml:space="preserve"> </w:t>
      </w:r>
      <w:r>
        <w:t>воды.</w:t>
      </w:r>
      <w:r>
        <w:rPr>
          <w:spacing w:val="-7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выполнении</w:t>
      </w:r>
      <w:r>
        <w:rPr>
          <w:spacing w:val="-13"/>
        </w:rPr>
        <w:t xml:space="preserve"> </w:t>
      </w:r>
      <w:r>
        <w:t>этих</w:t>
      </w:r>
      <w:r>
        <w:rPr>
          <w:spacing w:val="-9"/>
        </w:rPr>
        <w:t xml:space="preserve"> </w:t>
      </w:r>
      <w:r>
        <w:t>упражнений</w:t>
      </w:r>
      <w:r>
        <w:rPr>
          <w:spacing w:val="-13"/>
        </w:rPr>
        <w:t xml:space="preserve"> </w:t>
      </w:r>
      <w:r>
        <w:t>нужно</w:t>
      </w:r>
      <w:r>
        <w:rPr>
          <w:spacing w:val="-13"/>
        </w:rPr>
        <w:t xml:space="preserve"> </w:t>
      </w:r>
      <w:r>
        <w:t>следить,</w:t>
      </w:r>
      <w:r>
        <w:rPr>
          <w:spacing w:val="-12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выдох был полным, то есть не прерывался для небольшого вдоха.</w:t>
      </w:r>
    </w:p>
    <w:p w14:paraId="0E32502C">
      <w:pPr>
        <w:pStyle w:val="4"/>
        <w:ind w:right="146"/>
      </w:pPr>
      <w:r>
        <w:t>Следующие</w:t>
      </w:r>
      <w:r>
        <w:rPr>
          <w:spacing w:val="-18"/>
        </w:rPr>
        <w:t xml:space="preserve"> </w:t>
      </w:r>
      <w:r>
        <w:t>упражнения</w:t>
      </w:r>
      <w:r>
        <w:rPr>
          <w:spacing w:val="-17"/>
        </w:rPr>
        <w:t xml:space="preserve"> </w:t>
      </w:r>
      <w:r>
        <w:t>развивают</w:t>
      </w:r>
      <w:r>
        <w:rPr>
          <w:spacing w:val="-18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только</w:t>
      </w:r>
      <w:r>
        <w:rPr>
          <w:spacing w:val="-18"/>
        </w:rPr>
        <w:t xml:space="preserve"> </w:t>
      </w:r>
      <w:r>
        <w:t>направленную</w:t>
      </w:r>
      <w:r>
        <w:rPr>
          <w:spacing w:val="-17"/>
        </w:rPr>
        <w:t xml:space="preserve"> </w:t>
      </w:r>
      <w:r>
        <w:t>воздушную струю,</w:t>
      </w:r>
      <w:r>
        <w:rPr>
          <w:spacing w:val="-14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укрепляют</w:t>
      </w:r>
      <w:r>
        <w:rPr>
          <w:spacing w:val="-17"/>
        </w:rPr>
        <w:t xml:space="preserve"> </w:t>
      </w:r>
      <w:r>
        <w:t>мышцы</w:t>
      </w:r>
      <w:r>
        <w:rPr>
          <w:spacing w:val="-15"/>
        </w:rPr>
        <w:t xml:space="preserve"> </w:t>
      </w:r>
      <w:r>
        <w:t>языка,</w:t>
      </w:r>
      <w:r>
        <w:rPr>
          <w:spacing w:val="-12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очень</w:t>
      </w:r>
      <w:r>
        <w:rPr>
          <w:spacing w:val="-13"/>
        </w:rPr>
        <w:t xml:space="preserve"> </w:t>
      </w:r>
      <w:r>
        <w:t>важно</w:t>
      </w:r>
      <w:r>
        <w:rPr>
          <w:spacing w:val="-16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постановки</w:t>
      </w:r>
      <w:r>
        <w:rPr>
          <w:spacing w:val="-16"/>
        </w:rPr>
        <w:t xml:space="preserve"> </w:t>
      </w:r>
      <w:r>
        <w:rPr>
          <w:spacing w:val="-2"/>
        </w:rPr>
        <w:t>звуков.</w:t>
      </w:r>
    </w:p>
    <w:p w14:paraId="0421F416">
      <w:pPr>
        <w:pStyle w:val="4"/>
        <w:spacing w:after="0"/>
        <w:sectPr>
          <w:type w:val="continuous"/>
          <w:pgSz w:w="11910" w:h="16840"/>
          <w:pgMar w:top="1040" w:right="708" w:bottom="280" w:left="1559" w:header="720" w:footer="720" w:gutter="0"/>
          <w:cols w:space="720" w:num="1"/>
        </w:sectPr>
      </w:pPr>
    </w:p>
    <w:p w14:paraId="553E6D41">
      <w:pPr>
        <w:spacing w:before="67"/>
        <w:ind w:left="140" w:right="147" w:firstLine="710"/>
        <w:jc w:val="both"/>
        <w:rPr>
          <w:sz w:val="28"/>
        </w:rPr>
      </w:pPr>
      <w:r>
        <w:rPr>
          <w:i/>
          <w:sz w:val="28"/>
        </w:rPr>
        <w:t>Упражнение</w:t>
      </w:r>
      <w:r>
        <w:rPr>
          <w:i/>
          <w:spacing w:val="80"/>
          <w:w w:val="150"/>
          <w:sz w:val="28"/>
        </w:rPr>
        <w:t xml:space="preserve">  </w:t>
      </w:r>
      <w:r>
        <w:rPr>
          <w:i/>
          <w:sz w:val="28"/>
        </w:rPr>
        <w:t xml:space="preserve">«Фокус»: </w:t>
      </w:r>
      <w:r>
        <w:rPr>
          <w:sz w:val="28"/>
        </w:rPr>
        <w:t>язык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чашечкой,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сдувать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ватку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 xml:space="preserve">с носа. </w:t>
      </w:r>
      <w:r>
        <w:rPr>
          <w:i/>
          <w:sz w:val="28"/>
        </w:rPr>
        <w:t xml:space="preserve">Упражнение « Забей гол»: - </w:t>
      </w:r>
      <w:r>
        <w:rPr>
          <w:sz w:val="28"/>
        </w:rPr>
        <w:t>плавный выдох, губы трубочкой;</w:t>
      </w:r>
    </w:p>
    <w:p w14:paraId="7B91B9C7">
      <w:pPr>
        <w:pStyle w:val="4"/>
        <w:ind w:right="142"/>
      </w:pPr>
      <w:r>
        <w:rPr>
          <w:i/>
        </w:rPr>
        <w:t xml:space="preserve">Упражнение «Понюхай цветок»: </w:t>
      </w:r>
      <w:r>
        <w:t>для углубленного вдоха детям предлагается «понюхать цветок», узнать по запаху фрукт или овощ с закрытыми глазами. Во время вдоха нужно следить, чтобы голова была приподнята, шея выпрямлена, плечи не поднимались.</w:t>
      </w:r>
    </w:p>
    <w:p w14:paraId="22668847">
      <w:pPr>
        <w:pStyle w:val="4"/>
        <w:spacing w:before="4" w:line="322" w:lineRule="exact"/>
        <w:ind w:left="851" w:firstLine="0"/>
      </w:pPr>
      <w:r>
        <w:t>А</w:t>
      </w:r>
      <w:r>
        <w:rPr>
          <w:spacing w:val="-17"/>
        </w:rPr>
        <w:t xml:space="preserve"> </w:t>
      </w:r>
      <w:r>
        <w:t>теперь</w:t>
      </w:r>
      <w:r>
        <w:rPr>
          <w:spacing w:val="-11"/>
        </w:rPr>
        <w:t xml:space="preserve"> </w:t>
      </w:r>
      <w:r>
        <w:t>попробуем</w:t>
      </w:r>
      <w:r>
        <w:rPr>
          <w:spacing w:val="-16"/>
        </w:rPr>
        <w:t xml:space="preserve"> </w:t>
      </w:r>
      <w:r>
        <w:t>более</w:t>
      </w:r>
      <w:r>
        <w:rPr>
          <w:spacing w:val="-16"/>
        </w:rPr>
        <w:t xml:space="preserve"> </w:t>
      </w:r>
      <w:r>
        <w:t>сложное</w:t>
      </w:r>
      <w:r>
        <w:rPr>
          <w:spacing w:val="-12"/>
        </w:rPr>
        <w:t xml:space="preserve"> </w:t>
      </w:r>
      <w:r>
        <w:t>упражнение.</w:t>
      </w:r>
      <w:r>
        <w:rPr>
          <w:spacing w:val="-16"/>
        </w:rPr>
        <w:t xml:space="preserve"> </w:t>
      </w:r>
      <w:r>
        <w:t>Представим,</w:t>
      </w:r>
      <w:r>
        <w:rPr>
          <w:spacing w:val="-15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rPr>
          <w:spacing w:val="-2"/>
        </w:rPr>
        <w:t>живот</w:t>
      </w:r>
    </w:p>
    <w:p w14:paraId="18FE1336">
      <w:pPr>
        <w:pStyle w:val="4"/>
        <w:ind w:right="146" w:firstLine="0"/>
      </w:pPr>
      <w:r>
        <w:t>- воздушный шарик. Заполняем его воздухом через нос, выпускаем воздух медленно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долго</w:t>
      </w:r>
      <w:r>
        <w:rPr>
          <w:spacing w:val="-14"/>
        </w:rPr>
        <w:t xml:space="preserve"> </w:t>
      </w:r>
      <w:r>
        <w:t>через</w:t>
      </w:r>
      <w:r>
        <w:rPr>
          <w:spacing w:val="-14"/>
        </w:rPr>
        <w:t xml:space="preserve"> </w:t>
      </w:r>
      <w:r>
        <w:t>нос,</w:t>
      </w:r>
      <w:r>
        <w:rPr>
          <w:spacing w:val="-16"/>
        </w:rPr>
        <w:t xml:space="preserve"> </w:t>
      </w:r>
      <w:r>
        <w:t>живот</w:t>
      </w:r>
      <w:r>
        <w:rPr>
          <w:spacing w:val="-15"/>
        </w:rPr>
        <w:t xml:space="preserve"> </w:t>
      </w:r>
      <w:r>
        <w:t>втягиваем.</w:t>
      </w:r>
      <w:r>
        <w:rPr>
          <w:spacing w:val="-12"/>
        </w:rPr>
        <w:t xml:space="preserve"> </w:t>
      </w:r>
      <w:r>
        <w:t>Левая</w:t>
      </w:r>
      <w:r>
        <w:rPr>
          <w:spacing w:val="-13"/>
        </w:rPr>
        <w:t xml:space="preserve"> </w:t>
      </w:r>
      <w:r>
        <w:t>рука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животе,</w:t>
      </w:r>
      <w:r>
        <w:rPr>
          <w:spacing w:val="-12"/>
        </w:rPr>
        <w:t xml:space="preserve"> </w:t>
      </w:r>
      <w:r>
        <w:t>правая</w:t>
      </w:r>
      <w:r>
        <w:rPr>
          <w:spacing w:val="-13"/>
        </w:rPr>
        <w:t xml:space="preserve"> </w:t>
      </w:r>
      <w:r>
        <w:t>на груди, при вдохе живот надувается, грудная клетка и плечи не поднимаются.</w:t>
      </w:r>
    </w:p>
    <w:p w14:paraId="3C87AA09">
      <w:pPr>
        <w:pStyle w:val="4"/>
        <w:ind w:right="138" w:firstLine="782"/>
      </w:pPr>
      <w:r>
        <w:t>Перед</w:t>
      </w:r>
      <w:r>
        <w:rPr>
          <w:spacing w:val="-10"/>
        </w:rPr>
        <w:t xml:space="preserve"> </w:t>
      </w:r>
      <w:r>
        <w:t>проведением</w:t>
      </w:r>
      <w:r>
        <w:rPr>
          <w:spacing w:val="-11"/>
        </w:rPr>
        <w:t xml:space="preserve"> </w:t>
      </w:r>
      <w:r>
        <w:t>дыхательной</w:t>
      </w:r>
      <w:r>
        <w:rPr>
          <w:spacing w:val="-13"/>
        </w:rPr>
        <w:t xml:space="preserve"> </w:t>
      </w:r>
      <w:r>
        <w:t>гимнастики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помещении</w:t>
      </w:r>
      <w:r>
        <w:rPr>
          <w:spacing w:val="-13"/>
        </w:rPr>
        <w:t xml:space="preserve"> </w:t>
      </w:r>
      <w:r>
        <w:t>необходимо вытереть пыль, проветрить его, воспользоваться увлажнителем воздуха. Дыхательную гимнастику не рекомендуется проводить после еды. Между занятиями и последним приемом пищи должно пройти не менее часа. Упражнения рекомендуется выполнять в свободной одежде, которая не стесняет движения. Необходимо следить за тем, чтобы во время выполнения упражнений не напрягались мышцы рук, шеи, груди.</w:t>
      </w:r>
    </w:p>
    <w:sectPr>
      <w:pgSz w:w="11910" w:h="16840"/>
      <w:pgMar w:top="1040" w:right="708" w:bottom="280" w:left="1559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32120D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40" w:firstLine="710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5">
    <w:name w:val="Title"/>
    <w:basedOn w:val="1"/>
    <w:qFormat/>
    <w:uiPriority w:val="1"/>
    <w:pPr>
      <w:spacing w:before="72"/>
      <w:ind w:left="1970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ru-RU" w:eastAsia="en-US" w:bidi="ar-SA"/>
    </w:rPr>
  </w:style>
  <w:style w:type="paragraph" w:customStyle="1" w:styleId="8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TotalTime>0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2026-04-12T15:06:00Z</dcterms:created>
  <dc:creator>User</dc:creator>
  <cp:lastModifiedBy>WPS_1629267051</cp:lastModifiedBy>
  <dcterms:modified xsi:type="dcterms:W3CDTF">2026-04-12T15:07:37Z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2026-04-12T00:00:00Z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1049-12.2.0.23196</vt:lpwstr>
  </property>
  <property fmtid="{D5CDD505-2E9C-101B-9397-08002B2CF9AE}" pid="7" name="ICV">
    <vt:lpwstr>BB715980282C4C339718FC51ABE37A9D_12</vt:lpwstr>
  </property>
</Properties>
</file>