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020B" w:rsidRDefault="00DA687F" w:rsidP="00DA687F">
      <w:pPr>
        <w:jc w:val="center"/>
        <w:rPr>
          <w:b/>
        </w:rPr>
      </w:pPr>
      <w:r w:rsidRPr="0059015A">
        <w:rPr>
          <w:b/>
          <w:caps/>
          <w:sz w:val="24"/>
          <w:szCs w:val="24"/>
        </w:rPr>
        <w:t xml:space="preserve">Интегрированный урок как средство межпредметного </w:t>
      </w:r>
      <w:r>
        <w:rPr>
          <w:b/>
          <w:caps/>
          <w:sz w:val="24"/>
          <w:szCs w:val="24"/>
        </w:rPr>
        <w:br/>
      </w:r>
      <w:r w:rsidRPr="0059015A">
        <w:rPr>
          <w:b/>
          <w:caps/>
          <w:sz w:val="24"/>
          <w:szCs w:val="24"/>
        </w:rPr>
        <w:t>взаи</w:t>
      </w:r>
      <w:r>
        <w:rPr>
          <w:b/>
          <w:caps/>
          <w:sz w:val="24"/>
          <w:szCs w:val="24"/>
        </w:rPr>
        <w:t>модействия</w:t>
      </w:r>
    </w:p>
    <w:p w:rsidR="00DA687F" w:rsidRPr="00DA687F" w:rsidRDefault="00DA687F" w:rsidP="00DA687F">
      <w:pPr>
        <w:rPr>
          <w:b/>
        </w:rPr>
      </w:pPr>
      <w:r>
        <w:rPr>
          <w:b/>
        </w:rPr>
        <w:t xml:space="preserve">                                                                      </w:t>
      </w:r>
      <w:bookmarkStart w:id="0" w:name="_GoBack"/>
      <w:bookmarkEnd w:id="0"/>
      <w:proofErr w:type="spellStart"/>
      <w:r>
        <w:rPr>
          <w:b/>
        </w:rPr>
        <w:t>Фатхетдинова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Лениза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Абеловна</w:t>
      </w:r>
      <w:proofErr w:type="spellEnd"/>
    </w:p>
    <w:p w:rsidR="007A6BD9" w:rsidRPr="00DA687F" w:rsidRDefault="007A6BD9" w:rsidP="00DA687F">
      <w:pPr>
        <w:spacing w:line="240" w:lineRule="auto"/>
      </w:pPr>
    </w:p>
    <w:p w:rsidR="00DA687F" w:rsidRPr="00DA687F" w:rsidRDefault="00DA687F" w:rsidP="00DA687F">
      <w:pPr>
        <w:spacing w:line="240" w:lineRule="auto"/>
        <w:ind w:firstLine="709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 xml:space="preserve">Проблема интеграции обучения и воспитания в школе важна и современна, её актуальность продиктована новыми социальными запросами, предъявляемыми к школе, обусловлена изменениями, происходящими в системе образования. </w:t>
      </w:r>
    </w:p>
    <w:p w:rsidR="00DA687F" w:rsidRPr="00DA687F" w:rsidRDefault="00DA687F" w:rsidP="00DA687F">
      <w:pPr>
        <w:spacing w:line="240" w:lineRule="auto"/>
        <w:ind w:firstLine="709"/>
        <w:rPr>
          <w:rFonts w:eastAsia="Calibri"/>
        </w:rPr>
      </w:pPr>
      <w:r w:rsidRPr="00DA687F">
        <w:rPr>
          <w:rFonts w:eastAsia="Calibri"/>
        </w:rPr>
        <w:t xml:space="preserve">В настоящее время, в связи с введением Федерального Государственного Образовательного Стандарта (ФГОС) повышаются требования к проведению уроков. </w:t>
      </w:r>
      <w:proofErr w:type="gramStart"/>
      <w:r w:rsidRPr="00DA687F">
        <w:rPr>
          <w:rFonts w:eastAsia="Calibri"/>
        </w:rPr>
        <w:t>В условиях современной школы, для увеличения интереса детей к уроку, учителями используются разные формы, методы и методики: комбинированный урок, урок-лекция, урок-семинар, урок-зачёт, урок-практикум, урок-экскурсия, урок-дискуссия, интегрированный урок, театрализованный урок, урок-соревнование; урок с дидактической игрой и т.п.</w:t>
      </w:r>
      <w:proofErr w:type="gramEnd"/>
    </w:p>
    <w:p w:rsidR="00DA687F" w:rsidRPr="00DA687F" w:rsidRDefault="00DA687F" w:rsidP="00DA687F">
      <w:pPr>
        <w:spacing w:line="240" w:lineRule="auto"/>
        <w:ind w:firstLine="709"/>
        <w:rPr>
          <w:rFonts w:eastAsia="Calibri"/>
        </w:rPr>
      </w:pPr>
      <w:r w:rsidRPr="00DA687F">
        <w:rPr>
          <w:rFonts w:eastAsia="Calibri"/>
        </w:rPr>
        <w:t>Одним из наиболее интересных уроков, является интегрированный урок. Это особый тип урока, объединяющего в себе обучение одновременно по нескольким дисциплинам при изучении одного понятия, темы или явления. В таком уроке всегда выделяются: ведущая дисциплина, выступающая интегратором, и дисциплины вспомогательные, способствующие углублению, расширению, уточнению материала ведущей дисциплины.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 xml:space="preserve">Современная система образования направлена на формирование высокообразованной, социально активной, интеллектуально развитой личности с целостным представлением картины мира, с пониманием глубины связей явлений, событий и процессов. Предметная разобщённость становится одной из причин фрагментарности мировоззрения выпускника школы, в то время как в современном мире преобладают тенденции к экономической, политической, культурной, информационной интеграции. Интеграция, на наш взгляд, принадлежит к числу дидактических принципов. Мы считаем, что проведение интегрированных уроков будет способствовать формированию целостной картины мира у детей, пониманию связей между явлениями в природе, обществе и мире в целом. Важно учесть тот факт, что интеграционные связи между предметами мало разработаны, изложены противоречиво, много разногласий в понимании сущности этих связей. Учителя не имея четкой системы методических рекомендаций по этому вопросу, вынуждены решать эту проблему на эмпирическом уровне. </w:t>
      </w:r>
      <w:r w:rsidRPr="00DA687F">
        <w:rPr>
          <w:rFonts w:eastAsia="Times New Roman"/>
          <w:lang w:eastAsia="ru-RU"/>
        </w:rPr>
        <w:t>Согласно классификации тенденций образовательных технологий интегрированный урок относится к группе технологий «воспитания в процессе жизни».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 xml:space="preserve">У каждого учителя есть свой </w:t>
      </w:r>
      <w:r w:rsidRPr="00DA687F">
        <w:rPr>
          <w:rFonts w:eastAsia="Times New Roman"/>
          <w:color w:val="000000"/>
          <w:lang w:eastAsia="ru-RU"/>
        </w:rPr>
        <w:t xml:space="preserve"> опыт проведения интегрированных уроков</w:t>
      </w:r>
      <w:r w:rsidRPr="00DA687F">
        <w:rPr>
          <w:rFonts w:eastAsia="Times New Roman"/>
          <w:color w:val="000000"/>
          <w:lang w:eastAsia="ru-RU"/>
        </w:rPr>
        <w:t>.</w:t>
      </w:r>
      <w:r w:rsidRPr="00DA687F">
        <w:rPr>
          <w:rFonts w:eastAsia="Times New Roman"/>
          <w:color w:val="000000"/>
          <w:lang w:eastAsia="ru-RU"/>
        </w:rPr>
        <w:t xml:space="preserve"> И тот, кто хоть однажды проводил такой урок, знает, что интегрированный урок требует большой подготовки, а эффективность таких </w:t>
      </w:r>
      <w:r w:rsidRPr="00DA687F">
        <w:rPr>
          <w:rFonts w:eastAsia="Times New Roman"/>
          <w:color w:val="000000"/>
          <w:lang w:eastAsia="ru-RU"/>
        </w:rPr>
        <w:lastRenderedPageBreak/>
        <w:t xml:space="preserve">уроков довольна высока. Взаимосвязь двух-трёх дисциплин в рамках 45 минут должна выглядеть гармонично и быть понятной ученику. В чём же преимущество интегрированного урока и как он выглядит сегодня? </w:t>
      </w:r>
    </w:p>
    <w:p w:rsidR="00DA687F" w:rsidRPr="00DA687F" w:rsidRDefault="00DA687F" w:rsidP="00DA687F">
      <w:pPr>
        <w:spacing w:line="240" w:lineRule="auto"/>
        <w:ind w:firstLine="709"/>
      </w:pPr>
      <w:r w:rsidRPr="00DA687F">
        <w:t xml:space="preserve">Интегрированные уроки позволяют привлечь внимание </w:t>
      </w:r>
      <w:proofErr w:type="spellStart"/>
      <w:r w:rsidRPr="00DA687F">
        <w:t>бОльшего</w:t>
      </w:r>
      <w:proofErr w:type="spellEnd"/>
      <w:r w:rsidRPr="00DA687F">
        <w:t xml:space="preserve"> количества обучающихся, так как сочетают в себе несколько дисциплин. </w:t>
      </w:r>
    </w:p>
    <w:p w:rsidR="00DA687F" w:rsidRPr="00DA687F" w:rsidRDefault="00DA687F" w:rsidP="00DA687F">
      <w:pPr>
        <w:spacing w:line="240" w:lineRule="auto"/>
        <w:ind w:firstLine="709"/>
      </w:pPr>
      <w:r w:rsidRPr="00DA687F">
        <w:t xml:space="preserve">Интегрированный урок предполагает усиление </w:t>
      </w:r>
      <w:proofErr w:type="spellStart"/>
      <w:r w:rsidRPr="00DA687F">
        <w:t>межпредметных</w:t>
      </w:r>
      <w:proofErr w:type="spellEnd"/>
      <w:r w:rsidRPr="00DA687F">
        <w:t xml:space="preserve"> связей, снижение перегрузок обучающихся, расширение сферы получаемой информации обучающимися, повышение мотивации обучения. </w:t>
      </w:r>
    </w:p>
    <w:p w:rsidR="00DA687F" w:rsidRPr="00DA687F" w:rsidRDefault="00DA687F" w:rsidP="00DA687F">
      <w:pPr>
        <w:spacing w:line="240" w:lineRule="auto"/>
        <w:ind w:firstLine="709"/>
      </w:pPr>
      <w:r w:rsidRPr="00DA687F">
        <w:t xml:space="preserve">Методической основой интегрированного подхода к обучению являются формирование знаний об окружающем мире и его закономерностей в целом, а также установление </w:t>
      </w:r>
      <w:proofErr w:type="spellStart"/>
      <w:r w:rsidRPr="00DA687F">
        <w:t>внутрипредметных</w:t>
      </w:r>
      <w:proofErr w:type="spellEnd"/>
      <w:r w:rsidRPr="00DA687F">
        <w:t xml:space="preserve"> и </w:t>
      </w:r>
      <w:proofErr w:type="spellStart"/>
      <w:r w:rsidRPr="00DA687F">
        <w:t>межпредметных</w:t>
      </w:r>
      <w:proofErr w:type="spellEnd"/>
      <w:r w:rsidRPr="00DA687F">
        <w:t xml:space="preserve"> связей в усвоении основ наук. 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lang w:eastAsia="ru-RU"/>
        </w:rPr>
        <w:t>Интегрированный урок – это особый тип урока, объединяющий в себе обучение и воспитание одновременно по нескольким дисциплинам при изучении одного понятия, темы или явления. В таком уроке всегда выделяются: ведущая дисциплина, выступающая интегратором, и дисциплины вспомогательные, способствующие углублению, расширению, уточнению материала ведущей дисциплины.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>Преимущества интегрированных уроков заключаются в том, что они: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>- способствуют повышению мотивации учения, формированию познавательного интереса учащихся, целостной научной картины мира и рассмотрению явления с нескольких сторон;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>- в большей степени, чем обычные уроки, способствуют развитию речи, формированию умения учащихся сравнивать, обобщать, делать выводы, интенсификации учебно-воспитательного процесса, снимают перенапряжение, перегрузку;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>- не только углубляют представление о предмете, расширяют кругозор, но и способствуют формированию разносторонне развитой, гармонически и интеллектуально развитой личности.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>- интеграция является источником нахождения новых связей между фактами, которые подтверждают или углубляют определенные выводы, наблюдения учащихся в различных предметах.</w:t>
      </w:r>
    </w:p>
    <w:p w:rsidR="00DA687F" w:rsidRPr="00DA687F" w:rsidRDefault="00DA687F" w:rsidP="00DA687F">
      <w:pPr>
        <w:spacing w:line="240" w:lineRule="auto"/>
        <w:ind w:firstLine="567"/>
      </w:pPr>
      <w:r w:rsidRPr="00DA687F">
        <w:t xml:space="preserve">Конечно, всё зависит от умения учителя синтезировать материал, органично связать между собой этапы и проводить интегрированный урок без перегрузки впечатлениями. Отбор и систематизация материала – нелегкая задача для учителя. </w:t>
      </w:r>
    </w:p>
    <w:p w:rsidR="00DA687F" w:rsidRPr="00DA687F" w:rsidRDefault="00DA687F" w:rsidP="00DA687F">
      <w:pPr>
        <w:spacing w:line="240" w:lineRule="auto"/>
        <w:ind w:firstLine="567"/>
      </w:pPr>
      <w:r w:rsidRPr="00DA687F">
        <w:t>Интеграция – это чрезвычайно привлекательная форма получения знаний для ребёнка. Дети более подвержены утомляемости, которую вызывает однообразие, а непривычный ход интегрированного урока побуждает интерес и стимулирует активность.</w:t>
      </w:r>
    </w:p>
    <w:p w:rsidR="00DA687F" w:rsidRPr="00DA687F" w:rsidRDefault="00DA687F" w:rsidP="00DA687F">
      <w:pPr>
        <w:spacing w:line="240" w:lineRule="auto"/>
        <w:ind w:firstLine="567"/>
      </w:pPr>
      <w:r w:rsidRPr="00DA687F">
        <w:t xml:space="preserve">Часто интегрированные уроки проводятся в форме семинаров. Это распространенная практика. Сегодня педагогика склоняется к тому, что в основе интегрированных уроков должна быть гуманистическая направленность. Стирается обезличенность знаний, на первый план выходит социальная важность учебного материала. Это направляет учителя на поиск </w:t>
      </w:r>
      <w:r w:rsidRPr="00DA687F">
        <w:lastRenderedPageBreak/>
        <w:t>ярких, живых примеров, на адаптацию к актуальным интересам ученика, на личную значимость материала для ребенка.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 xml:space="preserve">Структура интегрированных уроков отличается: четкостью, компактностью, сжатостью, логической взаимообусловленностью учебного материала на каждом этапе урока, большой информативной ёмкостью материала. В форме интегрированных уроков целесообразно проводить обобщающие уроки, на которых будут раскрыты проблемы, наиболее важные для двух или нескольких предметов. В старших классах интегрированные уроки являются важнейшей частью системы </w:t>
      </w:r>
      <w:proofErr w:type="spellStart"/>
      <w:r w:rsidRPr="00DA687F">
        <w:rPr>
          <w:rFonts w:eastAsia="Times New Roman"/>
          <w:color w:val="000000"/>
          <w:lang w:eastAsia="ru-RU"/>
        </w:rPr>
        <w:t>межпредметных</w:t>
      </w:r>
      <w:proofErr w:type="spellEnd"/>
      <w:r w:rsidRPr="00DA687F">
        <w:rPr>
          <w:rFonts w:eastAsia="Times New Roman"/>
          <w:color w:val="000000"/>
          <w:lang w:eastAsia="ru-RU"/>
        </w:rPr>
        <w:t xml:space="preserve"> связей. Каждый из этих уроков ведут </w:t>
      </w:r>
      <w:proofErr w:type="gramStart"/>
      <w:r w:rsidRPr="00DA687F">
        <w:rPr>
          <w:rFonts w:eastAsia="Times New Roman"/>
          <w:color w:val="000000"/>
          <w:lang w:eastAsia="ru-RU"/>
        </w:rPr>
        <w:t>два и более учителей-предметников</w:t>
      </w:r>
      <w:proofErr w:type="gramEnd"/>
      <w:r w:rsidRPr="00DA687F">
        <w:rPr>
          <w:rFonts w:eastAsia="Times New Roman"/>
          <w:color w:val="000000"/>
          <w:lang w:eastAsia="ru-RU"/>
        </w:rPr>
        <w:t xml:space="preserve">. </w:t>
      </w:r>
    </w:p>
    <w:p w:rsidR="00DA687F" w:rsidRPr="00DA687F" w:rsidRDefault="00DA687F" w:rsidP="00DA687F">
      <w:pPr>
        <w:spacing w:line="240" w:lineRule="auto"/>
        <w:ind w:firstLine="567"/>
        <w:rPr>
          <w:color w:val="000000"/>
        </w:rPr>
      </w:pPr>
      <w:r w:rsidRPr="00DA687F">
        <w:t xml:space="preserve">Интеграция возможна при </w:t>
      </w:r>
      <w:r w:rsidRPr="00DA687F">
        <w:rPr>
          <w:color w:val="000000"/>
        </w:rPr>
        <w:t>выполнении трёх условий: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>- объекты исследования должны совпадать или быть достаточно близкими;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>- в интегрированных учебных предметах используются одинаковые, близкие методы исследования;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>- интегрируемые учебные предметы строятся на общих закономерностях и теоретических концепциях.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color w:val="000000"/>
          <w:lang w:eastAsia="ru-RU"/>
        </w:rPr>
      </w:pPr>
      <w:r w:rsidRPr="00DA687F">
        <w:rPr>
          <w:rFonts w:eastAsia="Times New Roman"/>
          <w:color w:val="000000"/>
          <w:lang w:eastAsia="ru-RU"/>
        </w:rPr>
        <w:t>Каждый учитель хочет видеть своих детей творческими, целеустремлёнными, приносящими пользу личностями, любящими свой край и Отечество. И потому активная работа любого учителя по расширению и углублению интеграции является одним из важных путей комплексного решения проблем обучения и воспитания учащихся, формирование у них способностей к творческим мыслительным операциям. Интегрированные уроки увлекают молодых учителей новизной, возможностью включения в школьный курс альтернативных идей и нестандартных подходов. Они вдохновляют и опытных учителей, знающих на практике все недостатки изолированного преподавания наук.</w:t>
      </w:r>
    </w:p>
    <w:p w:rsidR="00DA687F" w:rsidRPr="00DA687F" w:rsidRDefault="00DA687F" w:rsidP="00DA687F">
      <w:pPr>
        <w:spacing w:line="240" w:lineRule="auto"/>
        <w:ind w:firstLine="567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 xml:space="preserve">Вниманию учителей предлагаем интегрированные уроки Истории и культуры Башкортостана. Эти уроки отличает многогранность, умение рационально и умело вплести в урок материалы по региональной истории. Ведь любовь к Родине начинается с малого, с любви к семье, малой Родине, с уважительного отношения к истории своего народа, республики. И отражение региональных, этнокультурных особенностей в уроке – есть проявление учителем себя, как социально-активной личности.  </w:t>
      </w:r>
    </w:p>
    <w:p w:rsidR="002D0DCC" w:rsidRPr="00DA687F" w:rsidRDefault="00C333C8" w:rsidP="00DA687F">
      <w:pPr>
        <w:spacing w:line="240" w:lineRule="auto"/>
        <w:ind w:firstLine="709"/>
      </w:pPr>
      <w:r w:rsidRPr="00DA687F">
        <w:t>Несмотря на то, что интегрированный урок может включать в себя любые предметы, наилучшими и более интересными уроками для интеграции являются предметы</w:t>
      </w:r>
      <w:r w:rsidR="009816E4" w:rsidRPr="00DA687F">
        <w:t xml:space="preserve"> творческого цикла</w:t>
      </w:r>
      <w:r w:rsidRPr="00DA687F">
        <w:t xml:space="preserve">: </w:t>
      </w:r>
      <w:proofErr w:type="gramStart"/>
      <w:r w:rsidRPr="00DA687F">
        <w:t>ИЗО</w:t>
      </w:r>
      <w:proofErr w:type="gramEnd"/>
      <w:r w:rsidRPr="00DA687F">
        <w:t xml:space="preserve">, музыка, театр, хореография. Но если последние предметы преподаются далеко не во всех учебных заведениях, то </w:t>
      </w:r>
      <w:proofErr w:type="gramStart"/>
      <w:r w:rsidRPr="00DA687F">
        <w:t>ИЗО</w:t>
      </w:r>
      <w:proofErr w:type="gramEnd"/>
      <w:r w:rsidRPr="00DA687F">
        <w:t xml:space="preserve"> и музыка – есть в каждом.</w:t>
      </w:r>
    </w:p>
    <w:p w:rsidR="00F825A4" w:rsidRPr="00DA687F" w:rsidRDefault="00F825A4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>Основная цель предмета «музыка» в основной школе заключается в духовно-нравственном воспитании школьников через приобщение к музыкальной культуре как важнейшему компоненту гармонического формирования личности. По средствам интеграции музыки с ИКБ данная цель полностью достигается, но при этом обучающиеся приобщаются к музыкальной культуре Башкирии, что способствует развитию патриотизма.</w:t>
      </w:r>
    </w:p>
    <w:p w:rsidR="007B1F79" w:rsidRPr="00DA687F" w:rsidRDefault="007B1F79" w:rsidP="00DA687F">
      <w:pPr>
        <w:spacing w:line="240" w:lineRule="auto"/>
        <w:ind w:firstLine="709"/>
      </w:pPr>
      <w:r w:rsidRPr="00DA687F">
        <w:lastRenderedPageBreak/>
        <w:t xml:space="preserve">Сам предмет «История культуры Башкортостана» интегрирован из двух </w:t>
      </w:r>
      <w:r w:rsidRPr="00DA687F">
        <w:rPr>
          <w:rFonts w:eastAsia="Calibri"/>
        </w:rPr>
        <w:t>предметов «История Башкортостана» и «Культура Башкорто</w:t>
      </w:r>
      <w:r w:rsidRPr="00DA687F">
        <w:t xml:space="preserve">стана». </w:t>
      </w:r>
    </w:p>
    <w:p w:rsidR="00785371" w:rsidRPr="00DA687F" w:rsidRDefault="009816E4" w:rsidP="00DA687F">
      <w:pPr>
        <w:spacing w:line="240" w:lineRule="auto"/>
        <w:ind w:firstLine="709"/>
      </w:pPr>
      <w:r w:rsidRPr="00DA687F">
        <w:t>Рассмотрим ц</w:t>
      </w:r>
      <w:r w:rsidR="00785371" w:rsidRPr="00DA687F">
        <w:t>ели и задачи предмета:</w:t>
      </w:r>
    </w:p>
    <w:p w:rsidR="00785371" w:rsidRPr="00DA687F" w:rsidRDefault="00DA687F" w:rsidP="00DA687F">
      <w:pPr>
        <w:spacing w:line="240" w:lineRule="auto"/>
        <w:ind w:firstLine="709"/>
      </w:pPr>
      <w:r w:rsidRPr="00DA687F">
        <w:t>- с</w:t>
      </w:r>
      <w:r w:rsidR="00785371" w:rsidRPr="00DA687F">
        <w:t xml:space="preserve">одействовать </w:t>
      </w:r>
      <w:proofErr w:type="spellStart"/>
      <w:r w:rsidR="00785371" w:rsidRPr="00DA687F">
        <w:t>гуманизации</w:t>
      </w:r>
      <w:proofErr w:type="spellEnd"/>
      <w:r w:rsidR="00785371" w:rsidRPr="00DA687F">
        <w:t xml:space="preserve"> образования и гармонизации межнациональных отношений;</w:t>
      </w:r>
    </w:p>
    <w:p w:rsidR="00785371" w:rsidRPr="00DA687F" w:rsidRDefault="00DA687F" w:rsidP="00DA687F">
      <w:pPr>
        <w:spacing w:line="240" w:lineRule="auto"/>
        <w:ind w:firstLine="709"/>
      </w:pPr>
      <w:r w:rsidRPr="00DA687F">
        <w:t>- ф</w:t>
      </w:r>
      <w:r w:rsidR="00785371" w:rsidRPr="00DA687F">
        <w:t>ормировать здоровые этик</w:t>
      </w:r>
      <w:proofErr w:type="gramStart"/>
      <w:r w:rsidR="00785371" w:rsidRPr="00DA687F">
        <w:t>о-</w:t>
      </w:r>
      <w:proofErr w:type="gramEnd"/>
      <w:r w:rsidR="00785371" w:rsidRPr="00DA687F">
        <w:t xml:space="preserve"> эстетические представления школьников;</w:t>
      </w:r>
    </w:p>
    <w:p w:rsidR="00785371" w:rsidRPr="00DA687F" w:rsidRDefault="00DA687F" w:rsidP="00DA687F">
      <w:pPr>
        <w:spacing w:line="240" w:lineRule="auto"/>
        <w:ind w:firstLine="709"/>
      </w:pPr>
      <w:r w:rsidRPr="00DA687F">
        <w:t>- п</w:t>
      </w:r>
      <w:r w:rsidR="00785371" w:rsidRPr="00DA687F">
        <w:t>ривить любовь к Родине, к культурным ценностям народов РБ, стремление быть достойными продолжателями славных традиций, гордиться тем, что ты представитель именно той нации;</w:t>
      </w:r>
    </w:p>
    <w:p w:rsidR="00785371" w:rsidRPr="00DA687F" w:rsidRDefault="00DA687F" w:rsidP="00DA687F">
      <w:pPr>
        <w:spacing w:line="240" w:lineRule="auto"/>
        <w:ind w:firstLine="709"/>
      </w:pPr>
      <w:r w:rsidRPr="00DA687F">
        <w:t>- с</w:t>
      </w:r>
      <w:r w:rsidR="00785371" w:rsidRPr="00DA687F">
        <w:t>пособствовать возрождению и развитию национальных культур</w:t>
      </w:r>
    </w:p>
    <w:p w:rsidR="00785371" w:rsidRPr="00DA687F" w:rsidRDefault="00DA687F" w:rsidP="00DA687F">
      <w:pPr>
        <w:spacing w:line="240" w:lineRule="auto"/>
        <w:ind w:firstLine="709"/>
      </w:pPr>
      <w:r w:rsidRPr="00DA687F">
        <w:t>- с</w:t>
      </w:r>
      <w:r w:rsidR="00785371" w:rsidRPr="00DA687F">
        <w:t>пособствовать расширению кругозора учащихся, учить рассматривать явления прошлого и современности в их взаимосвязи, критически осмысливать исторический опыт;</w:t>
      </w:r>
    </w:p>
    <w:p w:rsidR="00785371" w:rsidRPr="00DA687F" w:rsidRDefault="00DA687F" w:rsidP="00DA687F">
      <w:pPr>
        <w:spacing w:line="240" w:lineRule="auto"/>
        <w:ind w:firstLine="709"/>
      </w:pPr>
      <w:r w:rsidRPr="00DA687F">
        <w:t>- ф</w:t>
      </w:r>
      <w:r w:rsidR="00785371" w:rsidRPr="00DA687F">
        <w:t>ормировать творческое мышление у школьников.</w:t>
      </w:r>
    </w:p>
    <w:p w:rsidR="00785371" w:rsidRPr="00DA687F" w:rsidRDefault="00785371" w:rsidP="00DA687F">
      <w:pPr>
        <w:spacing w:line="240" w:lineRule="auto"/>
        <w:ind w:firstLine="709"/>
      </w:pPr>
      <w:r w:rsidRPr="00DA687F">
        <w:t>Реализовать данные цели и задачи можно на уроках музыки, это освободит на уроках ИКБ время для более глубокого изучения других тем.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>Цель интеграции уроков музыки и ИКБ: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>– в углублении идеи многообразных взаимодействий музыки с жизнью и историей Башкирии;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>- в системном погружении в проблематику музыкального содержания исторических песен, сказаний, легенд;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>- в рассмотрении музыкального искусства с точки зрения исторического подхода, применяемого с учётом научных достижений в области истории;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 xml:space="preserve">- в обновлённом музыкальном материале, а также введении параллельного и методически целесообразного исторического ряда. 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>Задачи интеграции уроков музыки и ИКБ: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 xml:space="preserve"> </w:t>
      </w:r>
      <w:r w:rsidR="00404015" w:rsidRPr="00DA687F">
        <w:rPr>
          <w:rFonts w:eastAsia="Times New Roman"/>
          <w:lang w:eastAsia="ru-RU"/>
        </w:rPr>
        <w:t>-</w:t>
      </w:r>
      <w:r w:rsidRPr="00DA687F">
        <w:rPr>
          <w:rFonts w:eastAsia="Times New Roman"/>
          <w:lang w:eastAsia="ru-RU"/>
        </w:rPr>
        <w:t xml:space="preserve"> научить школьников воспринимать музыку как неотъемлемую часть исторического наследия;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>- содействовать развитию интереса к Родине;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>- воспитывать эмоциональную отзывчивость к музыкальным явлениям, потребность в музыкальных переживаниях разных исторических периодов;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>- повсеместно способствовать развитию интереса к музыке и истории Башкирии, через народное творчество</w:t>
      </w:r>
      <w:proofErr w:type="gramStart"/>
      <w:r w:rsidRPr="00DA687F">
        <w:rPr>
          <w:rFonts w:eastAsia="Times New Roman"/>
          <w:lang w:eastAsia="ru-RU"/>
        </w:rPr>
        <w:t xml:space="preserve"> ;</w:t>
      </w:r>
      <w:proofErr w:type="gramEnd"/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 xml:space="preserve">- способствовать формированию </w:t>
      </w:r>
      <w:proofErr w:type="spellStart"/>
      <w:r w:rsidRPr="00DA687F">
        <w:rPr>
          <w:rFonts w:eastAsia="Times New Roman"/>
          <w:lang w:eastAsia="ru-RU"/>
        </w:rPr>
        <w:t>слушательской</w:t>
      </w:r>
      <w:proofErr w:type="spellEnd"/>
      <w:r w:rsidRPr="00DA687F">
        <w:rPr>
          <w:rFonts w:eastAsia="Times New Roman"/>
          <w:lang w:eastAsia="ru-RU"/>
        </w:rPr>
        <w:t xml:space="preserve"> культуры </w:t>
      </w:r>
      <w:proofErr w:type="gramStart"/>
      <w:r w:rsidRPr="00DA687F">
        <w:rPr>
          <w:rFonts w:eastAsia="Times New Roman"/>
          <w:lang w:eastAsia="ru-RU"/>
        </w:rPr>
        <w:t>обучающихся</w:t>
      </w:r>
      <w:proofErr w:type="gramEnd"/>
      <w:r w:rsidRPr="00DA687F">
        <w:rPr>
          <w:rFonts w:eastAsia="Times New Roman"/>
          <w:lang w:eastAsia="ru-RU"/>
        </w:rPr>
        <w:t xml:space="preserve"> на основе приобщения к достижениям музыкального искусства;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>- научить находить взаимодействие между музыкой и историей Башкирии на основе вновь приобретённых знаний;</w:t>
      </w:r>
    </w:p>
    <w:p w:rsidR="00C27D8D" w:rsidRPr="00DA687F" w:rsidRDefault="00C27D8D" w:rsidP="00DA687F">
      <w:pPr>
        <w:spacing w:line="240" w:lineRule="auto"/>
        <w:ind w:firstLine="709"/>
        <w:rPr>
          <w:rFonts w:eastAsia="Times New Roman"/>
          <w:lang w:eastAsia="ru-RU"/>
        </w:rPr>
      </w:pPr>
      <w:r w:rsidRPr="00DA687F">
        <w:rPr>
          <w:rFonts w:eastAsia="Times New Roman"/>
          <w:lang w:eastAsia="ru-RU"/>
        </w:rPr>
        <w:t xml:space="preserve">- сформировать систему знаний, нацеленных на осмысленное восприятие музыкальных произведений, на основе исторических песен. </w:t>
      </w:r>
    </w:p>
    <w:p w:rsidR="00F15F4D" w:rsidRPr="00DA687F" w:rsidRDefault="00F15F4D" w:rsidP="00DA687F">
      <w:pPr>
        <w:spacing w:line="240" w:lineRule="auto"/>
        <w:ind w:firstLine="709"/>
      </w:pPr>
      <w:r w:rsidRPr="00DA687F">
        <w:t xml:space="preserve">Интеграция уроков музыки и ИКБ позволяет вести урок в нескольких направлениях: </w:t>
      </w:r>
    </w:p>
    <w:p w:rsidR="00F15F4D" w:rsidRPr="00DA687F" w:rsidRDefault="00F15F4D" w:rsidP="00DA687F">
      <w:pPr>
        <w:spacing w:line="240" w:lineRule="auto"/>
        <w:ind w:firstLine="709"/>
      </w:pPr>
      <w:r w:rsidRPr="00DA687F">
        <w:t>- история музыки Башкортостана;</w:t>
      </w:r>
    </w:p>
    <w:p w:rsidR="00F15F4D" w:rsidRPr="00DA687F" w:rsidRDefault="00F15F4D" w:rsidP="00DA687F">
      <w:pPr>
        <w:spacing w:line="240" w:lineRule="auto"/>
        <w:ind w:firstLine="709"/>
      </w:pPr>
      <w:r w:rsidRPr="00DA687F">
        <w:lastRenderedPageBreak/>
        <w:t>- современные исполнители;</w:t>
      </w:r>
    </w:p>
    <w:p w:rsidR="00F15F4D" w:rsidRPr="00DA687F" w:rsidRDefault="00F15F4D" w:rsidP="00DA687F">
      <w:pPr>
        <w:spacing w:line="240" w:lineRule="auto"/>
        <w:ind w:firstLine="709"/>
      </w:pPr>
      <w:r w:rsidRPr="00DA687F">
        <w:t>- народная музыка Башкортостана;</w:t>
      </w:r>
    </w:p>
    <w:p w:rsidR="004F35D6" w:rsidRPr="00DA687F" w:rsidRDefault="00F15F4D" w:rsidP="00DA687F">
      <w:pPr>
        <w:spacing w:line="240" w:lineRule="auto"/>
        <w:ind w:firstLine="709"/>
      </w:pPr>
      <w:r w:rsidRPr="00DA687F">
        <w:t>- известные башкирские музыканты</w:t>
      </w:r>
      <w:r w:rsidR="004A2254" w:rsidRPr="00DA687F">
        <w:t xml:space="preserve"> и многое другое</w:t>
      </w:r>
      <w:r w:rsidRPr="00DA687F">
        <w:t>.</w:t>
      </w:r>
    </w:p>
    <w:p w:rsidR="00F65C1B" w:rsidRPr="00DA687F" w:rsidRDefault="00FB1973" w:rsidP="00DA687F">
      <w:pPr>
        <w:spacing w:line="240" w:lineRule="auto"/>
        <w:ind w:firstLine="709"/>
      </w:pPr>
      <w:r w:rsidRPr="00DA687F">
        <w:t xml:space="preserve">На такие уроки можно приглашать народные музыкальные коллективы, музыковедов. С </w:t>
      </w:r>
      <w:proofErr w:type="gramStart"/>
      <w:r w:rsidRPr="00DA687F">
        <w:t>обучающимися</w:t>
      </w:r>
      <w:proofErr w:type="gramEnd"/>
      <w:r w:rsidRPr="00DA687F">
        <w:t xml:space="preserve"> можно посетить концерты народных музыкальных коллективов, театр оперы и балета, музей, выставку и т.п.</w:t>
      </w:r>
      <w:r w:rsidR="00B7393C" w:rsidRPr="00DA687F">
        <w:t xml:space="preserve"> Можно так же организовать выставку прямо в учебном классе, собрав народные музыкальные инструменты или же их фото. </w:t>
      </w:r>
    </w:p>
    <w:p w:rsidR="00FB1973" w:rsidRPr="00DA687F" w:rsidRDefault="00B7393C" w:rsidP="00DA687F">
      <w:pPr>
        <w:spacing w:line="240" w:lineRule="auto"/>
        <w:ind w:firstLine="709"/>
      </w:pPr>
      <w:r w:rsidRPr="00DA687F">
        <w:t xml:space="preserve">Если организовывать именно фотовыставку или составить презентацию, что в свою очередь позволит привлечь </w:t>
      </w:r>
      <w:r w:rsidR="007E7433" w:rsidRPr="00DA687F">
        <w:t xml:space="preserve">информационно коммуникативные </w:t>
      </w:r>
      <w:r w:rsidRPr="00DA687F">
        <w:t>технологии</w:t>
      </w:r>
      <w:r w:rsidR="007E7433" w:rsidRPr="00DA687F">
        <w:t xml:space="preserve"> (которые так популярны в современном образовании и их использование позволяет привлечь большее внимание обучающихся к учебным предметам),</w:t>
      </w:r>
      <w:r w:rsidRPr="00DA687F">
        <w:t xml:space="preserve"> то необходимо все же представить один народный инструмент</w:t>
      </w:r>
      <w:r w:rsidR="00AB0231" w:rsidRPr="00DA687F">
        <w:t>, показать его игру и рассказать историю.</w:t>
      </w:r>
    </w:p>
    <w:p w:rsidR="00F65C1B" w:rsidRPr="00DA687F" w:rsidRDefault="00AB0231" w:rsidP="00DA687F">
      <w:pPr>
        <w:spacing w:line="240" w:lineRule="auto"/>
        <w:ind w:firstLine="709"/>
      </w:pPr>
      <w:r w:rsidRPr="00DA687F">
        <w:t xml:space="preserve">Еще один вариант интегрированного урока музыки и ИКБ с элементами инсценировки. </w:t>
      </w:r>
      <w:r w:rsidR="00FE6A6A" w:rsidRPr="00DA687F">
        <w:t>Но</w:t>
      </w:r>
      <w:r w:rsidR="00FC293C" w:rsidRPr="00DA687F">
        <w:t xml:space="preserve"> для данного варианта необходима предварительная подготовка. </w:t>
      </w:r>
      <w:r w:rsidRPr="00DA687F">
        <w:t>Детям предлагается придти на урок в национальных костюмах определенного исторического периода</w:t>
      </w:r>
      <w:r w:rsidR="00FC293C" w:rsidRPr="00DA687F">
        <w:t xml:space="preserve"> или события. Перед уроком разучиваются песни характерные для данного </w:t>
      </w:r>
      <w:r w:rsidR="00CF29BF" w:rsidRPr="00DA687F">
        <w:t xml:space="preserve">периода. На самом уроке разыгрывается мини музыкальный спектакль, педагог ИКБ рассказывает о данном периоде, рассматриваются элементы </w:t>
      </w:r>
      <w:proofErr w:type="gramStart"/>
      <w:r w:rsidR="00CF29BF" w:rsidRPr="00DA687F">
        <w:t>костюмов</w:t>
      </w:r>
      <w:proofErr w:type="gramEnd"/>
      <w:r w:rsidR="00CF29BF" w:rsidRPr="00DA687F">
        <w:t xml:space="preserve"> и разучивается еще одна песня</w:t>
      </w:r>
      <w:r w:rsidR="0046644E" w:rsidRPr="00DA687F">
        <w:t>.</w:t>
      </w:r>
      <w:r w:rsidR="004C75BC" w:rsidRPr="00DA687F">
        <w:t xml:space="preserve"> </w:t>
      </w:r>
    </w:p>
    <w:p w:rsidR="0046644E" w:rsidRPr="00DA687F" w:rsidRDefault="0046644E" w:rsidP="00DA687F">
      <w:pPr>
        <w:spacing w:line="240" w:lineRule="auto"/>
        <w:ind w:firstLine="709"/>
        <w:rPr>
          <w:rFonts w:eastAsia="Times New Roman"/>
          <w:lang w:eastAsia="ru-RU"/>
        </w:rPr>
      </w:pPr>
      <w:proofErr w:type="gramStart"/>
      <w:r w:rsidRPr="00DA687F">
        <w:t>Н</w:t>
      </w:r>
      <w:r w:rsidR="004C75BC" w:rsidRPr="00DA687F">
        <w:t>апример</w:t>
      </w:r>
      <w:proofErr w:type="gramEnd"/>
      <w:r w:rsidR="004C75BC" w:rsidRPr="00DA687F">
        <w:t xml:space="preserve"> по теме: </w:t>
      </w:r>
      <w:r w:rsidR="004C75BC" w:rsidRPr="00DA687F">
        <w:rPr>
          <w:rFonts w:eastAsia="Times New Roman"/>
          <w:lang w:eastAsia="ru-RU"/>
        </w:rPr>
        <w:t>Песни и предания о добровольном вхождении башкир в состав Русского государства</w:t>
      </w:r>
      <w:r w:rsidR="00CF29BF" w:rsidRPr="00DA687F">
        <w:t>.</w:t>
      </w:r>
      <w:r w:rsidRPr="00DA687F">
        <w:t xml:space="preserve"> Дети </w:t>
      </w:r>
      <w:proofErr w:type="gramStart"/>
      <w:r w:rsidRPr="00DA687F">
        <w:t>готовят костюмы данного периода разучивают</w:t>
      </w:r>
      <w:proofErr w:type="gramEnd"/>
      <w:r w:rsidRPr="00DA687F">
        <w:t xml:space="preserve"> песню </w:t>
      </w:r>
      <w:r w:rsidRPr="00DA687F">
        <w:rPr>
          <w:rFonts w:eastAsia="Times New Roman"/>
          <w:lang w:eastAsia="ru-RU"/>
        </w:rPr>
        <w:t>«</w:t>
      </w:r>
      <w:proofErr w:type="spellStart"/>
      <w:r w:rsidRPr="00DA687F">
        <w:rPr>
          <w:rFonts w:eastAsia="Times New Roman"/>
          <w:lang w:eastAsia="ru-RU"/>
        </w:rPr>
        <w:t>Шарлы</w:t>
      </w:r>
      <w:proofErr w:type="spellEnd"/>
      <w:r w:rsidRPr="00DA687F">
        <w:rPr>
          <w:rFonts w:eastAsia="Times New Roman"/>
          <w:lang w:eastAsia="ru-RU"/>
        </w:rPr>
        <w:t xml:space="preserve"> урман». Слушают из фонохрестоматии легенды Слушание из фонохрестоматии «Продажа земли», «Как боярин землю покупал» и другие. Прослушивают и разучивают песню «</w:t>
      </w:r>
      <w:proofErr w:type="spellStart"/>
      <w:r w:rsidRPr="00DA687F">
        <w:rPr>
          <w:rFonts w:eastAsia="Times New Roman"/>
          <w:lang w:eastAsia="ru-RU"/>
        </w:rPr>
        <w:t>Ямаликай</w:t>
      </w:r>
      <w:proofErr w:type="spellEnd"/>
      <w:r w:rsidRPr="00DA687F">
        <w:rPr>
          <w:rFonts w:eastAsia="Times New Roman"/>
          <w:lang w:eastAsia="ru-RU"/>
        </w:rPr>
        <w:t xml:space="preserve"> гора».</w:t>
      </w:r>
    </w:p>
    <w:p w:rsidR="00C27D8D" w:rsidRPr="00DA687F" w:rsidRDefault="00C27D8D" w:rsidP="00DA687F">
      <w:pPr>
        <w:spacing w:line="240" w:lineRule="auto"/>
        <w:ind w:firstLine="709"/>
      </w:pPr>
      <w:r w:rsidRPr="00DA687F">
        <w:t xml:space="preserve">Объединенные уроки музыки и </w:t>
      </w:r>
      <w:r w:rsidR="007E7433" w:rsidRPr="00DA687F">
        <w:t>истории культуры Башкортостана</w:t>
      </w:r>
      <w:r w:rsidRPr="00DA687F">
        <w:t xml:space="preserve"> позволят обучающимся овладеть материалом по народному творчеству, изучить жанровое богатство и своеобразие башкирского фольклора (легенды и предания, песни, особенно связанные с историей народа, </w:t>
      </w:r>
      <w:proofErr w:type="spellStart"/>
      <w:r w:rsidRPr="00DA687F">
        <w:t>баиты</w:t>
      </w:r>
      <w:proofErr w:type="spellEnd"/>
      <w:r w:rsidRPr="00DA687F">
        <w:t xml:space="preserve">, крупные эпические сказания, народные музыкальные инструменты) в сочетании с фольклором местного населения, творчество крупных сказителей - </w:t>
      </w:r>
      <w:proofErr w:type="spellStart"/>
      <w:r w:rsidRPr="00DA687F">
        <w:t>сэсэнов</w:t>
      </w:r>
      <w:proofErr w:type="spellEnd"/>
      <w:r w:rsidRPr="00DA687F">
        <w:t>.</w:t>
      </w:r>
    </w:p>
    <w:p w:rsidR="00AB0231" w:rsidRPr="00DA687F" w:rsidRDefault="0065175E" w:rsidP="00DA687F">
      <w:pPr>
        <w:spacing w:line="240" w:lineRule="auto"/>
        <w:ind w:firstLine="709"/>
      </w:pPr>
      <w:r w:rsidRPr="00DA687F">
        <w:t xml:space="preserve">Немаловажной особенностью интеграции </w:t>
      </w:r>
      <w:r w:rsidR="00B446A9" w:rsidRPr="00DA687F">
        <w:t xml:space="preserve">уроки музыки и ИКБ </w:t>
      </w:r>
      <w:r w:rsidRPr="00DA687F">
        <w:t xml:space="preserve">является то, </w:t>
      </w:r>
      <w:proofErr w:type="gramStart"/>
      <w:r w:rsidRPr="00DA687F">
        <w:t>что</w:t>
      </w:r>
      <w:proofErr w:type="gramEnd"/>
      <w:r w:rsidRPr="00DA687F">
        <w:t xml:space="preserve"> </w:t>
      </w:r>
      <w:r w:rsidR="003154BF" w:rsidRPr="00DA687F">
        <w:t>по мнению многих ученых, создание интегрируемой системы будет способствовать воспитанию более широко эрудированного обучающегося.</w:t>
      </w:r>
    </w:p>
    <w:p w:rsidR="00AB0231" w:rsidRPr="00DA687F" w:rsidRDefault="003154BF" w:rsidP="00DA687F">
      <w:pPr>
        <w:spacing w:line="240" w:lineRule="auto"/>
        <w:ind w:firstLine="709"/>
      </w:pPr>
      <w:r w:rsidRPr="00DA687F">
        <w:t xml:space="preserve">Методика интегрированного обучения полностью соответствует психологическим особенностям обучающихся как </w:t>
      </w:r>
      <w:proofErr w:type="gramStart"/>
      <w:r w:rsidRPr="00DA687F">
        <w:t>начальной</w:t>
      </w:r>
      <w:proofErr w:type="gramEnd"/>
      <w:r w:rsidRPr="00DA687F">
        <w:t xml:space="preserve"> так и средней ступени обучения – целостному восприятию обучающимися действительности, окружающего мира без деления на отдельный части. </w:t>
      </w:r>
      <w:r w:rsidR="00E37713" w:rsidRPr="00DA687F">
        <w:t>Достаточно существенным положительным</w:t>
      </w:r>
      <w:r w:rsidRPr="00DA687F">
        <w:t xml:space="preserve"> фактором многие </w:t>
      </w:r>
      <w:r w:rsidR="00E37713" w:rsidRPr="00DA687F">
        <w:t xml:space="preserve">известные </w:t>
      </w:r>
      <w:r w:rsidRPr="00DA687F">
        <w:t>ученые</w:t>
      </w:r>
      <w:r w:rsidR="00E37713" w:rsidRPr="00DA687F">
        <w:t>, а так же</w:t>
      </w:r>
      <w:r w:rsidRPr="00DA687F">
        <w:t xml:space="preserve"> учителя-практики считают наличие больших потенциальных возможностей в</w:t>
      </w:r>
      <w:r w:rsidR="00183EF5" w:rsidRPr="00DA687F">
        <w:t>о</w:t>
      </w:r>
      <w:r w:rsidRPr="00DA687F">
        <w:t xml:space="preserve"> </w:t>
      </w:r>
      <w:r w:rsidR="00183EF5" w:rsidRPr="00DA687F">
        <w:t xml:space="preserve">всестороннем </w:t>
      </w:r>
      <w:r w:rsidRPr="00DA687F">
        <w:t xml:space="preserve">развитии интеллекта </w:t>
      </w:r>
      <w:r w:rsidR="00E37713" w:rsidRPr="00DA687F">
        <w:t>обучающегося</w:t>
      </w:r>
      <w:r w:rsidRPr="00DA687F">
        <w:t>.</w:t>
      </w:r>
    </w:p>
    <w:p w:rsidR="00AB0231" w:rsidRPr="00DA687F" w:rsidRDefault="00C42684" w:rsidP="00DA687F">
      <w:pPr>
        <w:spacing w:line="240" w:lineRule="auto"/>
        <w:ind w:firstLine="709"/>
      </w:pPr>
      <w:r w:rsidRPr="00DA687F">
        <w:lastRenderedPageBreak/>
        <w:t xml:space="preserve">Интеграция на уроках музыки и ИКБ является одним из средств повышения эффективности урока. Так как, многие термины и понятия употребляются учителями </w:t>
      </w:r>
      <w:proofErr w:type="gramStart"/>
      <w:r w:rsidRPr="00DA687F">
        <w:t>и</w:t>
      </w:r>
      <w:proofErr w:type="gramEnd"/>
      <w:r w:rsidRPr="00DA687F">
        <w:t xml:space="preserve"> но том и но другом предмете. </w:t>
      </w:r>
      <w:proofErr w:type="gramStart"/>
      <w:r w:rsidR="003E4FCE" w:rsidRPr="00DA687F">
        <w:t>Знания</w:t>
      </w:r>
      <w:proofErr w:type="gramEnd"/>
      <w:r w:rsidR="003E4FCE" w:rsidRPr="00DA687F">
        <w:t xml:space="preserve"> полученные на уроках музыки помогают успешнее усваивать знания полученные на уроках истории культуры Башкортостана и наоборот. Необходимо отметить что культурным достоянием Башкирии являются народные музыкальные инструменты и музыканты, которые в свою очередь изучаются и в рамках учебной </w:t>
      </w:r>
      <w:proofErr w:type="gramStart"/>
      <w:r w:rsidR="003E4FCE" w:rsidRPr="00DA687F">
        <w:t>программы</w:t>
      </w:r>
      <w:proofErr w:type="gramEnd"/>
      <w:r w:rsidR="003E4FCE" w:rsidRPr="00DA687F">
        <w:t xml:space="preserve"> как по музыке, так и по ИКБ. Такие параллели позволяют эффективно интегрировать </w:t>
      </w:r>
      <w:r w:rsidR="00E11F37" w:rsidRPr="00DA687F">
        <w:t>уроки музыки и ИКБ</w:t>
      </w:r>
      <w:r w:rsidR="003E4FCE" w:rsidRPr="00DA687F">
        <w:t xml:space="preserve">. </w:t>
      </w:r>
    </w:p>
    <w:p w:rsidR="00AB0231" w:rsidRDefault="00AB0231" w:rsidP="00C27D8D">
      <w:pPr>
        <w:spacing w:line="240" w:lineRule="auto"/>
        <w:ind w:firstLine="709"/>
        <w:rPr>
          <w:sz w:val="24"/>
          <w:szCs w:val="24"/>
        </w:rPr>
      </w:pPr>
    </w:p>
    <w:p w:rsidR="007B1F79" w:rsidRPr="00F15F4D" w:rsidRDefault="007B1F79" w:rsidP="00C27D8D">
      <w:pPr>
        <w:spacing w:line="240" w:lineRule="auto"/>
        <w:ind w:firstLine="709"/>
      </w:pPr>
    </w:p>
    <w:sectPr w:rsidR="007B1F79" w:rsidRPr="00F15F4D" w:rsidSect="00AB304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BD9"/>
    <w:rsid w:val="00022571"/>
    <w:rsid w:val="00151579"/>
    <w:rsid w:val="00183EF5"/>
    <w:rsid w:val="001D2DB5"/>
    <w:rsid w:val="002D0DCC"/>
    <w:rsid w:val="003154BF"/>
    <w:rsid w:val="003259D8"/>
    <w:rsid w:val="00330D4A"/>
    <w:rsid w:val="003E4FCE"/>
    <w:rsid w:val="00404015"/>
    <w:rsid w:val="004568E1"/>
    <w:rsid w:val="0046644E"/>
    <w:rsid w:val="004A2254"/>
    <w:rsid w:val="004A5D9D"/>
    <w:rsid w:val="004C75BC"/>
    <w:rsid w:val="004F35D6"/>
    <w:rsid w:val="005252E8"/>
    <w:rsid w:val="00530DC6"/>
    <w:rsid w:val="0065175E"/>
    <w:rsid w:val="00785371"/>
    <w:rsid w:val="007A6BD9"/>
    <w:rsid w:val="007B1F79"/>
    <w:rsid w:val="007E7433"/>
    <w:rsid w:val="00804F87"/>
    <w:rsid w:val="008F5583"/>
    <w:rsid w:val="009816E4"/>
    <w:rsid w:val="00A248D6"/>
    <w:rsid w:val="00A970D6"/>
    <w:rsid w:val="00AB0231"/>
    <w:rsid w:val="00AB3041"/>
    <w:rsid w:val="00AE7530"/>
    <w:rsid w:val="00B01CF6"/>
    <w:rsid w:val="00B13CDD"/>
    <w:rsid w:val="00B446A9"/>
    <w:rsid w:val="00B56939"/>
    <w:rsid w:val="00B7393C"/>
    <w:rsid w:val="00BA020B"/>
    <w:rsid w:val="00BD72BF"/>
    <w:rsid w:val="00C2125F"/>
    <w:rsid w:val="00C27D8D"/>
    <w:rsid w:val="00C333C8"/>
    <w:rsid w:val="00C42684"/>
    <w:rsid w:val="00C43C3C"/>
    <w:rsid w:val="00CF29BF"/>
    <w:rsid w:val="00DA687F"/>
    <w:rsid w:val="00DC70BC"/>
    <w:rsid w:val="00E11F37"/>
    <w:rsid w:val="00E328E4"/>
    <w:rsid w:val="00E37713"/>
    <w:rsid w:val="00EE17CD"/>
    <w:rsid w:val="00F06BA4"/>
    <w:rsid w:val="00F15F4D"/>
    <w:rsid w:val="00F65C1B"/>
    <w:rsid w:val="00F825A4"/>
    <w:rsid w:val="00FB1973"/>
    <w:rsid w:val="00FB4845"/>
    <w:rsid w:val="00FC293C"/>
    <w:rsid w:val="00FE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8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97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0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02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8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44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0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3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0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89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94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0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55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0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39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2017</Words>
  <Characters>11503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HypeR</Company>
  <LinksUpToDate>false</LinksUpToDate>
  <CharactersWithSpaces>13494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</dc:creator>
  <cp:lastModifiedBy>Admin</cp:lastModifiedBy>
  <cp:revision>2</cp:revision>
  <dcterms:created xsi:type="dcterms:W3CDTF">2017-03-10T09:16:00Z</dcterms:created>
  <dcterms:modified xsi:type="dcterms:W3CDTF">2017-03-10T09:16:00Z</dcterms:modified>
</cp:coreProperties>
</file>