
<file path=[Content_Types].xml><?xml version="1.0" encoding="utf-8"?>
<Types xmlns="http://schemas.openxmlformats.org/package/2006/content-types">
  <Override PartName="/word/theme/themeOverride4.xml" ContentType="application/vnd.openxmlformats-officedocument.themeOverride+xml"/>
  <Override PartName="/word/theme/themeOverride5.xml" ContentType="application/vnd.openxmlformats-officedocument.themeOverride+xml"/>
  <Override PartName="/word/charts/chart10.xml" ContentType="application/vnd.openxmlformats-officedocument.drawingml.chart+xml"/>
  <Override PartName="/customXml/itemProps1.xml" ContentType="application/vnd.openxmlformats-officedocument.customXmlProperties+xml"/>
  <Override PartName="/word/theme/themeOverride2.xml" ContentType="application/vnd.openxmlformats-officedocument.themeOverride+xml"/>
  <Override PartName="/word/theme/themeOverride3.xml" ContentType="application/vnd.openxmlformats-officedocument.themeOverride+xml"/>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theme/themeOverride8.xml" ContentType="application/vnd.openxmlformats-officedocument.themeOverrid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theme/themeOverride6.xml" ContentType="application/vnd.openxmlformats-officedocument.themeOverride+xml"/>
  <Override PartName="/word/theme/themeOverride7.xml" ContentType="application/vnd.openxmlformats-officedocument.themeOverride+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700E" w:rsidRPr="0091600E" w:rsidRDefault="005F700E" w:rsidP="005F700E">
      <w:pPr>
        <w:spacing w:after="0" w:line="360" w:lineRule="auto"/>
        <w:jc w:val="center"/>
        <w:rPr>
          <w:rFonts w:ascii="Times New Roman" w:eastAsia="Times New Roman" w:hAnsi="Times New Roman" w:cs="Times New Roman"/>
          <w:sz w:val="28"/>
          <w:szCs w:val="28"/>
        </w:rPr>
      </w:pPr>
      <w:proofErr w:type="spellStart"/>
      <w:r w:rsidRPr="0091600E">
        <w:rPr>
          <w:rFonts w:ascii="Times New Roman" w:eastAsia="Times New Roman" w:hAnsi="Times New Roman" w:cs="Times New Roman"/>
          <w:sz w:val="28"/>
          <w:szCs w:val="28"/>
        </w:rPr>
        <w:t>Мульттерапия</w:t>
      </w:r>
      <w:proofErr w:type="spellEnd"/>
      <w:r w:rsidRPr="0091600E">
        <w:rPr>
          <w:rFonts w:ascii="Times New Roman" w:eastAsia="Times New Roman" w:hAnsi="Times New Roman" w:cs="Times New Roman"/>
          <w:sz w:val="28"/>
          <w:szCs w:val="28"/>
        </w:rPr>
        <w:t xml:space="preserve"> как технология социализации детей</w:t>
      </w:r>
    </w:p>
    <w:p w:rsidR="005F700E" w:rsidRDefault="005F700E" w:rsidP="005F700E">
      <w:pPr>
        <w:spacing w:after="0" w:line="360" w:lineRule="auto"/>
        <w:jc w:val="center"/>
        <w:rPr>
          <w:rFonts w:ascii="Times New Roman" w:eastAsia="Times New Roman" w:hAnsi="Times New Roman" w:cs="Times New Roman"/>
          <w:color w:val="FF0000"/>
          <w:sz w:val="28"/>
          <w:szCs w:val="28"/>
        </w:rPr>
      </w:pPr>
      <w:r w:rsidRPr="0091600E">
        <w:rPr>
          <w:rFonts w:ascii="Times New Roman" w:eastAsia="Times New Roman" w:hAnsi="Times New Roman" w:cs="Times New Roman"/>
          <w:sz w:val="28"/>
          <w:szCs w:val="28"/>
        </w:rPr>
        <w:t>с тяжелыми нарушениями речи</w:t>
      </w:r>
    </w:p>
    <w:p w:rsidR="004E4F10" w:rsidRPr="004E4F10" w:rsidRDefault="004E4F10" w:rsidP="004E4F10">
      <w:pPr>
        <w:spacing w:after="0" w:line="360" w:lineRule="auto"/>
        <w:rPr>
          <w:rFonts w:ascii="Times New Roman" w:eastAsia="Times New Roman" w:hAnsi="Times New Roman" w:cs="Times New Roman"/>
          <w:color w:val="FF0000"/>
          <w:sz w:val="28"/>
          <w:szCs w:val="28"/>
        </w:rPr>
      </w:pPr>
      <w:proofErr w:type="spellStart"/>
      <w:r w:rsidRPr="004E4F10">
        <w:rPr>
          <w:rFonts w:ascii="Times New Roman" w:hAnsi="Times New Roman" w:cs="Times New Roman"/>
          <w:i/>
          <w:sz w:val="24"/>
          <w:szCs w:val="24"/>
        </w:rPr>
        <w:t>Бажина</w:t>
      </w:r>
      <w:proofErr w:type="spellEnd"/>
      <w:r w:rsidRPr="004E4F10">
        <w:rPr>
          <w:rFonts w:ascii="Times New Roman" w:hAnsi="Times New Roman" w:cs="Times New Roman"/>
          <w:i/>
          <w:sz w:val="24"/>
          <w:szCs w:val="24"/>
        </w:rPr>
        <w:t xml:space="preserve"> Наталья Владимировна</w:t>
      </w:r>
      <w:r w:rsidRPr="00BD2610">
        <w:rPr>
          <w:rFonts w:ascii="Times New Roman" w:hAnsi="Times New Roman" w:cs="Times New Roman"/>
          <w:i/>
          <w:sz w:val="24"/>
          <w:szCs w:val="24"/>
        </w:rPr>
        <w:t>, воспитател</w:t>
      </w:r>
      <w:r>
        <w:rPr>
          <w:rFonts w:ascii="Times New Roman" w:hAnsi="Times New Roman" w:cs="Times New Roman"/>
          <w:i/>
          <w:sz w:val="24"/>
          <w:szCs w:val="24"/>
        </w:rPr>
        <w:t xml:space="preserve">ь МАДОУ «ЦРР – детский сад № 10 </w:t>
      </w:r>
      <w:r w:rsidRPr="00BD2610">
        <w:rPr>
          <w:rFonts w:ascii="Times New Roman" w:hAnsi="Times New Roman" w:cs="Times New Roman"/>
          <w:i/>
          <w:sz w:val="24"/>
          <w:szCs w:val="24"/>
        </w:rPr>
        <w:t>«Солнышко»</w:t>
      </w:r>
      <w:r>
        <w:rPr>
          <w:rFonts w:ascii="Times New Roman" w:hAnsi="Times New Roman" w:cs="Times New Roman"/>
          <w:i/>
          <w:sz w:val="24"/>
          <w:szCs w:val="24"/>
        </w:rPr>
        <w:t>;</w:t>
      </w:r>
    </w:p>
    <w:p w:rsidR="004E4F10" w:rsidRDefault="002C1271" w:rsidP="004E4F10">
      <w:pPr>
        <w:spacing w:after="0" w:line="360" w:lineRule="auto"/>
        <w:rPr>
          <w:rFonts w:ascii="Times New Roman" w:hAnsi="Times New Roman" w:cs="Times New Roman"/>
          <w:i/>
          <w:sz w:val="24"/>
          <w:szCs w:val="24"/>
        </w:rPr>
      </w:pPr>
      <w:proofErr w:type="spellStart"/>
      <w:r>
        <w:rPr>
          <w:rFonts w:ascii="Times New Roman" w:hAnsi="Times New Roman" w:cs="Times New Roman"/>
          <w:i/>
          <w:sz w:val="24"/>
          <w:szCs w:val="24"/>
        </w:rPr>
        <w:t>Гайтанова</w:t>
      </w:r>
      <w:proofErr w:type="spellEnd"/>
      <w:r>
        <w:rPr>
          <w:rFonts w:ascii="Times New Roman" w:hAnsi="Times New Roman" w:cs="Times New Roman"/>
          <w:i/>
          <w:sz w:val="24"/>
          <w:szCs w:val="24"/>
        </w:rPr>
        <w:t xml:space="preserve"> Татьяна Евгеньевна</w:t>
      </w:r>
      <w:r w:rsidR="004E4F10">
        <w:rPr>
          <w:rFonts w:ascii="Times New Roman" w:hAnsi="Times New Roman" w:cs="Times New Roman"/>
          <w:i/>
          <w:sz w:val="24"/>
          <w:szCs w:val="24"/>
        </w:rPr>
        <w:t xml:space="preserve">, </w:t>
      </w:r>
      <w:r>
        <w:rPr>
          <w:rFonts w:ascii="Times New Roman" w:hAnsi="Times New Roman" w:cs="Times New Roman"/>
          <w:i/>
          <w:sz w:val="24"/>
          <w:szCs w:val="24"/>
        </w:rPr>
        <w:t xml:space="preserve">старший </w:t>
      </w:r>
      <w:r w:rsidR="004E4F10">
        <w:rPr>
          <w:rFonts w:ascii="Times New Roman" w:hAnsi="Times New Roman" w:cs="Times New Roman"/>
          <w:i/>
          <w:sz w:val="24"/>
          <w:szCs w:val="24"/>
        </w:rPr>
        <w:t xml:space="preserve">воспитатель </w:t>
      </w:r>
      <w:r w:rsidR="004E4F10" w:rsidRPr="00BD2610">
        <w:rPr>
          <w:rFonts w:ascii="Times New Roman" w:hAnsi="Times New Roman" w:cs="Times New Roman"/>
          <w:i/>
          <w:sz w:val="24"/>
          <w:szCs w:val="24"/>
        </w:rPr>
        <w:t>МАДОУ «ЦРР – детский сад № 10 «Солнышко»;</w:t>
      </w:r>
    </w:p>
    <w:p w:rsidR="00DD4508" w:rsidRDefault="00DD4508" w:rsidP="004E4F10">
      <w:pPr>
        <w:spacing w:after="0" w:line="360" w:lineRule="auto"/>
        <w:rPr>
          <w:rFonts w:ascii="Times New Roman" w:hAnsi="Times New Roman" w:cs="Times New Roman"/>
          <w:i/>
          <w:sz w:val="24"/>
          <w:szCs w:val="24"/>
        </w:rPr>
      </w:pPr>
      <w:proofErr w:type="spellStart"/>
      <w:r>
        <w:rPr>
          <w:rFonts w:ascii="Times New Roman" w:hAnsi="Times New Roman" w:cs="Times New Roman"/>
          <w:i/>
          <w:sz w:val="24"/>
          <w:szCs w:val="24"/>
        </w:rPr>
        <w:t>Габдильнасырова</w:t>
      </w:r>
      <w:proofErr w:type="spellEnd"/>
      <w:r>
        <w:rPr>
          <w:rFonts w:ascii="Times New Roman" w:hAnsi="Times New Roman" w:cs="Times New Roman"/>
          <w:i/>
          <w:sz w:val="24"/>
          <w:szCs w:val="24"/>
        </w:rPr>
        <w:t xml:space="preserve"> Ольга </w:t>
      </w:r>
      <w:proofErr w:type="spellStart"/>
      <w:r>
        <w:rPr>
          <w:rFonts w:ascii="Times New Roman" w:hAnsi="Times New Roman" w:cs="Times New Roman"/>
          <w:i/>
          <w:sz w:val="24"/>
          <w:szCs w:val="24"/>
        </w:rPr>
        <w:t>Валиахметовна</w:t>
      </w:r>
      <w:proofErr w:type="spellEnd"/>
      <w:r>
        <w:rPr>
          <w:rFonts w:ascii="Times New Roman" w:hAnsi="Times New Roman" w:cs="Times New Roman"/>
          <w:i/>
          <w:sz w:val="24"/>
          <w:szCs w:val="24"/>
        </w:rPr>
        <w:t xml:space="preserve">, педагог-психолог </w:t>
      </w:r>
      <w:r w:rsidRPr="00BD2610">
        <w:rPr>
          <w:rFonts w:ascii="Times New Roman" w:hAnsi="Times New Roman" w:cs="Times New Roman"/>
          <w:i/>
          <w:sz w:val="24"/>
          <w:szCs w:val="24"/>
        </w:rPr>
        <w:t>МАДОУ «ЦРР – детский сад № 10 «Солнышко»;</w:t>
      </w:r>
    </w:p>
    <w:p w:rsidR="004E4F10" w:rsidRDefault="004E4F10" w:rsidP="004E4F10">
      <w:pPr>
        <w:spacing w:after="0" w:line="360" w:lineRule="auto"/>
        <w:rPr>
          <w:rFonts w:ascii="Times New Roman" w:hAnsi="Times New Roman" w:cs="Times New Roman"/>
          <w:i/>
          <w:sz w:val="24"/>
          <w:szCs w:val="24"/>
        </w:rPr>
      </w:pPr>
      <w:r>
        <w:rPr>
          <w:rFonts w:ascii="Times New Roman" w:hAnsi="Times New Roman" w:cs="Times New Roman"/>
          <w:i/>
          <w:sz w:val="24"/>
          <w:szCs w:val="24"/>
        </w:rPr>
        <w:t xml:space="preserve">Шакирова Светлана Григорьевна, учитель-логопед </w:t>
      </w:r>
      <w:r w:rsidRPr="00BD2610">
        <w:rPr>
          <w:rFonts w:ascii="Times New Roman" w:hAnsi="Times New Roman" w:cs="Times New Roman"/>
          <w:i/>
          <w:sz w:val="24"/>
          <w:szCs w:val="24"/>
        </w:rPr>
        <w:t>МАДОУ «ЦРР – детский сад № 10 «Солнышко»;</w:t>
      </w:r>
    </w:p>
    <w:p w:rsidR="004E4F10" w:rsidRPr="00BD2610" w:rsidRDefault="004E4F10" w:rsidP="004E4F10">
      <w:pPr>
        <w:spacing w:after="0" w:line="360" w:lineRule="auto"/>
        <w:rPr>
          <w:rFonts w:ascii="Times New Roman" w:hAnsi="Times New Roman" w:cs="Times New Roman"/>
          <w:i/>
          <w:sz w:val="24"/>
          <w:szCs w:val="24"/>
        </w:rPr>
      </w:pPr>
      <w:proofErr w:type="spellStart"/>
      <w:r>
        <w:rPr>
          <w:rFonts w:ascii="Times New Roman" w:hAnsi="Times New Roman" w:cs="Times New Roman"/>
          <w:i/>
          <w:sz w:val="24"/>
          <w:szCs w:val="24"/>
        </w:rPr>
        <w:t>Жантасова</w:t>
      </w:r>
      <w:proofErr w:type="spellEnd"/>
      <w:r>
        <w:rPr>
          <w:rFonts w:ascii="Times New Roman" w:hAnsi="Times New Roman" w:cs="Times New Roman"/>
          <w:i/>
          <w:sz w:val="24"/>
          <w:szCs w:val="24"/>
        </w:rPr>
        <w:t xml:space="preserve"> Светлана </w:t>
      </w:r>
      <w:proofErr w:type="spellStart"/>
      <w:r>
        <w:rPr>
          <w:rFonts w:ascii="Times New Roman" w:hAnsi="Times New Roman" w:cs="Times New Roman"/>
          <w:i/>
          <w:sz w:val="24"/>
          <w:szCs w:val="24"/>
        </w:rPr>
        <w:t>Айратовна</w:t>
      </w:r>
      <w:proofErr w:type="spellEnd"/>
      <w:r>
        <w:rPr>
          <w:rFonts w:ascii="Times New Roman" w:hAnsi="Times New Roman" w:cs="Times New Roman"/>
          <w:i/>
          <w:sz w:val="24"/>
          <w:szCs w:val="24"/>
        </w:rPr>
        <w:t xml:space="preserve">, </w:t>
      </w:r>
      <w:r w:rsidRPr="00BD2610">
        <w:rPr>
          <w:rFonts w:ascii="Times New Roman" w:hAnsi="Times New Roman" w:cs="Times New Roman"/>
          <w:i/>
          <w:sz w:val="24"/>
          <w:szCs w:val="24"/>
        </w:rPr>
        <w:t>к.ф.н., доцент кафедры специального и инклюзивного образования ИРО РБ, г. Уфа.</w:t>
      </w:r>
    </w:p>
    <w:p w:rsidR="00201DCB" w:rsidRDefault="00201DCB" w:rsidP="005C6FE2">
      <w:pPr>
        <w:spacing w:after="0"/>
        <w:jc w:val="right"/>
        <w:rPr>
          <w:rFonts w:ascii="Times New Roman" w:hAnsi="Times New Roman" w:cs="Times New Roman"/>
          <w:sz w:val="24"/>
          <w:szCs w:val="24"/>
        </w:rPr>
      </w:pPr>
    </w:p>
    <w:p w:rsidR="005C6FE2" w:rsidRPr="00902842" w:rsidRDefault="00C20FCF" w:rsidP="005C6FE2">
      <w:pPr>
        <w:spacing w:after="0" w:line="360" w:lineRule="auto"/>
        <w:jc w:val="both"/>
        <w:rPr>
          <w:rFonts w:ascii="Times New Roman" w:hAnsi="Times New Roman" w:cs="Times New Roman"/>
          <w:sz w:val="24"/>
          <w:szCs w:val="24"/>
        </w:rPr>
      </w:pPr>
      <w:r w:rsidRPr="00C20FCF">
        <w:rPr>
          <w:rFonts w:ascii="Times New Roman" w:hAnsi="Times New Roman" w:cs="Times New Roman"/>
          <w:b/>
          <w:sz w:val="24"/>
          <w:szCs w:val="24"/>
        </w:rPr>
        <w:t>Аннотация:</w:t>
      </w:r>
      <w:r>
        <w:rPr>
          <w:rFonts w:ascii="Times New Roman" w:hAnsi="Times New Roman" w:cs="Times New Roman"/>
          <w:sz w:val="24"/>
          <w:szCs w:val="24"/>
        </w:rPr>
        <w:t xml:space="preserve"> В статье затронуты актуальные вопросы с</w:t>
      </w:r>
      <w:r w:rsidRPr="00C20FCF">
        <w:rPr>
          <w:rFonts w:ascii="Times New Roman" w:hAnsi="Times New Roman" w:cs="Times New Roman"/>
          <w:sz w:val="24"/>
          <w:szCs w:val="24"/>
        </w:rPr>
        <w:t>оциализаци</w:t>
      </w:r>
      <w:r>
        <w:rPr>
          <w:rFonts w:ascii="Times New Roman" w:hAnsi="Times New Roman" w:cs="Times New Roman"/>
          <w:sz w:val="24"/>
          <w:szCs w:val="24"/>
        </w:rPr>
        <w:t>и</w:t>
      </w:r>
      <w:r w:rsidRPr="00C20FCF">
        <w:rPr>
          <w:rFonts w:ascii="Times New Roman" w:hAnsi="Times New Roman" w:cs="Times New Roman"/>
          <w:sz w:val="24"/>
          <w:szCs w:val="24"/>
        </w:rPr>
        <w:t xml:space="preserve"> детей старшего дошкольного возраста с тяжелыми нарушениями речи</w:t>
      </w:r>
      <w:r w:rsidR="004E4F10">
        <w:rPr>
          <w:rFonts w:ascii="Times New Roman" w:hAnsi="Times New Roman" w:cs="Times New Roman"/>
          <w:sz w:val="24"/>
          <w:szCs w:val="24"/>
        </w:rPr>
        <w:t xml:space="preserve"> (далее ТНР)</w:t>
      </w:r>
      <w:r>
        <w:rPr>
          <w:rFonts w:ascii="Times New Roman" w:hAnsi="Times New Roman" w:cs="Times New Roman"/>
          <w:sz w:val="24"/>
          <w:szCs w:val="24"/>
        </w:rPr>
        <w:t>, рассмотрены возможности для их успешной адаптации и самореализации с помощью инновационных методов и приемов. В</w:t>
      </w:r>
      <w:r w:rsidRPr="00902842">
        <w:rPr>
          <w:rFonts w:ascii="Times New Roman" w:hAnsi="Times New Roman" w:cs="Times New Roman"/>
          <w:sz w:val="24"/>
          <w:szCs w:val="24"/>
        </w:rPr>
        <w:t xml:space="preserve"> </w:t>
      </w:r>
      <w:r>
        <w:rPr>
          <w:rFonts w:ascii="Times New Roman" w:hAnsi="Times New Roman" w:cs="Times New Roman"/>
          <w:sz w:val="24"/>
          <w:szCs w:val="24"/>
        </w:rPr>
        <w:t>статье</w:t>
      </w:r>
      <w:r w:rsidRPr="00902842">
        <w:rPr>
          <w:rFonts w:ascii="Times New Roman" w:hAnsi="Times New Roman" w:cs="Times New Roman"/>
          <w:sz w:val="24"/>
          <w:szCs w:val="24"/>
        </w:rPr>
        <w:t xml:space="preserve"> </w:t>
      </w:r>
      <w:r>
        <w:rPr>
          <w:rFonts w:ascii="Times New Roman" w:hAnsi="Times New Roman" w:cs="Times New Roman"/>
          <w:sz w:val="24"/>
          <w:szCs w:val="24"/>
        </w:rPr>
        <w:t>раскрывается</w:t>
      </w:r>
      <w:r w:rsidRPr="00902842">
        <w:rPr>
          <w:rFonts w:ascii="Times New Roman" w:hAnsi="Times New Roman" w:cs="Times New Roman"/>
          <w:sz w:val="24"/>
          <w:szCs w:val="24"/>
        </w:rPr>
        <w:t xml:space="preserve"> </w:t>
      </w:r>
      <w:r>
        <w:rPr>
          <w:rFonts w:ascii="Times New Roman" w:hAnsi="Times New Roman" w:cs="Times New Roman"/>
          <w:sz w:val="24"/>
          <w:szCs w:val="24"/>
        </w:rPr>
        <w:t>одно</w:t>
      </w:r>
      <w:r w:rsidRPr="00902842">
        <w:rPr>
          <w:rFonts w:ascii="Times New Roman" w:hAnsi="Times New Roman" w:cs="Times New Roman"/>
          <w:sz w:val="24"/>
          <w:szCs w:val="24"/>
        </w:rPr>
        <w:t xml:space="preserve"> </w:t>
      </w:r>
      <w:r>
        <w:rPr>
          <w:rFonts w:ascii="Times New Roman" w:hAnsi="Times New Roman" w:cs="Times New Roman"/>
          <w:sz w:val="24"/>
          <w:szCs w:val="24"/>
        </w:rPr>
        <w:t>из</w:t>
      </w:r>
      <w:r w:rsidRPr="00902842">
        <w:rPr>
          <w:rFonts w:ascii="Times New Roman" w:hAnsi="Times New Roman" w:cs="Times New Roman"/>
          <w:sz w:val="24"/>
          <w:szCs w:val="24"/>
        </w:rPr>
        <w:t xml:space="preserve"> </w:t>
      </w:r>
      <w:r>
        <w:rPr>
          <w:rFonts w:ascii="Times New Roman" w:hAnsi="Times New Roman" w:cs="Times New Roman"/>
          <w:sz w:val="24"/>
          <w:szCs w:val="24"/>
        </w:rPr>
        <w:t>новых</w:t>
      </w:r>
      <w:r w:rsidRPr="00902842">
        <w:rPr>
          <w:rFonts w:ascii="Times New Roman" w:hAnsi="Times New Roman" w:cs="Times New Roman"/>
          <w:sz w:val="24"/>
          <w:szCs w:val="24"/>
        </w:rPr>
        <w:t xml:space="preserve"> </w:t>
      </w:r>
      <w:r>
        <w:rPr>
          <w:rFonts w:ascii="Times New Roman" w:hAnsi="Times New Roman" w:cs="Times New Roman"/>
          <w:sz w:val="24"/>
          <w:szCs w:val="24"/>
        </w:rPr>
        <w:t>направлений</w:t>
      </w:r>
      <w:r w:rsidRPr="00902842">
        <w:rPr>
          <w:rFonts w:ascii="Times New Roman" w:hAnsi="Times New Roman" w:cs="Times New Roman"/>
          <w:sz w:val="24"/>
          <w:szCs w:val="24"/>
        </w:rPr>
        <w:t xml:space="preserve"> </w:t>
      </w:r>
      <w:r>
        <w:rPr>
          <w:rFonts w:ascii="Times New Roman" w:hAnsi="Times New Roman" w:cs="Times New Roman"/>
          <w:sz w:val="24"/>
          <w:szCs w:val="24"/>
        </w:rPr>
        <w:t>работы</w:t>
      </w:r>
      <w:r w:rsidRPr="00902842">
        <w:rPr>
          <w:rFonts w:ascii="Times New Roman" w:hAnsi="Times New Roman" w:cs="Times New Roman"/>
          <w:sz w:val="24"/>
          <w:szCs w:val="24"/>
        </w:rPr>
        <w:t xml:space="preserve"> </w:t>
      </w:r>
      <w:r>
        <w:rPr>
          <w:rFonts w:ascii="Times New Roman" w:hAnsi="Times New Roman" w:cs="Times New Roman"/>
          <w:sz w:val="24"/>
          <w:szCs w:val="24"/>
        </w:rPr>
        <w:t>с</w:t>
      </w:r>
      <w:r w:rsidRPr="00902842">
        <w:rPr>
          <w:rFonts w:ascii="Times New Roman" w:hAnsi="Times New Roman" w:cs="Times New Roman"/>
          <w:sz w:val="24"/>
          <w:szCs w:val="24"/>
        </w:rPr>
        <w:t xml:space="preserve"> </w:t>
      </w:r>
      <w:r>
        <w:rPr>
          <w:rFonts w:ascii="Times New Roman" w:hAnsi="Times New Roman" w:cs="Times New Roman"/>
          <w:sz w:val="24"/>
          <w:szCs w:val="24"/>
        </w:rPr>
        <w:t>дошкольниками</w:t>
      </w:r>
      <w:r w:rsidRPr="00902842">
        <w:rPr>
          <w:rFonts w:ascii="Times New Roman" w:hAnsi="Times New Roman" w:cs="Times New Roman"/>
          <w:sz w:val="24"/>
          <w:szCs w:val="24"/>
        </w:rPr>
        <w:t xml:space="preserve"> – </w:t>
      </w:r>
      <w:proofErr w:type="spellStart"/>
      <w:r>
        <w:rPr>
          <w:rFonts w:ascii="Times New Roman" w:hAnsi="Times New Roman" w:cs="Times New Roman"/>
          <w:sz w:val="24"/>
          <w:szCs w:val="24"/>
        </w:rPr>
        <w:t>мульттерапия</w:t>
      </w:r>
      <w:proofErr w:type="spellEnd"/>
      <w:r w:rsidRPr="00902842">
        <w:rPr>
          <w:rFonts w:ascii="Times New Roman" w:hAnsi="Times New Roman" w:cs="Times New Roman"/>
          <w:sz w:val="24"/>
          <w:szCs w:val="24"/>
        </w:rPr>
        <w:t>.</w:t>
      </w:r>
    </w:p>
    <w:p w:rsidR="00C20FCF" w:rsidRDefault="00FD0FC2" w:rsidP="005C6FE2">
      <w:pPr>
        <w:spacing w:after="0" w:line="360" w:lineRule="auto"/>
        <w:jc w:val="both"/>
        <w:rPr>
          <w:rFonts w:ascii="Times New Roman" w:hAnsi="Times New Roman" w:cs="Times New Roman"/>
          <w:sz w:val="24"/>
          <w:szCs w:val="24"/>
          <w:lang w:val="en-US"/>
        </w:rPr>
      </w:pPr>
      <w:r w:rsidRPr="00FD0FC2">
        <w:rPr>
          <w:rFonts w:ascii="Times New Roman" w:hAnsi="Times New Roman" w:cs="Times New Roman"/>
          <w:b/>
          <w:sz w:val="24"/>
          <w:szCs w:val="24"/>
          <w:lang w:val="en-US"/>
        </w:rPr>
        <w:t>Abstract:</w:t>
      </w:r>
      <w:r w:rsidRPr="00FD0FC2">
        <w:rPr>
          <w:rFonts w:ascii="Times New Roman" w:hAnsi="Times New Roman" w:cs="Times New Roman"/>
          <w:sz w:val="24"/>
          <w:szCs w:val="24"/>
          <w:lang w:val="en-US"/>
        </w:rPr>
        <w:t xml:space="preserve"> The article touches upon topical issues of socialization of children of senior preschool age with severe speech disorders, considers the possibilities for their successful adaptation and self-realization with the help of innovative methods and techniques. The article reveals one of the new areas of work with preschoolers - cartoon therapy.</w:t>
      </w:r>
    </w:p>
    <w:p w:rsidR="005C6FE2" w:rsidRPr="004E4F10" w:rsidRDefault="004E4F10" w:rsidP="004E4F10">
      <w:pPr>
        <w:spacing w:before="100" w:beforeAutospacing="1" w:after="105" w:line="360" w:lineRule="auto"/>
        <w:ind w:hanging="284"/>
        <w:jc w:val="both"/>
        <w:rPr>
          <w:rFonts w:ascii="Times New Roman" w:eastAsia="Times New Roman" w:hAnsi="Times New Roman" w:cs="Times New Roman"/>
          <w:sz w:val="24"/>
          <w:szCs w:val="24"/>
        </w:rPr>
      </w:pPr>
      <w:r w:rsidRPr="002C1271">
        <w:rPr>
          <w:rFonts w:ascii="Times New Roman" w:eastAsia="Times New Roman" w:hAnsi="Times New Roman" w:cs="Times New Roman"/>
          <w:b/>
          <w:color w:val="000000"/>
          <w:sz w:val="24"/>
          <w:szCs w:val="24"/>
          <w:lang w:val="en-US"/>
        </w:rPr>
        <w:t xml:space="preserve">    </w:t>
      </w:r>
      <w:r w:rsidRPr="00BD2610">
        <w:rPr>
          <w:rFonts w:ascii="Times New Roman" w:eastAsia="Times New Roman" w:hAnsi="Times New Roman" w:cs="Times New Roman"/>
          <w:b/>
          <w:color w:val="000000"/>
          <w:sz w:val="24"/>
          <w:szCs w:val="24"/>
        </w:rPr>
        <w:t>Ключевые слова</w:t>
      </w:r>
      <w:r w:rsidRPr="00BD2610">
        <w:rPr>
          <w:rFonts w:ascii="Times New Roman" w:eastAsia="Times New Roman" w:hAnsi="Times New Roman" w:cs="Times New Roman"/>
          <w:color w:val="000000"/>
          <w:sz w:val="24"/>
          <w:szCs w:val="24"/>
        </w:rPr>
        <w:t xml:space="preserve">: </w:t>
      </w:r>
      <w:r w:rsidRPr="00BD2610">
        <w:rPr>
          <w:rFonts w:ascii="Times New Roman" w:eastAsia="Times New Roman" w:hAnsi="Times New Roman" w:cs="Times New Roman"/>
          <w:sz w:val="24"/>
          <w:szCs w:val="24"/>
        </w:rPr>
        <w:t>ТНР (тяжелые нарушения речи),</w:t>
      </w:r>
      <w:r w:rsidRPr="00BD2610">
        <w:rPr>
          <w:rFonts w:ascii="Times New Roman" w:eastAsia="Times New Roman" w:hAnsi="Times New Roman" w:cs="Times New Roman"/>
          <w:color w:val="FF0000"/>
          <w:sz w:val="24"/>
          <w:szCs w:val="24"/>
        </w:rPr>
        <w:t xml:space="preserve"> </w:t>
      </w:r>
      <w:r w:rsidRPr="00BD2610">
        <w:rPr>
          <w:rFonts w:ascii="Times New Roman" w:eastAsia="Times New Roman" w:hAnsi="Times New Roman" w:cs="Times New Roman"/>
          <w:sz w:val="24"/>
          <w:szCs w:val="24"/>
        </w:rPr>
        <w:t>социализация</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мульттерапия</w:t>
      </w:r>
      <w:proofErr w:type="spellEnd"/>
      <w:r w:rsidRPr="00BD2610">
        <w:rPr>
          <w:rFonts w:ascii="Times New Roman" w:eastAsia="Times New Roman" w:hAnsi="Times New Roman" w:cs="Times New Roman"/>
          <w:sz w:val="24"/>
          <w:szCs w:val="24"/>
        </w:rPr>
        <w:t>.</w:t>
      </w:r>
    </w:p>
    <w:p w:rsidR="001C36B2" w:rsidRPr="007A4E78" w:rsidRDefault="001C36B2" w:rsidP="001C36B2">
      <w:pPr>
        <w:spacing w:after="0" w:line="240" w:lineRule="auto"/>
        <w:ind w:left="-567" w:firstLine="567"/>
        <w:jc w:val="center"/>
        <w:rPr>
          <w:rFonts w:ascii="Times New Roman" w:eastAsia="Times New Roman" w:hAnsi="Times New Roman" w:cs="Times New Roman"/>
          <w:b/>
          <w:sz w:val="24"/>
          <w:szCs w:val="24"/>
          <w:lang w:eastAsia="ru-RU"/>
        </w:rPr>
      </w:pPr>
    </w:p>
    <w:p w:rsidR="0091600E" w:rsidRDefault="0091600E" w:rsidP="004E4F10">
      <w:pPr>
        <w:shd w:val="clear" w:color="auto" w:fill="FFFFFF"/>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Введение</w:t>
      </w:r>
    </w:p>
    <w:p w:rsidR="001C36B2" w:rsidRPr="001C36B2" w:rsidRDefault="004E4F10" w:rsidP="004E4F10">
      <w:pPr>
        <w:shd w:val="clear" w:color="auto" w:fill="FFFFFF"/>
        <w:spacing w:after="0" w:line="360" w:lineRule="auto"/>
        <w:jc w:val="both"/>
        <w:rPr>
          <w:rFonts w:ascii="Times New Roman" w:eastAsia="Times New Roman" w:hAnsi="Times New Roman" w:cs="Times New Roman"/>
          <w:color w:val="000000"/>
          <w:sz w:val="24"/>
          <w:szCs w:val="24"/>
          <w:lang w:eastAsia="ru-RU"/>
        </w:rPr>
      </w:pPr>
      <w:r>
        <w:rPr>
          <w:rFonts w:ascii="Times New Roman" w:hAnsi="Times New Roman" w:cs="Times New Roman"/>
          <w:b/>
          <w:sz w:val="24"/>
          <w:szCs w:val="24"/>
        </w:rPr>
        <w:t xml:space="preserve"> </w:t>
      </w:r>
      <w:r w:rsidR="001C36B2" w:rsidRPr="001C36B2">
        <w:rPr>
          <w:rFonts w:ascii="Times New Roman" w:eastAsia="Times New Roman" w:hAnsi="Times New Roman" w:cs="Times New Roman"/>
          <w:color w:val="000000"/>
          <w:sz w:val="24"/>
          <w:szCs w:val="24"/>
          <w:lang w:eastAsia="ru-RU"/>
        </w:rPr>
        <w:t xml:space="preserve">Формирование личности – это процесс развития в индивиде устойчивых социальных качеств. </w:t>
      </w:r>
      <w:r w:rsidR="00DD16C1">
        <w:rPr>
          <w:rFonts w:ascii="Times New Roman" w:eastAsia="Times New Roman" w:hAnsi="Times New Roman" w:cs="Times New Roman"/>
          <w:color w:val="000000"/>
          <w:sz w:val="24"/>
          <w:szCs w:val="24"/>
          <w:lang w:eastAsia="ru-RU"/>
        </w:rPr>
        <w:t>Э</w:t>
      </w:r>
      <w:r w:rsidR="001C36B2" w:rsidRPr="001C36B2">
        <w:rPr>
          <w:rFonts w:ascii="Times New Roman" w:eastAsia="Times New Roman" w:hAnsi="Times New Roman" w:cs="Times New Roman"/>
          <w:color w:val="000000"/>
          <w:sz w:val="24"/>
          <w:szCs w:val="24"/>
          <w:lang w:eastAsia="ru-RU"/>
        </w:rPr>
        <w:t>ти качества могут быть как типичными, та</w:t>
      </w:r>
      <w:r w:rsidR="00DD16C1">
        <w:rPr>
          <w:rFonts w:ascii="Times New Roman" w:eastAsia="Times New Roman" w:hAnsi="Times New Roman" w:cs="Times New Roman"/>
          <w:color w:val="000000"/>
          <w:sz w:val="24"/>
          <w:szCs w:val="24"/>
          <w:lang w:eastAsia="ru-RU"/>
        </w:rPr>
        <w:t>к и неповторимыми, уникальными</w:t>
      </w:r>
      <w:r w:rsidR="001C36B2" w:rsidRPr="001C36B2">
        <w:rPr>
          <w:rFonts w:ascii="Times New Roman" w:eastAsia="Times New Roman" w:hAnsi="Times New Roman" w:cs="Times New Roman"/>
          <w:color w:val="000000"/>
          <w:sz w:val="24"/>
          <w:szCs w:val="24"/>
          <w:lang w:eastAsia="ru-RU"/>
        </w:rPr>
        <w:t>. Поэтому формирование личности представляет собой единство ее социализации и индивидуализации.</w:t>
      </w:r>
    </w:p>
    <w:p w:rsidR="001C36B2" w:rsidRPr="001C36B2" w:rsidRDefault="001C36B2" w:rsidP="001C36B2">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r w:rsidRPr="001C36B2">
        <w:rPr>
          <w:rFonts w:ascii="Times New Roman" w:eastAsia="Times New Roman" w:hAnsi="Times New Roman" w:cs="Times New Roman"/>
          <w:color w:val="000000"/>
          <w:sz w:val="24"/>
          <w:szCs w:val="24"/>
          <w:lang w:eastAsia="ru-RU"/>
        </w:rPr>
        <w:t xml:space="preserve">Социализация личности проходит две фазы – социальную адаптацию и </w:t>
      </w:r>
      <w:proofErr w:type="spellStart"/>
      <w:r w:rsidRPr="001C36B2">
        <w:rPr>
          <w:rFonts w:ascii="Times New Roman" w:eastAsia="Times New Roman" w:hAnsi="Times New Roman" w:cs="Times New Roman"/>
          <w:color w:val="000000"/>
          <w:sz w:val="24"/>
          <w:szCs w:val="24"/>
          <w:lang w:eastAsia="ru-RU"/>
        </w:rPr>
        <w:t>интериоризацию</w:t>
      </w:r>
      <w:proofErr w:type="spellEnd"/>
      <w:r w:rsidRPr="001C36B2">
        <w:rPr>
          <w:rFonts w:ascii="Times New Roman" w:eastAsia="Times New Roman" w:hAnsi="Times New Roman" w:cs="Times New Roman"/>
          <w:color w:val="000000"/>
          <w:sz w:val="24"/>
          <w:szCs w:val="24"/>
          <w:lang w:eastAsia="ru-RU"/>
        </w:rPr>
        <w:t xml:space="preserve">. Первая означает приспособление индивида к социально-экономическим условиям, к ролевым функциям, социальным нормам, </w:t>
      </w:r>
      <w:r w:rsidR="00DD16C1">
        <w:rPr>
          <w:rFonts w:ascii="Times New Roman" w:eastAsia="Times New Roman" w:hAnsi="Times New Roman" w:cs="Times New Roman"/>
          <w:color w:val="000000"/>
          <w:sz w:val="24"/>
          <w:szCs w:val="24"/>
          <w:lang w:eastAsia="ru-RU"/>
        </w:rPr>
        <w:t>к социальным группам</w:t>
      </w:r>
      <w:r w:rsidRPr="001C36B2">
        <w:rPr>
          <w:rFonts w:ascii="Times New Roman" w:eastAsia="Times New Roman" w:hAnsi="Times New Roman" w:cs="Times New Roman"/>
          <w:color w:val="000000"/>
          <w:sz w:val="24"/>
          <w:szCs w:val="24"/>
          <w:lang w:eastAsia="ru-RU"/>
        </w:rPr>
        <w:t xml:space="preserve">, выступающим в качестве среды его жизнедеятельности. Процесс адаптации – это первая фаза социализации индивида. Вторая ее фаза, </w:t>
      </w:r>
      <w:proofErr w:type="spellStart"/>
      <w:r w:rsidRPr="001C36B2">
        <w:rPr>
          <w:rFonts w:ascii="Times New Roman" w:eastAsia="Times New Roman" w:hAnsi="Times New Roman" w:cs="Times New Roman"/>
          <w:color w:val="000000"/>
          <w:sz w:val="24"/>
          <w:szCs w:val="24"/>
          <w:lang w:eastAsia="ru-RU"/>
        </w:rPr>
        <w:t>интериоризация</w:t>
      </w:r>
      <w:proofErr w:type="spellEnd"/>
      <w:r w:rsidRPr="001C36B2">
        <w:rPr>
          <w:rFonts w:ascii="Times New Roman" w:eastAsia="Times New Roman" w:hAnsi="Times New Roman" w:cs="Times New Roman"/>
          <w:color w:val="000000"/>
          <w:sz w:val="24"/>
          <w:szCs w:val="24"/>
          <w:lang w:eastAsia="ru-RU"/>
        </w:rPr>
        <w:t>, - это процесс включения социальных норм и ценностей во внутренний мир человека.</w:t>
      </w:r>
    </w:p>
    <w:p w:rsidR="001C36B2" w:rsidRPr="001C36B2" w:rsidRDefault="001C36B2" w:rsidP="001C36B2">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r w:rsidRPr="001C36B2">
        <w:rPr>
          <w:rFonts w:ascii="Times New Roman" w:eastAsia="Times New Roman" w:hAnsi="Times New Roman" w:cs="Times New Roman"/>
          <w:color w:val="000000"/>
          <w:sz w:val="24"/>
          <w:szCs w:val="24"/>
          <w:lang w:eastAsia="ru-RU"/>
        </w:rPr>
        <w:lastRenderedPageBreak/>
        <w:t xml:space="preserve">Социализация личности происходит только лишь через механизм социальной деятельности. Изменяя окружающий мир, человек меняет и свой внутренний мир. </w:t>
      </w:r>
    </w:p>
    <w:p w:rsidR="001C36B2" w:rsidRPr="001C36B2" w:rsidRDefault="001C36B2" w:rsidP="001C36B2">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r w:rsidRPr="001C36B2">
        <w:rPr>
          <w:rFonts w:ascii="Times New Roman" w:eastAsia="Times New Roman" w:hAnsi="Times New Roman" w:cs="Times New Roman"/>
          <w:color w:val="000000"/>
          <w:sz w:val="24"/>
          <w:szCs w:val="24"/>
          <w:lang w:eastAsia="ru-RU"/>
        </w:rPr>
        <w:t>Самореализация личности характеризует направленность социальной деятельности на все более полное раскрытие ее способностей и удовлетворение потребностей, на самоосуществление, реализацию потенциала, сущностных сил человека.</w:t>
      </w:r>
    </w:p>
    <w:p w:rsidR="001C36B2" w:rsidRPr="001C36B2" w:rsidRDefault="001C36B2" w:rsidP="001C36B2">
      <w:pPr>
        <w:shd w:val="clear" w:color="auto" w:fill="FFFFFF"/>
        <w:spacing w:after="0" w:line="360" w:lineRule="auto"/>
        <w:ind w:firstLine="709"/>
        <w:jc w:val="both"/>
        <w:rPr>
          <w:rFonts w:ascii="Times New Roman" w:eastAsia="Times New Roman" w:hAnsi="Times New Roman" w:cs="Times New Roman"/>
          <w:color w:val="000000"/>
          <w:sz w:val="24"/>
          <w:szCs w:val="24"/>
          <w:shd w:val="clear" w:color="auto" w:fill="FFFFFF"/>
          <w:lang w:eastAsia="ru-RU"/>
        </w:rPr>
      </w:pPr>
      <w:r w:rsidRPr="001C36B2">
        <w:rPr>
          <w:rFonts w:ascii="Times New Roman" w:eastAsia="Times New Roman" w:hAnsi="Times New Roman" w:cs="Times New Roman"/>
          <w:color w:val="000000"/>
          <w:sz w:val="24"/>
          <w:szCs w:val="24"/>
          <w:shd w:val="clear" w:color="auto" w:fill="FFFFFF"/>
          <w:lang w:eastAsia="ru-RU"/>
        </w:rPr>
        <w:t>В процессе социализации личности формируется подлинное богатство человека – развитые способности и потребности, интересы, ценностные ориентации. [2].</w:t>
      </w:r>
    </w:p>
    <w:p w:rsidR="001C36B2" w:rsidRPr="001C36B2" w:rsidRDefault="001C36B2" w:rsidP="001C36B2">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r w:rsidRPr="001C36B2">
        <w:rPr>
          <w:rFonts w:ascii="Times New Roman" w:eastAsia="Times New Roman" w:hAnsi="Times New Roman" w:cs="Times New Roman"/>
          <w:color w:val="000000"/>
          <w:sz w:val="24"/>
          <w:szCs w:val="24"/>
          <w:lang w:eastAsia="ru-RU"/>
        </w:rPr>
        <w:t xml:space="preserve">Культура, - писал </w:t>
      </w:r>
      <w:proofErr w:type="spellStart"/>
      <w:r w:rsidRPr="001C36B2">
        <w:rPr>
          <w:rFonts w:ascii="Times New Roman" w:eastAsia="Times New Roman" w:hAnsi="Times New Roman" w:cs="Times New Roman"/>
          <w:color w:val="000000"/>
          <w:sz w:val="24"/>
          <w:szCs w:val="24"/>
          <w:lang w:eastAsia="ru-RU"/>
        </w:rPr>
        <w:t>Л.С.Выготский</w:t>
      </w:r>
      <w:proofErr w:type="spellEnd"/>
      <w:r w:rsidRPr="001C36B2">
        <w:rPr>
          <w:rFonts w:ascii="Times New Roman" w:eastAsia="Times New Roman" w:hAnsi="Times New Roman" w:cs="Times New Roman"/>
          <w:color w:val="000000"/>
          <w:sz w:val="24"/>
          <w:szCs w:val="24"/>
          <w:lang w:eastAsia="ru-RU"/>
        </w:rPr>
        <w:t xml:space="preserve">, - и есть продукт социальной жизни и общественной деятельности человека, и потому сама постановка проблемы культурного развития поведения уже вводит нас непосредственно в социальный план развития. Всякая функция в культурном развитии ребенка появляется на сцену дважды, в двух планах, сперва – социальном, потом – психологическом, сперва между людьми, затем внутри ребенка. </w:t>
      </w:r>
      <w:proofErr w:type="spellStart"/>
      <w:r w:rsidRPr="001C36B2">
        <w:rPr>
          <w:rFonts w:ascii="Times New Roman" w:eastAsia="Times New Roman" w:hAnsi="Times New Roman" w:cs="Times New Roman"/>
          <w:color w:val="000000"/>
          <w:sz w:val="24"/>
          <w:szCs w:val="24"/>
          <w:lang w:eastAsia="ru-RU"/>
        </w:rPr>
        <w:t>Л.С.Выготский</w:t>
      </w:r>
      <w:proofErr w:type="spellEnd"/>
      <w:r w:rsidRPr="001C36B2">
        <w:rPr>
          <w:rFonts w:ascii="Times New Roman" w:eastAsia="Times New Roman" w:hAnsi="Times New Roman" w:cs="Times New Roman"/>
          <w:color w:val="000000"/>
          <w:sz w:val="24"/>
          <w:szCs w:val="24"/>
          <w:lang w:eastAsia="ru-RU"/>
        </w:rPr>
        <w:t xml:space="preserve"> полагал, что в коллективную деятельность каждый ребенок вносит свой посильный вклад. Это взаимодействие – реальное сотрудничество. Ученый также считал, что социальное взаимодействие, коллективная деятельность ребенка и взрослого, самих детей – генетически исходная форма их индивидуальных психических функций [7].</w:t>
      </w:r>
    </w:p>
    <w:p w:rsidR="001C36B2" w:rsidRPr="001C36B2" w:rsidRDefault="001C36B2" w:rsidP="001C36B2">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proofErr w:type="spellStart"/>
      <w:r w:rsidRPr="001C36B2">
        <w:rPr>
          <w:rFonts w:ascii="Times New Roman" w:eastAsia="Times New Roman" w:hAnsi="Times New Roman" w:cs="Times New Roman"/>
          <w:color w:val="000000"/>
          <w:sz w:val="24"/>
          <w:szCs w:val="24"/>
          <w:lang w:eastAsia="ru-RU"/>
        </w:rPr>
        <w:t>Невовлеченность</w:t>
      </w:r>
      <w:proofErr w:type="spellEnd"/>
      <w:r w:rsidRPr="001C36B2">
        <w:rPr>
          <w:rFonts w:ascii="Times New Roman" w:eastAsia="Times New Roman" w:hAnsi="Times New Roman" w:cs="Times New Roman"/>
          <w:color w:val="000000"/>
          <w:sz w:val="24"/>
          <w:szCs w:val="24"/>
          <w:lang w:eastAsia="ru-RU"/>
        </w:rPr>
        <w:t xml:space="preserve"> или неполная включенность человека в систему социальных отношений порождает явление, известное как социальный инфантилизм – разрыв между биологическим и социальным развитием, незрелость социальных качеств. </w:t>
      </w:r>
    </w:p>
    <w:p w:rsidR="001C36B2" w:rsidRPr="001C36B2" w:rsidRDefault="001C36B2" w:rsidP="001C36B2">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r w:rsidRPr="001C36B2">
        <w:rPr>
          <w:rFonts w:ascii="Times New Roman" w:eastAsia="Times New Roman" w:hAnsi="Times New Roman" w:cs="Times New Roman"/>
          <w:color w:val="000000"/>
          <w:sz w:val="24"/>
          <w:szCs w:val="24"/>
          <w:lang w:eastAsia="ru-RU"/>
        </w:rPr>
        <w:t>Одной из актуальных задач на современном этапе является успешная адаптация в обществе и самореализация детей с тяжелыми нарушениями речи (ТНР).</w:t>
      </w:r>
    </w:p>
    <w:p w:rsidR="001C36B2" w:rsidRPr="001C36B2" w:rsidRDefault="001C36B2" w:rsidP="001C36B2">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r w:rsidRPr="001C36B2">
        <w:rPr>
          <w:rFonts w:ascii="Times New Roman" w:eastAsia="Times New Roman" w:hAnsi="Times New Roman" w:cs="Times New Roman"/>
          <w:color w:val="000000"/>
          <w:sz w:val="24"/>
          <w:szCs w:val="24"/>
          <w:lang w:eastAsia="ru-RU"/>
        </w:rPr>
        <w:t xml:space="preserve">Владение родным языком как средством и способом общения и познания – одно из самых важных приобретений дошкольника. Неполноценная речевая деятельность накладывает отпечаток на формирование сенсорной, интеллектуальной и эмоционально-волевой сфер. У детей с общим недоразвитием речи (ОНР) отмечаются недостаточная устойчивость внимания, ограниченные возможности его распределения, наблюдаются плохая координация движений, снижены скорость и ловкость выполнения упражнений, вербальная память, страдает продуктивность запоминания. Дети забывают сложные инструкции, элементы и последовательность заданий. [3] </w:t>
      </w:r>
    </w:p>
    <w:p w:rsidR="001C36B2" w:rsidRPr="001C36B2" w:rsidRDefault="001C36B2" w:rsidP="001C36B2">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r w:rsidRPr="001C36B2">
        <w:rPr>
          <w:rFonts w:ascii="Times New Roman" w:eastAsia="Times New Roman" w:hAnsi="Times New Roman" w:cs="Times New Roman"/>
          <w:color w:val="000000"/>
          <w:sz w:val="24"/>
          <w:szCs w:val="24"/>
          <w:lang w:eastAsia="ru-RU"/>
        </w:rPr>
        <w:t>Известно, что успешное речевое развитие напрямую зависит от чувственного восприятия ребенком окружающего мира и от его предметной деятельности. Дошкольник самостоятельно познает мир, многообразие его предметов и явлений, делая на этом пути удивительные открытия. Но трудно представить, как бы в этом царстве ощущении и образов появилось слово, не будь общения.</w:t>
      </w:r>
    </w:p>
    <w:p w:rsidR="001C36B2" w:rsidRPr="001C36B2" w:rsidRDefault="001C36B2" w:rsidP="001C36B2">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r w:rsidRPr="001C36B2">
        <w:rPr>
          <w:rFonts w:ascii="Times New Roman" w:eastAsia="Times New Roman" w:hAnsi="Times New Roman" w:cs="Times New Roman"/>
          <w:color w:val="000000"/>
          <w:sz w:val="24"/>
          <w:szCs w:val="24"/>
          <w:lang w:eastAsia="ru-RU"/>
        </w:rPr>
        <w:lastRenderedPageBreak/>
        <w:t>Для развития речи и, в частности, словаря крайне важно постоянное общение взрослых с ребенком. Словарь ребенка развивается в ходе ознакомление с окружающим миром, его предметами, явлениями, признаками предметов и действий и всецело зависит от социально-культурного уровня людей, воспитывающего ребенка. У детей с общим недоразвитием речи отмечается ограниченность словарного запаса. При этом понимание речи окружающих приближается к нормальным показателям. [8].</w:t>
      </w:r>
    </w:p>
    <w:p w:rsidR="001C36B2" w:rsidRPr="001C36B2" w:rsidRDefault="001C36B2" w:rsidP="001C36B2">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r w:rsidRPr="001C36B2">
        <w:rPr>
          <w:rFonts w:ascii="Times New Roman" w:eastAsia="Times New Roman" w:hAnsi="Times New Roman" w:cs="Times New Roman"/>
          <w:color w:val="000000"/>
          <w:sz w:val="24"/>
          <w:szCs w:val="24"/>
          <w:lang w:eastAsia="ru-RU"/>
        </w:rPr>
        <w:t>Таким образом, для успешной социализации и самореализации детей с тяжелыми нарушениями речи необходимо создать такие условия, которые помогли бы детям наладить речевое общение с окружающими людьми, изучить предметы и явления окружающего мира, способствовали бы развитию когнитивных способностей и творчества. Нужно создать условия для того, чтобы у ребенка появилась возможность: быть услышанным, аргументировать свои суждения, предлагать собственные творческие решения, работать в группах, сотрудничать, помогать друг другу, преодолевать препятствия, реализовывать  свои намерения.</w:t>
      </w:r>
    </w:p>
    <w:p w:rsidR="001C36B2" w:rsidRPr="001C36B2" w:rsidRDefault="001C36B2" w:rsidP="001C36B2">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r w:rsidRPr="001C36B2">
        <w:rPr>
          <w:rFonts w:ascii="Times New Roman" w:eastAsia="Times New Roman" w:hAnsi="Times New Roman" w:cs="Times New Roman"/>
          <w:color w:val="000000"/>
          <w:sz w:val="24"/>
          <w:szCs w:val="24"/>
          <w:lang w:eastAsia="ru-RU"/>
        </w:rPr>
        <w:t xml:space="preserve">А что это, как не навыки, крайне необходимые человеку XXI века, пресловутые четыре «К»: </w:t>
      </w:r>
      <w:proofErr w:type="spellStart"/>
      <w:r w:rsidRPr="001C36B2">
        <w:rPr>
          <w:rFonts w:ascii="Times New Roman" w:eastAsia="Times New Roman" w:hAnsi="Times New Roman" w:cs="Times New Roman"/>
          <w:color w:val="000000"/>
          <w:sz w:val="24"/>
          <w:szCs w:val="24"/>
          <w:lang w:eastAsia="ru-RU"/>
        </w:rPr>
        <w:t>коммуникативность</w:t>
      </w:r>
      <w:proofErr w:type="spellEnd"/>
      <w:r w:rsidRPr="001C36B2">
        <w:rPr>
          <w:rFonts w:ascii="Times New Roman" w:eastAsia="Times New Roman" w:hAnsi="Times New Roman" w:cs="Times New Roman"/>
          <w:color w:val="000000"/>
          <w:sz w:val="24"/>
          <w:szCs w:val="24"/>
          <w:lang w:eastAsia="ru-RU"/>
        </w:rPr>
        <w:t xml:space="preserve">, </w:t>
      </w:r>
      <w:proofErr w:type="spellStart"/>
      <w:r w:rsidRPr="001C36B2">
        <w:rPr>
          <w:rFonts w:ascii="Times New Roman" w:eastAsia="Times New Roman" w:hAnsi="Times New Roman" w:cs="Times New Roman"/>
          <w:color w:val="000000"/>
          <w:sz w:val="24"/>
          <w:szCs w:val="24"/>
          <w:lang w:eastAsia="ru-RU"/>
        </w:rPr>
        <w:t>креативность</w:t>
      </w:r>
      <w:proofErr w:type="spellEnd"/>
      <w:r w:rsidRPr="001C36B2">
        <w:rPr>
          <w:rFonts w:ascii="Times New Roman" w:eastAsia="Times New Roman" w:hAnsi="Times New Roman" w:cs="Times New Roman"/>
          <w:color w:val="000000"/>
          <w:sz w:val="24"/>
          <w:szCs w:val="24"/>
          <w:lang w:eastAsia="ru-RU"/>
        </w:rPr>
        <w:t>, командная работа, критическое мышление? [4]</w:t>
      </w:r>
    </w:p>
    <w:p w:rsidR="001C36B2" w:rsidRPr="001C36B2" w:rsidRDefault="001C36B2" w:rsidP="001C36B2">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r w:rsidRPr="001C36B2">
        <w:rPr>
          <w:rFonts w:ascii="Times New Roman" w:eastAsia="Times New Roman" w:hAnsi="Times New Roman" w:cs="Times New Roman"/>
          <w:color w:val="000000"/>
          <w:sz w:val="24"/>
          <w:szCs w:val="24"/>
          <w:lang w:eastAsia="ru-RU"/>
        </w:rPr>
        <w:t xml:space="preserve">Решением проблемы создания таких условий для социализации детей с тяжелыми нарушениями речи является применение </w:t>
      </w:r>
      <w:proofErr w:type="spellStart"/>
      <w:r w:rsidRPr="001C36B2">
        <w:rPr>
          <w:rFonts w:ascii="Times New Roman" w:eastAsia="Times New Roman" w:hAnsi="Times New Roman" w:cs="Times New Roman"/>
          <w:color w:val="000000"/>
          <w:sz w:val="24"/>
          <w:szCs w:val="24"/>
          <w:lang w:eastAsia="ru-RU"/>
        </w:rPr>
        <w:t>мульттерапии</w:t>
      </w:r>
      <w:proofErr w:type="spellEnd"/>
      <w:r w:rsidRPr="001C36B2">
        <w:rPr>
          <w:rFonts w:ascii="Times New Roman" w:eastAsia="Times New Roman" w:hAnsi="Times New Roman" w:cs="Times New Roman"/>
          <w:color w:val="000000"/>
          <w:sz w:val="24"/>
          <w:szCs w:val="24"/>
          <w:lang w:eastAsia="ru-RU"/>
        </w:rPr>
        <w:t>.</w:t>
      </w:r>
    </w:p>
    <w:p w:rsidR="001C36B2" w:rsidRPr="001C36B2" w:rsidRDefault="001C36B2" w:rsidP="001C36B2">
      <w:pPr>
        <w:spacing w:after="0" w:line="360" w:lineRule="auto"/>
        <w:ind w:firstLine="708"/>
        <w:jc w:val="both"/>
        <w:rPr>
          <w:rFonts w:ascii="Times New Roman" w:eastAsia="Times New Roman" w:hAnsi="Times New Roman" w:cs="Times New Roman"/>
          <w:sz w:val="24"/>
          <w:szCs w:val="24"/>
          <w:lang w:eastAsia="ru-RU"/>
        </w:rPr>
      </w:pPr>
      <w:proofErr w:type="spellStart"/>
      <w:r w:rsidRPr="001C36B2">
        <w:rPr>
          <w:rFonts w:ascii="Times New Roman" w:eastAsia="Times New Roman" w:hAnsi="Times New Roman" w:cs="Times New Roman"/>
          <w:sz w:val="24"/>
          <w:szCs w:val="24"/>
          <w:lang w:eastAsia="ru-RU"/>
        </w:rPr>
        <w:t>Мульттерапия</w:t>
      </w:r>
      <w:proofErr w:type="spellEnd"/>
      <w:r w:rsidRPr="001C36B2">
        <w:rPr>
          <w:rFonts w:ascii="Times New Roman" w:eastAsia="Times New Roman" w:hAnsi="Times New Roman" w:cs="Times New Roman"/>
          <w:sz w:val="24"/>
          <w:szCs w:val="24"/>
          <w:lang w:eastAsia="ru-RU"/>
        </w:rPr>
        <w:t xml:space="preserve"> - новое направление в коррекционной работе с детьми, интересная форма работы с детьми, имеющими проблемы в развитии коммуникативных навыков. Это мягкий и эффективный метод, при котором коррекция состояния ребенка происходит гармонично и естественно. Посредством коллективного создания мультфильмов дети оживляют свои представления о мире, счастье, учатся взаимодействовать друг с другом и со взрослыми. </w:t>
      </w:r>
      <w:proofErr w:type="spellStart"/>
      <w:r w:rsidRPr="001C36B2">
        <w:rPr>
          <w:rFonts w:ascii="Times New Roman" w:eastAsia="Times New Roman" w:hAnsi="Times New Roman" w:cs="Times New Roman"/>
          <w:sz w:val="24"/>
          <w:szCs w:val="24"/>
          <w:lang w:eastAsia="ru-RU"/>
        </w:rPr>
        <w:t>Мульттерапия</w:t>
      </w:r>
      <w:proofErr w:type="spellEnd"/>
      <w:r w:rsidRPr="001C36B2">
        <w:rPr>
          <w:rFonts w:ascii="Times New Roman" w:eastAsia="Times New Roman" w:hAnsi="Times New Roman" w:cs="Times New Roman"/>
          <w:sz w:val="24"/>
          <w:szCs w:val="24"/>
          <w:lang w:eastAsia="ru-RU"/>
        </w:rPr>
        <w:t xml:space="preserve"> позволяет: преодолевать страхи, наполнять творчеством и радостью жизнь ребенка.</w:t>
      </w:r>
    </w:p>
    <w:p w:rsidR="001C36B2" w:rsidRPr="001C36B2" w:rsidRDefault="001C36B2" w:rsidP="001C36B2">
      <w:pPr>
        <w:spacing w:after="0" w:line="360" w:lineRule="auto"/>
        <w:ind w:firstLine="708"/>
        <w:jc w:val="both"/>
        <w:rPr>
          <w:rFonts w:ascii="Times New Roman" w:eastAsia="Times New Roman" w:hAnsi="Times New Roman" w:cs="Times New Roman"/>
          <w:sz w:val="24"/>
          <w:szCs w:val="24"/>
          <w:lang w:eastAsia="ru-RU"/>
        </w:rPr>
      </w:pPr>
      <w:r w:rsidRPr="001C36B2">
        <w:rPr>
          <w:rFonts w:ascii="Times New Roman" w:eastAsia="Times New Roman" w:hAnsi="Times New Roman" w:cs="Times New Roman"/>
          <w:sz w:val="24"/>
          <w:szCs w:val="24"/>
          <w:lang w:eastAsia="ru-RU"/>
        </w:rPr>
        <w:t xml:space="preserve">Качество мультфильмов в этом случае большого значения не имеет. Для нас важно, чтобы ребенок просто создавал мультфильм и в этом процессе решил свои психологические проблемы, актуализировал речевые и творческие способности, представления о различных профессиях. </w:t>
      </w:r>
    </w:p>
    <w:p w:rsidR="001C36B2" w:rsidRDefault="001C36B2" w:rsidP="001C36B2">
      <w:pPr>
        <w:spacing w:after="0" w:line="360" w:lineRule="auto"/>
        <w:ind w:firstLine="708"/>
        <w:jc w:val="both"/>
        <w:rPr>
          <w:rFonts w:ascii="Times New Roman" w:eastAsia="Times New Roman" w:hAnsi="Times New Roman" w:cs="Times New Roman"/>
          <w:sz w:val="24"/>
          <w:szCs w:val="24"/>
          <w:shd w:val="clear" w:color="auto" w:fill="FFFFFF"/>
          <w:lang w:eastAsia="ru-RU"/>
        </w:rPr>
      </w:pPr>
      <w:r w:rsidRPr="001C36B2">
        <w:rPr>
          <w:rFonts w:ascii="Times New Roman" w:eastAsia="Times New Roman" w:hAnsi="Times New Roman" w:cs="Times New Roman"/>
          <w:sz w:val="24"/>
          <w:szCs w:val="24"/>
          <w:shd w:val="clear" w:color="auto" w:fill="FFFFFF"/>
          <w:lang w:eastAsia="ru-RU"/>
        </w:rPr>
        <w:t>С. В. Максимова пишет: «</w:t>
      </w:r>
      <w:proofErr w:type="spellStart"/>
      <w:r w:rsidRPr="001C36B2">
        <w:rPr>
          <w:rFonts w:ascii="Times New Roman" w:eastAsia="Times New Roman" w:hAnsi="Times New Roman" w:cs="Times New Roman"/>
          <w:sz w:val="24"/>
          <w:szCs w:val="24"/>
          <w:shd w:val="clear" w:color="auto" w:fill="FFFFFF"/>
          <w:lang w:eastAsia="ru-RU"/>
        </w:rPr>
        <w:t>Мульттерапия</w:t>
      </w:r>
      <w:proofErr w:type="spellEnd"/>
      <w:r w:rsidRPr="001C36B2">
        <w:rPr>
          <w:rFonts w:ascii="Times New Roman" w:eastAsia="Times New Roman" w:hAnsi="Times New Roman" w:cs="Times New Roman"/>
          <w:sz w:val="24"/>
          <w:szCs w:val="24"/>
          <w:shd w:val="clear" w:color="auto" w:fill="FFFFFF"/>
          <w:lang w:eastAsia="ru-RU"/>
        </w:rPr>
        <w:t xml:space="preserve"> решает проблему мотивации детей. Мультфильмы с ранних лет становятся для ребёнка дверью в мир культуры, ценностей и смыслов, художественных образов, символов. Участие в создании мультфильма, включение результатов его деятельности в общий контекст повышают самооценку ребёнка, его значимость, вызывает ощущение сопричастности к чему-то важному, интересному. Анимация (одушевление) свойственна детскому сознанию, однако всегда воспринимается ребёнком как чудо и вызывает неподдельный восторг, как у детей, так и взрослых, делающих первые шаги в </w:t>
      </w:r>
      <w:r w:rsidRPr="001C36B2">
        <w:rPr>
          <w:rFonts w:ascii="Times New Roman" w:eastAsia="Times New Roman" w:hAnsi="Times New Roman" w:cs="Times New Roman"/>
          <w:sz w:val="24"/>
          <w:szCs w:val="24"/>
          <w:shd w:val="clear" w:color="auto" w:fill="FFFFFF"/>
          <w:lang w:eastAsia="ru-RU"/>
        </w:rPr>
        <w:lastRenderedPageBreak/>
        <w:t>анимации. Особую значимость имеет достаточно быстрое получение готового продукта – мультфильма. Собственный рисунок, который кажется ребенку некрасивым, неудачным, при появлении его на экране, включённым в общий контекст, начинает восприниматься им совсем по-другому. Просмотр и обсуждение мультфильма даёт ребёнку возможность осознать себя автором» [5].</w:t>
      </w:r>
    </w:p>
    <w:p w:rsidR="0091600E" w:rsidRDefault="0056204B" w:rsidP="001C36B2">
      <w:pPr>
        <w:shd w:val="clear" w:color="auto" w:fill="FFFFFF"/>
        <w:spacing w:after="0" w:line="360" w:lineRule="auto"/>
        <w:ind w:firstLine="709"/>
        <w:jc w:val="both"/>
        <w:rPr>
          <w:rFonts w:ascii="Times New Roman" w:hAnsi="Times New Roman" w:cs="Times New Roman"/>
          <w:b/>
          <w:sz w:val="24"/>
          <w:szCs w:val="24"/>
        </w:rPr>
      </w:pPr>
      <w:r w:rsidRPr="00BD2610">
        <w:rPr>
          <w:rFonts w:ascii="Times New Roman" w:hAnsi="Times New Roman" w:cs="Times New Roman"/>
          <w:b/>
          <w:sz w:val="24"/>
          <w:szCs w:val="24"/>
        </w:rPr>
        <w:t>Материалы и методы</w:t>
      </w:r>
    </w:p>
    <w:p w:rsidR="001C36B2" w:rsidRPr="001C36B2" w:rsidRDefault="0056204B" w:rsidP="001C36B2">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r w:rsidRPr="001C36B2">
        <w:rPr>
          <w:rFonts w:ascii="Times New Roman" w:eastAsia="Times New Roman" w:hAnsi="Times New Roman" w:cs="Times New Roman"/>
          <w:color w:val="000000"/>
          <w:sz w:val="24"/>
          <w:szCs w:val="24"/>
          <w:lang w:eastAsia="ru-RU"/>
        </w:rPr>
        <w:t xml:space="preserve"> </w:t>
      </w:r>
      <w:r w:rsidR="001C36B2" w:rsidRPr="001C36B2">
        <w:rPr>
          <w:rFonts w:ascii="Times New Roman" w:eastAsia="Times New Roman" w:hAnsi="Times New Roman" w:cs="Times New Roman"/>
          <w:color w:val="000000"/>
          <w:sz w:val="24"/>
          <w:szCs w:val="24"/>
          <w:lang w:eastAsia="ru-RU"/>
        </w:rPr>
        <w:t xml:space="preserve">Главная педагогическая ценность мультипликации как вида современного искусства заключается, прежде всего, в возможности комплексного развивающего обучения детей. </w:t>
      </w:r>
    </w:p>
    <w:p w:rsidR="001C36B2" w:rsidRPr="001C36B2" w:rsidRDefault="001C36B2" w:rsidP="00B2541A">
      <w:pPr>
        <w:spacing w:after="0" w:line="360" w:lineRule="auto"/>
        <w:ind w:firstLine="709"/>
        <w:jc w:val="both"/>
        <w:rPr>
          <w:rFonts w:ascii="Times New Roman" w:eastAsia="Times New Roman" w:hAnsi="Times New Roman" w:cs="Times New Roman"/>
          <w:sz w:val="24"/>
          <w:szCs w:val="24"/>
        </w:rPr>
      </w:pPr>
      <w:r w:rsidRPr="001C36B2">
        <w:rPr>
          <w:rFonts w:ascii="Times New Roman" w:hAnsi="Times New Roman" w:cs="Times New Roman"/>
          <w:sz w:val="24"/>
          <w:szCs w:val="24"/>
        </w:rPr>
        <w:t>Это определило</w:t>
      </w:r>
      <w:r w:rsidR="00B2541A">
        <w:rPr>
          <w:rFonts w:ascii="Times New Roman" w:hAnsi="Times New Roman" w:cs="Times New Roman"/>
          <w:sz w:val="24"/>
          <w:szCs w:val="24"/>
        </w:rPr>
        <w:t xml:space="preserve"> необходимость создания </w:t>
      </w:r>
      <w:r w:rsidR="0091600E">
        <w:rPr>
          <w:rFonts w:ascii="Times New Roman" w:hAnsi="Times New Roman" w:cs="Times New Roman"/>
          <w:sz w:val="24"/>
          <w:szCs w:val="24"/>
        </w:rPr>
        <w:t>П</w:t>
      </w:r>
      <w:r w:rsidR="00B2541A">
        <w:rPr>
          <w:rFonts w:ascii="Times New Roman" w:hAnsi="Times New Roman" w:cs="Times New Roman"/>
          <w:sz w:val="24"/>
          <w:szCs w:val="24"/>
        </w:rPr>
        <w:t xml:space="preserve">рограммы </w:t>
      </w:r>
      <w:r w:rsidR="00B2541A" w:rsidRPr="00B2541A">
        <w:rPr>
          <w:rFonts w:ascii="Times New Roman" w:eastAsia="Times New Roman" w:hAnsi="Times New Roman" w:cs="Times New Roman"/>
          <w:sz w:val="24"/>
          <w:szCs w:val="24"/>
          <w:lang w:eastAsia="ru-RU"/>
        </w:rPr>
        <w:t>«Социализация детей старшего дошкольного возраста с тяжелыми нарушениями речи</w:t>
      </w:r>
      <w:r w:rsidR="00B2541A">
        <w:rPr>
          <w:rFonts w:ascii="Times New Roman" w:eastAsia="Times New Roman" w:hAnsi="Times New Roman" w:cs="Times New Roman"/>
          <w:sz w:val="24"/>
          <w:szCs w:val="24"/>
          <w:lang w:eastAsia="ru-RU"/>
        </w:rPr>
        <w:t xml:space="preserve"> </w:t>
      </w:r>
      <w:r w:rsidR="00B2541A" w:rsidRPr="00B2541A">
        <w:rPr>
          <w:rFonts w:ascii="Times New Roman" w:eastAsia="Times New Roman" w:hAnsi="Times New Roman" w:cs="Times New Roman"/>
          <w:sz w:val="24"/>
          <w:szCs w:val="24"/>
          <w:lang w:eastAsia="ru-RU"/>
        </w:rPr>
        <w:t xml:space="preserve">средствами </w:t>
      </w:r>
      <w:proofErr w:type="spellStart"/>
      <w:r w:rsidR="00B2541A" w:rsidRPr="00B2541A">
        <w:rPr>
          <w:rFonts w:ascii="Times New Roman" w:eastAsia="Times New Roman" w:hAnsi="Times New Roman" w:cs="Times New Roman"/>
          <w:sz w:val="24"/>
          <w:szCs w:val="24"/>
          <w:lang w:eastAsia="ru-RU"/>
        </w:rPr>
        <w:t>мульттерапии</w:t>
      </w:r>
      <w:proofErr w:type="spellEnd"/>
      <w:r w:rsidR="00B2541A" w:rsidRPr="00B2541A">
        <w:rPr>
          <w:rFonts w:ascii="Times New Roman" w:eastAsia="Times New Roman" w:hAnsi="Times New Roman" w:cs="Times New Roman"/>
          <w:sz w:val="24"/>
          <w:szCs w:val="24"/>
          <w:lang w:eastAsia="ru-RU"/>
        </w:rPr>
        <w:t>»</w:t>
      </w:r>
      <w:r w:rsidR="00B2541A">
        <w:rPr>
          <w:rFonts w:ascii="Times New Roman" w:eastAsia="Times New Roman" w:hAnsi="Times New Roman" w:cs="Times New Roman"/>
          <w:sz w:val="24"/>
          <w:szCs w:val="24"/>
          <w:lang w:eastAsia="ru-RU"/>
        </w:rPr>
        <w:t xml:space="preserve"> и ее</w:t>
      </w:r>
      <w:r w:rsidR="00B2541A">
        <w:rPr>
          <w:rFonts w:ascii="Times New Roman" w:hAnsi="Times New Roman" w:cs="Times New Roman"/>
          <w:sz w:val="24"/>
          <w:szCs w:val="24"/>
        </w:rPr>
        <w:t xml:space="preserve">  актуальность</w:t>
      </w:r>
      <w:r w:rsidRPr="001C36B2">
        <w:rPr>
          <w:rFonts w:ascii="Times New Roman" w:hAnsi="Times New Roman" w:cs="Times New Roman"/>
          <w:sz w:val="24"/>
          <w:szCs w:val="24"/>
        </w:rPr>
        <w:t xml:space="preserve">: </w:t>
      </w:r>
      <w:r w:rsidRPr="001C36B2">
        <w:rPr>
          <w:rFonts w:ascii="Times New Roman" w:eastAsia="Times New Roman" w:hAnsi="Times New Roman" w:cs="Times New Roman"/>
          <w:sz w:val="24"/>
          <w:szCs w:val="24"/>
        </w:rPr>
        <w:t>создание</w:t>
      </w:r>
      <w:r w:rsidRPr="001C36B2">
        <w:rPr>
          <w:rFonts w:ascii="Times New Roman" w:hAnsi="Times New Roman"/>
          <w:sz w:val="24"/>
          <w:szCs w:val="24"/>
        </w:rPr>
        <w:t xml:space="preserve"> благоприятных условий, способствующих успешной социализации детей с тяжелыми нарушениями речи, реализации творческого потенциала, развитию связной речи и познавательных способностей в процессе создания </w:t>
      </w:r>
      <w:r w:rsidR="0056204B">
        <w:rPr>
          <w:rFonts w:ascii="Times New Roman" w:hAnsi="Times New Roman"/>
          <w:sz w:val="24"/>
          <w:szCs w:val="24"/>
        </w:rPr>
        <w:t xml:space="preserve">мультипликационного фильма. А именно, </w:t>
      </w:r>
      <w:r w:rsidRPr="001C36B2">
        <w:rPr>
          <w:rFonts w:ascii="Times New Roman" w:hAnsi="Times New Roman"/>
          <w:sz w:val="24"/>
          <w:szCs w:val="24"/>
        </w:rPr>
        <w:t>методом</w:t>
      </w:r>
      <w:r w:rsidRPr="001C36B2">
        <w:rPr>
          <w:rFonts w:ascii="Times New Roman" w:eastAsia="Times New Roman" w:hAnsi="Times New Roman" w:cs="Times New Roman"/>
          <w:sz w:val="24"/>
          <w:szCs w:val="24"/>
        </w:rPr>
        <w:t xml:space="preserve"> в процессе создания мультипликационного фильма</w:t>
      </w:r>
      <w:r w:rsidR="0056204B">
        <w:rPr>
          <w:rFonts w:ascii="Times New Roman" w:eastAsia="Times New Roman" w:hAnsi="Times New Roman" w:cs="Times New Roman"/>
          <w:sz w:val="24"/>
          <w:szCs w:val="24"/>
        </w:rPr>
        <w:t>,</w:t>
      </w:r>
      <w:r w:rsidRPr="001C36B2">
        <w:rPr>
          <w:rFonts w:ascii="Times New Roman" w:eastAsia="Times New Roman" w:hAnsi="Times New Roman" w:cs="Times New Roman"/>
          <w:sz w:val="24"/>
          <w:szCs w:val="24"/>
        </w:rPr>
        <w:t xml:space="preserve"> методом </w:t>
      </w:r>
      <w:proofErr w:type="spellStart"/>
      <w:r w:rsidRPr="001C36B2">
        <w:rPr>
          <w:rFonts w:ascii="Times New Roman" w:eastAsia="Times New Roman" w:hAnsi="Times New Roman" w:cs="Times New Roman"/>
          <w:sz w:val="24"/>
          <w:szCs w:val="24"/>
        </w:rPr>
        <w:t>покадровой</w:t>
      </w:r>
      <w:proofErr w:type="spellEnd"/>
      <w:r w:rsidRPr="001C36B2">
        <w:rPr>
          <w:rFonts w:ascii="Times New Roman" w:eastAsia="Times New Roman" w:hAnsi="Times New Roman" w:cs="Times New Roman"/>
          <w:sz w:val="24"/>
          <w:szCs w:val="24"/>
        </w:rPr>
        <w:t xml:space="preserve"> съемки с применением цифровых технологий в пластилиновой объемной и плоскостной технике.</w:t>
      </w:r>
    </w:p>
    <w:p w:rsidR="001C36B2" w:rsidRPr="001C36B2" w:rsidRDefault="001C36B2" w:rsidP="001C36B2">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r w:rsidRPr="001C36B2">
        <w:rPr>
          <w:rFonts w:ascii="Times New Roman" w:eastAsia="Times New Roman" w:hAnsi="Times New Roman" w:cs="Times New Roman"/>
          <w:color w:val="000000"/>
          <w:sz w:val="24"/>
          <w:szCs w:val="24"/>
          <w:lang w:eastAsia="ru-RU"/>
        </w:rPr>
        <w:t>Программа позволяет осуществлять проектный подход при создании анимационных фильмов, а также использовать в работе интеграцию разнообразных видов деятельности детей: двигательную, игровую, продуктивную, коммуникативную, трудовую, познавательно-исследовательскую, музыкально-художественную, а также чтение художественной литературы.</w:t>
      </w:r>
    </w:p>
    <w:p w:rsidR="001C36B2" w:rsidRPr="001C36B2" w:rsidRDefault="001C36B2" w:rsidP="001C36B2">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r w:rsidRPr="001C36B2">
        <w:rPr>
          <w:rFonts w:ascii="Times New Roman" w:eastAsia="Times New Roman" w:hAnsi="Times New Roman" w:cs="Times New Roman"/>
          <w:color w:val="000000"/>
          <w:sz w:val="24"/>
          <w:szCs w:val="24"/>
          <w:lang w:eastAsia="ru-RU"/>
        </w:rPr>
        <w:t>Программа разработана в соответствии с требованиями Федерального государственного образовательного стандарта дошкольного образования, с учетом возрастных и психологических особенностей детей старшего дошкольного возраста.</w:t>
      </w:r>
    </w:p>
    <w:p w:rsidR="001C36B2" w:rsidRPr="001C36B2" w:rsidRDefault="001C36B2" w:rsidP="001C36B2">
      <w:pPr>
        <w:shd w:val="clear" w:color="auto" w:fill="FFFFFF"/>
        <w:spacing w:after="0" w:line="360" w:lineRule="auto"/>
        <w:ind w:firstLine="709"/>
        <w:jc w:val="both"/>
        <w:rPr>
          <w:rFonts w:ascii="Times New Roman" w:eastAsia="Times New Roman" w:hAnsi="Times New Roman" w:cs="Times New Roman"/>
          <w:bCs/>
          <w:color w:val="000000"/>
          <w:sz w:val="24"/>
          <w:szCs w:val="24"/>
          <w:lang w:eastAsia="ru-RU"/>
        </w:rPr>
      </w:pPr>
      <w:r w:rsidRPr="001C36B2">
        <w:rPr>
          <w:rFonts w:ascii="Times New Roman" w:eastAsia="Times New Roman" w:hAnsi="Times New Roman" w:cs="Times New Roman"/>
          <w:bCs/>
          <w:color w:val="000000"/>
          <w:sz w:val="24"/>
          <w:szCs w:val="24"/>
          <w:lang w:eastAsia="ru-RU"/>
        </w:rPr>
        <w:t>Цель программы:</w:t>
      </w:r>
    </w:p>
    <w:p w:rsidR="001C36B2" w:rsidRPr="001C36B2" w:rsidRDefault="001C36B2" w:rsidP="001C36B2">
      <w:pPr>
        <w:pStyle w:val="a3"/>
        <w:numPr>
          <w:ilvl w:val="0"/>
          <w:numId w:val="1"/>
        </w:numPr>
        <w:spacing w:line="360" w:lineRule="auto"/>
        <w:jc w:val="both"/>
        <w:rPr>
          <w:rFonts w:ascii="Times New Roman" w:hAnsi="Times New Roman" w:cs="Times New Roman"/>
          <w:sz w:val="24"/>
          <w:szCs w:val="24"/>
        </w:rPr>
      </w:pPr>
      <w:r w:rsidRPr="001C36B2">
        <w:rPr>
          <w:rFonts w:ascii="Times New Roman" w:hAnsi="Times New Roman" w:cs="Times New Roman"/>
          <w:sz w:val="24"/>
          <w:szCs w:val="24"/>
        </w:rPr>
        <w:t>Обновить педагогический процесс, направленный на всестороннее развитие личности ребенка, его социализацию, раскрытию его познавательных и речевых возможностей посредством творческой анимационной деятельности.</w:t>
      </w:r>
    </w:p>
    <w:p w:rsidR="001C36B2" w:rsidRPr="001C36B2" w:rsidRDefault="001C36B2" w:rsidP="001C36B2">
      <w:pPr>
        <w:pStyle w:val="a3"/>
        <w:numPr>
          <w:ilvl w:val="0"/>
          <w:numId w:val="1"/>
        </w:numPr>
        <w:spacing w:line="360" w:lineRule="auto"/>
        <w:jc w:val="both"/>
        <w:rPr>
          <w:rFonts w:ascii="Times New Roman" w:hAnsi="Times New Roman" w:cs="Times New Roman"/>
          <w:sz w:val="24"/>
          <w:szCs w:val="24"/>
        </w:rPr>
      </w:pPr>
      <w:r w:rsidRPr="001C36B2">
        <w:rPr>
          <w:rFonts w:ascii="Times New Roman" w:eastAsia="Times New Roman" w:hAnsi="Times New Roman" w:cs="Times New Roman"/>
          <w:color w:val="000000"/>
          <w:sz w:val="24"/>
          <w:szCs w:val="24"/>
        </w:rPr>
        <w:t>Вызвать у детей потребность в познавательной, речевой и творческой активности через участие в создании мультфильмов (важно: мультфильм является не целью, а лишь средством развития).</w:t>
      </w:r>
    </w:p>
    <w:p w:rsidR="0091600E" w:rsidRPr="0091600E" w:rsidRDefault="0091600E" w:rsidP="0091600E">
      <w:pPr>
        <w:pStyle w:val="a4"/>
        <w:numPr>
          <w:ilvl w:val="0"/>
          <w:numId w:val="1"/>
        </w:numPr>
        <w:spacing w:after="0" w:line="360" w:lineRule="auto"/>
        <w:jc w:val="both"/>
        <w:rPr>
          <w:rFonts w:ascii="Times New Roman" w:hAnsi="Times New Roman" w:cs="Times New Roman"/>
          <w:sz w:val="24"/>
          <w:szCs w:val="24"/>
        </w:rPr>
      </w:pPr>
      <w:r w:rsidRPr="0091600E">
        <w:rPr>
          <w:rFonts w:ascii="Times New Roman" w:hAnsi="Times New Roman" w:cs="Times New Roman"/>
          <w:sz w:val="24"/>
          <w:szCs w:val="24"/>
        </w:rPr>
        <w:t>С целью достижения поставленных задач по оказанию помощи детям с ТНР в социализации, мы обновили педагогический процесс, направленный на социально-коммуникативное развитие ребенка посредством творческой анимационной деятельности.</w:t>
      </w:r>
    </w:p>
    <w:p w:rsidR="0091600E" w:rsidRDefault="0091600E" w:rsidP="001C36B2">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p>
    <w:p w:rsidR="001C36B2" w:rsidRPr="001C36B2" w:rsidRDefault="001C36B2" w:rsidP="001C36B2">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r w:rsidRPr="001C36B2">
        <w:rPr>
          <w:rFonts w:ascii="Times New Roman" w:eastAsia="Times New Roman" w:hAnsi="Times New Roman" w:cs="Times New Roman"/>
          <w:color w:val="000000"/>
          <w:sz w:val="24"/>
          <w:szCs w:val="24"/>
          <w:lang w:eastAsia="ru-RU"/>
        </w:rPr>
        <w:t xml:space="preserve">В ходе деятельности предусматриваются различные формы работы с </w:t>
      </w:r>
      <w:r w:rsidR="00E75BE1" w:rsidRPr="001C36B2">
        <w:rPr>
          <w:rFonts w:ascii="Times New Roman" w:eastAsia="Times New Roman" w:hAnsi="Times New Roman" w:cs="Times New Roman"/>
          <w:color w:val="000000"/>
          <w:sz w:val="24"/>
          <w:szCs w:val="24"/>
          <w:lang w:eastAsia="ru-RU"/>
        </w:rPr>
        <w:t>детьми: как</w:t>
      </w:r>
      <w:r w:rsidRPr="001C36B2">
        <w:rPr>
          <w:rFonts w:ascii="Times New Roman" w:eastAsia="Times New Roman" w:hAnsi="Times New Roman" w:cs="Times New Roman"/>
          <w:color w:val="000000"/>
          <w:sz w:val="24"/>
          <w:szCs w:val="24"/>
          <w:lang w:eastAsia="ru-RU"/>
        </w:rPr>
        <w:t xml:space="preserve"> индивидуального творчества ребёнка, так и </w:t>
      </w:r>
      <w:r w:rsidR="00E75BE1" w:rsidRPr="001C36B2">
        <w:rPr>
          <w:rFonts w:ascii="Times New Roman" w:eastAsia="Times New Roman" w:hAnsi="Times New Roman" w:cs="Times New Roman"/>
          <w:color w:val="000000"/>
          <w:sz w:val="24"/>
          <w:szCs w:val="24"/>
          <w:lang w:eastAsia="ru-RU"/>
        </w:rPr>
        <w:t>его сотрудничества,</w:t>
      </w:r>
      <w:r w:rsidRPr="001C36B2">
        <w:rPr>
          <w:rFonts w:ascii="Times New Roman" w:eastAsia="Times New Roman" w:hAnsi="Times New Roman" w:cs="Times New Roman"/>
          <w:color w:val="000000"/>
          <w:sz w:val="24"/>
          <w:szCs w:val="24"/>
          <w:lang w:eastAsia="ru-RU"/>
        </w:rPr>
        <w:t xml:space="preserve"> и сотворчества со сверстниками и взрослыми – педагогами и родителями.</w:t>
      </w:r>
    </w:p>
    <w:p w:rsidR="001C36B2" w:rsidRPr="001C36B2" w:rsidRDefault="001C36B2" w:rsidP="001C36B2">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r w:rsidRPr="001C36B2">
        <w:rPr>
          <w:rFonts w:ascii="Times New Roman" w:eastAsia="Times New Roman" w:hAnsi="Times New Roman" w:cs="Times New Roman"/>
          <w:color w:val="000000"/>
          <w:sz w:val="24"/>
          <w:szCs w:val="24"/>
          <w:lang w:eastAsia="ru-RU"/>
        </w:rPr>
        <w:t>Программный материал реализуется в процессе организации художественной деятельности детей, упражнений,</w:t>
      </w:r>
      <w:r w:rsidR="0056204B">
        <w:rPr>
          <w:rFonts w:ascii="Times New Roman" w:eastAsia="Times New Roman" w:hAnsi="Times New Roman" w:cs="Times New Roman"/>
          <w:color w:val="000000"/>
          <w:sz w:val="24"/>
          <w:szCs w:val="24"/>
          <w:lang w:eastAsia="ru-RU"/>
        </w:rPr>
        <w:t xml:space="preserve"> </w:t>
      </w:r>
      <w:r w:rsidR="0056204B" w:rsidRPr="001C36B2">
        <w:rPr>
          <w:rFonts w:ascii="Times New Roman" w:eastAsia="Times New Roman" w:hAnsi="Times New Roman" w:cs="Times New Roman"/>
          <w:color w:val="000000"/>
          <w:sz w:val="24"/>
          <w:szCs w:val="24"/>
          <w:lang w:eastAsia="ru-RU"/>
        </w:rPr>
        <w:t xml:space="preserve">речевых игр, </w:t>
      </w:r>
      <w:r w:rsidRPr="001C36B2">
        <w:rPr>
          <w:rFonts w:ascii="Times New Roman" w:eastAsia="Times New Roman" w:hAnsi="Times New Roman" w:cs="Times New Roman"/>
          <w:color w:val="000000"/>
          <w:sz w:val="24"/>
          <w:szCs w:val="24"/>
          <w:lang w:eastAsia="ru-RU"/>
        </w:rPr>
        <w:t xml:space="preserve"> направленных на эмоционально-личностное развитие, творческой речевой деятельности, через ознакомление с компьютерной техникой, овладение навыками анимационных техник.</w:t>
      </w:r>
    </w:p>
    <w:p w:rsidR="001C36B2" w:rsidRPr="001C36B2" w:rsidRDefault="001C36B2" w:rsidP="001C36B2">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r w:rsidRPr="001C36B2">
        <w:rPr>
          <w:rFonts w:ascii="Times New Roman" w:eastAsia="Times New Roman" w:hAnsi="Times New Roman" w:cs="Times New Roman"/>
          <w:color w:val="000000"/>
          <w:sz w:val="24"/>
          <w:szCs w:val="24"/>
          <w:lang w:eastAsia="ru-RU"/>
        </w:rPr>
        <w:t>Программа предусматривает применение индивидуальных и групповых форм работы с детьми.</w:t>
      </w:r>
    </w:p>
    <w:p w:rsidR="001C36B2" w:rsidRPr="001C36B2" w:rsidRDefault="001C36B2" w:rsidP="001C36B2">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r w:rsidRPr="001C36B2">
        <w:rPr>
          <w:rFonts w:ascii="Times New Roman" w:eastAsia="Times New Roman" w:hAnsi="Times New Roman" w:cs="Times New Roman"/>
          <w:color w:val="000000"/>
          <w:sz w:val="24"/>
          <w:szCs w:val="24"/>
          <w:lang w:eastAsia="ru-RU"/>
        </w:rPr>
        <w:t>В</w:t>
      </w:r>
      <w:r w:rsidR="0091600E">
        <w:rPr>
          <w:rFonts w:ascii="Times New Roman" w:eastAsia="Times New Roman" w:hAnsi="Times New Roman" w:cs="Times New Roman"/>
          <w:color w:val="000000"/>
          <w:sz w:val="24"/>
          <w:szCs w:val="24"/>
          <w:lang w:eastAsia="ru-RU"/>
        </w:rPr>
        <w:t>о время</w:t>
      </w:r>
      <w:r w:rsidRPr="001C36B2">
        <w:rPr>
          <w:rFonts w:ascii="Times New Roman" w:eastAsia="Times New Roman" w:hAnsi="Times New Roman" w:cs="Times New Roman"/>
          <w:color w:val="000000"/>
          <w:sz w:val="24"/>
          <w:szCs w:val="24"/>
          <w:lang w:eastAsia="ru-RU"/>
        </w:rPr>
        <w:t xml:space="preserve"> групповой работы детям предоставляется возможность самостоятельно построить свою работу на основе принципа взаимозаменяемости, ощутить помощь со стороны друг друга, учесть возможности каждого на конкретном этапе деятельности. Групповая работа позволяет выполнить наиболее сложные и масштабные работы с наименьшими материальными затратами. Особым приёмом при </w:t>
      </w:r>
      <w:r w:rsidR="007A6DB6">
        <w:rPr>
          <w:rFonts w:ascii="Times New Roman" w:eastAsia="Times New Roman" w:hAnsi="Times New Roman" w:cs="Times New Roman"/>
          <w:color w:val="000000"/>
          <w:sz w:val="24"/>
          <w:szCs w:val="24"/>
          <w:lang w:eastAsia="ru-RU"/>
        </w:rPr>
        <w:t xml:space="preserve">ее </w:t>
      </w:r>
      <w:r w:rsidRPr="001C36B2">
        <w:rPr>
          <w:rFonts w:ascii="Times New Roman" w:eastAsia="Times New Roman" w:hAnsi="Times New Roman" w:cs="Times New Roman"/>
          <w:color w:val="000000"/>
          <w:sz w:val="24"/>
          <w:szCs w:val="24"/>
          <w:lang w:eastAsia="ru-RU"/>
        </w:rPr>
        <w:t>организации работы является ориентирование детей на создание «творческих пар» или подгрупп с учетом их возраста и опыта работы в рамках Программы.</w:t>
      </w:r>
    </w:p>
    <w:p w:rsidR="0091600E" w:rsidRPr="0091600E" w:rsidRDefault="001C36B2" w:rsidP="0091600E">
      <w:pPr>
        <w:shd w:val="clear" w:color="auto" w:fill="FFFFFF"/>
        <w:spacing w:after="0" w:line="360" w:lineRule="auto"/>
        <w:ind w:firstLine="709"/>
        <w:jc w:val="both"/>
        <w:rPr>
          <w:rFonts w:ascii="Times New Roman" w:hAnsi="Times New Roman" w:cs="Times New Roman"/>
          <w:sz w:val="24"/>
          <w:szCs w:val="24"/>
        </w:rPr>
      </w:pPr>
      <w:r w:rsidRPr="001C36B2">
        <w:rPr>
          <w:rFonts w:ascii="Times New Roman" w:eastAsia="Times New Roman" w:hAnsi="Times New Roman" w:cs="Times New Roman"/>
          <w:color w:val="000000"/>
          <w:sz w:val="24"/>
          <w:szCs w:val="24"/>
          <w:lang w:eastAsia="ru-RU"/>
        </w:rPr>
        <w:t xml:space="preserve">Занятия строятся в форме игры, путешествия, практической деятельности с применением двигательных упражнений. Для проведения занятия необходимо создавать и постоянно поддерживать атмосферу творчества и психологической безопасности, что достигается применением </w:t>
      </w:r>
      <w:r>
        <w:rPr>
          <w:rFonts w:ascii="Times New Roman" w:eastAsia="Times New Roman" w:hAnsi="Times New Roman" w:cs="Times New Roman"/>
          <w:color w:val="000000"/>
          <w:sz w:val="24"/>
          <w:szCs w:val="24"/>
          <w:lang w:eastAsia="ru-RU"/>
        </w:rPr>
        <w:t>различных педагогических методов проведения заняти</w:t>
      </w:r>
      <w:r w:rsidR="0091600E">
        <w:rPr>
          <w:rFonts w:ascii="Times New Roman" w:eastAsia="Times New Roman" w:hAnsi="Times New Roman" w:cs="Times New Roman"/>
          <w:color w:val="000000"/>
          <w:sz w:val="24"/>
          <w:szCs w:val="24"/>
          <w:lang w:eastAsia="ru-RU"/>
        </w:rPr>
        <w:t>й</w:t>
      </w:r>
      <w:r w:rsidR="0091600E" w:rsidRPr="00A917F4">
        <w:rPr>
          <w:rFonts w:ascii="Times New Roman" w:eastAsia="Times New Roman" w:hAnsi="Times New Roman" w:cs="Times New Roman"/>
          <w:color w:val="000000"/>
          <w:sz w:val="24"/>
          <w:szCs w:val="24"/>
        </w:rPr>
        <w:t>:</w:t>
      </w:r>
    </w:p>
    <w:p w:rsidR="0091600E" w:rsidRPr="00A917F4" w:rsidRDefault="0091600E" w:rsidP="0091600E">
      <w:pPr>
        <w:shd w:val="clear" w:color="auto" w:fill="FFFFFF"/>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с</w:t>
      </w:r>
      <w:r w:rsidRPr="00A917F4">
        <w:rPr>
          <w:rFonts w:ascii="Times New Roman" w:eastAsia="Times New Roman" w:hAnsi="Times New Roman" w:cs="Times New Roman"/>
          <w:color w:val="000000"/>
          <w:sz w:val="24"/>
          <w:szCs w:val="24"/>
        </w:rPr>
        <w:t>ловесный ме</w:t>
      </w:r>
      <w:r>
        <w:rPr>
          <w:rFonts w:ascii="Times New Roman" w:eastAsia="Times New Roman" w:hAnsi="Times New Roman" w:cs="Times New Roman"/>
          <w:color w:val="000000"/>
          <w:sz w:val="24"/>
          <w:szCs w:val="24"/>
        </w:rPr>
        <w:t>тод  - устное изложение, беседа;</w:t>
      </w:r>
    </w:p>
    <w:p w:rsidR="0091600E" w:rsidRPr="00A917F4" w:rsidRDefault="0091600E" w:rsidP="0091600E">
      <w:pPr>
        <w:shd w:val="clear" w:color="auto" w:fill="FFFFFF"/>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н</w:t>
      </w:r>
      <w:r w:rsidRPr="00A917F4">
        <w:rPr>
          <w:rFonts w:ascii="Times New Roman" w:eastAsia="Times New Roman" w:hAnsi="Times New Roman" w:cs="Times New Roman"/>
          <w:color w:val="000000"/>
          <w:sz w:val="24"/>
          <w:szCs w:val="24"/>
        </w:rPr>
        <w:t>аглядный  метод - показ видеоматериала, иллюстраций, наблю</w:t>
      </w:r>
      <w:r>
        <w:rPr>
          <w:rFonts w:ascii="Times New Roman" w:eastAsia="Times New Roman" w:hAnsi="Times New Roman" w:cs="Times New Roman"/>
          <w:color w:val="000000"/>
          <w:sz w:val="24"/>
          <w:szCs w:val="24"/>
        </w:rPr>
        <w:t>дение, работа по образцу;</w:t>
      </w:r>
    </w:p>
    <w:p w:rsidR="0091600E" w:rsidRPr="00A917F4" w:rsidRDefault="0091600E" w:rsidP="0091600E">
      <w:pPr>
        <w:shd w:val="clear" w:color="auto" w:fill="FFFFFF"/>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п</w:t>
      </w:r>
      <w:r w:rsidRPr="00A917F4">
        <w:rPr>
          <w:rFonts w:ascii="Times New Roman" w:eastAsia="Times New Roman" w:hAnsi="Times New Roman" w:cs="Times New Roman"/>
          <w:color w:val="000000"/>
          <w:sz w:val="24"/>
          <w:szCs w:val="24"/>
        </w:rPr>
        <w:t>рактический метод - овладение практическими умения</w:t>
      </w:r>
      <w:r>
        <w:rPr>
          <w:rFonts w:ascii="Times New Roman" w:eastAsia="Times New Roman" w:hAnsi="Times New Roman" w:cs="Times New Roman"/>
          <w:color w:val="000000"/>
          <w:sz w:val="24"/>
          <w:szCs w:val="24"/>
        </w:rPr>
        <w:t>ми рисования, лепки, аппликации;</w:t>
      </w:r>
    </w:p>
    <w:p w:rsidR="0091600E" w:rsidRPr="00A917F4" w:rsidRDefault="0091600E" w:rsidP="0091600E">
      <w:pPr>
        <w:shd w:val="clear" w:color="auto" w:fill="FFFFFF"/>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о</w:t>
      </w:r>
      <w:r w:rsidRPr="00A917F4">
        <w:rPr>
          <w:rFonts w:ascii="Times New Roman" w:eastAsia="Times New Roman" w:hAnsi="Times New Roman" w:cs="Times New Roman"/>
          <w:color w:val="000000"/>
          <w:sz w:val="24"/>
          <w:szCs w:val="24"/>
        </w:rPr>
        <w:t>бъяснительно-иллюстративный метод (дети воспринимают и усваивают готовую информацию)</w:t>
      </w:r>
      <w:r>
        <w:rPr>
          <w:rFonts w:ascii="Times New Roman" w:eastAsia="Times New Roman" w:hAnsi="Times New Roman" w:cs="Times New Roman"/>
          <w:color w:val="000000"/>
          <w:sz w:val="24"/>
          <w:szCs w:val="24"/>
        </w:rPr>
        <w:t>;</w:t>
      </w:r>
    </w:p>
    <w:p w:rsidR="0091600E" w:rsidRPr="00A917F4" w:rsidRDefault="0091600E" w:rsidP="0091600E">
      <w:pPr>
        <w:shd w:val="clear" w:color="auto" w:fill="FFFFFF"/>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р</w:t>
      </w:r>
      <w:r w:rsidRPr="00A917F4">
        <w:rPr>
          <w:rFonts w:ascii="Times New Roman" w:eastAsia="Times New Roman" w:hAnsi="Times New Roman" w:cs="Times New Roman"/>
          <w:color w:val="000000"/>
          <w:sz w:val="24"/>
          <w:szCs w:val="24"/>
        </w:rPr>
        <w:t xml:space="preserve">епродуктивный метод обучения (дети воспроизводят полученные знания и </w:t>
      </w:r>
      <w:r>
        <w:rPr>
          <w:rFonts w:ascii="Times New Roman" w:eastAsia="Times New Roman" w:hAnsi="Times New Roman" w:cs="Times New Roman"/>
          <w:color w:val="000000"/>
          <w:sz w:val="24"/>
          <w:szCs w:val="24"/>
        </w:rPr>
        <w:t>освоенные способы деятельности);</w:t>
      </w:r>
    </w:p>
    <w:p w:rsidR="0091600E" w:rsidRPr="00A917F4" w:rsidRDefault="0091600E" w:rsidP="0091600E">
      <w:pPr>
        <w:shd w:val="clear" w:color="auto" w:fill="FFFFFF"/>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ч</w:t>
      </w:r>
      <w:r w:rsidRPr="00A917F4">
        <w:rPr>
          <w:rFonts w:ascii="Times New Roman" w:eastAsia="Times New Roman" w:hAnsi="Times New Roman" w:cs="Times New Roman"/>
          <w:color w:val="000000"/>
          <w:sz w:val="24"/>
          <w:szCs w:val="24"/>
        </w:rPr>
        <w:t>астично-поисковый метод (дошкольники участвуют в коллективном по</w:t>
      </w:r>
      <w:r>
        <w:rPr>
          <w:rFonts w:ascii="Times New Roman" w:eastAsia="Times New Roman" w:hAnsi="Times New Roman" w:cs="Times New Roman"/>
          <w:color w:val="000000"/>
          <w:sz w:val="24"/>
          <w:szCs w:val="24"/>
        </w:rPr>
        <w:t>иске решения заданной проблемы);</w:t>
      </w:r>
    </w:p>
    <w:p w:rsidR="0091600E" w:rsidRPr="00A917F4" w:rsidRDefault="0091600E" w:rsidP="0091600E">
      <w:pPr>
        <w:shd w:val="clear" w:color="auto" w:fill="FFFFFF"/>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и</w:t>
      </w:r>
      <w:r w:rsidRPr="00A917F4">
        <w:rPr>
          <w:rFonts w:ascii="Times New Roman" w:eastAsia="Times New Roman" w:hAnsi="Times New Roman" w:cs="Times New Roman"/>
          <w:color w:val="000000"/>
          <w:sz w:val="24"/>
          <w:szCs w:val="24"/>
        </w:rPr>
        <w:t>сследовательский метод – овладение детьми приемами самостоятельной творческой работы.</w:t>
      </w:r>
    </w:p>
    <w:p w:rsidR="002C1271" w:rsidRPr="0091600E" w:rsidRDefault="002C1271" w:rsidP="0091600E">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p>
    <w:p w:rsidR="002C1271" w:rsidRPr="00277A85" w:rsidRDefault="0091600E" w:rsidP="00277A85">
      <w:pPr>
        <w:shd w:val="clear" w:color="auto" w:fill="FFFFFF"/>
        <w:spacing w:after="0" w:line="450" w:lineRule="atLeast"/>
        <w:rPr>
          <w:rFonts w:ascii="Times New Roman" w:eastAsia="Times New Roman" w:hAnsi="Times New Roman" w:cs="Times New Roman"/>
          <w:color w:val="000000"/>
          <w:sz w:val="30"/>
          <w:szCs w:val="30"/>
          <w:lang w:eastAsia="ru-RU"/>
        </w:rPr>
      </w:pPr>
      <w:r>
        <w:rPr>
          <w:rFonts w:ascii="Times New Roman" w:eastAsia="Times New Roman" w:hAnsi="Times New Roman" w:cs="Times New Roman"/>
          <w:color w:val="000000"/>
          <w:sz w:val="24"/>
          <w:szCs w:val="24"/>
        </w:rPr>
        <w:lastRenderedPageBreak/>
        <w:t xml:space="preserve">            </w:t>
      </w:r>
      <w:r w:rsidR="002C1271">
        <w:rPr>
          <w:rFonts w:ascii="Times New Roman" w:eastAsia="Times New Roman" w:hAnsi="Times New Roman" w:cs="Times New Roman"/>
          <w:color w:val="000000"/>
          <w:sz w:val="24"/>
          <w:szCs w:val="24"/>
        </w:rPr>
        <w:t xml:space="preserve">В </w:t>
      </w:r>
      <w:r w:rsidR="002C1271" w:rsidRPr="00A917F4">
        <w:rPr>
          <w:rFonts w:ascii="Times New Roman" w:eastAsia="Times New Roman" w:hAnsi="Times New Roman" w:cs="Times New Roman"/>
          <w:color w:val="000000"/>
          <w:sz w:val="24"/>
          <w:szCs w:val="24"/>
        </w:rPr>
        <w:t>Мультипликационной студии "</w:t>
      </w:r>
      <w:proofErr w:type="spellStart"/>
      <w:r w:rsidR="002C1271" w:rsidRPr="00A917F4">
        <w:rPr>
          <w:rFonts w:ascii="Times New Roman" w:eastAsia="Times New Roman" w:hAnsi="Times New Roman" w:cs="Times New Roman"/>
          <w:color w:val="000000"/>
          <w:sz w:val="24"/>
          <w:szCs w:val="24"/>
        </w:rPr>
        <w:t>Речецветик</w:t>
      </w:r>
      <w:proofErr w:type="spellEnd"/>
      <w:r w:rsidR="002C1271" w:rsidRPr="00A917F4">
        <w:rPr>
          <w:rFonts w:ascii="Times New Roman" w:eastAsia="Times New Roman" w:hAnsi="Times New Roman" w:cs="Times New Roman"/>
          <w:color w:val="000000"/>
          <w:sz w:val="24"/>
          <w:szCs w:val="24"/>
        </w:rPr>
        <w:t xml:space="preserve">" </w:t>
      </w:r>
      <w:r w:rsidR="002C1271">
        <w:rPr>
          <w:rFonts w:ascii="Times New Roman" w:eastAsia="Times New Roman" w:hAnsi="Times New Roman" w:cs="Times New Roman"/>
          <w:color w:val="000000"/>
          <w:sz w:val="24"/>
          <w:szCs w:val="24"/>
        </w:rPr>
        <w:t xml:space="preserve">в соответствии с Программой были созданы мультфильмы </w:t>
      </w:r>
      <w:r w:rsidR="002C1271" w:rsidRPr="00A917F4">
        <w:rPr>
          <w:rFonts w:ascii="Times New Roman" w:eastAsia="Times New Roman" w:hAnsi="Times New Roman" w:cs="Times New Roman"/>
          <w:color w:val="000000"/>
          <w:sz w:val="24"/>
          <w:szCs w:val="24"/>
        </w:rPr>
        <w:t>«Спасибо деду за Победу!»</w:t>
      </w:r>
      <w:r w:rsidR="002C1271">
        <w:rPr>
          <w:rFonts w:ascii="Times New Roman" w:eastAsia="Times New Roman" w:hAnsi="Times New Roman" w:cs="Times New Roman"/>
          <w:color w:val="000000"/>
          <w:sz w:val="24"/>
          <w:szCs w:val="24"/>
        </w:rPr>
        <w:t>, «</w:t>
      </w:r>
      <w:r w:rsidR="00277A85">
        <w:rPr>
          <w:rFonts w:ascii="Times New Roman" w:eastAsia="Times New Roman" w:hAnsi="Times New Roman" w:cs="Times New Roman"/>
          <w:color w:val="000000"/>
          <w:sz w:val="24"/>
          <w:szCs w:val="24"/>
        </w:rPr>
        <w:t>Как аукнется, так и откликнется!</w:t>
      </w:r>
      <w:r w:rsidR="002C1271">
        <w:rPr>
          <w:rFonts w:ascii="Times New Roman" w:eastAsia="Times New Roman" w:hAnsi="Times New Roman" w:cs="Times New Roman"/>
          <w:color w:val="000000"/>
          <w:sz w:val="24"/>
          <w:szCs w:val="24"/>
        </w:rPr>
        <w:t>»</w:t>
      </w:r>
      <w:r w:rsidR="002C1271" w:rsidRPr="00A917F4">
        <w:rPr>
          <w:rFonts w:ascii="Times New Roman" w:eastAsia="Times New Roman" w:hAnsi="Times New Roman" w:cs="Times New Roman"/>
          <w:color w:val="000000"/>
          <w:sz w:val="24"/>
          <w:szCs w:val="24"/>
        </w:rPr>
        <w:t xml:space="preserve">, </w:t>
      </w:r>
      <w:r w:rsidR="00277A85">
        <w:rPr>
          <w:rFonts w:ascii="Times New Roman" w:eastAsia="Times New Roman" w:hAnsi="Times New Roman" w:cs="Times New Roman"/>
          <w:color w:val="000000"/>
          <w:sz w:val="24"/>
          <w:szCs w:val="24"/>
        </w:rPr>
        <w:t>«Солнышко светит 45</w:t>
      </w:r>
      <w:r w:rsidR="00277A85" w:rsidRPr="00A917F4">
        <w:rPr>
          <w:rFonts w:ascii="Times New Roman" w:eastAsia="Times New Roman" w:hAnsi="Times New Roman" w:cs="Times New Roman"/>
          <w:color w:val="000000"/>
          <w:sz w:val="24"/>
          <w:szCs w:val="24"/>
        </w:rPr>
        <w:t>!»</w:t>
      </w:r>
      <w:r w:rsidR="00277A85">
        <w:rPr>
          <w:rFonts w:ascii="Times New Roman" w:eastAsia="Times New Roman" w:hAnsi="Times New Roman" w:cs="Times New Roman"/>
          <w:color w:val="000000"/>
          <w:sz w:val="24"/>
          <w:szCs w:val="24"/>
        </w:rPr>
        <w:t>, «Раз! Два! Шире шаг!», «Непослушный пешеход!», «Веселый снеговик», «Ветер Просторов», «</w:t>
      </w:r>
      <w:r w:rsidR="00277A85" w:rsidRPr="00277A85">
        <w:rPr>
          <w:rFonts w:ascii="Times New Roman" w:eastAsia="Times New Roman" w:hAnsi="Times New Roman" w:cs="Times New Roman"/>
          <w:color w:val="000000"/>
          <w:sz w:val="24"/>
          <w:szCs w:val="24"/>
        </w:rPr>
        <w:t xml:space="preserve">8 </w:t>
      </w:r>
      <w:r w:rsidR="00277A85">
        <w:rPr>
          <w:rFonts w:ascii="Times New Roman" w:eastAsia="Times New Roman" w:hAnsi="Times New Roman" w:cs="Times New Roman"/>
          <w:color w:val="000000"/>
          <w:sz w:val="24"/>
          <w:szCs w:val="24"/>
        </w:rPr>
        <w:t>марта – праздник мам</w:t>
      </w:r>
      <w:r w:rsidR="00277A85" w:rsidRPr="00277A85">
        <w:rPr>
          <w:rFonts w:ascii="Times New Roman" w:eastAsia="Times New Roman" w:hAnsi="Times New Roman" w:cs="Times New Roman"/>
          <w:color w:val="000000"/>
          <w:sz w:val="24"/>
          <w:szCs w:val="24"/>
        </w:rPr>
        <w:t>!</w:t>
      </w:r>
      <w:r w:rsidR="00277A85">
        <w:rPr>
          <w:rFonts w:ascii="Times New Roman" w:eastAsia="Times New Roman" w:hAnsi="Times New Roman" w:cs="Times New Roman"/>
          <w:color w:val="000000"/>
          <w:sz w:val="24"/>
          <w:szCs w:val="24"/>
        </w:rPr>
        <w:t>»</w:t>
      </w:r>
    </w:p>
    <w:p w:rsidR="002C1271" w:rsidRPr="00A917F4" w:rsidRDefault="00F36A3A" w:rsidP="002C1271">
      <w:pPr>
        <w:shd w:val="clear" w:color="auto" w:fill="FFFFFF"/>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 этом</w:t>
      </w:r>
      <w:proofErr w:type="gramStart"/>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 xml:space="preserve"> для</w:t>
      </w:r>
      <w:r w:rsidR="002C1271">
        <w:rPr>
          <w:rFonts w:ascii="Times New Roman" w:eastAsia="Times New Roman" w:hAnsi="Times New Roman" w:cs="Times New Roman"/>
          <w:color w:val="000000"/>
          <w:sz w:val="24"/>
          <w:szCs w:val="24"/>
        </w:rPr>
        <w:t xml:space="preserve"> успешной социализации детей и плодотворной работы в </w:t>
      </w:r>
      <w:proofErr w:type="spellStart"/>
      <w:r w:rsidR="002C1271">
        <w:rPr>
          <w:rFonts w:ascii="Times New Roman" w:eastAsia="Times New Roman" w:hAnsi="Times New Roman" w:cs="Times New Roman"/>
          <w:color w:val="000000"/>
          <w:sz w:val="24"/>
          <w:szCs w:val="24"/>
        </w:rPr>
        <w:t>мультстудии</w:t>
      </w:r>
      <w:proofErr w:type="spellEnd"/>
      <w:r w:rsidR="002C1271">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предусмо</w:t>
      </w:r>
      <w:r w:rsidR="002C1271">
        <w:rPr>
          <w:rFonts w:ascii="Times New Roman" w:eastAsia="Times New Roman" w:hAnsi="Times New Roman" w:cs="Times New Roman"/>
          <w:color w:val="000000"/>
          <w:sz w:val="24"/>
          <w:szCs w:val="24"/>
        </w:rPr>
        <w:t>трено</w:t>
      </w:r>
      <w:r w:rsidR="002C1271" w:rsidRPr="00A917F4">
        <w:rPr>
          <w:rFonts w:ascii="Times New Roman" w:eastAsia="Times New Roman" w:hAnsi="Times New Roman" w:cs="Times New Roman"/>
          <w:color w:val="000000"/>
          <w:sz w:val="24"/>
          <w:szCs w:val="24"/>
        </w:rPr>
        <w:t xml:space="preserve"> применение индивидуальных и групповых форм работы с детьми.</w:t>
      </w:r>
    </w:p>
    <w:p w:rsidR="002C1271" w:rsidRPr="00A917F4" w:rsidRDefault="002C1271" w:rsidP="002C1271">
      <w:pPr>
        <w:shd w:val="clear" w:color="auto" w:fill="FFFFFF"/>
        <w:spacing w:after="0" w:line="360" w:lineRule="auto"/>
        <w:ind w:firstLine="709"/>
        <w:jc w:val="both"/>
        <w:rPr>
          <w:rFonts w:ascii="Times New Roman" w:eastAsia="Times New Roman" w:hAnsi="Times New Roman" w:cs="Times New Roman"/>
          <w:color w:val="000000"/>
          <w:sz w:val="24"/>
          <w:szCs w:val="24"/>
        </w:rPr>
      </w:pPr>
      <w:r w:rsidRPr="00A917F4">
        <w:rPr>
          <w:rFonts w:ascii="Times New Roman" w:eastAsia="Times New Roman" w:hAnsi="Times New Roman" w:cs="Times New Roman"/>
          <w:color w:val="000000"/>
          <w:sz w:val="24"/>
          <w:szCs w:val="24"/>
        </w:rPr>
        <w:t>Индивидуальная форма работы предполагает дополнительное объяснение задания детям, озвучивание ролей.</w:t>
      </w:r>
    </w:p>
    <w:p w:rsidR="00F36A3A" w:rsidRPr="005E17D5" w:rsidRDefault="0091600E" w:rsidP="00F36A3A">
      <w:pPr>
        <w:spacing w:after="0" w:line="36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                </w:t>
      </w:r>
      <w:r w:rsidR="00F36A3A">
        <w:rPr>
          <w:rFonts w:ascii="Times New Roman" w:hAnsi="Times New Roman" w:cs="Times New Roman"/>
          <w:sz w:val="24"/>
          <w:szCs w:val="24"/>
        </w:rPr>
        <w:t>С целью достижения поставленных задач по оказанию помощи детям с ТНР в социализации, мы обновили</w:t>
      </w:r>
      <w:r w:rsidR="00F36A3A" w:rsidRPr="005E17D5">
        <w:rPr>
          <w:rFonts w:ascii="Times New Roman" w:hAnsi="Times New Roman" w:cs="Times New Roman"/>
          <w:sz w:val="24"/>
          <w:szCs w:val="24"/>
        </w:rPr>
        <w:t xml:space="preserve"> педагогический процесс, направленный на </w:t>
      </w:r>
      <w:r w:rsidR="00F36A3A">
        <w:rPr>
          <w:rFonts w:ascii="Times New Roman" w:hAnsi="Times New Roman" w:cs="Times New Roman"/>
          <w:sz w:val="24"/>
          <w:szCs w:val="24"/>
        </w:rPr>
        <w:t xml:space="preserve">социально-коммуникативное развитие ребенка </w:t>
      </w:r>
      <w:r w:rsidR="00F36A3A" w:rsidRPr="005E17D5">
        <w:rPr>
          <w:rFonts w:ascii="Times New Roman" w:hAnsi="Times New Roman" w:cs="Times New Roman"/>
          <w:sz w:val="24"/>
          <w:szCs w:val="24"/>
        </w:rPr>
        <w:t>посредством творческой анимационной деятельности.</w:t>
      </w:r>
    </w:p>
    <w:p w:rsidR="00F36A3A" w:rsidRDefault="00F36A3A" w:rsidP="00F36A3A">
      <w:pPr>
        <w:spacing w:after="0" w:line="360" w:lineRule="auto"/>
        <w:ind w:left="-284"/>
        <w:jc w:val="both"/>
        <w:rPr>
          <w:rFonts w:ascii="Times New Roman" w:hAnsi="Times New Roman" w:cs="Times New Roman"/>
          <w:i/>
          <w:sz w:val="24"/>
          <w:szCs w:val="24"/>
        </w:rPr>
      </w:pPr>
      <w:r>
        <w:rPr>
          <w:rFonts w:ascii="Times New Roman" w:hAnsi="Times New Roman" w:cs="Times New Roman"/>
          <w:sz w:val="24"/>
          <w:szCs w:val="24"/>
        </w:rPr>
        <w:t xml:space="preserve">                </w:t>
      </w:r>
      <w:r w:rsidRPr="00261F4D">
        <w:rPr>
          <w:rFonts w:ascii="Times New Roman" w:hAnsi="Times New Roman" w:cs="Times New Roman"/>
          <w:sz w:val="24"/>
          <w:szCs w:val="24"/>
        </w:rPr>
        <w:t xml:space="preserve">Исходя из </w:t>
      </w:r>
      <w:r>
        <w:rPr>
          <w:rFonts w:ascii="Times New Roman" w:hAnsi="Times New Roman" w:cs="Times New Roman"/>
          <w:sz w:val="24"/>
          <w:szCs w:val="24"/>
        </w:rPr>
        <w:t xml:space="preserve">задач Программы, </w:t>
      </w:r>
      <w:r w:rsidRPr="00261F4D">
        <w:rPr>
          <w:rFonts w:ascii="Times New Roman" w:hAnsi="Times New Roman" w:cs="Times New Roman"/>
          <w:sz w:val="24"/>
          <w:szCs w:val="24"/>
        </w:rPr>
        <w:t xml:space="preserve">в соответствие с ФГОС </w:t>
      </w:r>
      <w:proofErr w:type="gramStart"/>
      <w:r w:rsidRPr="00261F4D">
        <w:rPr>
          <w:rFonts w:ascii="Times New Roman" w:hAnsi="Times New Roman" w:cs="Times New Roman"/>
          <w:sz w:val="24"/>
          <w:szCs w:val="24"/>
        </w:rPr>
        <w:t>ДО</w:t>
      </w:r>
      <w:proofErr w:type="gramEnd"/>
      <w:r w:rsidRPr="00261F4D">
        <w:rPr>
          <w:rFonts w:ascii="Times New Roman" w:hAnsi="Times New Roman" w:cs="Times New Roman"/>
          <w:sz w:val="24"/>
          <w:szCs w:val="24"/>
        </w:rPr>
        <w:t xml:space="preserve">, </w:t>
      </w:r>
      <w:proofErr w:type="gramStart"/>
      <w:r>
        <w:rPr>
          <w:rFonts w:ascii="Times New Roman" w:hAnsi="Times New Roman" w:cs="Times New Roman"/>
          <w:sz w:val="24"/>
          <w:szCs w:val="24"/>
        </w:rPr>
        <w:t>на</w:t>
      </w:r>
      <w:proofErr w:type="gramEnd"/>
      <w:r>
        <w:rPr>
          <w:rFonts w:ascii="Times New Roman" w:hAnsi="Times New Roman" w:cs="Times New Roman"/>
          <w:sz w:val="24"/>
          <w:szCs w:val="24"/>
        </w:rPr>
        <w:t xml:space="preserve"> начальном этапе </w:t>
      </w:r>
      <w:r w:rsidRPr="00261F4D">
        <w:rPr>
          <w:rFonts w:ascii="Times New Roman" w:hAnsi="Times New Roman" w:cs="Times New Roman"/>
          <w:sz w:val="24"/>
          <w:szCs w:val="24"/>
        </w:rPr>
        <w:t xml:space="preserve">провели мониторинг следующих </w:t>
      </w:r>
      <w:r w:rsidRPr="00261F4D">
        <w:rPr>
          <w:rFonts w:ascii="Times New Roman" w:hAnsi="Times New Roman" w:cs="Times New Roman"/>
          <w:i/>
          <w:sz w:val="24"/>
          <w:szCs w:val="24"/>
        </w:rPr>
        <w:t>диаг</w:t>
      </w:r>
      <w:r>
        <w:rPr>
          <w:rFonts w:ascii="Times New Roman" w:hAnsi="Times New Roman" w:cs="Times New Roman"/>
          <w:i/>
          <w:sz w:val="24"/>
          <w:szCs w:val="24"/>
        </w:rPr>
        <w:t>ностических показателей.</w:t>
      </w:r>
    </w:p>
    <w:p w:rsidR="00F36A3A" w:rsidRPr="003562FA" w:rsidRDefault="00F36A3A" w:rsidP="00F36A3A">
      <w:pPr>
        <w:spacing w:after="0" w:line="360" w:lineRule="auto"/>
        <w:ind w:left="-284"/>
        <w:jc w:val="both"/>
        <w:rPr>
          <w:rFonts w:ascii="Times New Roman" w:hAnsi="Times New Roman" w:cs="Times New Roman"/>
          <w:i/>
          <w:sz w:val="24"/>
          <w:szCs w:val="24"/>
        </w:rPr>
      </w:pPr>
      <w:r w:rsidRPr="00EF57DF">
        <w:rPr>
          <w:rFonts w:ascii="Times New Roman" w:hAnsi="Times New Roman" w:cs="Times New Roman"/>
          <w:i/>
          <w:sz w:val="24"/>
          <w:szCs w:val="24"/>
        </w:rPr>
        <w:t>С целью изучения осознания детьми таких нравственных норм, как доброта-злость, щедрость-жадность, трудолюбие-лень, правдивость-лживость, вежливость-невнимание к взрослым,  мы использовали</w:t>
      </w:r>
      <w:r>
        <w:rPr>
          <w:rFonts w:ascii="Times New Roman" w:hAnsi="Times New Roman" w:cs="Times New Roman"/>
          <w:i/>
          <w:sz w:val="24"/>
          <w:szCs w:val="24"/>
        </w:rPr>
        <w:t xml:space="preserve"> методики </w:t>
      </w:r>
      <w:proofErr w:type="gramStart"/>
      <w:r>
        <w:rPr>
          <w:rFonts w:ascii="Times New Roman" w:hAnsi="Times New Roman" w:cs="Times New Roman"/>
          <w:i/>
          <w:sz w:val="24"/>
          <w:szCs w:val="24"/>
        </w:rPr>
        <w:t>на</w:t>
      </w:r>
      <w:proofErr w:type="gramEnd"/>
      <w:r w:rsidRPr="00EF57DF">
        <w:rPr>
          <w:rFonts w:ascii="Times New Roman" w:hAnsi="Times New Roman" w:cs="Times New Roman"/>
          <w:i/>
          <w:sz w:val="24"/>
          <w:szCs w:val="24"/>
        </w:rPr>
        <w:t>:</w:t>
      </w:r>
    </w:p>
    <w:p w:rsidR="00F36A3A" w:rsidRPr="00EF57DF" w:rsidRDefault="00F36A3A" w:rsidP="00F36A3A">
      <w:pPr>
        <w:spacing w:after="0" w:line="360" w:lineRule="auto"/>
        <w:ind w:left="-284"/>
        <w:jc w:val="both"/>
        <w:rPr>
          <w:rFonts w:ascii="Times New Roman" w:hAnsi="Times New Roman" w:cs="Times New Roman"/>
          <w:sz w:val="24"/>
          <w:szCs w:val="24"/>
          <w:u w:val="single"/>
        </w:rPr>
      </w:pPr>
      <w:r w:rsidRPr="00EF57DF">
        <w:rPr>
          <w:rFonts w:ascii="Times New Roman" w:hAnsi="Times New Roman" w:cs="Times New Roman"/>
          <w:sz w:val="24"/>
          <w:szCs w:val="24"/>
          <w:u w:val="single"/>
        </w:rPr>
        <w:t>- осведомленность о нормах и</w:t>
      </w:r>
      <w:r>
        <w:rPr>
          <w:rFonts w:ascii="Times New Roman" w:hAnsi="Times New Roman" w:cs="Times New Roman"/>
          <w:sz w:val="24"/>
          <w:szCs w:val="24"/>
          <w:u w:val="single"/>
        </w:rPr>
        <w:t xml:space="preserve"> ценностях, принятых в обществе:</w:t>
      </w:r>
      <w:r w:rsidRPr="00EF57DF">
        <w:rPr>
          <w:rFonts w:ascii="Times New Roman" w:hAnsi="Times New Roman" w:cs="Times New Roman"/>
          <w:sz w:val="24"/>
          <w:szCs w:val="24"/>
          <w:u w:val="single"/>
        </w:rPr>
        <w:t xml:space="preserve"> </w:t>
      </w:r>
    </w:p>
    <w:p w:rsidR="00F36A3A" w:rsidRDefault="00F36A3A" w:rsidP="00F36A3A">
      <w:pPr>
        <w:spacing w:after="0" w:line="360" w:lineRule="auto"/>
        <w:ind w:left="-284"/>
        <w:jc w:val="both"/>
        <w:rPr>
          <w:rFonts w:ascii="Times New Roman" w:hAnsi="Times New Roman" w:cs="Times New Roman"/>
          <w:i/>
          <w:sz w:val="24"/>
          <w:szCs w:val="24"/>
        </w:rPr>
      </w:pPr>
      <w:r>
        <w:rPr>
          <w:rFonts w:ascii="Times New Roman" w:hAnsi="Times New Roman" w:cs="Times New Roman"/>
          <w:sz w:val="24"/>
          <w:szCs w:val="24"/>
        </w:rPr>
        <w:t>1.</w:t>
      </w:r>
      <w:r w:rsidRPr="00261F4D">
        <w:rPr>
          <w:rFonts w:ascii="Times New Roman" w:hAnsi="Times New Roman" w:cs="Times New Roman"/>
          <w:sz w:val="24"/>
          <w:szCs w:val="24"/>
        </w:rPr>
        <w:t xml:space="preserve"> </w:t>
      </w:r>
      <w:r>
        <w:rPr>
          <w:rFonts w:ascii="Times New Roman" w:hAnsi="Times New Roman" w:cs="Times New Roman"/>
          <w:i/>
          <w:sz w:val="24"/>
          <w:szCs w:val="24"/>
        </w:rPr>
        <w:t>М</w:t>
      </w:r>
      <w:r w:rsidRPr="00261F4D">
        <w:rPr>
          <w:rFonts w:ascii="Times New Roman" w:hAnsi="Times New Roman" w:cs="Times New Roman"/>
          <w:i/>
          <w:sz w:val="24"/>
          <w:szCs w:val="24"/>
        </w:rPr>
        <w:t>етодики Р.М.</w:t>
      </w:r>
      <w:r>
        <w:rPr>
          <w:rFonts w:ascii="Times New Roman" w:hAnsi="Times New Roman" w:cs="Times New Roman"/>
          <w:i/>
          <w:sz w:val="24"/>
          <w:szCs w:val="24"/>
        </w:rPr>
        <w:t xml:space="preserve"> </w:t>
      </w:r>
      <w:proofErr w:type="spellStart"/>
      <w:r w:rsidR="0091600E">
        <w:rPr>
          <w:rFonts w:ascii="Times New Roman" w:hAnsi="Times New Roman" w:cs="Times New Roman"/>
          <w:i/>
          <w:sz w:val="24"/>
          <w:szCs w:val="24"/>
        </w:rPr>
        <w:t>Калининой</w:t>
      </w:r>
      <w:proofErr w:type="spellEnd"/>
      <w:r w:rsidRPr="00261F4D">
        <w:rPr>
          <w:rFonts w:ascii="Times New Roman" w:hAnsi="Times New Roman" w:cs="Times New Roman"/>
          <w:i/>
          <w:sz w:val="24"/>
          <w:szCs w:val="24"/>
        </w:rPr>
        <w:t>, «Закончи историю».</w:t>
      </w:r>
    </w:p>
    <w:p w:rsidR="00F36A3A" w:rsidRPr="00EF57DF" w:rsidRDefault="00F36A3A" w:rsidP="00F36A3A">
      <w:pPr>
        <w:spacing w:after="0" w:line="360" w:lineRule="auto"/>
        <w:ind w:left="-284"/>
        <w:jc w:val="both"/>
        <w:rPr>
          <w:rFonts w:ascii="Times New Roman" w:hAnsi="Times New Roman" w:cs="Times New Roman"/>
          <w:sz w:val="24"/>
          <w:szCs w:val="24"/>
          <w:u w:val="single"/>
        </w:rPr>
      </w:pPr>
      <w:r w:rsidRPr="00EF57DF">
        <w:rPr>
          <w:rFonts w:ascii="Times New Roman" w:hAnsi="Times New Roman" w:cs="Times New Roman"/>
          <w:b/>
          <w:sz w:val="24"/>
          <w:szCs w:val="24"/>
          <w:u w:val="single"/>
        </w:rPr>
        <w:t xml:space="preserve">- </w:t>
      </w:r>
      <w:r w:rsidR="0091600E">
        <w:rPr>
          <w:rFonts w:ascii="Times New Roman" w:hAnsi="Times New Roman" w:cs="Times New Roman"/>
          <w:sz w:val="24"/>
          <w:szCs w:val="24"/>
          <w:u w:val="single"/>
        </w:rPr>
        <w:t>И</w:t>
      </w:r>
      <w:r w:rsidRPr="00EF57DF">
        <w:rPr>
          <w:rFonts w:ascii="Times New Roman" w:hAnsi="Times New Roman" w:cs="Times New Roman"/>
          <w:sz w:val="24"/>
          <w:szCs w:val="24"/>
          <w:u w:val="single"/>
        </w:rPr>
        <w:t>зучение особенностей  представлений дошкольников о своей семье, характе</w:t>
      </w:r>
      <w:r>
        <w:rPr>
          <w:rFonts w:ascii="Times New Roman" w:hAnsi="Times New Roman" w:cs="Times New Roman"/>
          <w:sz w:val="24"/>
          <w:szCs w:val="24"/>
          <w:u w:val="single"/>
        </w:rPr>
        <w:t>ре отношений с близкими  людьми:</w:t>
      </w:r>
    </w:p>
    <w:p w:rsidR="00F36A3A" w:rsidRDefault="00F36A3A" w:rsidP="00F36A3A">
      <w:pPr>
        <w:spacing w:after="0" w:line="360" w:lineRule="auto"/>
        <w:ind w:left="-284"/>
        <w:jc w:val="both"/>
        <w:rPr>
          <w:rFonts w:ascii="Times New Roman" w:hAnsi="Times New Roman" w:cs="Times New Roman"/>
          <w:i/>
          <w:sz w:val="24"/>
          <w:szCs w:val="24"/>
        </w:rPr>
      </w:pPr>
      <w:r>
        <w:rPr>
          <w:rFonts w:ascii="Times New Roman" w:hAnsi="Times New Roman" w:cs="Times New Roman"/>
          <w:sz w:val="24"/>
          <w:szCs w:val="24"/>
        </w:rPr>
        <w:t xml:space="preserve">2. </w:t>
      </w:r>
      <w:r w:rsidRPr="001C6624">
        <w:rPr>
          <w:rFonts w:ascii="Times New Roman" w:hAnsi="Times New Roman" w:cs="Times New Roman"/>
          <w:i/>
          <w:sz w:val="24"/>
          <w:szCs w:val="24"/>
        </w:rPr>
        <w:t>«Кинетический  рисунок семьи»  Р.Бернса и С.Кауфмана, а также  беседу «Моя семья».</w:t>
      </w:r>
    </w:p>
    <w:p w:rsidR="00F36A3A" w:rsidRPr="00EF57DF" w:rsidRDefault="00F36A3A" w:rsidP="00F36A3A">
      <w:pPr>
        <w:spacing w:after="0" w:line="360" w:lineRule="auto"/>
        <w:ind w:left="-284"/>
        <w:jc w:val="both"/>
        <w:rPr>
          <w:rFonts w:ascii="Times New Roman" w:hAnsi="Times New Roman" w:cs="Times New Roman"/>
          <w:sz w:val="24"/>
          <w:szCs w:val="24"/>
          <w:u w:val="single"/>
        </w:rPr>
      </w:pPr>
      <w:r w:rsidRPr="00EF57DF">
        <w:rPr>
          <w:rFonts w:ascii="Times New Roman" w:hAnsi="Times New Roman" w:cs="Times New Roman"/>
          <w:sz w:val="24"/>
          <w:szCs w:val="24"/>
          <w:u w:val="single"/>
        </w:rPr>
        <w:t xml:space="preserve">- </w:t>
      </w:r>
      <w:r w:rsidR="0091600E">
        <w:rPr>
          <w:rFonts w:ascii="Times New Roman" w:hAnsi="Times New Roman" w:cs="Times New Roman"/>
          <w:sz w:val="24"/>
          <w:szCs w:val="24"/>
          <w:u w:val="single"/>
        </w:rPr>
        <w:t>Р</w:t>
      </w:r>
      <w:r>
        <w:rPr>
          <w:rFonts w:ascii="Times New Roman" w:hAnsi="Times New Roman" w:cs="Times New Roman"/>
          <w:sz w:val="24"/>
          <w:szCs w:val="24"/>
          <w:u w:val="single"/>
        </w:rPr>
        <w:t>ассмотрение сферы</w:t>
      </w:r>
      <w:r w:rsidRPr="00EF57DF">
        <w:rPr>
          <w:rFonts w:ascii="Times New Roman" w:hAnsi="Times New Roman" w:cs="Times New Roman"/>
          <w:sz w:val="24"/>
          <w:szCs w:val="24"/>
          <w:u w:val="single"/>
        </w:rPr>
        <w:t xml:space="preserve"> представлений дошкольника о</w:t>
      </w:r>
      <w:r>
        <w:rPr>
          <w:rFonts w:ascii="Times New Roman" w:hAnsi="Times New Roman" w:cs="Times New Roman"/>
          <w:sz w:val="24"/>
          <w:szCs w:val="24"/>
          <w:u w:val="single"/>
        </w:rPr>
        <w:t xml:space="preserve"> себе и отношении к самому себе:</w:t>
      </w:r>
    </w:p>
    <w:p w:rsidR="00F36A3A" w:rsidRPr="00EF57DF" w:rsidRDefault="00F36A3A" w:rsidP="00F36A3A">
      <w:pPr>
        <w:spacing w:after="0" w:line="360" w:lineRule="auto"/>
        <w:ind w:left="-284"/>
        <w:jc w:val="both"/>
        <w:rPr>
          <w:rFonts w:ascii="Times New Roman" w:hAnsi="Times New Roman" w:cs="Times New Roman"/>
          <w:sz w:val="24"/>
          <w:szCs w:val="24"/>
        </w:rPr>
      </w:pPr>
      <w:r>
        <w:rPr>
          <w:rFonts w:ascii="Times New Roman" w:hAnsi="Times New Roman" w:cs="Times New Roman"/>
          <w:sz w:val="24"/>
          <w:szCs w:val="24"/>
        </w:rPr>
        <w:t>3</w:t>
      </w:r>
      <w:r w:rsidRPr="00FD6AF2">
        <w:rPr>
          <w:rFonts w:ascii="Times New Roman" w:hAnsi="Times New Roman" w:cs="Times New Roman"/>
          <w:sz w:val="24"/>
          <w:szCs w:val="24"/>
        </w:rPr>
        <w:t xml:space="preserve">.  </w:t>
      </w:r>
      <w:r>
        <w:rPr>
          <w:rFonts w:ascii="Times New Roman" w:hAnsi="Times New Roman" w:cs="Times New Roman"/>
          <w:sz w:val="24"/>
          <w:szCs w:val="24"/>
        </w:rPr>
        <w:t>Э</w:t>
      </w:r>
      <w:r w:rsidRPr="00FD6AF2">
        <w:rPr>
          <w:rFonts w:ascii="Times New Roman" w:hAnsi="Times New Roman" w:cs="Times New Roman"/>
          <w:sz w:val="24"/>
          <w:szCs w:val="24"/>
        </w:rPr>
        <w:t>ксперименталь</w:t>
      </w:r>
      <w:r>
        <w:rPr>
          <w:rFonts w:ascii="Times New Roman" w:hAnsi="Times New Roman" w:cs="Times New Roman"/>
          <w:sz w:val="24"/>
          <w:szCs w:val="24"/>
        </w:rPr>
        <w:t>ная</w:t>
      </w:r>
      <w:r w:rsidRPr="00FD6AF2">
        <w:rPr>
          <w:rFonts w:ascii="Times New Roman" w:hAnsi="Times New Roman" w:cs="Times New Roman"/>
          <w:sz w:val="24"/>
          <w:szCs w:val="24"/>
        </w:rPr>
        <w:t xml:space="preserve"> </w:t>
      </w:r>
      <w:r>
        <w:rPr>
          <w:rFonts w:ascii="Times New Roman" w:hAnsi="Times New Roman" w:cs="Times New Roman"/>
          <w:i/>
          <w:sz w:val="24"/>
          <w:szCs w:val="24"/>
        </w:rPr>
        <w:t>методика</w:t>
      </w:r>
      <w:r w:rsidRPr="00FD6AF2">
        <w:rPr>
          <w:rFonts w:ascii="Times New Roman" w:hAnsi="Times New Roman" w:cs="Times New Roman"/>
          <w:i/>
          <w:sz w:val="24"/>
          <w:szCs w:val="24"/>
        </w:rPr>
        <w:t xml:space="preserve"> «Лесенка» (вариант </w:t>
      </w:r>
      <w:proofErr w:type="spellStart"/>
      <w:r w:rsidRPr="00FD6AF2">
        <w:rPr>
          <w:rFonts w:ascii="Times New Roman" w:hAnsi="Times New Roman" w:cs="Times New Roman"/>
          <w:i/>
          <w:sz w:val="24"/>
          <w:szCs w:val="24"/>
        </w:rPr>
        <w:t>Я.Л.Коломинского</w:t>
      </w:r>
      <w:proofErr w:type="spellEnd"/>
      <w:r w:rsidRPr="00FD6AF2">
        <w:rPr>
          <w:rFonts w:ascii="Times New Roman" w:hAnsi="Times New Roman" w:cs="Times New Roman"/>
          <w:i/>
          <w:sz w:val="24"/>
          <w:szCs w:val="24"/>
        </w:rPr>
        <w:t>, М.И.</w:t>
      </w:r>
      <w:proofErr w:type="gramStart"/>
      <w:r w:rsidRPr="00FD6AF2">
        <w:rPr>
          <w:rFonts w:ascii="Times New Roman" w:hAnsi="Times New Roman" w:cs="Times New Roman"/>
          <w:i/>
          <w:sz w:val="24"/>
          <w:szCs w:val="24"/>
        </w:rPr>
        <w:t>Лисиной</w:t>
      </w:r>
      <w:proofErr w:type="gramEnd"/>
      <w:r w:rsidRPr="00FD6AF2">
        <w:rPr>
          <w:rFonts w:ascii="Times New Roman" w:hAnsi="Times New Roman" w:cs="Times New Roman"/>
          <w:i/>
          <w:sz w:val="24"/>
          <w:szCs w:val="24"/>
        </w:rPr>
        <w:t>).</w:t>
      </w:r>
    </w:p>
    <w:p w:rsidR="00F36A3A" w:rsidRPr="00EF57DF" w:rsidRDefault="00F36A3A" w:rsidP="00F36A3A">
      <w:pPr>
        <w:spacing w:after="0" w:line="360" w:lineRule="auto"/>
        <w:ind w:left="-284"/>
        <w:jc w:val="both"/>
        <w:rPr>
          <w:rFonts w:ascii="Times New Roman" w:hAnsi="Times New Roman" w:cs="Times New Roman"/>
          <w:sz w:val="24"/>
          <w:szCs w:val="24"/>
          <w:u w:val="single"/>
        </w:rPr>
      </w:pPr>
      <w:r w:rsidRPr="00EF57DF">
        <w:rPr>
          <w:rFonts w:ascii="Times New Roman" w:hAnsi="Times New Roman" w:cs="Times New Roman"/>
          <w:sz w:val="24"/>
          <w:szCs w:val="24"/>
          <w:u w:val="single"/>
        </w:rPr>
        <w:t xml:space="preserve">- </w:t>
      </w:r>
      <w:r w:rsidR="0091600E">
        <w:rPr>
          <w:rFonts w:ascii="Times New Roman" w:hAnsi="Times New Roman" w:cs="Times New Roman"/>
          <w:sz w:val="24"/>
          <w:szCs w:val="24"/>
          <w:u w:val="single"/>
        </w:rPr>
        <w:t>П</w:t>
      </w:r>
      <w:r>
        <w:rPr>
          <w:rFonts w:ascii="Times New Roman" w:hAnsi="Times New Roman" w:cs="Times New Roman"/>
          <w:sz w:val="24"/>
          <w:szCs w:val="24"/>
          <w:u w:val="single"/>
        </w:rPr>
        <w:t>онимание</w:t>
      </w:r>
      <w:r w:rsidRPr="00EF57DF">
        <w:rPr>
          <w:rFonts w:ascii="Times New Roman" w:hAnsi="Times New Roman" w:cs="Times New Roman"/>
          <w:sz w:val="24"/>
          <w:szCs w:val="24"/>
          <w:u w:val="single"/>
        </w:rPr>
        <w:t xml:space="preserve"> детьми эмоциональных состояний в конкретной с</w:t>
      </w:r>
      <w:r>
        <w:rPr>
          <w:rFonts w:ascii="Times New Roman" w:hAnsi="Times New Roman" w:cs="Times New Roman"/>
          <w:sz w:val="24"/>
          <w:szCs w:val="24"/>
          <w:u w:val="single"/>
        </w:rPr>
        <w:t>итуации общения со сверстниками:</w:t>
      </w:r>
    </w:p>
    <w:p w:rsidR="00F36A3A" w:rsidRDefault="00F36A3A" w:rsidP="00F36A3A">
      <w:pPr>
        <w:spacing w:after="0" w:line="360" w:lineRule="auto"/>
        <w:ind w:left="-284"/>
        <w:jc w:val="both"/>
        <w:rPr>
          <w:rFonts w:ascii="Times New Roman" w:hAnsi="Times New Roman" w:cs="Times New Roman"/>
          <w:i/>
          <w:sz w:val="24"/>
          <w:szCs w:val="24"/>
        </w:rPr>
      </w:pPr>
      <w:r w:rsidRPr="00EF57DF">
        <w:rPr>
          <w:rFonts w:ascii="Times New Roman" w:hAnsi="Times New Roman" w:cs="Times New Roman"/>
          <w:sz w:val="24"/>
          <w:szCs w:val="24"/>
        </w:rPr>
        <w:t xml:space="preserve">4. </w:t>
      </w:r>
      <w:r w:rsidR="0091600E">
        <w:rPr>
          <w:rFonts w:ascii="Times New Roman" w:hAnsi="Times New Roman" w:cs="Times New Roman"/>
          <w:i/>
          <w:sz w:val="24"/>
          <w:szCs w:val="24"/>
        </w:rPr>
        <w:t>Методика «Страхи в домиках</w:t>
      </w:r>
      <w:r w:rsidR="0091600E" w:rsidRPr="001F30A3">
        <w:rPr>
          <w:rFonts w:ascii="Times New Roman" w:hAnsi="Times New Roman" w:cs="Times New Roman"/>
          <w:i/>
          <w:sz w:val="24"/>
          <w:szCs w:val="24"/>
        </w:rPr>
        <w:t>»</w:t>
      </w:r>
      <w:r w:rsidR="0091600E">
        <w:rPr>
          <w:rFonts w:ascii="Times New Roman" w:hAnsi="Times New Roman" w:cs="Times New Roman"/>
          <w:i/>
          <w:sz w:val="24"/>
          <w:szCs w:val="24"/>
        </w:rPr>
        <w:t xml:space="preserve"> (модификация М.А. Панфиловой)</w:t>
      </w:r>
      <w:r w:rsidR="0091600E" w:rsidRPr="001F30A3">
        <w:rPr>
          <w:rFonts w:ascii="Times New Roman" w:hAnsi="Times New Roman" w:cs="Times New Roman"/>
          <w:i/>
          <w:sz w:val="24"/>
          <w:szCs w:val="24"/>
        </w:rPr>
        <w:t>.</w:t>
      </w:r>
    </w:p>
    <w:p w:rsidR="0091600E" w:rsidRPr="0091600E" w:rsidRDefault="0091600E" w:rsidP="00F36A3A">
      <w:pPr>
        <w:spacing w:after="0" w:line="360" w:lineRule="auto"/>
        <w:ind w:left="-284"/>
        <w:jc w:val="both"/>
        <w:rPr>
          <w:rFonts w:ascii="Times New Roman" w:hAnsi="Times New Roman" w:cs="Times New Roman"/>
          <w:i/>
          <w:sz w:val="24"/>
          <w:szCs w:val="24"/>
          <w:u w:val="single"/>
        </w:rPr>
      </w:pPr>
      <w:r>
        <w:rPr>
          <w:rFonts w:ascii="Times New Roman" w:hAnsi="Times New Roman" w:cs="Times New Roman"/>
          <w:sz w:val="24"/>
          <w:szCs w:val="24"/>
          <w:u w:val="single"/>
        </w:rPr>
        <w:t>- Определение наличия у детей агрессивности, стремления к лидерству:</w:t>
      </w:r>
    </w:p>
    <w:p w:rsidR="0091600E" w:rsidRDefault="0091600E" w:rsidP="00F36A3A">
      <w:pPr>
        <w:spacing w:after="0" w:line="360" w:lineRule="auto"/>
        <w:ind w:left="-284"/>
        <w:jc w:val="both"/>
        <w:rPr>
          <w:rFonts w:ascii="Times New Roman" w:hAnsi="Times New Roman" w:cs="Times New Roman"/>
          <w:i/>
          <w:sz w:val="24"/>
          <w:szCs w:val="24"/>
        </w:rPr>
      </w:pPr>
      <w:r>
        <w:rPr>
          <w:rFonts w:ascii="Times New Roman" w:hAnsi="Times New Roman" w:cs="Times New Roman"/>
          <w:i/>
          <w:sz w:val="24"/>
          <w:szCs w:val="24"/>
        </w:rPr>
        <w:t>5. Методика «Кактус» М.А. Панфилова.</w:t>
      </w:r>
    </w:p>
    <w:p w:rsidR="0091600E" w:rsidRDefault="0091600E" w:rsidP="0056204B">
      <w:pPr>
        <w:spacing w:after="0" w:line="360" w:lineRule="auto"/>
        <w:jc w:val="both"/>
        <w:rPr>
          <w:rFonts w:ascii="Times New Roman" w:hAnsi="Times New Roman" w:cs="Times New Roman"/>
          <w:b/>
          <w:sz w:val="24"/>
          <w:szCs w:val="24"/>
        </w:rPr>
      </w:pPr>
    </w:p>
    <w:p w:rsidR="0056204B" w:rsidRDefault="0056204B" w:rsidP="0056204B">
      <w:pPr>
        <w:spacing w:after="0" w:line="360" w:lineRule="auto"/>
        <w:jc w:val="both"/>
        <w:rPr>
          <w:rFonts w:ascii="Times New Roman" w:hAnsi="Times New Roman" w:cs="Times New Roman"/>
          <w:b/>
          <w:sz w:val="24"/>
          <w:szCs w:val="24"/>
        </w:rPr>
      </w:pPr>
      <w:r w:rsidRPr="00261F4D">
        <w:rPr>
          <w:rFonts w:ascii="Times New Roman" w:hAnsi="Times New Roman" w:cs="Times New Roman"/>
          <w:b/>
          <w:sz w:val="24"/>
          <w:szCs w:val="24"/>
        </w:rPr>
        <w:t>Результаты</w:t>
      </w:r>
    </w:p>
    <w:p w:rsidR="0091600E" w:rsidRDefault="0091600E" w:rsidP="0091600E">
      <w:pPr>
        <w:spacing w:after="0" w:line="360" w:lineRule="auto"/>
        <w:ind w:left="-284" w:firstLine="284"/>
        <w:jc w:val="both"/>
        <w:rPr>
          <w:rFonts w:ascii="Times New Roman" w:hAnsi="Times New Roman" w:cs="Times New Roman"/>
          <w:sz w:val="24"/>
          <w:szCs w:val="24"/>
        </w:rPr>
      </w:pPr>
      <w:r w:rsidRPr="00313AF0">
        <w:rPr>
          <w:rFonts w:ascii="Times New Roman" w:hAnsi="Times New Roman" w:cs="Times New Roman"/>
          <w:sz w:val="24"/>
          <w:szCs w:val="24"/>
        </w:rPr>
        <w:t>Используемые методики и наблюдения</w:t>
      </w:r>
      <w:r>
        <w:rPr>
          <w:rFonts w:ascii="Times New Roman" w:hAnsi="Times New Roman" w:cs="Times New Roman"/>
          <w:sz w:val="24"/>
          <w:szCs w:val="24"/>
        </w:rPr>
        <w:t xml:space="preserve"> показали ясную картину по имеющимся у детей трудностям и проблемам, которые помогли построить План работы с детьми, педагогами  и родителями.</w:t>
      </w:r>
    </w:p>
    <w:p w:rsidR="0091600E" w:rsidRDefault="0091600E" w:rsidP="00DD4508">
      <w:pPr>
        <w:spacing w:after="0" w:line="360" w:lineRule="auto"/>
        <w:jc w:val="both"/>
        <w:rPr>
          <w:rFonts w:ascii="Times New Roman" w:hAnsi="Times New Roman" w:cs="Times New Roman"/>
          <w:sz w:val="24"/>
          <w:szCs w:val="24"/>
        </w:rPr>
      </w:pPr>
    </w:p>
    <w:p w:rsidR="00DD4508" w:rsidRPr="00313AF0" w:rsidRDefault="00DD4508" w:rsidP="00DD4508">
      <w:pPr>
        <w:spacing w:after="0" w:line="360" w:lineRule="auto"/>
        <w:jc w:val="both"/>
        <w:rPr>
          <w:rFonts w:ascii="Times New Roman" w:hAnsi="Times New Roman" w:cs="Times New Roman"/>
          <w:sz w:val="24"/>
          <w:szCs w:val="24"/>
        </w:rPr>
      </w:pPr>
    </w:p>
    <w:p w:rsidR="0091600E" w:rsidRPr="001C6624" w:rsidRDefault="005F700E" w:rsidP="0091600E">
      <w:pPr>
        <w:pStyle w:val="a4"/>
        <w:numPr>
          <w:ilvl w:val="0"/>
          <w:numId w:val="3"/>
        </w:numPr>
        <w:spacing w:after="0" w:line="360" w:lineRule="auto"/>
        <w:jc w:val="both"/>
        <w:rPr>
          <w:rFonts w:ascii="Times New Roman" w:hAnsi="Times New Roman" w:cs="Times New Roman"/>
          <w:i/>
          <w:sz w:val="24"/>
          <w:szCs w:val="24"/>
        </w:rPr>
      </w:pPr>
      <w:r>
        <w:rPr>
          <w:rFonts w:ascii="Times New Roman" w:hAnsi="Times New Roman" w:cs="Times New Roman"/>
          <w:b/>
          <w:sz w:val="24"/>
          <w:szCs w:val="24"/>
        </w:rPr>
        <w:lastRenderedPageBreak/>
        <w:t xml:space="preserve"> </w:t>
      </w:r>
      <w:r w:rsidR="0091600E">
        <w:rPr>
          <w:rFonts w:ascii="Times New Roman" w:hAnsi="Times New Roman" w:cs="Times New Roman"/>
          <w:i/>
          <w:sz w:val="24"/>
          <w:szCs w:val="24"/>
        </w:rPr>
        <w:t>По методике</w:t>
      </w:r>
      <w:r w:rsidR="0091600E" w:rsidRPr="001C6624">
        <w:rPr>
          <w:rFonts w:ascii="Times New Roman" w:hAnsi="Times New Roman" w:cs="Times New Roman"/>
          <w:i/>
          <w:sz w:val="24"/>
          <w:szCs w:val="24"/>
        </w:rPr>
        <w:t xml:space="preserve"> Р.М.</w:t>
      </w:r>
      <w:r w:rsidR="0091600E">
        <w:rPr>
          <w:rFonts w:ascii="Times New Roman" w:hAnsi="Times New Roman" w:cs="Times New Roman"/>
          <w:i/>
          <w:sz w:val="24"/>
          <w:szCs w:val="24"/>
        </w:rPr>
        <w:t xml:space="preserve"> </w:t>
      </w:r>
      <w:proofErr w:type="spellStart"/>
      <w:r w:rsidR="0091600E" w:rsidRPr="001C6624">
        <w:rPr>
          <w:rFonts w:ascii="Times New Roman" w:hAnsi="Times New Roman" w:cs="Times New Roman"/>
          <w:i/>
          <w:sz w:val="24"/>
          <w:szCs w:val="24"/>
        </w:rPr>
        <w:t>Калининой</w:t>
      </w:r>
      <w:proofErr w:type="spellEnd"/>
      <w:r w:rsidR="0091600E" w:rsidRPr="001C6624">
        <w:rPr>
          <w:rFonts w:ascii="Times New Roman" w:hAnsi="Times New Roman" w:cs="Times New Roman"/>
          <w:i/>
          <w:sz w:val="24"/>
          <w:szCs w:val="24"/>
        </w:rPr>
        <w:t xml:space="preserve"> «Закончи историю».</w:t>
      </w:r>
    </w:p>
    <w:p w:rsidR="0091600E" w:rsidRDefault="0091600E" w:rsidP="0091600E">
      <w:pPr>
        <w:pStyle w:val="a4"/>
        <w:tabs>
          <w:tab w:val="left" w:pos="2175"/>
        </w:tabs>
        <w:spacing w:after="0" w:line="240" w:lineRule="auto"/>
        <w:ind w:left="76"/>
        <w:jc w:val="center"/>
        <w:rPr>
          <w:rFonts w:ascii="Times New Roman" w:hAnsi="Times New Roman" w:cs="Times New Roman"/>
          <w:sz w:val="24"/>
          <w:szCs w:val="24"/>
        </w:rPr>
      </w:pPr>
    </w:p>
    <w:p w:rsidR="0091600E" w:rsidRPr="0091600E" w:rsidRDefault="0091600E" w:rsidP="0091600E">
      <w:pPr>
        <w:pStyle w:val="a4"/>
        <w:tabs>
          <w:tab w:val="left" w:pos="2175"/>
        </w:tabs>
        <w:spacing w:after="0" w:line="240" w:lineRule="auto"/>
        <w:ind w:left="76"/>
        <w:jc w:val="center"/>
        <w:rPr>
          <w:rFonts w:ascii="Times New Roman" w:hAnsi="Times New Roman" w:cs="Times New Roman"/>
          <w:sz w:val="24"/>
          <w:szCs w:val="24"/>
        </w:rPr>
      </w:pPr>
      <w:r w:rsidRPr="0091600E">
        <w:rPr>
          <w:rFonts w:ascii="Times New Roman" w:hAnsi="Times New Roman" w:cs="Times New Roman"/>
          <w:sz w:val="24"/>
          <w:szCs w:val="24"/>
        </w:rPr>
        <w:t>Подготовительная группа</w:t>
      </w:r>
    </w:p>
    <w:p w:rsidR="0091600E" w:rsidRPr="0091600E" w:rsidRDefault="0091600E" w:rsidP="0091600E">
      <w:pPr>
        <w:tabs>
          <w:tab w:val="left" w:pos="2175"/>
        </w:tabs>
        <w:spacing w:after="0" w:line="240" w:lineRule="auto"/>
        <w:ind w:left="-284"/>
        <w:rPr>
          <w:rFonts w:ascii="Times New Roman" w:hAnsi="Times New Roman" w:cs="Times New Roman"/>
          <w:sz w:val="28"/>
          <w:szCs w:val="28"/>
        </w:rPr>
      </w:pPr>
      <w:r>
        <w:rPr>
          <w:noProof/>
          <w:lang w:eastAsia="ru-RU"/>
        </w:rPr>
        <w:drawing>
          <wp:inline distT="0" distB="0" distL="0" distR="0">
            <wp:extent cx="4486275" cy="1771650"/>
            <wp:effectExtent l="19050" t="0" r="9525" b="0"/>
            <wp:docPr id="12"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91600E" w:rsidRPr="0091600E" w:rsidRDefault="0091600E" w:rsidP="0091600E">
      <w:pPr>
        <w:pStyle w:val="a4"/>
        <w:tabs>
          <w:tab w:val="left" w:pos="2175"/>
        </w:tabs>
        <w:spacing w:after="0" w:line="240" w:lineRule="auto"/>
        <w:ind w:left="76"/>
        <w:rPr>
          <w:rFonts w:ascii="Times New Roman" w:hAnsi="Times New Roman" w:cs="Times New Roman"/>
          <w:sz w:val="28"/>
          <w:szCs w:val="28"/>
        </w:rPr>
      </w:pPr>
    </w:p>
    <w:p w:rsidR="0091600E" w:rsidRPr="0091600E" w:rsidRDefault="0091600E" w:rsidP="0091600E">
      <w:pPr>
        <w:pStyle w:val="a4"/>
        <w:tabs>
          <w:tab w:val="left" w:pos="2175"/>
        </w:tabs>
        <w:spacing w:after="0" w:line="240" w:lineRule="auto"/>
        <w:ind w:left="76"/>
        <w:jc w:val="center"/>
        <w:rPr>
          <w:rFonts w:ascii="Times New Roman" w:hAnsi="Times New Roman" w:cs="Times New Roman"/>
          <w:sz w:val="24"/>
          <w:szCs w:val="24"/>
        </w:rPr>
      </w:pPr>
      <w:r w:rsidRPr="0091600E">
        <w:rPr>
          <w:rFonts w:ascii="Times New Roman" w:hAnsi="Times New Roman" w:cs="Times New Roman"/>
          <w:sz w:val="24"/>
          <w:szCs w:val="24"/>
        </w:rPr>
        <w:t>Старшая группа</w:t>
      </w:r>
    </w:p>
    <w:p w:rsidR="0091600E" w:rsidRPr="0091600E" w:rsidRDefault="0091600E" w:rsidP="0091600E">
      <w:pPr>
        <w:pStyle w:val="a4"/>
        <w:tabs>
          <w:tab w:val="left" w:pos="2175"/>
        </w:tabs>
        <w:spacing w:after="0" w:line="240" w:lineRule="auto"/>
        <w:ind w:left="76"/>
        <w:rPr>
          <w:rFonts w:ascii="Times New Roman" w:hAnsi="Times New Roman" w:cs="Times New Roman"/>
          <w:sz w:val="28"/>
          <w:szCs w:val="28"/>
        </w:rPr>
      </w:pPr>
      <w:r>
        <w:rPr>
          <w:noProof/>
        </w:rPr>
        <w:drawing>
          <wp:inline distT="0" distB="0" distL="0" distR="0">
            <wp:extent cx="4314825" cy="1676400"/>
            <wp:effectExtent l="19050" t="0" r="9525" b="0"/>
            <wp:docPr id="13"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91600E" w:rsidRPr="00261F4D" w:rsidRDefault="0091600E" w:rsidP="0091600E">
      <w:pPr>
        <w:spacing w:after="0" w:line="360" w:lineRule="auto"/>
        <w:jc w:val="both"/>
        <w:rPr>
          <w:rFonts w:ascii="Times New Roman" w:hAnsi="Times New Roman" w:cs="Times New Roman"/>
          <w:b/>
          <w:i/>
          <w:sz w:val="24"/>
          <w:szCs w:val="24"/>
        </w:rPr>
      </w:pPr>
    </w:p>
    <w:p w:rsidR="0091600E" w:rsidRPr="00D51A89" w:rsidRDefault="0091600E" w:rsidP="0091600E">
      <w:pPr>
        <w:pStyle w:val="a4"/>
        <w:numPr>
          <w:ilvl w:val="0"/>
          <w:numId w:val="3"/>
        </w:numPr>
        <w:spacing w:after="0" w:line="360" w:lineRule="auto"/>
        <w:jc w:val="both"/>
        <w:rPr>
          <w:rFonts w:ascii="Times New Roman" w:hAnsi="Times New Roman" w:cs="Times New Roman"/>
          <w:i/>
          <w:sz w:val="24"/>
          <w:szCs w:val="24"/>
          <w:u w:val="single"/>
        </w:rPr>
      </w:pPr>
      <w:r w:rsidRPr="00D51A89">
        <w:rPr>
          <w:rFonts w:ascii="Times New Roman" w:hAnsi="Times New Roman" w:cs="Times New Roman"/>
          <w:i/>
          <w:sz w:val="24"/>
          <w:szCs w:val="24"/>
        </w:rPr>
        <w:t xml:space="preserve"> «Кинетический  рисунок семьи»  Р.Бернса и С.Кауфмана.</w:t>
      </w:r>
    </w:p>
    <w:p w:rsidR="0091600E" w:rsidRPr="0091600E" w:rsidRDefault="0091600E" w:rsidP="0091600E">
      <w:pPr>
        <w:tabs>
          <w:tab w:val="left" w:pos="2175"/>
        </w:tabs>
        <w:spacing w:after="0" w:line="240" w:lineRule="auto"/>
        <w:ind w:left="142"/>
        <w:contextualSpacing/>
        <w:jc w:val="center"/>
        <w:rPr>
          <w:rFonts w:ascii="Times New Roman" w:eastAsia="Times New Roman" w:hAnsi="Times New Roman" w:cs="Times New Roman"/>
          <w:sz w:val="24"/>
          <w:szCs w:val="24"/>
        </w:rPr>
      </w:pPr>
      <w:r w:rsidRPr="00D81EFD">
        <w:rPr>
          <w:rFonts w:ascii="Times New Roman" w:hAnsi="Times New Roman" w:cs="Times New Roman"/>
          <w:i/>
          <w:sz w:val="24"/>
          <w:szCs w:val="24"/>
        </w:rPr>
        <w:t xml:space="preserve">  </w:t>
      </w:r>
      <w:r w:rsidRPr="00E127ED">
        <w:rPr>
          <w:rFonts w:ascii="Times New Roman" w:eastAsia="Times New Roman" w:hAnsi="Times New Roman" w:cs="Times New Roman"/>
          <w:sz w:val="24"/>
          <w:szCs w:val="24"/>
        </w:rPr>
        <w:t>Подготовительная группа</w:t>
      </w:r>
    </w:p>
    <w:p w:rsidR="0091600E" w:rsidRDefault="0091600E" w:rsidP="0091600E">
      <w:pPr>
        <w:spacing w:after="0" w:line="240" w:lineRule="atLeast"/>
        <w:jc w:val="center"/>
        <w:rPr>
          <w:rFonts w:ascii="Times New Roman" w:hAnsi="Times New Roman" w:cs="Times New Roman"/>
          <w:i/>
          <w:sz w:val="28"/>
          <w:szCs w:val="28"/>
        </w:rPr>
      </w:pPr>
      <w:r w:rsidRPr="00C97757">
        <w:rPr>
          <w:rFonts w:ascii="Times New Roman" w:eastAsia="Times New Roman" w:hAnsi="Times New Roman" w:cs="Times New Roman"/>
          <w:noProof/>
          <w:sz w:val="24"/>
          <w:szCs w:val="24"/>
          <w:lang w:eastAsia="ru-RU"/>
        </w:rPr>
        <w:drawing>
          <wp:inline distT="0" distB="0" distL="0" distR="0">
            <wp:extent cx="4171950" cy="1676400"/>
            <wp:effectExtent l="19050" t="0" r="19050" b="0"/>
            <wp:docPr id="18"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91600E" w:rsidRDefault="0091600E" w:rsidP="0091600E">
      <w:pPr>
        <w:spacing w:after="0" w:line="240" w:lineRule="atLeast"/>
        <w:rPr>
          <w:rFonts w:ascii="Times New Roman" w:hAnsi="Times New Roman" w:cs="Times New Roman"/>
          <w:sz w:val="24"/>
          <w:szCs w:val="24"/>
        </w:rPr>
      </w:pPr>
    </w:p>
    <w:p w:rsidR="0091600E" w:rsidRPr="0091600E" w:rsidRDefault="0091600E" w:rsidP="0091600E">
      <w:pPr>
        <w:spacing w:after="0" w:line="240" w:lineRule="atLeast"/>
        <w:jc w:val="center"/>
        <w:rPr>
          <w:rFonts w:ascii="Times New Roman" w:hAnsi="Times New Roman" w:cs="Times New Roman"/>
          <w:sz w:val="24"/>
          <w:szCs w:val="24"/>
        </w:rPr>
      </w:pPr>
      <w:r w:rsidRPr="00E127ED">
        <w:rPr>
          <w:rFonts w:ascii="Times New Roman" w:hAnsi="Times New Roman" w:cs="Times New Roman"/>
          <w:sz w:val="24"/>
          <w:szCs w:val="24"/>
        </w:rPr>
        <w:t>Старшая группа</w:t>
      </w:r>
    </w:p>
    <w:p w:rsidR="0091600E" w:rsidRDefault="0091600E" w:rsidP="0091600E">
      <w:pPr>
        <w:spacing w:after="0" w:line="240" w:lineRule="atLeast"/>
        <w:jc w:val="center"/>
        <w:rPr>
          <w:rFonts w:ascii="Times New Roman" w:hAnsi="Times New Roman" w:cs="Times New Roman"/>
          <w:i/>
          <w:sz w:val="28"/>
          <w:szCs w:val="28"/>
        </w:rPr>
      </w:pPr>
      <w:r w:rsidRPr="00C97757">
        <w:rPr>
          <w:rFonts w:ascii="Times New Roman" w:eastAsia="Times New Roman" w:hAnsi="Times New Roman" w:cs="Times New Roman"/>
          <w:noProof/>
          <w:sz w:val="24"/>
          <w:szCs w:val="24"/>
          <w:lang w:eastAsia="ru-RU"/>
        </w:rPr>
        <w:drawing>
          <wp:inline distT="0" distB="0" distL="0" distR="0">
            <wp:extent cx="4095750" cy="1781175"/>
            <wp:effectExtent l="19050" t="0" r="19050" b="0"/>
            <wp:docPr id="10"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91600E" w:rsidRPr="0091600E" w:rsidRDefault="0091600E" w:rsidP="0091600E">
      <w:pPr>
        <w:spacing w:after="0" w:line="360" w:lineRule="auto"/>
        <w:jc w:val="both"/>
        <w:rPr>
          <w:rFonts w:ascii="Times New Roman" w:hAnsi="Times New Roman" w:cs="Times New Roman"/>
          <w:i/>
          <w:sz w:val="24"/>
          <w:szCs w:val="24"/>
        </w:rPr>
      </w:pPr>
    </w:p>
    <w:p w:rsidR="0091600E" w:rsidRPr="00F55411" w:rsidRDefault="0091600E" w:rsidP="0091600E">
      <w:pPr>
        <w:pStyle w:val="a4"/>
        <w:spacing w:after="0" w:line="360" w:lineRule="auto"/>
        <w:ind w:left="76"/>
        <w:jc w:val="both"/>
        <w:rPr>
          <w:rFonts w:ascii="Times New Roman" w:hAnsi="Times New Roman" w:cs="Times New Roman"/>
          <w:i/>
          <w:sz w:val="24"/>
          <w:szCs w:val="24"/>
        </w:rPr>
      </w:pPr>
      <w:r>
        <w:rPr>
          <w:rFonts w:ascii="Times New Roman" w:hAnsi="Times New Roman" w:cs="Times New Roman"/>
          <w:i/>
          <w:sz w:val="24"/>
          <w:szCs w:val="24"/>
        </w:rPr>
        <w:lastRenderedPageBreak/>
        <w:t>3.Э</w:t>
      </w:r>
      <w:r w:rsidRPr="00F55411">
        <w:rPr>
          <w:rFonts w:ascii="Times New Roman" w:hAnsi="Times New Roman" w:cs="Times New Roman"/>
          <w:i/>
          <w:sz w:val="24"/>
          <w:szCs w:val="24"/>
        </w:rPr>
        <w:t>ксперименталь</w:t>
      </w:r>
      <w:r>
        <w:rPr>
          <w:rFonts w:ascii="Times New Roman" w:hAnsi="Times New Roman" w:cs="Times New Roman"/>
          <w:i/>
          <w:sz w:val="24"/>
          <w:szCs w:val="24"/>
        </w:rPr>
        <w:t>ная</w:t>
      </w:r>
      <w:r w:rsidRPr="00F55411">
        <w:rPr>
          <w:rFonts w:ascii="Times New Roman" w:hAnsi="Times New Roman" w:cs="Times New Roman"/>
          <w:i/>
          <w:sz w:val="24"/>
          <w:szCs w:val="24"/>
        </w:rPr>
        <w:t xml:space="preserve"> </w:t>
      </w:r>
      <w:r>
        <w:rPr>
          <w:rFonts w:ascii="Times New Roman" w:hAnsi="Times New Roman" w:cs="Times New Roman"/>
          <w:i/>
          <w:sz w:val="24"/>
          <w:szCs w:val="24"/>
        </w:rPr>
        <w:t>методика</w:t>
      </w:r>
      <w:r w:rsidRPr="00F55411">
        <w:rPr>
          <w:rFonts w:ascii="Times New Roman" w:hAnsi="Times New Roman" w:cs="Times New Roman"/>
          <w:i/>
          <w:sz w:val="24"/>
          <w:szCs w:val="24"/>
        </w:rPr>
        <w:t xml:space="preserve"> «Лесенка» (вариант </w:t>
      </w:r>
      <w:proofErr w:type="spellStart"/>
      <w:r w:rsidRPr="00F55411">
        <w:rPr>
          <w:rFonts w:ascii="Times New Roman" w:hAnsi="Times New Roman" w:cs="Times New Roman"/>
          <w:i/>
          <w:sz w:val="24"/>
          <w:szCs w:val="24"/>
        </w:rPr>
        <w:t>Я.Л.Коломинского</w:t>
      </w:r>
      <w:proofErr w:type="spellEnd"/>
      <w:r w:rsidRPr="00F55411">
        <w:rPr>
          <w:rFonts w:ascii="Times New Roman" w:hAnsi="Times New Roman" w:cs="Times New Roman"/>
          <w:i/>
          <w:sz w:val="24"/>
          <w:szCs w:val="24"/>
        </w:rPr>
        <w:t>, М.И.</w:t>
      </w:r>
      <w:proofErr w:type="gramStart"/>
      <w:r w:rsidRPr="00F55411">
        <w:rPr>
          <w:rFonts w:ascii="Times New Roman" w:hAnsi="Times New Roman" w:cs="Times New Roman"/>
          <w:i/>
          <w:sz w:val="24"/>
          <w:szCs w:val="24"/>
        </w:rPr>
        <w:t>Лисиной</w:t>
      </w:r>
      <w:proofErr w:type="gramEnd"/>
      <w:r w:rsidRPr="00F55411">
        <w:rPr>
          <w:rFonts w:ascii="Times New Roman" w:hAnsi="Times New Roman" w:cs="Times New Roman"/>
          <w:i/>
          <w:sz w:val="24"/>
          <w:szCs w:val="24"/>
        </w:rPr>
        <w:t>).</w:t>
      </w:r>
    </w:p>
    <w:p w:rsidR="0091600E" w:rsidRPr="00082ADF" w:rsidRDefault="0091600E" w:rsidP="0091600E">
      <w:pPr>
        <w:spacing w:after="0" w:line="240" w:lineRule="auto"/>
        <w:jc w:val="center"/>
        <w:rPr>
          <w:rFonts w:ascii="Times New Roman" w:hAnsi="Times New Roman" w:cs="Times New Roman"/>
          <w:sz w:val="24"/>
          <w:szCs w:val="24"/>
        </w:rPr>
      </w:pPr>
      <w:r w:rsidRPr="00082ADF">
        <w:rPr>
          <w:rFonts w:ascii="Times New Roman" w:hAnsi="Times New Roman" w:cs="Times New Roman"/>
          <w:sz w:val="24"/>
          <w:szCs w:val="24"/>
        </w:rPr>
        <w:t>Подготовительная группа</w:t>
      </w:r>
    </w:p>
    <w:p w:rsidR="0091600E" w:rsidRDefault="0091600E" w:rsidP="0091600E">
      <w:pPr>
        <w:spacing w:after="0" w:line="240" w:lineRule="auto"/>
        <w:jc w:val="center"/>
        <w:rPr>
          <w:rFonts w:ascii="Times New Roman" w:hAnsi="Times New Roman" w:cs="Times New Roman"/>
          <w:sz w:val="28"/>
          <w:szCs w:val="28"/>
        </w:rPr>
      </w:pPr>
      <w:r w:rsidRPr="00BB5320">
        <w:rPr>
          <w:noProof/>
          <w:lang w:eastAsia="ru-RU"/>
        </w:rPr>
        <w:drawing>
          <wp:inline distT="0" distB="0" distL="0" distR="0">
            <wp:extent cx="4543425" cy="2133600"/>
            <wp:effectExtent l="19050" t="0" r="9525" b="0"/>
            <wp:docPr id="14"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91600E" w:rsidRPr="00325188" w:rsidRDefault="0091600E" w:rsidP="0091600E">
      <w:pPr>
        <w:spacing w:after="0" w:line="240" w:lineRule="auto"/>
        <w:jc w:val="center"/>
        <w:rPr>
          <w:rFonts w:ascii="Times New Roman" w:hAnsi="Times New Roman" w:cs="Times New Roman"/>
          <w:sz w:val="24"/>
          <w:szCs w:val="24"/>
        </w:rPr>
      </w:pPr>
      <w:r w:rsidRPr="00325188">
        <w:rPr>
          <w:rFonts w:ascii="Times New Roman" w:hAnsi="Times New Roman" w:cs="Times New Roman"/>
          <w:sz w:val="24"/>
          <w:szCs w:val="24"/>
        </w:rPr>
        <w:t>Старшая группа</w:t>
      </w:r>
    </w:p>
    <w:p w:rsidR="0091600E" w:rsidRPr="0091600E" w:rsidRDefault="0091600E" w:rsidP="0091600E">
      <w:pPr>
        <w:spacing w:after="0" w:line="240" w:lineRule="auto"/>
        <w:jc w:val="center"/>
        <w:rPr>
          <w:rFonts w:ascii="Times New Roman" w:hAnsi="Times New Roman" w:cs="Times New Roman"/>
          <w:sz w:val="28"/>
          <w:szCs w:val="28"/>
        </w:rPr>
      </w:pPr>
      <w:r w:rsidRPr="00BB5320">
        <w:rPr>
          <w:noProof/>
          <w:lang w:eastAsia="ru-RU"/>
        </w:rPr>
        <w:drawing>
          <wp:inline distT="0" distB="0" distL="0" distR="0">
            <wp:extent cx="4543425" cy="1895475"/>
            <wp:effectExtent l="19050" t="0" r="9525" b="0"/>
            <wp:docPr id="15"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91600E" w:rsidRDefault="0091600E" w:rsidP="0091600E">
      <w:pPr>
        <w:spacing w:after="0" w:line="360" w:lineRule="auto"/>
        <w:ind w:left="-284"/>
        <w:jc w:val="both"/>
        <w:rPr>
          <w:rFonts w:ascii="Times New Roman" w:hAnsi="Times New Roman" w:cs="Times New Roman"/>
          <w:i/>
          <w:sz w:val="24"/>
          <w:szCs w:val="24"/>
        </w:rPr>
      </w:pPr>
      <w:r>
        <w:rPr>
          <w:rFonts w:ascii="Times New Roman" w:hAnsi="Times New Roman" w:cs="Times New Roman"/>
          <w:i/>
          <w:sz w:val="24"/>
          <w:szCs w:val="24"/>
        </w:rPr>
        <w:t>4.Методика «Страхи в домиках</w:t>
      </w:r>
      <w:r w:rsidRPr="001F30A3">
        <w:rPr>
          <w:rFonts w:ascii="Times New Roman" w:hAnsi="Times New Roman" w:cs="Times New Roman"/>
          <w:i/>
          <w:sz w:val="24"/>
          <w:szCs w:val="24"/>
        </w:rPr>
        <w:t>»</w:t>
      </w:r>
      <w:r>
        <w:rPr>
          <w:rFonts w:ascii="Times New Roman" w:hAnsi="Times New Roman" w:cs="Times New Roman"/>
          <w:i/>
          <w:sz w:val="24"/>
          <w:szCs w:val="24"/>
        </w:rPr>
        <w:t xml:space="preserve"> (модификация М.А. Панфиловой)</w:t>
      </w:r>
      <w:r w:rsidRPr="001F30A3">
        <w:rPr>
          <w:rFonts w:ascii="Times New Roman" w:hAnsi="Times New Roman" w:cs="Times New Roman"/>
          <w:i/>
          <w:sz w:val="24"/>
          <w:szCs w:val="24"/>
        </w:rPr>
        <w:t>.</w:t>
      </w:r>
    </w:p>
    <w:p w:rsidR="0091600E" w:rsidRPr="00F152F0" w:rsidRDefault="0091600E" w:rsidP="0091600E">
      <w:pPr>
        <w:pStyle w:val="a4"/>
        <w:spacing w:after="0" w:line="240" w:lineRule="atLeast"/>
        <w:jc w:val="center"/>
        <w:rPr>
          <w:rFonts w:ascii="Times New Roman" w:hAnsi="Times New Roman" w:cs="Times New Roman"/>
          <w:sz w:val="24"/>
          <w:szCs w:val="24"/>
        </w:rPr>
      </w:pPr>
      <w:r w:rsidRPr="00F152F0">
        <w:rPr>
          <w:rFonts w:ascii="Times New Roman" w:hAnsi="Times New Roman" w:cs="Times New Roman"/>
          <w:sz w:val="24"/>
          <w:szCs w:val="24"/>
        </w:rPr>
        <w:t>Подготовительная группа</w:t>
      </w:r>
    </w:p>
    <w:p w:rsidR="0091600E" w:rsidRDefault="0091600E" w:rsidP="0091600E">
      <w:pPr>
        <w:pStyle w:val="a4"/>
        <w:spacing w:after="0" w:line="240" w:lineRule="atLeast"/>
        <w:jc w:val="center"/>
        <w:rPr>
          <w:rFonts w:ascii="Times New Roman" w:hAnsi="Times New Roman" w:cs="Times New Roman"/>
          <w:sz w:val="28"/>
          <w:szCs w:val="28"/>
        </w:rPr>
      </w:pPr>
      <w:r w:rsidRPr="00E333D5">
        <w:rPr>
          <w:rFonts w:ascii="Times New Roman" w:hAnsi="Times New Roman" w:cs="Times New Roman"/>
          <w:noProof/>
          <w:sz w:val="24"/>
          <w:szCs w:val="24"/>
        </w:rPr>
        <w:drawing>
          <wp:inline distT="0" distB="0" distL="0" distR="0">
            <wp:extent cx="3686175" cy="1809750"/>
            <wp:effectExtent l="19050" t="0" r="9525" b="0"/>
            <wp:docPr id="17"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91600E" w:rsidRDefault="0091600E" w:rsidP="0091600E">
      <w:pPr>
        <w:pStyle w:val="a4"/>
        <w:spacing w:after="0" w:line="240" w:lineRule="atLeast"/>
        <w:jc w:val="center"/>
        <w:rPr>
          <w:rFonts w:ascii="Times New Roman" w:hAnsi="Times New Roman" w:cs="Times New Roman"/>
          <w:sz w:val="28"/>
          <w:szCs w:val="28"/>
        </w:rPr>
      </w:pPr>
    </w:p>
    <w:p w:rsidR="0091600E" w:rsidRPr="00F152F0" w:rsidRDefault="0091600E" w:rsidP="0091600E">
      <w:pPr>
        <w:pStyle w:val="a4"/>
        <w:spacing w:after="0" w:line="240" w:lineRule="atLeast"/>
        <w:jc w:val="center"/>
        <w:rPr>
          <w:rFonts w:ascii="Times New Roman" w:hAnsi="Times New Roman" w:cs="Times New Roman"/>
          <w:sz w:val="24"/>
          <w:szCs w:val="24"/>
        </w:rPr>
      </w:pPr>
      <w:r w:rsidRPr="00F152F0">
        <w:rPr>
          <w:rFonts w:ascii="Times New Roman" w:hAnsi="Times New Roman" w:cs="Times New Roman"/>
          <w:sz w:val="24"/>
          <w:szCs w:val="24"/>
        </w:rPr>
        <w:t>Старшая группа</w:t>
      </w:r>
    </w:p>
    <w:p w:rsidR="0091600E" w:rsidRDefault="0091600E" w:rsidP="0091600E">
      <w:pPr>
        <w:pStyle w:val="a4"/>
        <w:spacing w:after="0" w:line="240" w:lineRule="atLeast"/>
        <w:jc w:val="center"/>
        <w:rPr>
          <w:rFonts w:ascii="Times New Roman" w:hAnsi="Times New Roman" w:cs="Times New Roman"/>
          <w:sz w:val="28"/>
          <w:szCs w:val="28"/>
        </w:rPr>
      </w:pPr>
      <w:r w:rsidRPr="00E333D5">
        <w:rPr>
          <w:rFonts w:ascii="Times New Roman" w:hAnsi="Times New Roman" w:cs="Times New Roman"/>
          <w:noProof/>
          <w:sz w:val="24"/>
          <w:szCs w:val="24"/>
        </w:rPr>
        <w:drawing>
          <wp:inline distT="0" distB="0" distL="0" distR="0">
            <wp:extent cx="3448050" cy="1895475"/>
            <wp:effectExtent l="19050" t="0" r="19050" b="0"/>
            <wp:docPr id="19"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91600E" w:rsidRDefault="0091600E" w:rsidP="0091600E">
      <w:pPr>
        <w:spacing w:after="0" w:line="360" w:lineRule="auto"/>
        <w:ind w:left="-284"/>
        <w:jc w:val="both"/>
        <w:rPr>
          <w:rFonts w:ascii="Times New Roman" w:hAnsi="Times New Roman" w:cs="Times New Roman"/>
          <w:i/>
          <w:sz w:val="24"/>
          <w:szCs w:val="24"/>
        </w:rPr>
      </w:pPr>
      <w:r>
        <w:rPr>
          <w:rFonts w:ascii="Times New Roman" w:hAnsi="Times New Roman" w:cs="Times New Roman"/>
          <w:i/>
          <w:sz w:val="24"/>
          <w:szCs w:val="24"/>
        </w:rPr>
        <w:lastRenderedPageBreak/>
        <w:t>5. Методика «Кактус» М.А. Панфилова.</w:t>
      </w:r>
    </w:p>
    <w:p w:rsidR="0091600E" w:rsidRPr="00CD12F1" w:rsidRDefault="0091600E" w:rsidP="0091600E">
      <w:pPr>
        <w:pStyle w:val="a4"/>
        <w:tabs>
          <w:tab w:val="left" w:pos="2175"/>
        </w:tabs>
        <w:spacing w:after="0" w:line="240" w:lineRule="auto"/>
        <w:ind w:left="142"/>
        <w:jc w:val="center"/>
        <w:rPr>
          <w:rFonts w:ascii="Times New Roman" w:hAnsi="Times New Roman" w:cs="Times New Roman"/>
          <w:sz w:val="24"/>
          <w:szCs w:val="24"/>
        </w:rPr>
      </w:pPr>
      <w:r w:rsidRPr="00CD12F1">
        <w:rPr>
          <w:rFonts w:ascii="Times New Roman" w:hAnsi="Times New Roman" w:cs="Times New Roman"/>
          <w:sz w:val="24"/>
          <w:szCs w:val="24"/>
        </w:rPr>
        <w:t>Подготовительная группа</w:t>
      </w:r>
    </w:p>
    <w:p w:rsidR="0091600E" w:rsidRDefault="0091600E" w:rsidP="0091600E">
      <w:pPr>
        <w:pStyle w:val="a4"/>
        <w:tabs>
          <w:tab w:val="left" w:pos="2175"/>
        </w:tabs>
        <w:spacing w:after="0" w:line="240" w:lineRule="auto"/>
        <w:ind w:left="142"/>
        <w:jc w:val="center"/>
        <w:rPr>
          <w:rFonts w:ascii="Times New Roman" w:hAnsi="Times New Roman" w:cs="Times New Roman"/>
          <w:sz w:val="28"/>
          <w:szCs w:val="28"/>
        </w:rPr>
      </w:pPr>
    </w:p>
    <w:p w:rsidR="0091600E" w:rsidRDefault="0091600E" w:rsidP="0091600E">
      <w:pPr>
        <w:pStyle w:val="a4"/>
        <w:tabs>
          <w:tab w:val="left" w:pos="2175"/>
        </w:tabs>
        <w:spacing w:after="0" w:line="240" w:lineRule="auto"/>
        <w:ind w:left="142"/>
        <w:jc w:val="center"/>
        <w:rPr>
          <w:rFonts w:ascii="Times New Roman" w:hAnsi="Times New Roman" w:cs="Times New Roman"/>
          <w:sz w:val="28"/>
          <w:szCs w:val="28"/>
        </w:rPr>
      </w:pPr>
      <w:r w:rsidRPr="001E741C">
        <w:rPr>
          <w:rFonts w:ascii="Times New Roman" w:hAnsi="Times New Roman" w:cs="Times New Roman"/>
          <w:noProof/>
          <w:sz w:val="24"/>
          <w:szCs w:val="24"/>
        </w:rPr>
        <w:drawing>
          <wp:inline distT="0" distB="0" distL="0" distR="0">
            <wp:extent cx="4362450" cy="1952625"/>
            <wp:effectExtent l="19050" t="0" r="19050" b="0"/>
            <wp:docPr id="20"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91600E" w:rsidRDefault="0091600E" w:rsidP="0091600E">
      <w:pPr>
        <w:pStyle w:val="a4"/>
        <w:tabs>
          <w:tab w:val="left" w:pos="2175"/>
        </w:tabs>
        <w:spacing w:after="0" w:line="240" w:lineRule="auto"/>
        <w:ind w:left="142"/>
        <w:jc w:val="center"/>
        <w:rPr>
          <w:rFonts w:ascii="Times New Roman" w:hAnsi="Times New Roman" w:cs="Times New Roman"/>
          <w:sz w:val="28"/>
          <w:szCs w:val="28"/>
        </w:rPr>
      </w:pPr>
    </w:p>
    <w:p w:rsidR="0091600E" w:rsidRDefault="0091600E" w:rsidP="0091600E">
      <w:pPr>
        <w:pStyle w:val="a4"/>
        <w:tabs>
          <w:tab w:val="left" w:pos="2175"/>
        </w:tabs>
        <w:spacing w:after="0" w:line="240" w:lineRule="auto"/>
        <w:ind w:left="142"/>
        <w:jc w:val="center"/>
        <w:rPr>
          <w:rFonts w:ascii="Times New Roman" w:hAnsi="Times New Roman" w:cs="Times New Roman"/>
          <w:sz w:val="28"/>
          <w:szCs w:val="28"/>
        </w:rPr>
      </w:pPr>
      <w:r>
        <w:rPr>
          <w:rFonts w:ascii="Times New Roman" w:hAnsi="Times New Roman" w:cs="Times New Roman"/>
          <w:sz w:val="28"/>
          <w:szCs w:val="28"/>
        </w:rPr>
        <w:t>Старшая группа</w:t>
      </w:r>
    </w:p>
    <w:p w:rsidR="0091600E" w:rsidRDefault="0091600E" w:rsidP="0091600E">
      <w:pPr>
        <w:pStyle w:val="a4"/>
        <w:tabs>
          <w:tab w:val="left" w:pos="2175"/>
        </w:tabs>
        <w:spacing w:after="0" w:line="240" w:lineRule="auto"/>
        <w:ind w:left="142"/>
        <w:jc w:val="center"/>
        <w:rPr>
          <w:rFonts w:ascii="Times New Roman" w:hAnsi="Times New Roman" w:cs="Times New Roman"/>
          <w:sz w:val="28"/>
          <w:szCs w:val="28"/>
        </w:rPr>
      </w:pPr>
    </w:p>
    <w:p w:rsidR="0091600E" w:rsidRDefault="0091600E" w:rsidP="0091600E">
      <w:pPr>
        <w:pStyle w:val="a4"/>
        <w:tabs>
          <w:tab w:val="left" w:pos="2175"/>
        </w:tabs>
        <w:spacing w:after="0" w:line="240" w:lineRule="auto"/>
        <w:ind w:left="142"/>
        <w:jc w:val="center"/>
        <w:rPr>
          <w:rFonts w:ascii="Times New Roman" w:hAnsi="Times New Roman" w:cs="Times New Roman"/>
          <w:b/>
          <w:sz w:val="24"/>
          <w:szCs w:val="24"/>
        </w:rPr>
      </w:pPr>
      <w:r w:rsidRPr="001E741C">
        <w:rPr>
          <w:rFonts w:ascii="Times New Roman" w:hAnsi="Times New Roman" w:cs="Times New Roman"/>
          <w:noProof/>
          <w:sz w:val="24"/>
          <w:szCs w:val="24"/>
        </w:rPr>
        <w:drawing>
          <wp:inline distT="0" distB="0" distL="0" distR="0">
            <wp:extent cx="4362450" cy="1952625"/>
            <wp:effectExtent l="19050" t="0" r="19050" b="0"/>
            <wp:docPr id="2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5F700E" w:rsidRPr="0091600E" w:rsidRDefault="005F700E" w:rsidP="0091600E">
      <w:pPr>
        <w:pStyle w:val="a4"/>
        <w:tabs>
          <w:tab w:val="left" w:pos="2175"/>
        </w:tabs>
        <w:spacing w:after="0" w:line="240" w:lineRule="auto"/>
        <w:ind w:left="142"/>
        <w:jc w:val="center"/>
        <w:rPr>
          <w:rFonts w:ascii="Times New Roman" w:hAnsi="Times New Roman" w:cs="Times New Roman"/>
          <w:sz w:val="28"/>
          <w:szCs w:val="28"/>
        </w:rPr>
      </w:pPr>
      <w:r>
        <w:rPr>
          <w:rFonts w:ascii="Times New Roman" w:hAnsi="Times New Roman" w:cs="Times New Roman"/>
          <w:b/>
          <w:sz w:val="24"/>
          <w:szCs w:val="24"/>
        </w:rPr>
        <w:t xml:space="preserve">         </w:t>
      </w:r>
    </w:p>
    <w:p w:rsidR="0091600E" w:rsidRPr="0091600E" w:rsidRDefault="0091600E" w:rsidP="0091600E">
      <w:pPr>
        <w:pStyle w:val="a4"/>
        <w:tabs>
          <w:tab w:val="left" w:pos="2175"/>
        </w:tabs>
        <w:spacing w:after="0" w:line="360" w:lineRule="auto"/>
        <w:ind w:left="142"/>
        <w:rPr>
          <w:rFonts w:ascii="Times New Roman" w:hAnsi="Times New Roman" w:cs="Times New Roman"/>
          <w:sz w:val="24"/>
          <w:szCs w:val="24"/>
        </w:rPr>
      </w:pPr>
      <w:r>
        <w:rPr>
          <w:rFonts w:ascii="Times New Roman" w:hAnsi="Times New Roman" w:cs="Times New Roman"/>
          <w:sz w:val="28"/>
          <w:szCs w:val="28"/>
        </w:rPr>
        <w:t xml:space="preserve">     </w:t>
      </w:r>
    </w:p>
    <w:p w:rsidR="0091600E" w:rsidRDefault="0091600E" w:rsidP="0091600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Обсуждение</w:t>
      </w:r>
      <w:r w:rsidRPr="00BD2610">
        <w:rPr>
          <w:rFonts w:ascii="Times New Roman" w:hAnsi="Times New Roman" w:cs="Times New Roman"/>
          <w:b/>
          <w:sz w:val="24"/>
          <w:szCs w:val="24"/>
        </w:rPr>
        <w:t xml:space="preserve"> </w:t>
      </w:r>
    </w:p>
    <w:p w:rsidR="0091600E" w:rsidRPr="0091600E" w:rsidRDefault="0091600E" w:rsidP="0091600E">
      <w:pPr>
        <w:pStyle w:val="a4"/>
        <w:tabs>
          <w:tab w:val="left" w:pos="2175"/>
        </w:tabs>
        <w:spacing w:after="0" w:line="360" w:lineRule="auto"/>
        <w:ind w:left="142"/>
        <w:rPr>
          <w:rFonts w:ascii="Times New Roman" w:hAnsi="Times New Roman" w:cs="Times New Roman"/>
          <w:sz w:val="24"/>
          <w:szCs w:val="24"/>
        </w:rPr>
      </w:pPr>
      <w:r>
        <w:rPr>
          <w:rFonts w:ascii="Times New Roman" w:hAnsi="Times New Roman" w:cs="Times New Roman"/>
          <w:sz w:val="24"/>
          <w:szCs w:val="24"/>
        </w:rPr>
        <w:t xml:space="preserve">          </w:t>
      </w:r>
      <w:r w:rsidRPr="0091600E">
        <w:rPr>
          <w:rFonts w:ascii="Times New Roman" w:hAnsi="Times New Roman" w:cs="Times New Roman"/>
          <w:sz w:val="24"/>
          <w:szCs w:val="24"/>
        </w:rPr>
        <w:t>Проведенные исследования в конце учебного года, с детьми группы компенсирующей направленности «</w:t>
      </w:r>
      <w:proofErr w:type="spellStart"/>
      <w:r w:rsidRPr="0091600E">
        <w:rPr>
          <w:rFonts w:ascii="Times New Roman" w:hAnsi="Times New Roman" w:cs="Times New Roman"/>
          <w:sz w:val="24"/>
          <w:szCs w:val="24"/>
        </w:rPr>
        <w:t>Речецветик</w:t>
      </w:r>
      <w:proofErr w:type="spellEnd"/>
      <w:r w:rsidRPr="0091600E">
        <w:rPr>
          <w:rFonts w:ascii="Times New Roman" w:hAnsi="Times New Roman" w:cs="Times New Roman"/>
          <w:sz w:val="24"/>
          <w:szCs w:val="24"/>
        </w:rPr>
        <w:t xml:space="preserve">», показали положительную динамику по всем областям  процесса социализации детей: осведомленности о нормах и ценностях принятых в обществе, особенности представлений о своей семье, о себе, характере отношений с </w:t>
      </w:r>
      <w:proofErr w:type="spellStart"/>
      <w:r w:rsidRPr="0091600E">
        <w:rPr>
          <w:rFonts w:ascii="Times New Roman" w:hAnsi="Times New Roman" w:cs="Times New Roman"/>
          <w:sz w:val="24"/>
          <w:szCs w:val="24"/>
        </w:rPr>
        <w:t>бизкими</w:t>
      </w:r>
      <w:proofErr w:type="spellEnd"/>
      <w:r w:rsidRPr="0091600E">
        <w:rPr>
          <w:rFonts w:ascii="Times New Roman" w:hAnsi="Times New Roman" w:cs="Times New Roman"/>
          <w:sz w:val="24"/>
          <w:szCs w:val="24"/>
        </w:rPr>
        <w:t xml:space="preserve"> людьми и окружающими. </w:t>
      </w:r>
    </w:p>
    <w:p w:rsidR="0091600E" w:rsidRPr="0091600E" w:rsidRDefault="0091600E" w:rsidP="0091600E">
      <w:pPr>
        <w:pStyle w:val="a4"/>
        <w:tabs>
          <w:tab w:val="left" w:pos="2175"/>
        </w:tabs>
        <w:spacing w:after="0" w:line="360" w:lineRule="auto"/>
        <w:ind w:left="142"/>
        <w:jc w:val="both"/>
        <w:rPr>
          <w:rFonts w:ascii="Times New Roman" w:hAnsi="Times New Roman" w:cs="Times New Roman"/>
          <w:sz w:val="24"/>
          <w:szCs w:val="24"/>
        </w:rPr>
      </w:pPr>
      <w:r w:rsidRPr="0091600E">
        <w:rPr>
          <w:rFonts w:ascii="Times New Roman" w:hAnsi="Times New Roman" w:cs="Times New Roman"/>
          <w:sz w:val="24"/>
          <w:szCs w:val="24"/>
        </w:rPr>
        <w:t xml:space="preserve">В результате проведенного комплекса мероприятий и цикла коррекционно-развивающих занятий можно отметить, что игры детей стали </w:t>
      </w:r>
      <w:proofErr w:type="gramStart"/>
      <w:r w:rsidRPr="0091600E">
        <w:rPr>
          <w:rFonts w:ascii="Times New Roman" w:hAnsi="Times New Roman" w:cs="Times New Roman"/>
          <w:sz w:val="24"/>
          <w:szCs w:val="24"/>
        </w:rPr>
        <w:t>более развернутыми</w:t>
      </w:r>
      <w:proofErr w:type="gramEnd"/>
      <w:r w:rsidRPr="0091600E">
        <w:rPr>
          <w:rFonts w:ascii="Times New Roman" w:hAnsi="Times New Roman" w:cs="Times New Roman"/>
          <w:sz w:val="24"/>
          <w:szCs w:val="24"/>
        </w:rPr>
        <w:t xml:space="preserve"> и эмоционально насыщенными. Дети выбирали сюжеты игр, опираясь на опыт занятий.</w:t>
      </w:r>
    </w:p>
    <w:p w:rsidR="0091600E" w:rsidRPr="0091600E" w:rsidRDefault="0091600E" w:rsidP="0091600E">
      <w:pPr>
        <w:pStyle w:val="a4"/>
        <w:tabs>
          <w:tab w:val="left" w:pos="2175"/>
        </w:tabs>
        <w:spacing w:after="0" w:line="360" w:lineRule="auto"/>
        <w:ind w:left="142"/>
        <w:jc w:val="both"/>
        <w:rPr>
          <w:rFonts w:ascii="Times New Roman" w:hAnsi="Times New Roman" w:cs="Times New Roman"/>
          <w:sz w:val="24"/>
          <w:szCs w:val="24"/>
        </w:rPr>
      </w:pPr>
      <w:r w:rsidRPr="0091600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1600E">
        <w:rPr>
          <w:rFonts w:ascii="Times New Roman" w:hAnsi="Times New Roman" w:cs="Times New Roman"/>
          <w:sz w:val="24"/>
          <w:szCs w:val="24"/>
        </w:rPr>
        <w:t xml:space="preserve">Застенчивые, неуверенные в себе дети принимали активное участие в работе группы. Значительно снизилось количество детей, показавших высокий уровень страхов и заниженную самооценку на начало года. Повысилось количество детей, имеющих адекватную самооценку. </w:t>
      </w:r>
    </w:p>
    <w:p w:rsidR="0091600E" w:rsidRPr="0091600E" w:rsidRDefault="0091600E" w:rsidP="0091600E">
      <w:pPr>
        <w:pStyle w:val="a4"/>
        <w:tabs>
          <w:tab w:val="left" w:pos="2175"/>
        </w:tabs>
        <w:spacing w:after="0" w:line="360" w:lineRule="auto"/>
        <w:ind w:left="142"/>
        <w:jc w:val="both"/>
        <w:rPr>
          <w:rFonts w:ascii="Times New Roman" w:hAnsi="Times New Roman" w:cs="Times New Roman"/>
          <w:sz w:val="24"/>
          <w:szCs w:val="24"/>
        </w:rPr>
      </w:pPr>
      <w:r w:rsidRPr="0091600E">
        <w:rPr>
          <w:rFonts w:ascii="Times New Roman" w:hAnsi="Times New Roman" w:cs="Times New Roman"/>
          <w:sz w:val="24"/>
          <w:szCs w:val="24"/>
        </w:rPr>
        <w:lastRenderedPageBreak/>
        <w:t xml:space="preserve">   </w:t>
      </w:r>
      <w:r>
        <w:rPr>
          <w:rFonts w:ascii="Times New Roman" w:hAnsi="Times New Roman" w:cs="Times New Roman"/>
          <w:sz w:val="24"/>
          <w:szCs w:val="24"/>
        </w:rPr>
        <w:t xml:space="preserve">     </w:t>
      </w:r>
      <w:r w:rsidRPr="0091600E">
        <w:rPr>
          <w:rFonts w:ascii="Times New Roman" w:hAnsi="Times New Roman" w:cs="Times New Roman"/>
          <w:sz w:val="24"/>
          <w:szCs w:val="24"/>
        </w:rPr>
        <w:t>Агрессивные дети стали меньше проявлять деструктивное поведение. Иногда были заметны проявления невербальной агрессии, но ребята корректно поправляли нарушителей и с удовольствием старались соблюдать правила поведения и общения в обществе, которые разработали совместно с педагогами.</w:t>
      </w:r>
    </w:p>
    <w:p w:rsidR="0091600E" w:rsidRPr="0091600E" w:rsidRDefault="0091600E" w:rsidP="0091600E">
      <w:pPr>
        <w:pStyle w:val="a4"/>
        <w:tabs>
          <w:tab w:val="left" w:pos="2175"/>
        </w:tabs>
        <w:spacing w:after="0" w:line="360" w:lineRule="auto"/>
        <w:ind w:left="142"/>
        <w:jc w:val="both"/>
        <w:rPr>
          <w:rFonts w:ascii="Times New Roman" w:hAnsi="Times New Roman" w:cs="Times New Roman"/>
          <w:sz w:val="24"/>
          <w:szCs w:val="24"/>
        </w:rPr>
      </w:pPr>
      <w:r>
        <w:rPr>
          <w:rFonts w:ascii="Times New Roman" w:hAnsi="Times New Roman" w:cs="Times New Roman"/>
          <w:sz w:val="24"/>
          <w:szCs w:val="24"/>
        </w:rPr>
        <w:t xml:space="preserve">       </w:t>
      </w:r>
      <w:r w:rsidRPr="0091600E">
        <w:rPr>
          <w:rFonts w:ascii="Times New Roman" w:hAnsi="Times New Roman" w:cs="Times New Roman"/>
          <w:sz w:val="24"/>
          <w:szCs w:val="24"/>
        </w:rPr>
        <w:t xml:space="preserve">Также можно отметить, что в конце года у детей значительно активизировалось социальное познание в обществе сверстников и взрослых: имеют достаточное количество знаний о природе, окружающем мире; ориентируются в пространственно-временных отношениях и понимают причинно-следственные связи событий, способны устанавливать хорошие взаимоотношения с другими детьми и взрослыми, применять приемы </w:t>
      </w:r>
      <w:proofErr w:type="spellStart"/>
      <w:r w:rsidRPr="0091600E">
        <w:rPr>
          <w:rFonts w:ascii="Times New Roman" w:hAnsi="Times New Roman" w:cs="Times New Roman"/>
          <w:sz w:val="24"/>
          <w:szCs w:val="24"/>
        </w:rPr>
        <w:t>саморегуляции</w:t>
      </w:r>
      <w:proofErr w:type="spellEnd"/>
      <w:r w:rsidRPr="0091600E">
        <w:rPr>
          <w:rFonts w:ascii="Times New Roman" w:hAnsi="Times New Roman" w:cs="Times New Roman"/>
          <w:sz w:val="24"/>
          <w:szCs w:val="24"/>
        </w:rPr>
        <w:t xml:space="preserve"> и многое другое.</w:t>
      </w:r>
    </w:p>
    <w:p w:rsidR="0091600E" w:rsidRDefault="0091600E" w:rsidP="0091600E">
      <w:pPr>
        <w:spacing w:after="0" w:line="360" w:lineRule="auto"/>
        <w:ind w:left="142"/>
        <w:jc w:val="both"/>
        <w:rPr>
          <w:rFonts w:ascii="Times New Roman" w:hAnsi="Times New Roman" w:cs="Times New Roman"/>
          <w:bCs/>
          <w:sz w:val="24"/>
          <w:szCs w:val="24"/>
        </w:rPr>
      </w:pPr>
      <w:r>
        <w:rPr>
          <w:rFonts w:ascii="Times New Roman" w:hAnsi="Times New Roman" w:cs="Times New Roman"/>
          <w:sz w:val="24"/>
          <w:szCs w:val="24"/>
        </w:rPr>
        <w:t xml:space="preserve">               </w:t>
      </w:r>
      <w:r w:rsidRPr="00863603">
        <w:rPr>
          <w:rFonts w:ascii="Times New Roman" w:hAnsi="Times New Roman" w:cs="Times New Roman"/>
          <w:sz w:val="24"/>
          <w:szCs w:val="24"/>
        </w:rPr>
        <w:t>Работа по теме инновационной площадки идет соответственно Программе и Плану «</w:t>
      </w:r>
      <w:r w:rsidRPr="00863603">
        <w:rPr>
          <w:rFonts w:ascii="Times New Roman" w:hAnsi="Times New Roman" w:cs="Times New Roman"/>
          <w:bCs/>
          <w:sz w:val="24"/>
          <w:szCs w:val="24"/>
        </w:rPr>
        <w:t>Перспективное планирование</w:t>
      </w:r>
      <w:r w:rsidRPr="00863603">
        <w:rPr>
          <w:rFonts w:ascii="Times New Roman" w:hAnsi="Times New Roman" w:cs="Times New Roman"/>
          <w:sz w:val="24"/>
          <w:szCs w:val="24"/>
        </w:rPr>
        <w:t xml:space="preserve"> </w:t>
      </w:r>
      <w:r w:rsidRPr="00863603">
        <w:rPr>
          <w:rFonts w:ascii="Times New Roman" w:hAnsi="Times New Roman" w:cs="Times New Roman"/>
          <w:bCs/>
          <w:sz w:val="24"/>
          <w:szCs w:val="24"/>
        </w:rPr>
        <w:t>Мультипликационной студии «</w:t>
      </w:r>
      <w:proofErr w:type="spellStart"/>
      <w:r w:rsidRPr="00863603">
        <w:rPr>
          <w:rFonts w:ascii="Times New Roman" w:hAnsi="Times New Roman" w:cs="Times New Roman"/>
          <w:bCs/>
          <w:sz w:val="24"/>
          <w:szCs w:val="24"/>
        </w:rPr>
        <w:t>Речецветик</w:t>
      </w:r>
      <w:proofErr w:type="spellEnd"/>
      <w:r w:rsidRPr="00863603">
        <w:rPr>
          <w:rFonts w:ascii="Times New Roman" w:hAnsi="Times New Roman" w:cs="Times New Roman"/>
          <w:bCs/>
          <w:sz w:val="24"/>
          <w:szCs w:val="24"/>
        </w:rPr>
        <w:t>» в группе компенсирующей направленности   «</w:t>
      </w:r>
      <w:proofErr w:type="spellStart"/>
      <w:r w:rsidRPr="00863603">
        <w:rPr>
          <w:rFonts w:ascii="Times New Roman" w:hAnsi="Times New Roman" w:cs="Times New Roman"/>
          <w:bCs/>
          <w:sz w:val="24"/>
          <w:szCs w:val="24"/>
        </w:rPr>
        <w:t>Речецветик</w:t>
      </w:r>
      <w:proofErr w:type="spellEnd"/>
      <w:r w:rsidRPr="00863603">
        <w:rPr>
          <w:rFonts w:ascii="Times New Roman" w:hAnsi="Times New Roman" w:cs="Times New Roman"/>
          <w:bCs/>
          <w:sz w:val="24"/>
          <w:szCs w:val="24"/>
        </w:rPr>
        <w:t>»</w:t>
      </w:r>
      <w:r w:rsidRPr="00863603">
        <w:rPr>
          <w:rFonts w:ascii="Times New Roman" w:hAnsi="Times New Roman" w:cs="Times New Roman"/>
          <w:sz w:val="24"/>
          <w:szCs w:val="24"/>
        </w:rPr>
        <w:t xml:space="preserve"> </w:t>
      </w:r>
      <w:r w:rsidRPr="00863603">
        <w:rPr>
          <w:rFonts w:ascii="Times New Roman" w:hAnsi="Times New Roman" w:cs="Times New Roman"/>
          <w:bCs/>
          <w:sz w:val="24"/>
          <w:szCs w:val="24"/>
        </w:rPr>
        <w:t>на 2020-2021 учебный год».  По результатам вводного мониторинга  знания, умения и навыки детей слабые (социально-коммуника</w:t>
      </w:r>
      <w:r>
        <w:rPr>
          <w:rFonts w:ascii="Times New Roman" w:hAnsi="Times New Roman" w:cs="Times New Roman"/>
          <w:bCs/>
          <w:sz w:val="24"/>
          <w:szCs w:val="24"/>
        </w:rPr>
        <w:t>тивное общение). Выявленные проблемы  решались на протяжении нескольких месяцев</w:t>
      </w:r>
      <w:r w:rsidRPr="00863603">
        <w:rPr>
          <w:rFonts w:ascii="Times New Roman" w:hAnsi="Times New Roman" w:cs="Times New Roman"/>
          <w:bCs/>
          <w:sz w:val="24"/>
          <w:szCs w:val="24"/>
        </w:rPr>
        <w:t>. По результатам проведенной работы у некоторых детей появилась динамика в развитии: улучшилась мелкая моторика, дети стали лучше общаться между собой,  проявлять активность, орган</w:t>
      </w:r>
      <w:r>
        <w:rPr>
          <w:rFonts w:ascii="Times New Roman" w:hAnsi="Times New Roman" w:cs="Times New Roman"/>
          <w:bCs/>
          <w:sz w:val="24"/>
          <w:szCs w:val="24"/>
        </w:rPr>
        <w:t>изованность, заинтересованность.</w:t>
      </w:r>
    </w:p>
    <w:p w:rsidR="0091600E" w:rsidRPr="00E60439" w:rsidRDefault="0091600E" w:rsidP="0091600E">
      <w:pPr>
        <w:tabs>
          <w:tab w:val="left" w:pos="284"/>
        </w:tabs>
        <w:spacing w:after="0" w:line="360" w:lineRule="auto"/>
        <w:ind w:left="142" w:hanging="426"/>
        <w:jc w:val="both"/>
        <w:rPr>
          <w:rFonts w:ascii="Times New Roman" w:hAnsi="Times New Roman" w:cs="Times New Roman"/>
          <w:sz w:val="24"/>
          <w:szCs w:val="24"/>
        </w:rPr>
      </w:pPr>
      <w:r>
        <w:rPr>
          <w:rFonts w:ascii="Times New Roman" w:hAnsi="Times New Roman" w:cs="Times New Roman"/>
          <w:bCs/>
          <w:sz w:val="24"/>
          <w:szCs w:val="24"/>
        </w:rPr>
        <w:t xml:space="preserve">           </w:t>
      </w:r>
      <w:r w:rsidRPr="00BD2610">
        <w:rPr>
          <w:rFonts w:ascii="Times New Roman" w:hAnsi="Times New Roman" w:cs="Times New Roman"/>
          <w:sz w:val="24"/>
          <w:szCs w:val="24"/>
        </w:rPr>
        <w:t xml:space="preserve">Анализ практической деятельности показывает, что мультфильм является эффективным средством социализации детей дошкольного возраста. </w:t>
      </w:r>
    </w:p>
    <w:p w:rsidR="0091600E" w:rsidRDefault="0091600E" w:rsidP="0091600E">
      <w:pPr>
        <w:spacing w:after="0" w:line="360" w:lineRule="auto"/>
        <w:ind w:left="142" w:hanging="426"/>
        <w:jc w:val="both"/>
        <w:rPr>
          <w:rFonts w:ascii="Times New Roman" w:hAnsi="Times New Roman" w:cs="Times New Roman"/>
          <w:sz w:val="24"/>
          <w:szCs w:val="24"/>
        </w:rPr>
      </w:pPr>
      <w:r w:rsidRPr="00BD2610">
        <w:rPr>
          <w:rFonts w:ascii="Times New Roman" w:hAnsi="Times New Roman" w:cs="Times New Roman"/>
          <w:sz w:val="24"/>
          <w:szCs w:val="24"/>
        </w:rPr>
        <w:t xml:space="preserve">            Таким образом, в процессе создания мультфильмов совместно с детьми обнаруживаются ценностные ориентиры ребенка, осознаются жизненные установки, способность понимать и преобразовывать окружающий мир. </w:t>
      </w:r>
    </w:p>
    <w:p w:rsidR="0091600E" w:rsidRPr="00863603" w:rsidRDefault="0091600E" w:rsidP="0091600E">
      <w:pPr>
        <w:spacing w:after="0" w:line="360" w:lineRule="auto"/>
        <w:ind w:left="-284"/>
        <w:jc w:val="both"/>
        <w:rPr>
          <w:rFonts w:ascii="Times New Roman" w:hAnsi="Times New Roman" w:cs="Times New Roman"/>
          <w:sz w:val="24"/>
          <w:szCs w:val="24"/>
        </w:rPr>
      </w:pPr>
      <w:bookmarkStart w:id="0" w:name="_GoBack"/>
      <w:bookmarkEnd w:id="0"/>
    </w:p>
    <w:p w:rsidR="0091600E" w:rsidRPr="009D61B2" w:rsidRDefault="0091600E" w:rsidP="0091600E">
      <w:pPr>
        <w:spacing w:after="0" w:line="360" w:lineRule="auto"/>
        <w:ind w:left="-284"/>
        <w:jc w:val="both"/>
        <w:rPr>
          <w:rFonts w:ascii="Times New Roman" w:hAnsi="Times New Roman" w:cs="Times New Roman"/>
          <w:sz w:val="24"/>
          <w:szCs w:val="24"/>
        </w:rPr>
      </w:pPr>
      <w:r>
        <w:rPr>
          <w:rFonts w:ascii="Times New Roman" w:hAnsi="Times New Roman" w:cs="Times New Roman"/>
          <w:b/>
          <w:sz w:val="24"/>
          <w:szCs w:val="24"/>
        </w:rPr>
        <w:t xml:space="preserve">      </w:t>
      </w:r>
    </w:p>
    <w:p w:rsidR="005F700E" w:rsidRDefault="0091600E" w:rsidP="0091600E">
      <w:pPr>
        <w:shd w:val="clear" w:color="auto" w:fill="FFFFFF"/>
        <w:spacing w:after="0" w:line="360" w:lineRule="auto"/>
        <w:ind w:left="142"/>
        <w:jc w:val="both"/>
        <w:rPr>
          <w:rFonts w:ascii="Times New Roman" w:hAnsi="Times New Roman" w:cs="Times New Roman"/>
          <w:b/>
          <w:sz w:val="24"/>
          <w:szCs w:val="24"/>
        </w:rPr>
      </w:pPr>
      <w:r>
        <w:rPr>
          <w:rFonts w:ascii="Times New Roman" w:hAnsi="Times New Roman" w:cs="Times New Roman"/>
          <w:b/>
          <w:sz w:val="24"/>
          <w:szCs w:val="24"/>
        </w:rPr>
        <w:t>Заключение</w:t>
      </w:r>
    </w:p>
    <w:p w:rsidR="005F700E" w:rsidRDefault="005F700E" w:rsidP="0091600E">
      <w:pPr>
        <w:spacing w:after="0" w:line="360" w:lineRule="auto"/>
        <w:ind w:left="142" w:hanging="426"/>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Ожидаемые результаты по совершенствованию</w:t>
      </w:r>
      <w:r w:rsidRPr="00B26F0B">
        <w:rPr>
          <w:rFonts w:ascii="Times New Roman" w:hAnsi="Times New Roman" w:cs="Times New Roman"/>
          <w:sz w:val="24"/>
          <w:szCs w:val="24"/>
        </w:rPr>
        <w:t xml:space="preserve"> навыков межличн</w:t>
      </w:r>
      <w:r>
        <w:rPr>
          <w:rFonts w:ascii="Times New Roman" w:hAnsi="Times New Roman" w:cs="Times New Roman"/>
          <w:sz w:val="24"/>
          <w:szCs w:val="24"/>
        </w:rPr>
        <w:t>остной коммуникации, формированию</w:t>
      </w:r>
      <w:r w:rsidRPr="00B26F0B">
        <w:rPr>
          <w:rFonts w:ascii="Times New Roman" w:hAnsi="Times New Roman" w:cs="Times New Roman"/>
          <w:sz w:val="24"/>
          <w:szCs w:val="24"/>
        </w:rPr>
        <w:t xml:space="preserve"> позитивн</w:t>
      </w:r>
      <w:r>
        <w:rPr>
          <w:rFonts w:ascii="Times New Roman" w:hAnsi="Times New Roman" w:cs="Times New Roman"/>
          <w:sz w:val="24"/>
          <w:szCs w:val="24"/>
        </w:rPr>
        <w:t>ого отношения</w:t>
      </w:r>
      <w:r w:rsidRPr="00B26F0B">
        <w:rPr>
          <w:rFonts w:ascii="Times New Roman" w:hAnsi="Times New Roman" w:cs="Times New Roman"/>
          <w:sz w:val="24"/>
          <w:szCs w:val="24"/>
        </w:rPr>
        <w:t xml:space="preserve"> к жизни, социал</w:t>
      </w:r>
      <w:r>
        <w:rPr>
          <w:rFonts w:ascii="Times New Roman" w:hAnsi="Times New Roman" w:cs="Times New Roman"/>
          <w:sz w:val="24"/>
          <w:szCs w:val="24"/>
        </w:rPr>
        <w:t>ьному окружению и к самому себе нашли свое подтверждение в творческой деятельности Мультипликационной студии «</w:t>
      </w:r>
      <w:proofErr w:type="spellStart"/>
      <w:r>
        <w:rPr>
          <w:rFonts w:ascii="Times New Roman" w:hAnsi="Times New Roman" w:cs="Times New Roman"/>
          <w:sz w:val="24"/>
          <w:szCs w:val="24"/>
        </w:rPr>
        <w:t>Речецветик</w:t>
      </w:r>
      <w:proofErr w:type="spellEnd"/>
      <w:r>
        <w:rPr>
          <w:rFonts w:ascii="Times New Roman" w:hAnsi="Times New Roman" w:cs="Times New Roman"/>
          <w:sz w:val="24"/>
          <w:szCs w:val="24"/>
        </w:rPr>
        <w:t>».</w:t>
      </w:r>
    </w:p>
    <w:p w:rsidR="005F700E" w:rsidRPr="009D61B2" w:rsidRDefault="005F700E" w:rsidP="0091600E">
      <w:pPr>
        <w:spacing w:after="0" w:line="360" w:lineRule="auto"/>
        <w:ind w:left="142" w:hanging="426"/>
        <w:jc w:val="both"/>
        <w:rPr>
          <w:rFonts w:ascii="Times New Roman" w:hAnsi="Times New Roman" w:cs="Times New Roman"/>
          <w:sz w:val="24"/>
          <w:szCs w:val="24"/>
        </w:rPr>
      </w:pPr>
      <w:r>
        <w:rPr>
          <w:rFonts w:ascii="Times New Roman" w:hAnsi="Times New Roman" w:cs="Times New Roman"/>
          <w:sz w:val="24"/>
          <w:szCs w:val="24"/>
        </w:rPr>
        <w:t xml:space="preserve">             Большим плюсом мультипликационной студии, как показали наблюдения и исследования, является улучшение социально-коммуникативного общения детей с ТНР </w:t>
      </w:r>
      <w:proofErr w:type="gramStart"/>
      <w:r>
        <w:rPr>
          <w:rFonts w:ascii="Times New Roman" w:hAnsi="Times New Roman" w:cs="Times New Roman"/>
          <w:sz w:val="24"/>
          <w:szCs w:val="24"/>
        </w:rPr>
        <w:t>со</w:t>
      </w:r>
      <w:proofErr w:type="gramEnd"/>
      <w:r>
        <w:rPr>
          <w:rFonts w:ascii="Times New Roman" w:hAnsi="Times New Roman" w:cs="Times New Roman"/>
          <w:sz w:val="24"/>
          <w:szCs w:val="24"/>
        </w:rPr>
        <w:t xml:space="preserve"> взрослыми и сверстниками.  </w:t>
      </w:r>
    </w:p>
    <w:p w:rsidR="005F700E" w:rsidRDefault="005F700E" w:rsidP="0056204B">
      <w:pPr>
        <w:shd w:val="clear" w:color="auto" w:fill="FFFFFF"/>
        <w:spacing w:after="0" w:line="360" w:lineRule="auto"/>
        <w:jc w:val="both"/>
        <w:rPr>
          <w:rFonts w:ascii="Times New Roman" w:eastAsia="Times New Roman" w:hAnsi="Times New Roman" w:cs="Times New Roman"/>
          <w:b/>
          <w:bCs/>
          <w:color w:val="000000"/>
          <w:sz w:val="24"/>
          <w:szCs w:val="24"/>
          <w:lang w:eastAsia="ru-RU"/>
        </w:rPr>
      </w:pPr>
    </w:p>
    <w:p w:rsidR="0091600E" w:rsidRDefault="0091600E" w:rsidP="0056204B">
      <w:pPr>
        <w:shd w:val="clear" w:color="auto" w:fill="FFFFFF"/>
        <w:spacing w:after="0" w:line="360" w:lineRule="auto"/>
        <w:jc w:val="both"/>
        <w:rPr>
          <w:rFonts w:ascii="Times New Roman" w:eastAsia="Times New Roman" w:hAnsi="Times New Roman" w:cs="Times New Roman"/>
          <w:b/>
          <w:bCs/>
          <w:color w:val="000000"/>
          <w:sz w:val="24"/>
          <w:szCs w:val="24"/>
          <w:lang w:eastAsia="ru-RU"/>
        </w:rPr>
      </w:pPr>
    </w:p>
    <w:p w:rsidR="001C36B2" w:rsidRPr="007A6DB6" w:rsidRDefault="001C36B2" w:rsidP="001C36B2">
      <w:pPr>
        <w:shd w:val="clear" w:color="auto" w:fill="FFFFFF"/>
        <w:spacing w:after="0" w:line="360" w:lineRule="auto"/>
        <w:ind w:firstLine="709"/>
        <w:jc w:val="both"/>
        <w:rPr>
          <w:rFonts w:ascii="Times New Roman" w:eastAsia="Times New Roman" w:hAnsi="Times New Roman" w:cs="Times New Roman"/>
          <w:b/>
          <w:bCs/>
          <w:color w:val="000000"/>
          <w:sz w:val="24"/>
          <w:szCs w:val="24"/>
          <w:lang w:eastAsia="ru-RU"/>
        </w:rPr>
      </w:pPr>
      <w:r w:rsidRPr="007A6DB6">
        <w:rPr>
          <w:rFonts w:ascii="Times New Roman" w:eastAsia="Times New Roman" w:hAnsi="Times New Roman" w:cs="Times New Roman"/>
          <w:b/>
          <w:bCs/>
          <w:color w:val="000000"/>
          <w:sz w:val="24"/>
          <w:szCs w:val="24"/>
          <w:lang w:eastAsia="ru-RU"/>
        </w:rPr>
        <w:lastRenderedPageBreak/>
        <w:t>Литература</w:t>
      </w:r>
    </w:p>
    <w:p w:rsidR="001C36B2" w:rsidRPr="007A6DB6" w:rsidRDefault="001C36B2" w:rsidP="00DC409B">
      <w:pPr>
        <w:numPr>
          <w:ilvl w:val="0"/>
          <w:numId w:val="2"/>
        </w:numPr>
        <w:spacing w:after="0" w:line="360" w:lineRule="auto"/>
        <w:jc w:val="both"/>
        <w:rPr>
          <w:rFonts w:ascii="Times New Roman" w:eastAsia="Calibri" w:hAnsi="Times New Roman" w:cs="Times New Roman"/>
          <w:b/>
          <w:i/>
          <w:sz w:val="24"/>
          <w:szCs w:val="24"/>
        </w:rPr>
      </w:pPr>
      <w:r w:rsidRPr="007A6DB6">
        <w:rPr>
          <w:rFonts w:ascii="Times New Roman" w:eastAsia="Times New Roman" w:hAnsi="Times New Roman" w:cs="Times New Roman"/>
          <w:sz w:val="24"/>
          <w:szCs w:val="24"/>
          <w:lang w:eastAsia="ru-RU"/>
        </w:rPr>
        <w:t>Антошкин В.Н.</w:t>
      </w:r>
      <w:r w:rsidR="007A6DB6">
        <w:rPr>
          <w:rFonts w:ascii="Times New Roman" w:eastAsia="Times New Roman" w:hAnsi="Times New Roman" w:cs="Times New Roman"/>
          <w:color w:val="494949"/>
          <w:sz w:val="24"/>
          <w:szCs w:val="24"/>
          <w:shd w:val="clear" w:color="auto" w:fill="FFFFFF"/>
          <w:lang w:eastAsia="ru-RU"/>
        </w:rPr>
        <w:t xml:space="preserve"> </w:t>
      </w:r>
      <w:r w:rsidRPr="007A6DB6">
        <w:rPr>
          <w:rFonts w:ascii="Times New Roman" w:hAnsi="Times New Roman" w:cs="Times New Roman"/>
          <w:sz w:val="24"/>
          <w:szCs w:val="24"/>
        </w:rPr>
        <w:t>Социализация личности [Электронный ресурс]. – Точка доступа:</w:t>
      </w:r>
      <w:r w:rsidRPr="007A6DB6">
        <w:rPr>
          <w:rFonts w:ascii="Times New Roman" w:eastAsia="Times New Roman" w:hAnsi="Times New Roman" w:cs="Times New Roman"/>
          <w:b/>
          <w:bCs/>
          <w:color w:val="000000"/>
          <w:sz w:val="24"/>
          <w:szCs w:val="24"/>
          <w:shd w:val="clear" w:color="auto" w:fill="FCF8E4"/>
          <w:lang w:eastAsia="ru-RU"/>
        </w:rPr>
        <w:t xml:space="preserve">  </w:t>
      </w:r>
      <w:hyperlink r:id="rId16" w:history="1">
        <w:r w:rsidRPr="007A6DB6">
          <w:rPr>
            <w:rFonts w:ascii="Times New Roman" w:eastAsia="Times New Roman" w:hAnsi="Times New Roman" w:cs="Times New Roman"/>
            <w:sz w:val="24"/>
            <w:szCs w:val="24"/>
            <w:lang w:eastAsia="ru-RU"/>
          </w:rPr>
          <w:t>https://intuit.ru/studies/courses/2296/596/lecture/21197</w:t>
        </w:r>
      </w:hyperlink>
      <w:r w:rsidRPr="007A6DB6">
        <w:rPr>
          <w:rFonts w:ascii="Times New Roman" w:eastAsia="Times New Roman" w:hAnsi="Times New Roman" w:cs="Times New Roman"/>
          <w:sz w:val="24"/>
          <w:szCs w:val="24"/>
          <w:lang w:eastAsia="ru-RU"/>
        </w:rPr>
        <w:t xml:space="preserve">, </w:t>
      </w:r>
      <w:r w:rsidRPr="007A6DB6">
        <w:rPr>
          <w:rFonts w:ascii="Times New Roman" w:eastAsia="Times New Roman" w:hAnsi="Times New Roman" w:cs="Times New Roman"/>
          <w:color w:val="000000"/>
          <w:sz w:val="24"/>
          <w:szCs w:val="24"/>
          <w:lang w:eastAsia="ru-RU"/>
        </w:rPr>
        <w:t>свободный.- (18.10.2020)</w:t>
      </w:r>
    </w:p>
    <w:p w:rsidR="001C36B2" w:rsidRPr="007A6DB6" w:rsidRDefault="001C36B2" w:rsidP="00DC409B">
      <w:pPr>
        <w:numPr>
          <w:ilvl w:val="0"/>
          <w:numId w:val="2"/>
        </w:numPr>
        <w:spacing w:after="0" w:line="360" w:lineRule="auto"/>
        <w:jc w:val="both"/>
        <w:rPr>
          <w:rFonts w:ascii="Times New Roman" w:eastAsia="Calibri" w:hAnsi="Times New Roman" w:cs="Times New Roman"/>
          <w:b/>
          <w:i/>
          <w:sz w:val="24"/>
          <w:szCs w:val="24"/>
        </w:rPr>
      </w:pPr>
      <w:r w:rsidRPr="007A6DB6">
        <w:rPr>
          <w:rFonts w:ascii="Times New Roman" w:eastAsia="Times New Roman" w:hAnsi="Times New Roman" w:cs="Times New Roman"/>
          <w:color w:val="000000"/>
          <w:sz w:val="24"/>
          <w:szCs w:val="24"/>
          <w:lang w:eastAsia="ru-RU"/>
        </w:rPr>
        <w:t xml:space="preserve">Гайдук Л.Л., </w:t>
      </w:r>
      <w:proofErr w:type="spellStart"/>
      <w:r w:rsidRPr="007A6DB6">
        <w:rPr>
          <w:rFonts w:ascii="Times New Roman" w:eastAsia="Times New Roman" w:hAnsi="Times New Roman" w:cs="Times New Roman"/>
          <w:color w:val="000000"/>
          <w:sz w:val="24"/>
          <w:szCs w:val="24"/>
          <w:lang w:eastAsia="ru-RU"/>
        </w:rPr>
        <w:t>Жужома</w:t>
      </w:r>
      <w:proofErr w:type="spellEnd"/>
      <w:r w:rsidRPr="007A6DB6">
        <w:rPr>
          <w:rFonts w:ascii="Times New Roman" w:eastAsia="Times New Roman" w:hAnsi="Times New Roman" w:cs="Times New Roman"/>
          <w:color w:val="000000"/>
          <w:sz w:val="24"/>
          <w:szCs w:val="24"/>
          <w:lang w:eastAsia="ru-RU"/>
        </w:rPr>
        <w:t xml:space="preserve"> В.Х. Интегрированные занятия для детей с ОНР. – М.: ТЦ Сфера, 2017. – 64 с. – с.3</w:t>
      </w:r>
    </w:p>
    <w:p w:rsidR="001C36B2" w:rsidRPr="007A6DB6" w:rsidRDefault="001C36B2" w:rsidP="00DC409B">
      <w:pPr>
        <w:numPr>
          <w:ilvl w:val="0"/>
          <w:numId w:val="2"/>
        </w:numPr>
        <w:spacing w:after="0" w:line="360" w:lineRule="auto"/>
        <w:jc w:val="both"/>
        <w:rPr>
          <w:rFonts w:ascii="Times New Roman" w:eastAsia="Calibri" w:hAnsi="Times New Roman" w:cs="Times New Roman"/>
          <w:sz w:val="24"/>
          <w:szCs w:val="24"/>
        </w:rPr>
      </w:pPr>
      <w:r w:rsidRPr="007A6DB6">
        <w:rPr>
          <w:rFonts w:ascii="Times New Roman" w:eastAsia="Times New Roman" w:hAnsi="Times New Roman" w:cs="Times New Roman"/>
          <w:color w:val="000000"/>
          <w:sz w:val="24"/>
          <w:szCs w:val="24"/>
          <w:lang w:eastAsia="ru-RU"/>
        </w:rPr>
        <w:t xml:space="preserve">Логинова Л. Образовательное событие </w:t>
      </w:r>
      <w:r w:rsidR="00E75BE1" w:rsidRPr="007A6DB6">
        <w:rPr>
          <w:rFonts w:ascii="Times New Roman" w:eastAsia="Times New Roman" w:hAnsi="Times New Roman" w:cs="Times New Roman"/>
          <w:color w:val="000000"/>
          <w:sz w:val="24"/>
          <w:szCs w:val="24"/>
          <w:lang w:eastAsia="ru-RU"/>
        </w:rPr>
        <w:t>как инновационная</w:t>
      </w:r>
      <w:r w:rsidRPr="007A6DB6">
        <w:rPr>
          <w:rFonts w:ascii="Times New Roman" w:eastAsia="Times New Roman" w:hAnsi="Times New Roman" w:cs="Times New Roman"/>
          <w:color w:val="000000"/>
          <w:sz w:val="24"/>
          <w:szCs w:val="24"/>
          <w:lang w:eastAsia="ru-RU"/>
        </w:rPr>
        <w:t xml:space="preserve"> технология работы с детьми 3-7 лет: </w:t>
      </w:r>
      <w:proofErr w:type="spellStart"/>
      <w:r w:rsidRPr="007A6DB6">
        <w:rPr>
          <w:rFonts w:ascii="Times New Roman" w:eastAsia="Times New Roman" w:hAnsi="Times New Roman" w:cs="Times New Roman"/>
          <w:color w:val="000000"/>
          <w:sz w:val="24"/>
          <w:szCs w:val="24"/>
          <w:lang w:eastAsia="ru-RU"/>
        </w:rPr>
        <w:t>Методическоге</w:t>
      </w:r>
      <w:proofErr w:type="spellEnd"/>
      <w:r w:rsidRPr="007A6DB6">
        <w:rPr>
          <w:rFonts w:ascii="Times New Roman" w:eastAsia="Times New Roman" w:hAnsi="Times New Roman" w:cs="Times New Roman"/>
          <w:color w:val="000000"/>
          <w:sz w:val="24"/>
          <w:szCs w:val="24"/>
          <w:lang w:eastAsia="ru-RU"/>
        </w:rPr>
        <w:t xml:space="preserve"> пособие /под ред. </w:t>
      </w:r>
      <w:proofErr w:type="spellStart"/>
      <w:r w:rsidRPr="007A6DB6">
        <w:rPr>
          <w:rFonts w:ascii="Times New Roman" w:eastAsia="Times New Roman" w:hAnsi="Times New Roman" w:cs="Times New Roman"/>
          <w:color w:val="000000"/>
          <w:sz w:val="24"/>
          <w:szCs w:val="24"/>
          <w:lang w:eastAsia="ru-RU"/>
        </w:rPr>
        <w:t>О.А.Шиян</w:t>
      </w:r>
      <w:proofErr w:type="spellEnd"/>
      <w:r w:rsidRPr="007A6DB6">
        <w:rPr>
          <w:rFonts w:ascii="Times New Roman" w:eastAsia="Times New Roman" w:hAnsi="Times New Roman" w:cs="Times New Roman"/>
          <w:color w:val="000000"/>
          <w:sz w:val="24"/>
          <w:szCs w:val="24"/>
          <w:lang w:eastAsia="ru-RU"/>
        </w:rPr>
        <w:t xml:space="preserve"> – М.: МОЗАИКА – СИНТЕЗ, 2020. – 88 с. – С.8.)</w:t>
      </w:r>
    </w:p>
    <w:p w:rsidR="001C36B2" w:rsidRPr="007A6DB6" w:rsidRDefault="001C36B2" w:rsidP="00DC409B">
      <w:pPr>
        <w:numPr>
          <w:ilvl w:val="0"/>
          <w:numId w:val="2"/>
        </w:numPr>
        <w:spacing w:after="0" w:line="360" w:lineRule="auto"/>
        <w:jc w:val="both"/>
        <w:rPr>
          <w:rFonts w:ascii="Times New Roman" w:eastAsia="Calibri" w:hAnsi="Times New Roman" w:cs="Times New Roman"/>
          <w:sz w:val="24"/>
          <w:szCs w:val="24"/>
        </w:rPr>
      </w:pPr>
      <w:r w:rsidRPr="007A6DB6">
        <w:rPr>
          <w:rFonts w:ascii="Times New Roman" w:eastAsia="Times New Roman" w:hAnsi="Times New Roman" w:cs="Times New Roman"/>
          <w:sz w:val="24"/>
          <w:szCs w:val="24"/>
          <w:lang w:eastAsia="ru-RU"/>
        </w:rPr>
        <w:t xml:space="preserve">Максимова С. В. Методическое пособие по применению </w:t>
      </w:r>
      <w:proofErr w:type="spellStart"/>
      <w:r w:rsidRPr="007A6DB6">
        <w:rPr>
          <w:rFonts w:ascii="Times New Roman" w:eastAsia="Times New Roman" w:hAnsi="Times New Roman" w:cs="Times New Roman"/>
          <w:sz w:val="24"/>
          <w:szCs w:val="24"/>
          <w:lang w:eastAsia="ru-RU"/>
        </w:rPr>
        <w:t>мульттерапии</w:t>
      </w:r>
      <w:proofErr w:type="spellEnd"/>
      <w:r w:rsidRPr="007A6DB6">
        <w:rPr>
          <w:rFonts w:ascii="Times New Roman" w:eastAsia="Times New Roman" w:hAnsi="Times New Roman" w:cs="Times New Roman"/>
          <w:sz w:val="24"/>
          <w:szCs w:val="24"/>
          <w:lang w:eastAsia="ru-RU"/>
        </w:rPr>
        <w:t xml:space="preserve"> для детей, находящихся на длительном лечении в стационаре. – М.: Рукопись, 2011. – 135 с. – С.5-6</w:t>
      </w:r>
    </w:p>
    <w:p w:rsidR="001C36B2" w:rsidRPr="007A6DB6" w:rsidRDefault="001C36B2" w:rsidP="00DC409B">
      <w:pPr>
        <w:numPr>
          <w:ilvl w:val="0"/>
          <w:numId w:val="2"/>
        </w:numPr>
        <w:spacing w:after="0" w:line="360" w:lineRule="auto"/>
        <w:jc w:val="both"/>
        <w:rPr>
          <w:rFonts w:ascii="Times New Roman" w:eastAsia="Calibri" w:hAnsi="Times New Roman" w:cs="Times New Roman"/>
          <w:sz w:val="24"/>
          <w:szCs w:val="24"/>
        </w:rPr>
      </w:pPr>
      <w:r w:rsidRPr="007A6DB6">
        <w:rPr>
          <w:rFonts w:ascii="Times New Roman" w:eastAsia="Times New Roman" w:hAnsi="Times New Roman" w:cs="Times New Roman"/>
          <w:color w:val="000000"/>
          <w:sz w:val="24"/>
          <w:szCs w:val="24"/>
          <w:lang w:eastAsia="ru-RU"/>
        </w:rPr>
        <w:t xml:space="preserve">Развитие речи и творчества дошкольников: Игры. Упражнения, конспекты занятий / Под ред. О.С.Ушаковой. 2-е изд., доп.. </w:t>
      </w:r>
      <w:proofErr w:type="spellStart"/>
      <w:r w:rsidRPr="007A6DB6">
        <w:rPr>
          <w:rFonts w:ascii="Times New Roman" w:eastAsia="Times New Roman" w:hAnsi="Times New Roman" w:cs="Times New Roman"/>
          <w:color w:val="000000"/>
          <w:sz w:val="24"/>
          <w:szCs w:val="24"/>
          <w:lang w:eastAsia="ru-RU"/>
        </w:rPr>
        <w:t>испр</w:t>
      </w:r>
      <w:proofErr w:type="spellEnd"/>
      <w:r w:rsidRPr="007A6DB6">
        <w:rPr>
          <w:rFonts w:ascii="Times New Roman" w:eastAsia="Times New Roman" w:hAnsi="Times New Roman" w:cs="Times New Roman"/>
          <w:color w:val="000000"/>
          <w:sz w:val="24"/>
          <w:szCs w:val="24"/>
          <w:lang w:eastAsia="ru-RU"/>
        </w:rPr>
        <w:t>. – М.: ТЦ Сфера, 2008. – 176. – С.58</w:t>
      </w:r>
    </w:p>
    <w:p w:rsidR="001C36B2" w:rsidRPr="007A6DB6" w:rsidRDefault="001C36B2" w:rsidP="00DC409B">
      <w:pPr>
        <w:numPr>
          <w:ilvl w:val="0"/>
          <w:numId w:val="2"/>
        </w:numPr>
        <w:spacing w:after="0" w:line="360" w:lineRule="auto"/>
        <w:jc w:val="both"/>
        <w:rPr>
          <w:rFonts w:ascii="Times New Roman" w:eastAsia="Calibri" w:hAnsi="Times New Roman" w:cs="Times New Roman"/>
          <w:sz w:val="24"/>
          <w:szCs w:val="24"/>
        </w:rPr>
      </w:pPr>
      <w:r w:rsidRPr="007A6DB6">
        <w:rPr>
          <w:rFonts w:ascii="Times New Roman" w:eastAsia="Times New Roman" w:hAnsi="Times New Roman" w:cs="Times New Roman"/>
          <w:color w:val="000000"/>
          <w:sz w:val="24"/>
          <w:szCs w:val="24"/>
          <w:lang w:eastAsia="ru-RU"/>
        </w:rPr>
        <w:t>Филимонова О.Ю. Развитие словаря дошкольника в играх: Пособие для логопедов, воспитателей и родителей. – СПб., «ДЕТСТВО – ПРЕСС», 2007. – 128 с. – с. 3</w:t>
      </w:r>
    </w:p>
    <w:p w:rsidR="001C36B2" w:rsidRPr="001C36B2" w:rsidRDefault="001C36B2" w:rsidP="001C36B2">
      <w:pPr>
        <w:spacing w:after="0" w:line="240" w:lineRule="auto"/>
        <w:rPr>
          <w:rFonts w:ascii="Times New Roman" w:eastAsia="Calibri" w:hAnsi="Times New Roman" w:cs="Times New Roman"/>
          <w:b/>
          <w:i/>
          <w:sz w:val="28"/>
          <w:szCs w:val="28"/>
        </w:rPr>
      </w:pPr>
    </w:p>
    <w:p w:rsidR="001C36B2" w:rsidRPr="001C36B2" w:rsidRDefault="001C36B2" w:rsidP="001C36B2">
      <w:pPr>
        <w:shd w:val="clear" w:color="auto" w:fill="FFFFFF"/>
        <w:spacing w:after="0" w:line="360" w:lineRule="auto"/>
        <w:ind w:firstLine="709"/>
        <w:jc w:val="both"/>
        <w:rPr>
          <w:rFonts w:ascii="Times New Roman" w:eastAsia="Times New Roman" w:hAnsi="Times New Roman" w:cs="Times New Roman"/>
          <w:color w:val="000000"/>
          <w:sz w:val="24"/>
          <w:szCs w:val="24"/>
          <w:lang w:eastAsia="ru-RU"/>
        </w:rPr>
      </w:pPr>
    </w:p>
    <w:sectPr w:rsidR="001C36B2" w:rsidRPr="001C36B2" w:rsidSect="004E4F10">
      <w:pgSz w:w="11906" w:h="16838"/>
      <w:pgMar w:top="1134" w:right="1133"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5F1460"/>
    <w:multiLevelType w:val="multilevel"/>
    <w:tmpl w:val="27FE895C"/>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eastAsia="Times New Roman" w:hint="default"/>
      </w:rPr>
    </w:lvl>
    <w:lvl w:ilvl="2">
      <w:start w:val="1"/>
      <w:numFmt w:val="decimal"/>
      <w:isLgl/>
      <w:lvlText w:val="%1.%2.%3."/>
      <w:lvlJc w:val="left"/>
      <w:pPr>
        <w:ind w:left="1212" w:hanging="720"/>
      </w:pPr>
      <w:rPr>
        <w:rFonts w:eastAsia="Times New Roman" w:hint="default"/>
      </w:rPr>
    </w:lvl>
    <w:lvl w:ilvl="3">
      <w:start w:val="1"/>
      <w:numFmt w:val="decimal"/>
      <w:isLgl/>
      <w:lvlText w:val="%1.%2.%3.%4."/>
      <w:lvlJc w:val="left"/>
      <w:pPr>
        <w:ind w:left="1638" w:hanging="1080"/>
      </w:pPr>
      <w:rPr>
        <w:rFonts w:eastAsia="Times New Roman" w:hint="default"/>
      </w:rPr>
    </w:lvl>
    <w:lvl w:ilvl="4">
      <w:start w:val="1"/>
      <w:numFmt w:val="decimal"/>
      <w:isLgl/>
      <w:lvlText w:val="%1.%2.%3.%4.%5."/>
      <w:lvlJc w:val="left"/>
      <w:pPr>
        <w:ind w:left="1704" w:hanging="1080"/>
      </w:pPr>
      <w:rPr>
        <w:rFonts w:eastAsia="Times New Roman" w:hint="default"/>
      </w:rPr>
    </w:lvl>
    <w:lvl w:ilvl="5">
      <w:start w:val="1"/>
      <w:numFmt w:val="decimal"/>
      <w:isLgl/>
      <w:lvlText w:val="%1.%2.%3.%4.%5.%6."/>
      <w:lvlJc w:val="left"/>
      <w:pPr>
        <w:ind w:left="2130" w:hanging="1440"/>
      </w:pPr>
      <w:rPr>
        <w:rFonts w:eastAsia="Times New Roman" w:hint="default"/>
      </w:rPr>
    </w:lvl>
    <w:lvl w:ilvl="6">
      <w:start w:val="1"/>
      <w:numFmt w:val="decimal"/>
      <w:isLgl/>
      <w:lvlText w:val="%1.%2.%3.%4.%5.%6.%7."/>
      <w:lvlJc w:val="left"/>
      <w:pPr>
        <w:ind w:left="2556" w:hanging="1800"/>
      </w:pPr>
      <w:rPr>
        <w:rFonts w:eastAsia="Times New Roman" w:hint="default"/>
      </w:rPr>
    </w:lvl>
    <w:lvl w:ilvl="7">
      <w:start w:val="1"/>
      <w:numFmt w:val="decimal"/>
      <w:isLgl/>
      <w:lvlText w:val="%1.%2.%3.%4.%5.%6.%7.%8."/>
      <w:lvlJc w:val="left"/>
      <w:pPr>
        <w:ind w:left="2622" w:hanging="1800"/>
      </w:pPr>
      <w:rPr>
        <w:rFonts w:eastAsia="Times New Roman" w:hint="default"/>
      </w:rPr>
    </w:lvl>
    <w:lvl w:ilvl="8">
      <w:start w:val="1"/>
      <w:numFmt w:val="decimal"/>
      <w:isLgl/>
      <w:lvlText w:val="%1.%2.%3.%4.%5.%6.%7.%8.%9."/>
      <w:lvlJc w:val="left"/>
      <w:pPr>
        <w:ind w:left="3048" w:hanging="2160"/>
      </w:pPr>
      <w:rPr>
        <w:rFonts w:eastAsia="Times New Roman" w:hint="default"/>
      </w:rPr>
    </w:lvl>
  </w:abstractNum>
  <w:abstractNum w:abstractNumId="1">
    <w:nsid w:val="5C184BBF"/>
    <w:multiLevelType w:val="hybridMultilevel"/>
    <w:tmpl w:val="A4500308"/>
    <w:lvl w:ilvl="0" w:tplc="E116BDC4">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2">
    <w:nsid w:val="7C7267EB"/>
    <w:multiLevelType w:val="hybridMultilevel"/>
    <w:tmpl w:val="CE645172"/>
    <w:lvl w:ilvl="0" w:tplc="118C9DD8">
      <w:start w:val="1"/>
      <w:numFmt w:val="decimal"/>
      <w:lvlText w:val="%1."/>
      <w:lvlJc w:val="left"/>
      <w:pPr>
        <w:ind w:left="720" w:hanging="360"/>
      </w:pPr>
      <w:rPr>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50624"/>
    <w:rsid w:val="00013D20"/>
    <w:rsid w:val="001C36B2"/>
    <w:rsid w:val="00201DCB"/>
    <w:rsid w:val="00277A85"/>
    <w:rsid w:val="002C1271"/>
    <w:rsid w:val="004E4F10"/>
    <w:rsid w:val="0056204B"/>
    <w:rsid w:val="00593B0B"/>
    <w:rsid w:val="005C6FE2"/>
    <w:rsid w:val="005F700E"/>
    <w:rsid w:val="00750624"/>
    <w:rsid w:val="00772DEC"/>
    <w:rsid w:val="007A4E78"/>
    <w:rsid w:val="007A6DB6"/>
    <w:rsid w:val="00902842"/>
    <w:rsid w:val="0090672B"/>
    <w:rsid w:val="0091600E"/>
    <w:rsid w:val="00A54256"/>
    <w:rsid w:val="00AE25EC"/>
    <w:rsid w:val="00B2541A"/>
    <w:rsid w:val="00C20FCF"/>
    <w:rsid w:val="00DC409B"/>
    <w:rsid w:val="00DD16C1"/>
    <w:rsid w:val="00DD4508"/>
    <w:rsid w:val="00DF32B1"/>
    <w:rsid w:val="00E75BE1"/>
    <w:rsid w:val="00F36A3A"/>
    <w:rsid w:val="00FD0FC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3B0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C36B2"/>
    <w:pPr>
      <w:spacing w:after="0" w:line="240" w:lineRule="auto"/>
    </w:pPr>
    <w:rPr>
      <w:rFonts w:eastAsiaTheme="minorEastAsia"/>
      <w:lang w:eastAsia="ru-RU"/>
    </w:rPr>
  </w:style>
  <w:style w:type="paragraph" w:styleId="a4">
    <w:name w:val="List Paragraph"/>
    <w:basedOn w:val="a"/>
    <w:uiPriority w:val="34"/>
    <w:qFormat/>
    <w:rsid w:val="0091600E"/>
    <w:pPr>
      <w:spacing w:after="200" w:line="276" w:lineRule="auto"/>
      <w:ind w:left="720"/>
      <w:contextualSpacing/>
    </w:pPr>
    <w:rPr>
      <w:rFonts w:eastAsiaTheme="minorEastAsia"/>
      <w:lang w:eastAsia="ru-RU"/>
    </w:rPr>
  </w:style>
  <w:style w:type="paragraph" w:styleId="a5">
    <w:name w:val="Balloon Text"/>
    <w:basedOn w:val="a"/>
    <w:link w:val="a6"/>
    <w:uiPriority w:val="99"/>
    <w:semiHidden/>
    <w:unhideWhenUsed/>
    <w:rsid w:val="0091600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1600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chart" Target="charts/chart8.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chart" Target="charts/chart2.xml"/><Relationship Id="rId12" Type="http://schemas.openxmlformats.org/officeDocument/2006/relationships/chart" Target="charts/chart7.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intuit.ru/studies/courses/2296/596/lecture/21197" TargetMode="External"/><Relationship Id="rId1" Type="http://schemas.openxmlformats.org/officeDocument/2006/relationships/customXml" Target="../customXml/item1.xml"/><Relationship Id="rId6" Type="http://schemas.openxmlformats.org/officeDocument/2006/relationships/chart" Target="charts/chart1.xml"/><Relationship Id="rId11" Type="http://schemas.openxmlformats.org/officeDocument/2006/relationships/chart" Target="charts/chart6.xml"/><Relationship Id="rId5" Type="http://schemas.openxmlformats.org/officeDocument/2006/relationships/webSettings" Target="webSettings.xml"/><Relationship Id="rId15" Type="http://schemas.openxmlformats.org/officeDocument/2006/relationships/chart" Target="charts/chart10.xml"/><Relationship Id="rId10" Type="http://schemas.openxmlformats.org/officeDocument/2006/relationships/chart" Target="charts/chart5.xml"/><Relationship Id="rId4" Type="http://schemas.openxmlformats.org/officeDocument/2006/relationships/settings" Target="settings.xml"/><Relationship Id="rId9" Type="http://schemas.openxmlformats.org/officeDocument/2006/relationships/chart" Target="charts/chart4.xml"/><Relationship Id="rId14" Type="http://schemas.openxmlformats.org/officeDocument/2006/relationships/chart" Target="charts/chart9.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Office_Excel1.xlsx"/><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package" Target="../embeddings/_____Microsoft_Office_Excel10.xlsx"/><Relationship Id="rId1" Type="http://schemas.openxmlformats.org/officeDocument/2006/relationships/themeOverride" Target="../theme/themeOverride8.xm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Office_Excel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_____Microsoft_Office_Excel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_____Microsoft_Office_Excel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_____Microsoft_Office_Excel5.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_____Microsoft_Office_Excel6.xlsx"/><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1" Type="http://schemas.openxmlformats.org/officeDocument/2006/relationships/package" Target="../embeddings/_____Microsoft_Office_Excel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_____Microsoft_Office_Excel8.xlsx"/></Relationships>
</file>

<file path=word/charts/_rels/chart9.xml.rels><?xml version="1.0" encoding="UTF-8" standalone="yes"?>
<Relationships xmlns="http://schemas.openxmlformats.org/package/2006/relationships"><Relationship Id="rId2" Type="http://schemas.openxmlformats.org/officeDocument/2006/relationships/package" Target="../embeddings/_____Microsoft_Office_Excel9.xlsx"/><Relationship Id="rId1" Type="http://schemas.openxmlformats.org/officeDocument/2006/relationships/themeOverride" Target="../theme/themeOverride7.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6232258433635838"/>
          <c:y val="0.28015170122083388"/>
          <c:w val="0.55865544393157951"/>
          <c:h val="0.55176960678080522"/>
        </c:manualLayout>
      </c:layout>
      <c:barChart>
        <c:barDir val="col"/>
        <c:grouping val="clustered"/>
        <c:ser>
          <c:idx val="0"/>
          <c:order val="0"/>
          <c:tx>
            <c:strRef>
              <c:f>Лист1!$B$1</c:f>
              <c:strCache>
                <c:ptCount val="1"/>
                <c:pt idx="0">
                  <c:v>низкий уровень</c:v>
                </c:pt>
              </c:strCache>
            </c:strRef>
          </c:tx>
          <c:cat>
            <c:numRef>
              <c:f>Лист1!$A$2:$A$5</c:f>
              <c:numCache>
                <c:formatCode>General</c:formatCode>
                <c:ptCount val="4"/>
                <c:pt idx="0" formatCode="mmm/yy">
                  <c:v>44682</c:v>
                </c:pt>
              </c:numCache>
            </c:numRef>
          </c:cat>
          <c:val>
            <c:numRef>
              <c:f>Лист1!$B$2:$B$5</c:f>
              <c:numCache>
                <c:formatCode>General</c:formatCode>
                <c:ptCount val="4"/>
                <c:pt idx="0">
                  <c:v>1</c:v>
                </c:pt>
              </c:numCache>
            </c:numRef>
          </c:val>
        </c:ser>
        <c:ser>
          <c:idx val="1"/>
          <c:order val="1"/>
          <c:tx>
            <c:strRef>
              <c:f>Лист1!$C$1</c:f>
              <c:strCache>
                <c:ptCount val="1"/>
                <c:pt idx="0">
                  <c:v>высокий</c:v>
                </c:pt>
              </c:strCache>
            </c:strRef>
          </c:tx>
          <c:cat>
            <c:numRef>
              <c:f>Лист1!$A$2:$A$5</c:f>
              <c:numCache>
                <c:formatCode>General</c:formatCode>
                <c:ptCount val="4"/>
                <c:pt idx="0" formatCode="mmm/yy">
                  <c:v>44682</c:v>
                </c:pt>
              </c:numCache>
            </c:numRef>
          </c:cat>
          <c:val>
            <c:numRef>
              <c:f>Лист1!$C$2:$C$5</c:f>
              <c:numCache>
                <c:formatCode>General</c:formatCode>
                <c:ptCount val="4"/>
                <c:pt idx="0">
                  <c:v>10</c:v>
                </c:pt>
              </c:numCache>
            </c:numRef>
          </c:val>
        </c:ser>
        <c:ser>
          <c:idx val="2"/>
          <c:order val="2"/>
          <c:tx>
            <c:strRef>
              <c:f>Лист1!$D$1</c:f>
              <c:strCache>
                <c:ptCount val="1"/>
                <c:pt idx="0">
                  <c:v>средний</c:v>
                </c:pt>
              </c:strCache>
            </c:strRef>
          </c:tx>
          <c:cat>
            <c:numRef>
              <c:f>Лист1!$A$2:$A$5</c:f>
              <c:numCache>
                <c:formatCode>General</c:formatCode>
                <c:ptCount val="4"/>
                <c:pt idx="0" formatCode="mmm/yy">
                  <c:v>44682</c:v>
                </c:pt>
              </c:numCache>
            </c:numRef>
          </c:cat>
          <c:val>
            <c:numRef>
              <c:f>Лист1!$D$2:$D$5</c:f>
              <c:numCache>
                <c:formatCode>General</c:formatCode>
                <c:ptCount val="4"/>
                <c:pt idx="0">
                  <c:v>4</c:v>
                </c:pt>
              </c:numCache>
            </c:numRef>
          </c:val>
        </c:ser>
        <c:axId val="84206336"/>
        <c:axId val="84207872"/>
      </c:barChart>
      <c:dateAx>
        <c:axId val="84206336"/>
        <c:scaling>
          <c:orientation val="minMax"/>
        </c:scaling>
        <c:axPos val="b"/>
        <c:numFmt formatCode="mmm/yy" sourceLinked="1"/>
        <c:tickLblPos val="nextTo"/>
        <c:crossAx val="84207872"/>
        <c:crosses val="autoZero"/>
        <c:auto val="1"/>
        <c:lblOffset val="100"/>
      </c:dateAx>
      <c:valAx>
        <c:axId val="84207872"/>
        <c:scaling>
          <c:orientation val="minMax"/>
        </c:scaling>
        <c:axPos val="l"/>
        <c:majorGridlines/>
        <c:numFmt formatCode="General" sourceLinked="1"/>
        <c:tickLblPos val="nextTo"/>
        <c:crossAx val="84206336"/>
        <c:crosses val="autoZero"/>
        <c:crossBetween val="between"/>
      </c:valAx>
    </c:plotArea>
    <c:legend>
      <c:legendPos val="r"/>
      <c:layout>
        <c:manualLayout>
          <c:xMode val="edge"/>
          <c:yMode val="edge"/>
          <c:x val="0.76271321084864463"/>
          <c:y val="0.37201437198991105"/>
          <c:w val="0.23728678915135651"/>
          <c:h val="0.5857442091583217"/>
        </c:manualLayout>
      </c:layout>
    </c:legend>
    <c:plotVisOnly val="1"/>
    <c:dispBlanksAs val="gap"/>
  </c:chart>
  <c:externalData r:id="rId2"/>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autoTitleDeleted val="1"/>
    <c:plotArea>
      <c:layout>
        <c:manualLayout>
          <c:layoutTarget val="inner"/>
          <c:xMode val="edge"/>
          <c:yMode val="edge"/>
          <c:x val="4.9407058697555947E-2"/>
          <c:y val="0.27903345102500077"/>
          <c:w val="0.5349255136211446"/>
          <c:h val="0.46284719288137766"/>
        </c:manualLayout>
      </c:layout>
      <c:barChart>
        <c:barDir val="col"/>
        <c:grouping val="clustered"/>
        <c:ser>
          <c:idx val="0"/>
          <c:order val="0"/>
          <c:tx>
            <c:strRef>
              <c:f>Лист1!$B$1</c:f>
              <c:strCache>
                <c:ptCount val="1"/>
                <c:pt idx="0">
                  <c:v>неуверенность,чувство одиночества</c:v>
                </c:pt>
              </c:strCache>
            </c:strRef>
          </c:tx>
          <c:cat>
            <c:numRef>
              <c:f>Лист1!$A$2:$A$5</c:f>
              <c:numCache>
                <c:formatCode>General</c:formatCode>
                <c:ptCount val="4"/>
                <c:pt idx="0" formatCode="mmm/yy">
                  <c:v>44682</c:v>
                </c:pt>
              </c:numCache>
            </c:numRef>
          </c:cat>
          <c:val>
            <c:numRef>
              <c:f>Лист1!$B$2:$B$5</c:f>
              <c:numCache>
                <c:formatCode>General</c:formatCode>
                <c:ptCount val="4"/>
                <c:pt idx="0">
                  <c:v>0</c:v>
                </c:pt>
              </c:numCache>
            </c:numRef>
          </c:val>
        </c:ser>
        <c:ser>
          <c:idx val="1"/>
          <c:order val="1"/>
          <c:tx>
            <c:strRef>
              <c:f>Лист1!$C$1</c:f>
              <c:strCache>
                <c:ptCount val="1"/>
                <c:pt idx="0">
                  <c:v>стремление к лидерству,эгоцентризм</c:v>
                </c:pt>
              </c:strCache>
            </c:strRef>
          </c:tx>
          <c:cat>
            <c:numRef>
              <c:f>Лист1!$A$2:$A$5</c:f>
              <c:numCache>
                <c:formatCode>General</c:formatCode>
                <c:ptCount val="4"/>
                <c:pt idx="0" formatCode="mmm/yy">
                  <c:v>44682</c:v>
                </c:pt>
              </c:numCache>
            </c:numRef>
          </c:cat>
          <c:val>
            <c:numRef>
              <c:f>Лист1!$C$2:$C$5</c:f>
              <c:numCache>
                <c:formatCode>General</c:formatCode>
                <c:ptCount val="4"/>
                <c:pt idx="0">
                  <c:v>3</c:v>
                </c:pt>
              </c:numCache>
            </c:numRef>
          </c:val>
        </c:ser>
        <c:ser>
          <c:idx val="2"/>
          <c:order val="2"/>
          <c:tx>
            <c:strRef>
              <c:f>Лист1!$D$1</c:f>
              <c:strCache>
                <c:ptCount val="1"/>
                <c:pt idx="0">
                  <c:v>оптимизм</c:v>
                </c:pt>
              </c:strCache>
            </c:strRef>
          </c:tx>
          <c:cat>
            <c:numRef>
              <c:f>Лист1!$A$2:$A$5</c:f>
              <c:numCache>
                <c:formatCode>General</c:formatCode>
                <c:ptCount val="4"/>
                <c:pt idx="0" formatCode="mmm/yy">
                  <c:v>44682</c:v>
                </c:pt>
              </c:numCache>
            </c:numRef>
          </c:cat>
          <c:val>
            <c:numRef>
              <c:f>Лист1!$D$2:$D$5</c:f>
              <c:numCache>
                <c:formatCode>General</c:formatCode>
                <c:ptCount val="4"/>
                <c:pt idx="0">
                  <c:v>7</c:v>
                </c:pt>
              </c:numCache>
            </c:numRef>
          </c:val>
        </c:ser>
        <c:ser>
          <c:idx val="3"/>
          <c:order val="3"/>
          <c:tx>
            <c:strRef>
              <c:f>Лист1!$E$1</c:f>
              <c:strCache>
                <c:ptCount val="1"/>
                <c:pt idx="0">
                  <c:v>наличие агрессивности</c:v>
                </c:pt>
              </c:strCache>
            </c:strRef>
          </c:tx>
          <c:cat>
            <c:numRef>
              <c:f>Лист1!$A$2:$A$5</c:f>
              <c:numCache>
                <c:formatCode>General</c:formatCode>
                <c:ptCount val="4"/>
                <c:pt idx="0" formatCode="mmm/yy">
                  <c:v>44682</c:v>
                </c:pt>
              </c:numCache>
            </c:numRef>
          </c:cat>
          <c:val>
            <c:numRef>
              <c:f>Лист1!$E$2:$E$5</c:f>
              <c:numCache>
                <c:formatCode>General</c:formatCode>
                <c:ptCount val="4"/>
                <c:pt idx="0">
                  <c:v>0</c:v>
                </c:pt>
              </c:numCache>
            </c:numRef>
          </c:val>
        </c:ser>
        <c:axId val="104450688"/>
        <c:axId val="104534400"/>
      </c:barChart>
      <c:dateAx>
        <c:axId val="104450688"/>
        <c:scaling>
          <c:orientation val="minMax"/>
        </c:scaling>
        <c:axPos val="b"/>
        <c:numFmt formatCode="mmm/yy" sourceLinked="1"/>
        <c:tickLblPos val="nextTo"/>
        <c:crossAx val="104534400"/>
        <c:crosses val="autoZero"/>
        <c:auto val="1"/>
        <c:lblOffset val="100"/>
      </c:dateAx>
      <c:valAx>
        <c:axId val="104534400"/>
        <c:scaling>
          <c:orientation val="minMax"/>
        </c:scaling>
        <c:axPos val="l"/>
        <c:majorGridlines/>
        <c:numFmt formatCode="General" sourceLinked="1"/>
        <c:tickLblPos val="nextTo"/>
        <c:crossAx val="104450688"/>
        <c:crosses val="autoZero"/>
        <c:crossBetween val="between"/>
      </c:valAx>
    </c:plotArea>
    <c:legend>
      <c:legendPos val="r"/>
    </c:legend>
    <c:plotVisOnly val="1"/>
    <c:dispBlanksAs val="gap"/>
  </c:chart>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6232258433635838"/>
          <c:y val="0.28015170122083388"/>
          <c:w val="0.55865544393157951"/>
          <c:h val="0.55176960678080522"/>
        </c:manualLayout>
      </c:layout>
      <c:barChart>
        <c:barDir val="col"/>
        <c:grouping val="clustered"/>
        <c:ser>
          <c:idx val="0"/>
          <c:order val="0"/>
          <c:tx>
            <c:strRef>
              <c:f>Лист1!$B$1</c:f>
              <c:strCache>
                <c:ptCount val="1"/>
                <c:pt idx="0">
                  <c:v>низкий уровень</c:v>
                </c:pt>
              </c:strCache>
            </c:strRef>
          </c:tx>
          <c:cat>
            <c:numRef>
              <c:f>Лист1!$A$2:$A$5</c:f>
              <c:numCache>
                <c:formatCode>General</c:formatCode>
                <c:ptCount val="4"/>
                <c:pt idx="0" formatCode="mmm/yy">
                  <c:v>44682</c:v>
                </c:pt>
              </c:numCache>
            </c:numRef>
          </c:cat>
          <c:val>
            <c:numRef>
              <c:f>Лист1!$B$2:$B$5</c:f>
              <c:numCache>
                <c:formatCode>General</c:formatCode>
                <c:ptCount val="4"/>
                <c:pt idx="0">
                  <c:v>1</c:v>
                </c:pt>
              </c:numCache>
            </c:numRef>
          </c:val>
        </c:ser>
        <c:ser>
          <c:idx val="1"/>
          <c:order val="1"/>
          <c:tx>
            <c:strRef>
              <c:f>Лист1!$C$1</c:f>
              <c:strCache>
                <c:ptCount val="1"/>
                <c:pt idx="0">
                  <c:v>высокий</c:v>
                </c:pt>
              </c:strCache>
            </c:strRef>
          </c:tx>
          <c:cat>
            <c:numRef>
              <c:f>Лист1!$A$2:$A$5</c:f>
              <c:numCache>
                <c:formatCode>General</c:formatCode>
                <c:ptCount val="4"/>
                <c:pt idx="0" formatCode="mmm/yy">
                  <c:v>44682</c:v>
                </c:pt>
              </c:numCache>
            </c:numRef>
          </c:cat>
          <c:val>
            <c:numRef>
              <c:f>Лист1!$C$2:$C$5</c:f>
              <c:numCache>
                <c:formatCode>General</c:formatCode>
                <c:ptCount val="4"/>
                <c:pt idx="0">
                  <c:v>5</c:v>
                </c:pt>
              </c:numCache>
            </c:numRef>
          </c:val>
        </c:ser>
        <c:ser>
          <c:idx val="2"/>
          <c:order val="2"/>
          <c:tx>
            <c:strRef>
              <c:f>Лист1!$D$1</c:f>
              <c:strCache>
                <c:ptCount val="1"/>
                <c:pt idx="0">
                  <c:v>средний</c:v>
                </c:pt>
              </c:strCache>
            </c:strRef>
          </c:tx>
          <c:cat>
            <c:numRef>
              <c:f>Лист1!$A$2:$A$5</c:f>
              <c:numCache>
                <c:formatCode>General</c:formatCode>
                <c:ptCount val="4"/>
                <c:pt idx="0" formatCode="mmm/yy">
                  <c:v>44682</c:v>
                </c:pt>
              </c:numCache>
            </c:numRef>
          </c:cat>
          <c:val>
            <c:numRef>
              <c:f>Лист1!$D$2:$D$5</c:f>
              <c:numCache>
                <c:formatCode>General</c:formatCode>
                <c:ptCount val="4"/>
                <c:pt idx="0">
                  <c:v>4</c:v>
                </c:pt>
              </c:numCache>
            </c:numRef>
          </c:val>
        </c:ser>
        <c:axId val="84782080"/>
        <c:axId val="84787968"/>
      </c:barChart>
      <c:dateAx>
        <c:axId val="84782080"/>
        <c:scaling>
          <c:orientation val="minMax"/>
        </c:scaling>
        <c:axPos val="b"/>
        <c:numFmt formatCode="mmm/yy" sourceLinked="1"/>
        <c:tickLblPos val="nextTo"/>
        <c:crossAx val="84787968"/>
        <c:crosses val="autoZero"/>
        <c:auto val="1"/>
        <c:lblOffset val="100"/>
      </c:dateAx>
      <c:valAx>
        <c:axId val="84787968"/>
        <c:scaling>
          <c:orientation val="minMax"/>
        </c:scaling>
        <c:axPos val="l"/>
        <c:majorGridlines/>
        <c:numFmt formatCode="General" sourceLinked="1"/>
        <c:tickLblPos val="nextTo"/>
        <c:crossAx val="84782080"/>
        <c:crosses val="autoZero"/>
        <c:crossBetween val="between"/>
      </c:valAx>
    </c:plotArea>
    <c:legend>
      <c:legendPos val="r"/>
      <c:layout>
        <c:manualLayout>
          <c:xMode val="edge"/>
          <c:yMode val="edge"/>
          <c:x val="0.76271321084864463"/>
          <c:y val="0.37201437198991105"/>
          <c:w val="0.23728678915135651"/>
          <c:h val="0.5857442091583217"/>
        </c:manualLayout>
      </c:layout>
    </c:legend>
    <c:plotVisOnly val="1"/>
    <c:dispBlanksAs val="gap"/>
  </c:chart>
  <c:externalData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6232258433635838"/>
          <c:y val="0.28015170122083388"/>
          <c:w val="0.55865544393158006"/>
          <c:h val="0.55176960678080567"/>
        </c:manualLayout>
      </c:layout>
      <c:barChart>
        <c:barDir val="col"/>
        <c:grouping val="clustered"/>
        <c:ser>
          <c:idx val="0"/>
          <c:order val="0"/>
          <c:tx>
            <c:strRef>
              <c:f>Лист1!$B$1</c:f>
              <c:strCache>
                <c:ptCount val="1"/>
                <c:pt idx="0">
                  <c:v>кофликтность и враждебность в семье</c:v>
                </c:pt>
              </c:strCache>
            </c:strRef>
          </c:tx>
          <c:cat>
            <c:numRef>
              <c:f>Лист1!$A$2:$A$5</c:f>
              <c:numCache>
                <c:formatCode>General</c:formatCode>
                <c:ptCount val="4"/>
                <c:pt idx="0" formatCode="mmm/yy">
                  <c:v>44682</c:v>
                </c:pt>
              </c:numCache>
            </c:numRef>
          </c:cat>
          <c:val>
            <c:numRef>
              <c:f>Лист1!$B$2:$B$5</c:f>
              <c:numCache>
                <c:formatCode>General</c:formatCode>
                <c:ptCount val="4"/>
                <c:pt idx="0">
                  <c:v>1</c:v>
                </c:pt>
              </c:numCache>
            </c:numRef>
          </c:val>
        </c:ser>
        <c:ser>
          <c:idx val="1"/>
          <c:order val="1"/>
          <c:tx>
            <c:strRef>
              <c:f>Лист1!$C$1</c:f>
              <c:strCache>
                <c:ptCount val="1"/>
                <c:pt idx="0">
                  <c:v>благоприятные внутрисемейные отншения</c:v>
                </c:pt>
              </c:strCache>
            </c:strRef>
          </c:tx>
          <c:cat>
            <c:numRef>
              <c:f>Лист1!$A$2:$A$5</c:f>
              <c:numCache>
                <c:formatCode>General</c:formatCode>
                <c:ptCount val="4"/>
                <c:pt idx="0" formatCode="mmm/yy">
                  <c:v>44682</c:v>
                </c:pt>
              </c:numCache>
            </c:numRef>
          </c:cat>
          <c:val>
            <c:numRef>
              <c:f>Лист1!$C$2:$C$5</c:f>
              <c:numCache>
                <c:formatCode>General</c:formatCode>
                <c:ptCount val="4"/>
                <c:pt idx="0">
                  <c:v>10</c:v>
                </c:pt>
              </c:numCache>
            </c:numRef>
          </c:val>
        </c:ser>
        <c:ser>
          <c:idx val="2"/>
          <c:order val="2"/>
          <c:tx>
            <c:strRef>
              <c:f>Лист1!$D$1</c:f>
              <c:strCache>
                <c:ptCount val="1"/>
                <c:pt idx="0">
                  <c:v>тревожность и чувство неполноценности</c:v>
                </c:pt>
              </c:strCache>
            </c:strRef>
          </c:tx>
          <c:cat>
            <c:numRef>
              <c:f>Лист1!$A$2:$A$5</c:f>
              <c:numCache>
                <c:formatCode>General</c:formatCode>
                <c:ptCount val="4"/>
                <c:pt idx="0" formatCode="mmm/yy">
                  <c:v>44682</c:v>
                </c:pt>
              </c:numCache>
            </c:numRef>
          </c:cat>
          <c:val>
            <c:numRef>
              <c:f>Лист1!$D$2:$D$5</c:f>
              <c:numCache>
                <c:formatCode>General</c:formatCode>
                <c:ptCount val="4"/>
                <c:pt idx="0">
                  <c:v>4</c:v>
                </c:pt>
              </c:numCache>
            </c:numRef>
          </c:val>
        </c:ser>
        <c:axId val="92154880"/>
        <c:axId val="92156672"/>
      </c:barChart>
      <c:dateAx>
        <c:axId val="92154880"/>
        <c:scaling>
          <c:orientation val="minMax"/>
        </c:scaling>
        <c:axPos val="b"/>
        <c:numFmt formatCode="mmm/yy" sourceLinked="1"/>
        <c:tickLblPos val="nextTo"/>
        <c:crossAx val="92156672"/>
        <c:crosses val="autoZero"/>
        <c:auto val="1"/>
        <c:lblOffset val="100"/>
      </c:dateAx>
      <c:valAx>
        <c:axId val="92156672"/>
        <c:scaling>
          <c:orientation val="minMax"/>
        </c:scaling>
        <c:axPos val="l"/>
        <c:majorGridlines/>
        <c:numFmt formatCode="General" sourceLinked="1"/>
        <c:tickLblPos val="nextTo"/>
        <c:crossAx val="92154880"/>
        <c:crosses val="autoZero"/>
        <c:crossBetween val="between"/>
      </c:valAx>
    </c:plotArea>
    <c:legend>
      <c:legendPos val="r"/>
      <c:layout>
        <c:manualLayout>
          <c:xMode val="edge"/>
          <c:yMode val="edge"/>
          <c:x val="0.76271321084864463"/>
          <c:y val="0.37201437198991172"/>
          <c:w val="0.23728678915135662"/>
          <c:h val="0.5857442091583227"/>
        </c:manualLayout>
      </c:layout>
    </c:legend>
    <c:plotVisOnly val="1"/>
    <c:dispBlanksAs val="gap"/>
  </c:chart>
  <c:externalData r:id="rId2"/>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6232258433635838"/>
          <c:y val="0.28015170122083388"/>
          <c:w val="0.55865544393158006"/>
          <c:h val="0.55176960678080567"/>
        </c:manualLayout>
      </c:layout>
      <c:barChart>
        <c:barDir val="col"/>
        <c:grouping val="clustered"/>
        <c:ser>
          <c:idx val="0"/>
          <c:order val="0"/>
          <c:tx>
            <c:strRef>
              <c:f>Лист1!$B$1</c:f>
              <c:strCache>
                <c:ptCount val="1"/>
                <c:pt idx="0">
                  <c:v>кофликтность и враждебность в семье</c:v>
                </c:pt>
              </c:strCache>
            </c:strRef>
          </c:tx>
          <c:cat>
            <c:numRef>
              <c:f>Лист1!$A$2:$A$5</c:f>
              <c:numCache>
                <c:formatCode>General</c:formatCode>
                <c:ptCount val="4"/>
                <c:pt idx="0" formatCode="mmm/yy">
                  <c:v>44682</c:v>
                </c:pt>
              </c:numCache>
            </c:numRef>
          </c:cat>
          <c:val>
            <c:numRef>
              <c:f>Лист1!$B$2:$B$5</c:f>
              <c:numCache>
                <c:formatCode>General</c:formatCode>
                <c:ptCount val="4"/>
                <c:pt idx="0">
                  <c:v>0</c:v>
                </c:pt>
              </c:numCache>
            </c:numRef>
          </c:val>
        </c:ser>
        <c:ser>
          <c:idx val="1"/>
          <c:order val="1"/>
          <c:tx>
            <c:strRef>
              <c:f>Лист1!$C$1</c:f>
              <c:strCache>
                <c:ptCount val="1"/>
                <c:pt idx="0">
                  <c:v>благоприятные внутрисемейные отншения</c:v>
                </c:pt>
              </c:strCache>
            </c:strRef>
          </c:tx>
          <c:cat>
            <c:numRef>
              <c:f>Лист1!$A$2:$A$5</c:f>
              <c:numCache>
                <c:formatCode>General</c:formatCode>
                <c:ptCount val="4"/>
                <c:pt idx="0" formatCode="mmm/yy">
                  <c:v>44682</c:v>
                </c:pt>
              </c:numCache>
            </c:numRef>
          </c:cat>
          <c:val>
            <c:numRef>
              <c:f>Лист1!$C$2:$C$5</c:f>
              <c:numCache>
                <c:formatCode>General</c:formatCode>
                <c:ptCount val="4"/>
                <c:pt idx="0">
                  <c:v>8</c:v>
                </c:pt>
              </c:numCache>
            </c:numRef>
          </c:val>
        </c:ser>
        <c:ser>
          <c:idx val="2"/>
          <c:order val="2"/>
          <c:tx>
            <c:strRef>
              <c:f>Лист1!$D$1</c:f>
              <c:strCache>
                <c:ptCount val="1"/>
                <c:pt idx="0">
                  <c:v>тревожность и чувство неполноценности</c:v>
                </c:pt>
              </c:strCache>
            </c:strRef>
          </c:tx>
          <c:cat>
            <c:numRef>
              <c:f>Лист1!$A$2:$A$5</c:f>
              <c:numCache>
                <c:formatCode>General</c:formatCode>
                <c:ptCount val="4"/>
                <c:pt idx="0" formatCode="mmm/yy">
                  <c:v>44682</c:v>
                </c:pt>
              </c:numCache>
            </c:numRef>
          </c:cat>
          <c:val>
            <c:numRef>
              <c:f>Лист1!$D$2:$D$5</c:f>
              <c:numCache>
                <c:formatCode>General</c:formatCode>
                <c:ptCount val="4"/>
                <c:pt idx="0">
                  <c:v>2</c:v>
                </c:pt>
              </c:numCache>
            </c:numRef>
          </c:val>
        </c:ser>
        <c:axId val="93058944"/>
        <c:axId val="93060480"/>
      </c:barChart>
      <c:dateAx>
        <c:axId val="93058944"/>
        <c:scaling>
          <c:orientation val="minMax"/>
        </c:scaling>
        <c:axPos val="b"/>
        <c:numFmt formatCode="mmm/yy" sourceLinked="1"/>
        <c:tickLblPos val="nextTo"/>
        <c:crossAx val="93060480"/>
        <c:crosses val="autoZero"/>
        <c:auto val="1"/>
        <c:lblOffset val="100"/>
      </c:dateAx>
      <c:valAx>
        <c:axId val="93060480"/>
        <c:scaling>
          <c:orientation val="minMax"/>
        </c:scaling>
        <c:axPos val="l"/>
        <c:majorGridlines/>
        <c:numFmt formatCode="General" sourceLinked="1"/>
        <c:tickLblPos val="nextTo"/>
        <c:crossAx val="93058944"/>
        <c:crosses val="autoZero"/>
        <c:crossBetween val="between"/>
      </c:valAx>
    </c:plotArea>
    <c:legend>
      <c:legendPos val="r"/>
      <c:layout>
        <c:manualLayout>
          <c:xMode val="edge"/>
          <c:yMode val="edge"/>
          <c:x val="0.76271321084864463"/>
          <c:y val="0.37201437198991172"/>
          <c:w val="0.23728678915135662"/>
          <c:h val="0.58574420915832182"/>
        </c:manualLayout>
      </c:layout>
    </c:legend>
    <c:plotVisOnly val="1"/>
    <c:dispBlanksAs val="gap"/>
  </c:chart>
  <c:externalData r:id="rId2"/>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autoTitleDeleted val="1"/>
    <c:plotArea>
      <c:layout>
        <c:manualLayout>
          <c:layoutTarget val="inner"/>
          <c:xMode val="edge"/>
          <c:yMode val="edge"/>
          <c:x val="4.9407058697555947E-2"/>
          <c:y val="0.27903345102500077"/>
          <c:w val="0.53492551362114416"/>
          <c:h val="0.46284719288137766"/>
        </c:manualLayout>
      </c:layout>
      <c:barChart>
        <c:barDir val="col"/>
        <c:grouping val="clustered"/>
        <c:ser>
          <c:idx val="0"/>
          <c:order val="0"/>
          <c:tx>
            <c:strRef>
              <c:f>Лист1!$B$1</c:f>
              <c:strCache>
                <c:ptCount val="1"/>
                <c:pt idx="0">
                  <c:v>заниженные самооценки</c:v>
                </c:pt>
              </c:strCache>
            </c:strRef>
          </c:tx>
          <c:cat>
            <c:numRef>
              <c:f>Лист1!$A$2:$A$5</c:f>
              <c:numCache>
                <c:formatCode>General</c:formatCode>
                <c:ptCount val="4"/>
                <c:pt idx="0" formatCode="mmm/yy">
                  <c:v>44682</c:v>
                </c:pt>
              </c:numCache>
            </c:numRef>
          </c:cat>
          <c:val>
            <c:numRef>
              <c:f>Лист1!$B$2:$B$5</c:f>
              <c:numCache>
                <c:formatCode>General</c:formatCode>
                <c:ptCount val="4"/>
                <c:pt idx="0">
                  <c:v>1</c:v>
                </c:pt>
              </c:numCache>
            </c:numRef>
          </c:val>
        </c:ser>
        <c:ser>
          <c:idx val="1"/>
          <c:order val="1"/>
          <c:tx>
            <c:strRef>
              <c:f>Лист1!$C$1</c:f>
              <c:strCache>
                <c:ptCount val="1"/>
                <c:pt idx="0">
                  <c:v>завышенные самооценки</c:v>
                </c:pt>
              </c:strCache>
            </c:strRef>
          </c:tx>
          <c:cat>
            <c:numRef>
              <c:f>Лист1!$A$2:$A$5</c:f>
              <c:numCache>
                <c:formatCode>General</c:formatCode>
                <c:ptCount val="4"/>
                <c:pt idx="0" formatCode="mmm/yy">
                  <c:v>44682</c:v>
                </c:pt>
              </c:numCache>
            </c:numRef>
          </c:cat>
          <c:val>
            <c:numRef>
              <c:f>Лист1!$C$2:$C$5</c:f>
              <c:numCache>
                <c:formatCode>General</c:formatCode>
                <c:ptCount val="4"/>
                <c:pt idx="0">
                  <c:v>3</c:v>
                </c:pt>
              </c:numCache>
            </c:numRef>
          </c:val>
        </c:ser>
        <c:ser>
          <c:idx val="2"/>
          <c:order val="2"/>
          <c:tx>
            <c:strRef>
              <c:f>Лист1!$D$1</c:f>
              <c:strCache>
                <c:ptCount val="1"/>
                <c:pt idx="0">
                  <c:v>адекватные</c:v>
                </c:pt>
              </c:strCache>
            </c:strRef>
          </c:tx>
          <c:cat>
            <c:numRef>
              <c:f>Лист1!$A$2:$A$5</c:f>
              <c:numCache>
                <c:formatCode>General</c:formatCode>
                <c:ptCount val="4"/>
                <c:pt idx="0" formatCode="mmm/yy">
                  <c:v>44682</c:v>
                </c:pt>
              </c:numCache>
            </c:numRef>
          </c:cat>
          <c:val>
            <c:numRef>
              <c:f>Лист1!$D$2:$D$5</c:f>
              <c:numCache>
                <c:formatCode>General</c:formatCode>
                <c:ptCount val="4"/>
                <c:pt idx="0">
                  <c:v>11</c:v>
                </c:pt>
              </c:numCache>
            </c:numRef>
          </c:val>
        </c:ser>
        <c:axId val="104404096"/>
        <c:axId val="104405632"/>
      </c:barChart>
      <c:dateAx>
        <c:axId val="104404096"/>
        <c:scaling>
          <c:orientation val="minMax"/>
        </c:scaling>
        <c:axPos val="b"/>
        <c:numFmt formatCode="mmm/yy" sourceLinked="1"/>
        <c:tickLblPos val="nextTo"/>
        <c:crossAx val="104405632"/>
        <c:crosses val="autoZero"/>
        <c:auto val="1"/>
        <c:lblOffset val="100"/>
      </c:dateAx>
      <c:valAx>
        <c:axId val="104405632"/>
        <c:scaling>
          <c:orientation val="minMax"/>
        </c:scaling>
        <c:axPos val="l"/>
        <c:majorGridlines/>
        <c:numFmt formatCode="General" sourceLinked="1"/>
        <c:tickLblPos val="nextTo"/>
        <c:crossAx val="104404096"/>
        <c:crosses val="autoZero"/>
        <c:crossBetween val="between"/>
      </c:valAx>
    </c:plotArea>
    <c:legend>
      <c:legendPos val="r"/>
    </c:legend>
    <c:plotVisOnly val="1"/>
    <c:dispBlanksAs val="gap"/>
  </c:chart>
  <c:externalData r:id="rId2"/>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autoTitleDeleted val="1"/>
    <c:plotArea>
      <c:layout>
        <c:manualLayout>
          <c:layoutTarget val="inner"/>
          <c:xMode val="edge"/>
          <c:yMode val="edge"/>
          <c:x val="4.9407058697555947E-2"/>
          <c:y val="0.27903345102500077"/>
          <c:w val="0.53492551362114416"/>
          <c:h val="0.46284719288137766"/>
        </c:manualLayout>
      </c:layout>
      <c:barChart>
        <c:barDir val="col"/>
        <c:grouping val="clustered"/>
        <c:ser>
          <c:idx val="0"/>
          <c:order val="0"/>
          <c:tx>
            <c:strRef>
              <c:f>Лист1!$B$1</c:f>
              <c:strCache>
                <c:ptCount val="1"/>
                <c:pt idx="0">
                  <c:v>заниженные самооценки</c:v>
                </c:pt>
              </c:strCache>
            </c:strRef>
          </c:tx>
          <c:cat>
            <c:numRef>
              <c:f>Лист1!$A$2:$A$5</c:f>
              <c:numCache>
                <c:formatCode>General</c:formatCode>
                <c:ptCount val="4"/>
                <c:pt idx="0" formatCode="mmm/yy">
                  <c:v>44682</c:v>
                </c:pt>
              </c:numCache>
            </c:numRef>
          </c:cat>
          <c:val>
            <c:numRef>
              <c:f>Лист1!$B$2:$B$5</c:f>
              <c:numCache>
                <c:formatCode>General</c:formatCode>
                <c:ptCount val="4"/>
                <c:pt idx="0">
                  <c:v>1</c:v>
                </c:pt>
              </c:numCache>
            </c:numRef>
          </c:val>
        </c:ser>
        <c:ser>
          <c:idx val="1"/>
          <c:order val="1"/>
          <c:tx>
            <c:strRef>
              <c:f>Лист1!$C$1</c:f>
              <c:strCache>
                <c:ptCount val="1"/>
                <c:pt idx="0">
                  <c:v>завышенные самооценки</c:v>
                </c:pt>
              </c:strCache>
            </c:strRef>
          </c:tx>
          <c:cat>
            <c:numRef>
              <c:f>Лист1!$A$2:$A$5</c:f>
              <c:numCache>
                <c:formatCode>General</c:formatCode>
                <c:ptCount val="4"/>
                <c:pt idx="0" formatCode="mmm/yy">
                  <c:v>44682</c:v>
                </c:pt>
              </c:numCache>
            </c:numRef>
          </c:cat>
          <c:val>
            <c:numRef>
              <c:f>Лист1!$C$2:$C$5</c:f>
              <c:numCache>
                <c:formatCode>General</c:formatCode>
                <c:ptCount val="4"/>
                <c:pt idx="0">
                  <c:v>4</c:v>
                </c:pt>
              </c:numCache>
            </c:numRef>
          </c:val>
        </c:ser>
        <c:ser>
          <c:idx val="2"/>
          <c:order val="2"/>
          <c:tx>
            <c:strRef>
              <c:f>Лист1!$D$1</c:f>
              <c:strCache>
                <c:ptCount val="1"/>
                <c:pt idx="0">
                  <c:v>адекватные</c:v>
                </c:pt>
              </c:strCache>
            </c:strRef>
          </c:tx>
          <c:cat>
            <c:numRef>
              <c:f>Лист1!$A$2:$A$5</c:f>
              <c:numCache>
                <c:formatCode>General</c:formatCode>
                <c:ptCount val="4"/>
                <c:pt idx="0" formatCode="mmm/yy">
                  <c:v>44682</c:v>
                </c:pt>
              </c:numCache>
            </c:numRef>
          </c:cat>
          <c:val>
            <c:numRef>
              <c:f>Лист1!$D$2:$D$5</c:f>
              <c:numCache>
                <c:formatCode>General</c:formatCode>
                <c:ptCount val="4"/>
                <c:pt idx="0">
                  <c:v>5</c:v>
                </c:pt>
              </c:numCache>
            </c:numRef>
          </c:val>
        </c:ser>
        <c:axId val="85613952"/>
        <c:axId val="92234880"/>
      </c:barChart>
      <c:dateAx>
        <c:axId val="85613952"/>
        <c:scaling>
          <c:orientation val="minMax"/>
        </c:scaling>
        <c:axPos val="b"/>
        <c:numFmt formatCode="mmm/yy" sourceLinked="1"/>
        <c:tickLblPos val="nextTo"/>
        <c:crossAx val="92234880"/>
        <c:crosses val="autoZero"/>
        <c:auto val="1"/>
        <c:lblOffset val="100"/>
      </c:dateAx>
      <c:valAx>
        <c:axId val="92234880"/>
        <c:scaling>
          <c:orientation val="minMax"/>
        </c:scaling>
        <c:axPos val="l"/>
        <c:majorGridlines/>
        <c:numFmt formatCode="General" sourceLinked="1"/>
        <c:tickLblPos val="nextTo"/>
        <c:crossAx val="85613952"/>
        <c:crosses val="autoZero"/>
        <c:crossBetween val="between"/>
      </c:valAx>
    </c:plotArea>
    <c:legend>
      <c:legendPos val="r"/>
    </c:legend>
    <c:plotVisOnly val="1"/>
    <c:dispBlanksAs val="gap"/>
  </c:chart>
  <c:externalData r:id="rId2"/>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0.16232258433635838"/>
          <c:y val="0.28015170122083388"/>
          <c:w val="0.55865544393157984"/>
          <c:h val="0.41109682390618602"/>
        </c:manualLayout>
      </c:layout>
      <c:barChart>
        <c:barDir val="col"/>
        <c:grouping val="clustered"/>
        <c:ser>
          <c:idx val="0"/>
          <c:order val="0"/>
          <c:tx>
            <c:strRef>
              <c:f>Лист1!$B$1</c:f>
              <c:strCache>
                <c:ptCount val="1"/>
                <c:pt idx="0">
                  <c:v>низкий уровень</c:v>
                </c:pt>
              </c:strCache>
            </c:strRef>
          </c:tx>
          <c:cat>
            <c:numRef>
              <c:f>Лист1!$A$2:$A$5</c:f>
              <c:numCache>
                <c:formatCode>General</c:formatCode>
                <c:ptCount val="4"/>
                <c:pt idx="0" formatCode="mmm/yy">
                  <c:v>44682</c:v>
                </c:pt>
              </c:numCache>
            </c:numRef>
          </c:cat>
          <c:val>
            <c:numRef>
              <c:f>Лист1!$B$2:$B$5</c:f>
              <c:numCache>
                <c:formatCode>General</c:formatCode>
                <c:ptCount val="4"/>
                <c:pt idx="0">
                  <c:v>6</c:v>
                </c:pt>
              </c:numCache>
            </c:numRef>
          </c:val>
        </c:ser>
        <c:ser>
          <c:idx val="1"/>
          <c:order val="1"/>
          <c:tx>
            <c:strRef>
              <c:f>Лист1!$C$1</c:f>
              <c:strCache>
                <c:ptCount val="1"/>
                <c:pt idx="0">
                  <c:v>высокий</c:v>
                </c:pt>
              </c:strCache>
            </c:strRef>
          </c:tx>
          <c:cat>
            <c:numRef>
              <c:f>Лист1!$A$2:$A$5</c:f>
              <c:numCache>
                <c:formatCode>General</c:formatCode>
                <c:ptCount val="4"/>
                <c:pt idx="0" formatCode="mmm/yy">
                  <c:v>44682</c:v>
                </c:pt>
              </c:numCache>
            </c:numRef>
          </c:cat>
          <c:val>
            <c:numRef>
              <c:f>Лист1!$C$2:$C$5</c:f>
              <c:numCache>
                <c:formatCode>General</c:formatCode>
                <c:ptCount val="4"/>
                <c:pt idx="0">
                  <c:v>1</c:v>
                </c:pt>
              </c:numCache>
            </c:numRef>
          </c:val>
        </c:ser>
        <c:ser>
          <c:idx val="2"/>
          <c:order val="2"/>
          <c:tx>
            <c:strRef>
              <c:f>Лист1!$D$1</c:f>
              <c:strCache>
                <c:ptCount val="1"/>
                <c:pt idx="0">
                  <c:v>средний</c:v>
                </c:pt>
              </c:strCache>
            </c:strRef>
          </c:tx>
          <c:cat>
            <c:numRef>
              <c:f>Лист1!$A$2:$A$5</c:f>
              <c:numCache>
                <c:formatCode>General</c:formatCode>
                <c:ptCount val="4"/>
                <c:pt idx="0" formatCode="mmm/yy">
                  <c:v>44682</c:v>
                </c:pt>
              </c:numCache>
            </c:numRef>
          </c:cat>
          <c:val>
            <c:numRef>
              <c:f>Лист1!$D$2:$D$5</c:f>
              <c:numCache>
                <c:formatCode>General</c:formatCode>
                <c:ptCount val="4"/>
                <c:pt idx="0">
                  <c:v>8</c:v>
                </c:pt>
              </c:numCache>
            </c:numRef>
          </c:val>
        </c:ser>
        <c:axId val="97052544"/>
        <c:axId val="97054080"/>
      </c:barChart>
      <c:dateAx>
        <c:axId val="97052544"/>
        <c:scaling>
          <c:orientation val="minMax"/>
        </c:scaling>
        <c:axPos val="b"/>
        <c:numFmt formatCode="mmm/yy" sourceLinked="1"/>
        <c:tickLblPos val="nextTo"/>
        <c:crossAx val="97054080"/>
        <c:crosses val="autoZero"/>
        <c:auto val="1"/>
        <c:lblOffset val="100"/>
      </c:dateAx>
      <c:valAx>
        <c:axId val="97054080"/>
        <c:scaling>
          <c:orientation val="minMax"/>
        </c:scaling>
        <c:axPos val="l"/>
        <c:majorGridlines/>
        <c:numFmt formatCode="General" sourceLinked="1"/>
        <c:tickLblPos val="nextTo"/>
        <c:crossAx val="97052544"/>
        <c:crosses val="autoZero"/>
        <c:crossBetween val="between"/>
      </c:valAx>
    </c:plotArea>
    <c:legend>
      <c:legendPos val="r"/>
      <c:layout>
        <c:manualLayout>
          <c:xMode val="edge"/>
          <c:yMode val="edge"/>
          <c:x val="0.75964811295140133"/>
          <c:y val="0.37201437198991139"/>
          <c:w val="0.24035188704860169"/>
          <c:h val="0.49400130029617856"/>
        </c:manualLayout>
      </c:layout>
    </c:legend>
    <c:plotVisOnly val="1"/>
    <c:dispBlanksAs val="gap"/>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0.16232258433635838"/>
          <c:y val="0.28015170122083388"/>
          <c:w val="0.55865544393157984"/>
          <c:h val="0.41109682390618602"/>
        </c:manualLayout>
      </c:layout>
      <c:barChart>
        <c:barDir val="col"/>
        <c:grouping val="clustered"/>
        <c:ser>
          <c:idx val="0"/>
          <c:order val="0"/>
          <c:tx>
            <c:strRef>
              <c:f>Лист1!$B$1</c:f>
              <c:strCache>
                <c:ptCount val="1"/>
                <c:pt idx="0">
                  <c:v>низкий уровень</c:v>
                </c:pt>
              </c:strCache>
            </c:strRef>
          </c:tx>
          <c:cat>
            <c:numRef>
              <c:f>Лист1!$A$2:$A$5</c:f>
              <c:numCache>
                <c:formatCode>General</c:formatCode>
                <c:ptCount val="4"/>
                <c:pt idx="0" formatCode="mmm/yy">
                  <c:v>44682</c:v>
                </c:pt>
              </c:numCache>
            </c:numRef>
          </c:cat>
          <c:val>
            <c:numRef>
              <c:f>Лист1!$B$2:$B$5</c:f>
              <c:numCache>
                <c:formatCode>General</c:formatCode>
                <c:ptCount val="4"/>
                <c:pt idx="0">
                  <c:v>4</c:v>
                </c:pt>
              </c:numCache>
            </c:numRef>
          </c:val>
        </c:ser>
        <c:ser>
          <c:idx val="1"/>
          <c:order val="1"/>
          <c:tx>
            <c:strRef>
              <c:f>Лист1!$C$1</c:f>
              <c:strCache>
                <c:ptCount val="1"/>
                <c:pt idx="0">
                  <c:v>высокий</c:v>
                </c:pt>
              </c:strCache>
            </c:strRef>
          </c:tx>
          <c:cat>
            <c:numRef>
              <c:f>Лист1!$A$2:$A$5</c:f>
              <c:numCache>
                <c:formatCode>General</c:formatCode>
                <c:ptCount val="4"/>
                <c:pt idx="0" formatCode="mmm/yy">
                  <c:v>44682</c:v>
                </c:pt>
              </c:numCache>
            </c:numRef>
          </c:cat>
          <c:val>
            <c:numRef>
              <c:f>Лист1!$C$2:$C$5</c:f>
              <c:numCache>
                <c:formatCode>General</c:formatCode>
                <c:ptCount val="4"/>
                <c:pt idx="0">
                  <c:v>2</c:v>
                </c:pt>
              </c:numCache>
            </c:numRef>
          </c:val>
        </c:ser>
        <c:ser>
          <c:idx val="2"/>
          <c:order val="2"/>
          <c:tx>
            <c:strRef>
              <c:f>Лист1!$D$1</c:f>
              <c:strCache>
                <c:ptCount val="1"/>
                <c:pt idx="0">
                  <c:v>средний</c:v>
                </c:pt>
              </c:strCache>
            </c:strRef>
          </c:tx>
          <c:cat>
            <c:numRef>
              <c:f>Лист1!$A$2:$A$5</c:f>
              <c:numCache>
                <c:formatCode>General</c:formatCode>
                <c:ptCount val="4"/>
                <c:pt idx="0" formatCode="mmm/yy">
                  <c:v>44682</c:v>
                </c:pt>
              </c:numCache>
            </c:numRef>
          </c:cat>
          <c:val>
            <c:numRef>
              <c:f>Лист1!$D$2:$D$5</c:f>
              <c:numCache>
                <c:formatCode>General</c:formatCode>
                <c:ptCount val="4"/>
                <c:pt idx="0">
                  <c:v>4</c:v>
                </c:pt>
              </c:numCache>
            </c:numRef>
          </c:val>
        </c:ser>
        <c:axId val="103551360"/>
        <c:axId val="103552896"/>
      </c:barChart>
      <c:dateAx>
        <c:axId val="103551360"/>
        <c:scaling>
          <c:orientation val="minMax"/>
        </c:scaling>
        <c:axPos val="b"/>
        <c:numFmt formatCode="mmm/yy" sourceLinked="1"/>
        <c:tickLblPos val="nextTo"/>
        <c:crossAx val="103552896"/>
        <c:crosses val="autoZero"/>
        <c:auto val="1"/>
        <c:lblOffset val="100"/>
      </c:dateAx>
      <c:valAx>
        <c:axId val="103552896"/>
        <c:scaling>
          <c:orientation val="minMax"/>
        </c:scaling>
        <c:axPos val="l"/>
        <c:majorGridlines/>
        <c:numFmt formatCode="General" sourceLinked="1"/>
        <c:tickLblPos val="nextTo"/>
        <c:crossAx val="103551360"/>
        <c:crosses val="autoZero"/>
        <c:crossBetween val="between"/>
      </c:valAx>
    </c:plotArea>
    <c:legend>
      <c:legendPos val="r"/>
      <c:layout>
        <c:manualLayout>
          <c:xMode val="edge"/>
          <c:yMode val="edge"/>
          <c:x val="0.75964811295140133"/>
          <c:y val="0.37201437198991139"/>
          <c:w val="0.24035188704860169"/>
          <c:h val="0.49400130029617856"/>
        </c:manualLayout>
      </c:layout>
    </c:legend>
    <c:plotVisOnly val="1"/>
    <c:dispBlanksAs val="gap"/>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autoTitleDeleted val="1"/>
    <c:plotArea>
      <c:layout>
        <c:manualLayout>
          <c:layoutTarget val="inner"/>
          <c:xMode val="edge"/>
          <c:yMode val="edge"/>
          <c:x val="4.9407058697555947E-2"/>
          <c:y val="0.27903345102500077"/>
          <c:w val="0.5349255136211446"/>
          <c:h val="0.46284719288137766"/>
        </c:manualLayout>
      </c:layout>
      <c:barChart>
        <c:barDir val="col"/>
        <c:grouping val="clustered"/>
        <c:ser>
          <c:idx val="0"/>
          <c:order val="0"/>
          <c:tx>
            <c:strRef>
              <c:f>Лист1!$B$1</c:f>
              <c:strCache>
                <c:ptCount val="1"/>
                <c:pt idx="0">
                  <c:v>неуверенность,чувство одиночества</c:v>
                </c:pt>
              </c:strCache>
            </c:strRef>
          </c:tx>
          <c:cat>
            <c:numRef>
              <c:f>Лист1!$A$2:$A$5</c:f>
              <c:numCache>
                <c:formatCode>General</c:formatCode>
                <c:ptCount val="4"/>
                <c:pt idx="0" formatCode="mmm/yy">
                  <c:v>44682</c:v>
                </c:pt>
              </c:numCache>
            </c:numRef>
          </c:cat>
          <c:val>
            <c:numRef>
              <c:f>Лист1!$B$2:$B$5</c:f>
              <c:numCache>
                <c:formatCode>General</c:formatCode>
                <c:ptCount val="4"/>
                <c:pt idx="0">
                  <c:v>1</c:v>
                </c:pt>
              </c:numCache>
            </c:numRef>
          </c:val>
        </c:ser>
        <c:ser>
          <c:idx val="1"/>
          <c:order val="1"/>
          <c:tx>
            <c:strRef>
              <c:f>Лист1!$C$1</c:f>
              <c:strCache>
                <c:ptCount val="1"/>
                <c:pt idx="0">
                  <c:v>стремление к лидерству,эгоцентризм</c:v>
                </c:pt>
              </c:strCache>
            </c:strRef>
          </c:tx>
          <c:cat>
            <c:numRef>
              <c:f>Лист1!$A$2:$A$5</c:f>
              <c:numCache>
                <c:formatCode>General</c:formatCode>
                <c:ptCount val="4"/>
                <c:pt idx="0" formatCode="mmm/yy">
                  <c:v>44682</c:v>
                </c:pt>
              </c:numCache>
            </c:numRef>
          </c:cat>
          <c:val>
            <c:numRef>
              <c:f>Лист1!$C$2:$C$5</c:f>
              <c:numCache>
                <c:formatCode>General</c:formatCode>
                <c:ptCount val="4"/>
                <c:pt idx="0">
                  <c:v>3</c:v>
                </c:pt>
              </c:numCache>
            </c:numRef>
          </c:val>
        </c:ser>
        <c:ser>
          <c:idx val="2"/>
          <c:order val="2"/>
          <c:tx>
            <c:strRef>
              <c:f>Лист1!$D$1</c:f>
              <c:strCache>
                <c:ptCount val="1"/>
                <c:pt idx="0">
                  <c:v>оптимизм</c:v>
                </c:pt>
              </c:strCache>
            </c:strRef>
          </c:tx>
          <c:cat>
            <c:numRef>
              <c:f>Лист1!$A$2:$A$5</c:f>
              <c:numCache>
                <c:formatCode>General</c:formatCode>
                <c:ptCount val="4"/>
                <c:pt idx="0" formatCode="mmm/yy">
                  <c:v>44682</c:v>
                </c:pt>
              </c:numCache>
            </c:numRef>
          </c:cat>
          <c:val>
            <c:numRef>
              <c:f>Лист1!$D$2:$D$5</c:f>
              <c:numCache>
                <c:formatCode>General</c:formatCode>
                <c:ptCount val="4"/>
                <c:pt idx="0">
                  <c:v>10</c:v>
                </c:pt>
              </c:numCache>
            </c:numRef>
          </c:val>
        </c:ser>
        <c:ser>
          <c:idx val="3"/>
          <c:order val="3"/>
          <c:tx>
            <c:strRef>
              <c:f>Лист1!$E$1</c:f>
              <c:strCache>
                <c:ptCount val="1"/>
                <c:pt idx="0">
                  <c:v>наличие агрессивности</c:v>
                </c:pt>
              </c:strCache>
            </c:strRef>
          </c:tx>
          <c:cat>
            <c:numRef>
              <c:f>Лист1!$A$2:$A$5</c:f>
              <c:numCache>
                <c:formatCode>General</c:formatCode>
                <c:ptCount val="4"/>
                <c:pt idx="0" formatCode="mmm/yy">
                  <c:v>44682</c:v>
                </c:pt>
              </c:numCache>
            </c:numRef>
          </c:cat>
          <c:val>
            <c:numRef>
              <c:f>Лист1!$E$2:$E$5</c:f>
              <c:numCache>
                <c:formatCode>General</c:formatCode>
                <c:ptCount val="4"/>
                <c:pt idx="0">
                  <c:v>1</c:v>
                </c:pt>
              </c:numCache>
            </c:numRef>
          </c:val>
        </c:ser>
        <c:axId val="104414592"/>
        <c:axId val="104420480"/>
      </c:barChart>
      <c:dateAx>
        <c:axId val="104414592"/>
        <c:scaling>
          <c:orientation val="minMax"/>
        </c:scaling>
        <c:axPos val="b"/>
        <c:numFmt formatCode="mmm/yy" sourceLinked="1"/>
        <c:tickLblPos val="nextTo"/>
        <c:crossAx val="104420480"/>
        <c:crosses val="autoZero"/>
        <c:auto val="1"/>
        <c:lblOffset val="100"/>
      </c:dateAx>
      <c:valAx>
        <c:axId val="104420480"/>
        <c:scaling>
          <c:orientation val="minMax"/>
        </c:scaling>
        <c:axPos val="l"/>
        <c:majorGridlines/>
        <c:numFmt formatCode="General" sourceLinked="1"/>
        <c:tickLblPos val="nextTo"/>
        <c:crossAx val="104414592"/>
        <c:crosses val="autoZero"/>
        <c:crossBetween val="between"/>
      </c:valAx>
    </c:plotArea>
    <c:legend>
      <c:legendPos val="r"/>
    </c:legend>
    <c:plotVisOnly val="1"/>
    <c:dispBlanksAs val="gap"/>
  </c:chart>
  <c:externalData r:id="rId2"/>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737A82-A009-41B3-9946-E90E096C9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455</TotalTime>
  <Pages>11</Pages>
  <Words>2721</Words>
  <Characters>15516</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pc</cp:lastModifiedBy>
  <cp:revision>17</cp:revision>
  <dcterms:created xsi:type="dcterms:W3CDTF">2021-09-16T09:12:00Z</dcterms:created>
  <dcterms:modified xsi:type="dcterms:W3CDTF">2022-09-23T10:21:00Z</dcterms:modified>
</cp:coreProperties>
</file>