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C111B8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5F64C5" w:rsidRPr="005F64C5">
        <w:rPr>
          <w:rFonts w:ascii="Times New Roman" w:eastAsia="Times New Roman" w:hAnsi="Times New Roman" w:cs="Times New Roman"/>
          <w:b/>
          <w:sz w:val="28"/>
          <w:szCs w:val="28"/>
        </w:rPr>
        <w:t>униципальное бюджетное общеобразовательное учреждение</w:t>
      </w:r>
    </w:p>
    <w:p w:rsidR="005F64C5" w:rsidRPr="005F64C5" w:rsidRDefault="00C111B8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</w:t>
      </w:r>
      <w:r w:rsidR="005F64C5"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общеобразовательная школа</w:t>
      </w:r>
    </w:p>
    <w:p w:rsidR="005F64C5" w:rsidRPr="005F64C5" w:rsidRDefault="00C111B8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деревни Верхний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Алыштан</w:t>
      </w:r>
      <w:proofErr w:type="spell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C111B8" w:rsidP="005F64C5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от 14.11.2022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№ 28</w:t>
      </w:r>
    </w:p>
    <w:p w:rsidR="005F64C5" w:rsidRPr="005F64C5" w:rsidRDefault="005F64C5" w:rsidP="005F64C5">
      <w:pPr>
        <w:widowControl w:val="0"/>
        <w:spacing w:after="239" w:line="280" w:lineRule="exac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 внедрении целевой модели наставничества</w:t>
      </w:r>
    </w:p>
    <w:p w:rsidR="005F64C5" w:rsidRPr="005F64C5" w:rsidRDefault="005F64C5" w:rsidP="005F64C5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 соответствии с  распоряжением </w:t>
      </w:r>
      <w:proofErr w:type="spell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Минпросвещения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№8.1  «Не менее 70% обучающихся общеобразовательных организаций вовлечены в различные формы сопровождения и наставничества» (на 31.12.2024г.),</w:t>
      </w:r>
    </w:p>
    <w:p w:rsidR="005F64C5" w:rsidRPr="005F64C5" w:rsidRDefault="005F64C5" w:rsidP="005F64C5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ПРИКАЗЫВАЮ:</w:t>
      </w:r>
    </w:p>
    <w:p w:rsidR="005F64C5" w:rsidRPr="005F64C5" w:rsidRDefault="005F64C5" w:rsidP="005F64C5">
      <w:pPr>
        <w:widowControl w:val="0"/>
        <w:spacing w:after="0" w:line="240" w:lineRule="atLeast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5F64C5" w:rsidRPr="005F64C5" w:rsidRDefault="00C111B8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Внедрить в МБОУ О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ОШ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r w:rsidR="005F64C5"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целевую модель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Утвердить: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«дорожную карту» реализации целевой модели наставничества </w:t>
      </w:r>
      <w:r w:rsidR="00C111B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обучающихся МБОУ ООШ </w:t>
      </w:r>
      <w:proofErr w:type="spellStart"/>
      <w:r w:rsidR="00C111B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 w:rsidR="00C111B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C111B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="00C111B8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на 2022 год, 2022 - 2023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учебный год (Приложение 1);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планируемые результаты (показатели эффективности) внедрения целевой модели наставничества в 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МБОУ ООШ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(далее – Планируе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мые результаты) на период с 2022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г. по 2024г. (Приложение 2);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Положение о наста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вничестве в МБОУ ООШ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на 2022-2024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гг. (Приложение 3);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программу целевой модели нас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тавничества в МБОУ О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ОШ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(Приложение 4);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сроки внедрения целевой модели нас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тавничества в МБОУ О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ОШ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: с 20 ноября 2022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г. по 25 декабря 2024г.;  </w:t>
      </w:r>
    </w:p>
    <w:p w:rsidR="005F64C5" w:rsidRPr="005F64C5" w:rsidRDefault="005F64C5" w:rsidP="005F64C5">
      <w:pPr>
        <w:widowControl w:val="0"/>
        <w:numPr>
          <w:ilvl w:val="1"/>
          <w:numId w:val="16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сроки проведения мониторинга эффективности программ наста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вничества в МБОУ ООШ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д.Верхний</w:t>
      </w:r>
      <w:proofErr w:type="spellEnd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</w:t>
      </w:r>
      <w:proofErr w:type="spellStart"/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: ежегодно, с 20 октября по 20 декабря.</w:t>
      </w:r>
    </w:p>
    <w:p w:rsidR="005F64C5" w:rsidRPr="005F64C5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Назначить куратором внедрения целевой модели наставничес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тва Барышникову Н.И., учителя русского языка и литературы</w:t>
      </w: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0"/>
          <w:numId w:val="16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Контроль за испо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лнением настоящего приказа беру на себя.</w:t>
      </w:r>
    </w:p>
    <w:p w:rsidR="005F64C5" w:rsidRPr="005F64C5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Директор </w:t>
      </w:r>
      <w:proofErr w:type="gramStart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школы:   </w:t>
      </w:r>
      <w:proofErr w:type="gramEnd"/>
      <w:r w:rsidRPr="005F64C5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 xml:space="preserve">                                                           </w:t>
      </w:r>
      <w:r w:rsidR="006D33D3">
        <w:rPr>
          <w:rFonts w:ascii="Times New Roman" w:eastAsia="Calibri" w:hAnsi="Times New Roman" w:cs="Times New Roman"/>
          <w:bCs/>
          <w:spacing w:val="3"/>
          <w:sz w:val="28"/>
          <w:szCs w:val="28"/>
          <w:lang w:eastAsia="en-US"/>
        </w:rPr>
        <w:t>Барышникова Н.И.</w:t>
      </w:r>
    </w:p>
    <w:p w:rsidR="005F64C5" w:rsidRPr="005F64C5" w:rsidRDefault="005F64C5" w:rsidP="005F64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Default="005F64C5" w:rsidP="005F64C5">
      <w:pPr>
        <w:tabs>
          <w:tab w:val="left" w:pos="2625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Sect="006D33D3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</w:p>
    <w:p w:rsidR="005F64C5" w:rsidRDefault="005F64C5" w:rsidP="005F64C5">
      <w:pPr>
        <w:tabs>
          <w:tab w:val="left" w:pos="4110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tabs>
          <w:tab w:val="left" w:pos="4110"/>
        </w:tabs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RPr="005F64C5" w:rsidSect="006D33D3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Приложение №1 к приказу</w:t>
      </w:r>
    </w:p>
    <w:p w:rsidR="005F64C5" w:rsidRPr="005F64C5" w:rsidRDefault="006D33D3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№28 о/д от 14.11.2022</w:t>
      </w:r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«Дорожная карта»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Реализация целевой модели нас</w:t>
      </w:r>
      <w:r w:rsidR="006D33D3">
        <w:rPr>
          <w:rFonts w:ascii="Times New Roman" w:eastAsia="Times New Roman" w:hAnsi="Times New Roman" w:cs="Times New Roman"/>
          <w:sz w:val="28"/>
          <w:szCs w:val="28"/>
        </w:rPr>
        <w:t>тавничества в МБОУ О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ОШ</w:t>
      </w:r>
      <w:r w:rsidR="006D3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D33D3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6D33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D33D3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="006D33D3">
        <w:rPr>
          <w:rFonts w:ascii="Times New Roman" w:eastAsia="Times New Roman" w:hAnsi="Times New Roman" w:cs="Times New Roman"/>
          <w:sz w:val="28"/>
          <w:szCs w:val="28"/>
        </w:rPr>
        <w:t xml:space="preserve">  2022</w:t>
      </w:r>
      <w:proofErr w:type="gramEnd"/>
      <w:r w:rsidR="006D33D3">
        <w:rPr>
          <w:rFonts w:ascii="Times New Roman" w:eastAsia="Times New Roman" w:hAnsi="Times New Roman" w:cs="Times New Roman"/>
          <w:sz w:val="28"/>
          <w:szCs w:val="28"/>
        </w:rPr>
        <w:t>-2023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6302" w:type="dxa"/>
        <w:tblInd w:w="-856" w:type="dxa"/>
        <w:tblLook w:val="04A0" w:firstRow="1" w:lastRow="0" w:firstColumn="1" w:lastColumn="0" w:noHBand="0" w:noVBand="1"/>
      </w:tblPr>
      <w:tblGrid>
        <w:gridCol w:w="555"/>
        <w:gridCol w:w="1838"/>
        <w:gridCol w:w="2110"/>
        <w:gridCol w:w="8433"/>
        <w:gridCol w:w="1258"/>
        <w:gridCol w:w="2108"/>
      </w:tblGrid>
      <w:tr w:rsidR="005F64C5" w:rsidRPr="005F64C5" w:rsidTr="005F64C5">
        <w:trPr>
          <w:trHeight w:val="572"/>
        </w:trPr>
        <w:tc>
          <w:tcPr>
            <w:tcW w:w="555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этапа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25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</w:tcPr>
          <w:p w:rsidR="005F64C5" w:rsidRPr="005F64C5" w:rsidRDefault="006D33D3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администрация школы.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нормативной базы реализации целевой модели нас</w:t>
            </w:r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тавничества в МБОУ О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2077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«Внедрение целевой модели наста</w:t>
            </w:r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вничества в МБОУ ООШ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Положения о наставничестве в </w:t>
            </w:r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ООШ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="006D33D3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Целевой модели наставничества в</w:t>
            </w:r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ООШ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="006D33D3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«дорожной карты» внедрение системы наставничества в</w:t>
            </w:r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ООШ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="006D33D3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="006D33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F64C5" w:rsidRPr="005F64C5" w:rsidRDefault="005F64C5" w:rsidP="005F64C5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куратора внедрение Целевой модели наставничества</w:t>
            </w:r>
            <w:r w:rsidR="0024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ООШ </w:t>
            </w:r>
            <w:proofErr w:type="spellStart"/>
            <w:r w:rsidR="002403F7"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 w:rsidR="0024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03F7"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="002403F7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5F64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(издание приказа)</w:t>
            </w:r>
          </w:p>
          <w:p w:rsidR="005F64C5" w:rsidRPr="005F64C5" w:rsidRDefault="005F64C5" w:rsidP="005F64C5">
            <w:p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64C5" w:rsidRPr="005F64C5" w:rsidRDefault="006D33D3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 2022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администрация школы.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2068"/>
              </w:tabs>
              <w:spacing w:after="0" w:line="240" w:lineRule="auto"/>
              <w:ind w:lef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2022 г.</w:t>
            </w:r>
          </w:p>
        </w:tc>
        <w:tc>
          <w:tcPr>
            <w:tcW w:w="210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1881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3"/>
              </w:numPr>
              <w:tabs>
                <w:tab w:val="num" w:pos="1739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банк программ по форме наставничества «Ученик – ученик».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5F64C5" w:rsidRPr="005F64C5" w:rsidRDefault="005F64C5" w:rsidP="005F64C5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 сайте школы.</w:t>
            </w:r>
          </w:p>
          <w:p w:rsidR="005F64C5" w:rsidRPr="005F64C5" w:rsidRDefault="005F64C5" w:rsidP="002403F7">
            <w:p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администрация школы, классные руководители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 данных о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</w:t>
            </w:r>
            <w:r w:rsidR="002403F7">
              <w:rPr>
                <w:rFonts w:ascii="Times New Roman" w:eastAsia="Times New Roman" w:hAnsi="Times New Roman" w:cs="Times New Roman"/>
                <w:sz w:val="24"/>
                <w:szCs w:val="24"/>
              </w:rPr>
              <w:t>иц: классный руководитель,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родители.</w:t>
            </w:r>
          </w:p>
          <w:p w:rsidR="005F64C5" w:rsidRPr="005F64C5" w:rsidRDefault="005F64C5" w:rsidP="005F64C5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2023 г</w:t>
            </w:r>
          </w:p>
        </w:tc>
        <w:tc>
          <w:tcPr>
            <w:tcW w:w="210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5F64C5" w:rsidRPr="005F64C5" w:rsidRDefault="005F64C5" w:rsidP="005F64C5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данных.</w:t>
            </w:r>
          </w:p>
          <w:p w:rsidR="005F64C5" w:rsidRPr="005F64C5" w:rsidRDefault="005F64C5" w:rsidP="005F64C5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9"/>
              </w:numPr>
              <w:tabs>
                <w:tab w:val="num" w:pos="2148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5F64C5" w:rsidRPr="005F64C5" w:rsidRDefault="005F64C5" w:rsidP="005F64C5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</w:tcPr>
          <w:p w:rsidR="002403F7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</w:tcPr>
          <w:p w:rsidR="002403F7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5F64C5" w:rsidRPr="005F64C5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</w:tcPr>
          <w:p w:rsidR="002403F7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5F64C5" w:rsidRPr="005F64C5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об организации «Школы наста</w:t>
            </w:r>
            <w:r w:rsidR="002403F7">
              <w:rPr>
                <w:rFonts w:ascii="Times New Roman" w:eastAsia="Times New Roman" w:hAnsi="Times New Roman" w:cs="Times New Roman"/>
                <w:sz w:val="24"/>
                <w:szCs w:val="24"/>
              </w:rPr>
              <w:t>вников» с утверждением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и графиков обучения наставников.</w:t>
            </w:r>
          </w:p>
        </w:tc>
        <w:tc>
          <w:tcPr>
            <w:tcW w:w="1258" w:type="dxa"/>
          </w:tcPr>
          <w:p w:rsidR="002403F7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5F64C5" w:rsidRPr="005F64C5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</w:tcPr>
          <w:p w:rsidR="002403F7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5F64C5" w:rsidRPr="005F64C5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5F64C5" w:rsidRPr="005F64C5" w:rsidRDefault="005F64C5" w:rsidP="005F64C5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</w:tcPr>
          <w:p w:rsidR="002403F7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  <w:p w:rsidR="005F64C5" w:rsidRPr="005F64C5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наставнических пар/групп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</w:tcPr>
          <w:p w:rsidR="002403F7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5F64C5" w:rsidRPr="005F64C5" w:rsidRDefault="002403F7" w:rsidP="00240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 г</w:t>
            </w:r>
          </w:p>
        </w:tc>
        <w:tc>
          <w:tcPr>
            <w:tcW w:w="210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осуществление работы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наставнических пар/групп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комплекса последовательных встреч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наставников и наставляемых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первой, организационной,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5F64C5" w:rsidRPr="005F64C5" w:rsidRDefault="005F64C5" w:rsidP="005F64C5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</w:tcPr>
          <w:p w:rsidR="005F64C5" w:rsidRPr="005F64C5" w:rsidRDefault="002403F7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2022-2023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</w:tcPr>
          <w:p w:rsidR="005F64C5" w:rsidRPr="005F64C5" w:rsidRDefault="00B65833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="005F64C5"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8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11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</w:tcPr>
          <w:p w:rsidR="005F64C5" w:rsidRPr="005F64C5" w:rsidRDefault="00B65833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поощрение наставников</w:t>
            </w: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</w:tcPr>
          <w:p w:rsidR="005F64C5" w:rsidRPr="005F64C5" w:rsidRDefault="00B65833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F64C5" w:rsidRPr="005F64C5" w:rsidTr="005F64C5">
        <w:trPr>
          <w:trHeight w:val="1148"/>
        </w:trPr>
        <w:tc>
          <w:tcPr>
            <w:tcW w:w="555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5F64C5" w:rsidRPr="005F64C5" w:rsidRDefault="005F64C5" w:rsidP="005F64C5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</w:tcPr>
          <w:p w:rsidR="005F64C5" w:rsidRPr="005F64C5" w:rsidRDefault="00B65833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F64C5" w:rsidSect="005F64C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Default="005F64C5" w:rsidP="005F64C5">
      <w:pPr>
        <w:pStyle w:val="20"/>
        <w:jc w:val="right"/>
        <w:rPr>
          <w:rFonts w:ascii="Times New Roman" w:hAnsi="Times New Roman" w:cs="Times New Roman"/>
          <w:sz w:val="28"/>
          <w:szCs w:val="28"/>
        </w:rPr>
      </w:pPr>
      <w:r w:rsidRPr="000C55C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C55CD">
        <w:rPr>
          <w:rFonts w:ascii="Times New Roman" w:hAnsi="Times New Roman" w:cs="Times New Roman"/>
          <w:sz w:val="28"/>
          <w:szCs w:val="28"/>
        </w:rPr>
        <w:t xml:space="preserve">2 к приказу </w:t>
      </w:r>
    </w:p>
    <w:p w:rsidR="005F64C5" w:rsidRPr="000C55CD" w:rsidRDefault="005F64C5" w:rsidP="005F64C5">
      <w:pPr>
        <w:pStyle w:val="20"/>
        <w:jc w:val="right"/>
        <w:rPr>
          <w:rFonts w:ascii="Times New Roman" w:hAnsi="Times New Roman" w:cs="Times New Roman"/>
          <w:sz w:val="28"/>
          <w:szCs w:val="28"/>
        </w:rPr>
      </w:pPr>
      <w:r w:rsidRPr="000C55CD">
        <w:rPr>
          <w:rFonts w:ascii="Times New Roman" w:hAnsi="Times New Roman" w:cs="Times New Roman"/>
          <w:sz w:val="28"/>
          <w:szCs w:val="28"/>
        </w:rPr>
        <w:t>от</w:t>
      </w:r>
      <w:r w:rsidR="00B65833">
        <w:rPr>
          <w:rFonts w:ascii="Times New Roman" w:hAnsi="Times New Roman" w:cs="Times New Roman"/>
          <w:sz w:val="28"/>
          <w:szCs w:val="28"/>
        </w:rPr>
        <w:t xml:space="preserve"> 14.11.2022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5CD">
        <w:rPr>
          <w:rFonts w:ascii="Times New Roman" w:hAnsi="Times New Roman" w:cs="Times New Roman"/>
          <w:sz w:val="28"/>
          <w:szCs w:val="28"/>
        </w:rPr>
        <w:t>№</w:t>
      </w:r>
      <w:r w:rsidR="00B6583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о/д</w:t>
      </w:r>
      <w:r w:rsidRPr="000C55C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F64C5" w:rsidRDefault="005F64C5" w:rsidP="005F64C5">
      <w:pPr>
        <w:pStyle w:val="80"/>
        <w:shd w:val="clear" w:color="auto" w:fill="auto"/>
        <w:spacing w:after="0" w:line="322" w:lineRule="exact"/>
        <w:jc w:val="right"/>
        <w:rPr>
          <w:i w:val="0"/>
          <w:sz w:val="28"/>
          <w:szCs w:val="28"/>
        </w:rPr>
      </w:pPr>
    </w:p>
    <w:p w:rsidR="005F64C5" w:rsidRPr="00BB19A9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>Планируемые результаты (показатели эффективности) внедрения целевой модели наставничества</w:t>
      </w:r>
    </w:p>
    <w:p w:rsidR="005F64C5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  <w:r w:rsidRPr="00BB19A9">
        <w:rPr>
          <w:i w:val="0"/>
          <w:sz w:val="28"/>
          <w:szCs w:val="28"/>
        </w:rPr>
        <w:t xml:space="preserve">в МБОУ </w:t>
      </w:r>
      <w:r w:rsidR="00B65833">
        <w:rPr>
          <w:i w:val="0"/>
          <w:sz w:val="28"/>
          <w:szCs w:val="28"/>
        </w:rPr>
        <w:t xml:space="preserve">ООШ </w:t>
      </w:r>
      <w:proofErr w:type="spellStart"/>
      <w:r w:rsidR="00B65833">
        <w:rPr>
          <w:i w:val="0"/>
          <w:sz w:val="28"/>
          <w:szCs w:val="28"/>
        </w:rPr>
        <w:t>д.Верхний</w:t>
      </w:r>
      <w:proofErr w:type="spellEnd"/>
      <w:r w:rsidR="00B65833">
        <w:rPr>
          <w:i w:val="0"/>
          <w:sz w:val="28"/>
          <w:szCs w:val="28"/>
        </w:rPr>
        <w:t xml:space="preserve"> </w:t>
      </w:r>
      <w:proofErr w:type="spellStart"/>
      <w:r w:rsidR="00B65833">
        <w:rPr>
          <w:i w:val="0"/>
          <w:sz w:val="28"/>
          <w:szCs w:val="28"/>
        </w:rPr>
        <w:t>Алыштан</w:t>
      </w:r>
      <w:proofErr w:type="spellEnd"/>
    </w:p>
    <w:p w:rsidR="005F64C5" w:rsidRPr="00BB19A9" w:rsidRDefault="005F64C5" w:rsidP="005F64C5">
      <w:pPr>
        <w:pStyle w:val="80"/>
        <w:shd w:val="clear" w:color="auto" w:fill="auto"/>
        <w:spacing w:after="0" w:line="322" w:lineRule="exact"/>
        <w:jc w:val="center"/>
        <w:rPr>
          <w:i w:val="0"/>
          <w:sz w:val="28"/>
          <w:szCs w:val="28"/>
        </w:rPr>
      </w:pPr>
    </w:p>
    <w:tbl>
      <w:tblPr>
        <w:tblW w:w="13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3952"/>
        <w:gridCol w:w="2046"/>
        <w:gridCol w:w="2046"/>
        <w:gridCol w:w="2046"/>
        <w:gridCol w:w="2047"/>
      </w:tblGrid>
      <w:tr w:rsidR="00B65833" w:rsidRPr="00BB19A9" w:rsidTr="00B65833">
        <w:tc>
          <w:tcPr>
            <w:tcW w:w="1164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№ п/п</w:t>
            </w:r>
          </w:p>
        </w:tc>
        <w:tc>
          <w:tcPr>
            <w:tcW w:w="3952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BB19A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BB19A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BB19A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47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BB19A9">
              <w:rPr>
                <w:sz w:val="24"/>
                <w:szCs w:val="24"/>
              </w:rPr>
              <w:t xml:space="preserve"> г.</w:t>
            </w:r>
          </w:p>
        </w:tc>
      </w:tr>
      <w:tr w:rsidR="00B65833" w:rsidRPr="00BB19A9" w:rsidTr="00B65833">
        <w:tc>
          <w:tcPr>
            <w:tcW w:w="1164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3952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2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3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4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5</w:t>
            </w:r>
          </w:p>
        </w:tc>
        <w:tc>
          <w:tcPr>
            <w:tcW w:w="2047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6</w:t>
            </w:r>
          </w:p>
        </w:tc>
      </w:tr>
      <w:tr w:rsidR="00B65833" w:rsidRPr="00BB19A9" w:rsidTr="00B65833">
        <w:tc>
          <w:tcPr>
            <w:tcW w:w="1164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t>1</w:t>
            </w:r>
          </w:p>
        </w:tc>
        <w:tc>
          <w:tcPr>
            <w:tcW w:w="3952" w:type="dxa"/>
            <w:shd w:val="clear" w:color="auto" w:fill="auto"/>
          </w:tcPr>
          <w:p w:rsidR="00B65833" w:rsidRPr="000C55CD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Доля д</w:t>
            </w:r>
            <w:r w:rsidR="00797CE7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етей и молодежи в возрасте от 8 до 10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 лет, </w:t>
            </w:r>
            <w:r w:rsidR="00797CE7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обучающихся МБОУ ООШ </w:t>
            </w:r>
            <w:proofErr w:type="spellStart"/>
            <w:r w:rsidR="00797CE7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 w:rsidR="00797CE7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7CE7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, вошедших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программы наставничества в роли наставляемого, %</w:t>
            </w:r>
          </w:p>
          <w:p w:rsidR="00B65833" w:rsidRPr="000C55CD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д</w:t>
            </w:r>
            <w:r w:rsidR="006B1970">
              <w:rPr>
                <w:rStyle w:val="212pt0"/>
                <w:rFonts w:eastAsiaTheme="minorHAnsi"/>
              </w:rPr>
              <w:t>етей и молодежи в возрасте от</w:t>
            </w:r>
            <w:r w:rsidR="006B1970">
              <w:rPr>
                <w:rStyle w:val="212pt0"/>
                <w:rFonts w:eastAsiaTheme="minorHAnsi"/>
              </w:rPr>
              <w:br/>
              <w:t>8 до 10</w:t>
            </w:r>
            <w:r w:rsidRPr="000C55CD">
              <w:rPr>
                <w:rStyle w:val="212pt0"/>
                <w:rFonts w:eastAsiaTheme="minorHAnsi"/>
              </w:rPr>
              <w:t xml:space="preserve"> лет, вошедших в программы наставничества в</w:t>
            </w:r>
            <w:r w:rsidRPr="000C55CD">
              <w:rPr>
                <w:rStyle w:val="212pt0"/>
                <w:rFonts w:eastAsiaTheme="minorHAnsi"/>
              </w:rPr>
              <w:br/>
              <w:t>роли наставляемого, к общему количеству д</w:t>
            </w:r>
            <w:r w:rsidR="006B1970">
              <w:rPr>
                <w:rStyle w:val="212pt0"/>
                <w:rFonts w:eastAsiaTheme="minorHAnsi"/>
              </w:rPr>
              <w:t>етей и</w:t>
            </w:r>
            <w:r w:rsidR="006B1970">
              <w:rPr>
                <w:rStyle w:val="212pt0"/>
                <w:rFonts w:eastAsiaTheme="minorHAnsi"/>
              </w:rPr>
              <w:br/>
              <w:t>молодежи в возрасте от 8 до 10</w:t>
            </w:r>
            <w:r w:rsidRPr="000C55CD">
              <w:rPr>
                <w:rStyle w:val="212pt0"/>
                <w:rFonts w:eastAsiaTheme="minorHAnsi"/>
              </w:rPr>
              <w:t xml:space="preserve"> лет, о</w:t>
            </w:r>
            <w:r w:rsidR="006B1970">
              <w:rPr>
                <w:rStyle w:val="212pt0"/>
                <w:rFonts w:eastAsiaTheme="minorHAnsi"/>
              </w:rPr>
              <w:t xml:space="preserve">бучающихся </w:t>
            </w:r>
            <w:r w:rsidRPr="000C55CD">
              <w:rPr>
                <w:rStyle w:val="212pt0"/>
                <w:rFonts w:eastAsiaTheme="minorHAnsi"/>
              </w:rPr>
              <w:t>)</w:t>
            </w:r>
            <w:r w:rsidR="006B1970">
              <w:rPr>
                <w:rStyle w:val="212pt0"/>
                <w:rFonts w:eastAsiaTheme="minorHAnsi"/>
              </w:rPr>
              <w:t xml:space="preserve"> МБОУ ООШ </w:t>
            </w:r>
            <w:proofErr w:type="spellStart"/>
            <w:r w:rsidR="006B1970">
              <w:rPr>
                <w:rStyle w:val="212pt0"/>
                <w:rFonts w:eastAsiaTheme="minorHAnsi"/>
              </w:rPr>
              <w:t>д.Верхний</w:t>
            </w:r>
            <w:proofErr w:type="spellEnd"/>
            <w:r w:rsidR="006B1970">
              <w:rPr>
                <w:rStyle w:val="212pt0"/>
                <w:rFonts w:eastAsiaTheme="minorHAnsi"/>
              </w:rPr>
              <w:t xml:space="preserve"> </w:t>
            </w:r>
            <w:proofErr w:type="spellStart"/>
            <w:r w:rsidR="006B1970">
              <w:rPr>
                <w:rStyle w:val="212pt0"/>
                <w:rFonts w:eastAsiaTheme="minorHAnsi"/>
              </w:rPr>
              <w:t>Алыштан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10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20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797CE7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30</w:t>
            </w:r>
          </w:p>
        </w:tc>
        <w:tc>
          <w:tcPr>
            <w:tcW w:w="2047" w:type="dxa"/>
            <w:shd w:val="clear" w:color="auto" w:fill="auto"/>
          </w:tcPr>
          <w:p w:rsidR="00B65833" w:rsidRPr="00BB19A9" w:rsidRDefault="00797CE7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212pt"/>
              </w:rPr>
              <w:t>4</w:t>
            </w:r>
            <w:r w:rsidR="00B65833" w:rsidRPr="00BB19A9">
              <w:rPr>
                <w:rStyle w:val="212pt"/>
              </w:rPr>
              <w:t>0</w:t>
            </w:r>
          </w:p>
        </w:tc>
      </w:tr>
      <w:tr w:rsidR="00B65833" w:rsidRPr="00BB19A9" w:rsidTr="00B65833">
        <w:tc>
          <w:tcPr>
            <w:tcW w:w="1164" w:type="dxa"/>
            <w:shd w:val="clear" w:color="auto" w:fill="auto"/>
          </w:tcPr>
          <w:p w:rsidR="00B65833" w:rsidRPr="00BB19A9" w:rsidRDefault="00030E81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2" w:type="dxa"/>
            <w:shd w:val="clear" w:color="auto" w:fill="auto"/>
            <w:vAlign w:val="bottom"/>
          </w:tcPr>
          <w:p w:rsidR="00B65833" w:rsidRPr="000C55CD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наставляемых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</w:p>
          <w:p w:rsidR="00B65833" w:rsidRPr="000C55CD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наставляемых, удовлетворенных</w:t>
            </w:r>
            <w:r w:rsidRPr="000C55CD">
              <w:rPr>
                <w:rStyle w:val="212pt0"/>
                <w:rFonts w:eastAsiaTheme="minorHAnsi"/>
              </w:rPr>
              <w:br/>
            </w:r>
            <w:r w:rsidRPr="000C55CD">
              <w:rPr>
                <w:rStyle w:val="212pt0"/>
                <w:rFonts w:eastAsiaTheme="minorHAnsi"/>
              </w:rPr>
              <w:lastRenderedPageBreak/>
              <w:t>участием в программах 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наставляемых,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  <w:t>программах наставничества, реа</w:t>
            </w:r>
            <w:r w:rsidR="006B1970">
              <w:rPr>
                <w:rStyle w:val="212pt0"/>
                <w:rFonts w:eastAsiaTheme="minorHAnsi"/>
              </w:rPr>
              <w:t>лизуемых в</w:t>
            </w:r>
            <w:r w:rsidR="006B1970">
              <w:rPr>
                <w:rStyle w:val="212pt0"/>
                <w:rFonts w:eastAsiaTheme="minorHAnsi"/>
              </w:rPr>
              <w:br/>
              <w:t xml:space="preserve">МБОУ ООШ </w:t>
            </w:r>
            <w:proofErr w:type="spellStart"/>
            <w:r w:rsidR="006B1970">
              <w:rPr>
                <w:rStyle w:val="212pt0"/>
                <w:rFonts w:eastAsiaTheme="minorHAnsi"/>
              </w:rPr>
              <w:t>д.Верхний</w:t>
            </w:r>
            <w:proofErr w:type="spellEnd"/>
            <w:r w:rsidR="006B1970">
              <w:rPr>
                <w:rStyle w:val="212pt0"/>
                <w:rFonts w:eastAsiaTheme="minorHAnsi"/>
              </w:rPr>
              <w:t xml:space="preserve"> </w:t>
            </w:r>
            <w:proofErr w:type="spellStart"/>
            <w:r w:rsidR="006B1970">
              <w:rPr>
                <w:rStyle w:val="212pt0"/>
                <w:rFonts w:eastAsiaTheme="minorHAnsi"/>
              </w:rPr>
              <w:t>Алыштан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lastRenderedPageBreak/>
              <w:t>50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55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60</w:t>
            </w:r>
          </w:p>
        </w:tc>
        <w:tc>
          <w:tcPr>
            <w:tcW w:w="2047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70</w:t>
            </w:r>
          </w:p>
        </w:tc>
      </w:tr>
      <w:tr w:rsidR="00B65833" w:rsidRPr="00BB19A9" w:rsidTr="00B65833">
        <w:tc>
          <w:tcPr>
            <w:tcW w:w="1164" w:type="dxa"/>
            <w:shd w:val="clear" w:color="auto" w:fill="auto"/>
          </w:tcPr>
          <w:p w:rsidR="00B65833" w:rsidRPr="00BB19A9" w:rsidRDefault="00B65833" w:rsidP="006D33D3">
            <w:pPr>
              <w:pStyle w:val="8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B19A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52" w:type="dxa"/>
            <w:shd w:val="clear" w:color="auto" w:fill="auto"/>
          </w:tcPr>
          <w:p w:rsidR="00B65833" w:rsidRPr="000C55CD" w:rsidRDefault="00B65833" w:rsidP="006D33D3">
            <w:pPr>
              <w:pStyle w:val="20"/>
              <w:shd w:val="clear" w:color="auto" w:fill="auto"/>
              <w:spacing w:line="240" w:lineRule="auto"/>
              <w:ind w:hanging="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t>Уровень удовлетворенности наставников участием в</w:t>
            </w:r>
            <w:r w:rsidRPr="000C55CD">
              <w:rPr>
                <w:rStyle w:val="212pt"/>
                <w:rFonts w:ascii="Times New Roman" w:hAnsi="Times New Roman" w:cs="Times New Roman"/>
                <w:sz w:val="24"/>
                <w:szCs w:val="24"/>
              </w:rPr>
              <w:br/>
              <w:t>программах наставничества, % (опросный)</w:t>
            </w:r>
          </w:p>
          <w:p w:rsidR="00B65833" w:rsidRPr="000C55CD" w:rsidRDefault="00B65833" w:rsidP="006B1970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5CD">
              <w:rPr>
                <w:rStyle w:val="212pt0"/>
                <w:rFonts w:eastAsiaTheme="minorHAnsi"/>
              </w:rPr>
              <w:t>(отношение количества наставников, удовлетворенных</w:t>
            </w:r>
            <w:r w:rsidRPr="000C55CD">
              <w:rPr>
                <w:rStyle w:val="212pt0"/>
                <w:rFonts w:eastAsiaTheme="minorHAnsi"/>
              </w:rPr>
              <w:br/>
              <w:t>участием в программах наставничества, к общему</w:t>
            </w:r>
            <w:r w:rsidRPr="000C55CD">
              <w:rPr>
                <w:rStyle w:val="212pt0"/>
                <w:rFonts w:eastAsiaTheme="minorHAnsi"/>
              </w:rPr>
              <w:br/>
              <w:t>количеству наставников, принявших участие в</w:t>
            </w:r>
            <w:r w:rsidRPr="000C55CD">
              <w:rPr>
                <w:rStyle w:val="212pt0"/>
                <w:rFonts w:eastAsiaTheme="minorHAnsi"/>
              </w:rPr>
              <w:br/>
              <w:t>программах наставничества, реализуемых в</w:t>
            </w:r>
            <w:r w:rsidR="006B1970">
              <w:rPr>
                <w:rStyle w:val="212pt0"/>
                <w:rFonts w:eastAsiaTheme="minorHAnsi"/>
              </w:rPr>
              <w:t xml:space="preserve"> МБОУ ООШ </w:t>
            </w:r>
            <w:proofErr w:type="spellStart"/>
            <w:r w:rsidR="006B1970">
              <w:rPr>
                <w:rStyle w:val="212pt0"/>
                <w:rFonts w:eastAsiaTheme="minorHAnsi"/>
              </w:rPr>
              <w:t>д.Верхний</w:t>
            </w:r>
            <w:proofErr w:type="spellEnd"/>
            <w:r w:rsidR="006B1970">
              <w:rPr>
                <w:rStyle w:val="212pt0"/>
                <w:rFonts w:eastAsiaTheme="minorHAnsi"/>
              </w:rPr>
              <w:t xml:space="preserve"> </w:t>
            </w:r>
            <w:proofErr w:type="spellStart"/>
            <w:r w:rsidR="006B1970">
              <w:rPr>
                <w:rStyle w:val="212pt0"/>
                <w:rFonts w:eastAsiaTheme="minorHAnsi"/>
              </w:rPr>
              <w:t>Алыштан</w:t>
            </w:r>
            <w:proofErr w:type="spellEnd"/>
            <w:r w:rsidRPr="000C55CD">
              <w:rPr>
                <w:rStyle w:val="212pt0"/>
                <w:rFonts w:eastAsiaTheme="minorHAnsi"/>
              </w:rPr>
              <w:br/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50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55</w:t>
            </w:r>
          </w:p>
        </w:tc>
        <w:tc>
          <w:tcPr>
            <w:tcW w:w="2046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60</w:t>
            </w:r>
          </w:p>
        </w:tc>
        <w:tc>
          <w:tcPr>
            <w:tcW w:w="2047" w:type="dxa"/>
            <w:shd w:val="clear" w:color="auto" w:fill="auto"/>
          </w:tcPr>
          <w:p w:rsidR="00B65833" w:rsidRPr="00BB19A9" w:rsidRDefault="00B65833" w:rsidP="006D33D3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BB19A9">
              <w:rPr>
                <w:rStyle w:val="212pt"/>
              </w:rPr>
              <w:t>70</w:t>
            </w:r>
          </w:p>
        </w:tc>
      </w:tr>
    </w:tbl>
    <w:p w:rsidR="005F64C5" w:rsidRPr="00BB19A9" w:rsidRDefault="005F64C5" w:rsidP="005F64C5">
      <w:pPr>
        <w:pStyle w:val="80"/>
        <w:shd w:val="clear" w:color="auto" w:fill="auto"/>
        <w:spacing w:line="322" w:lineRule="exact"/>
        <w:rPr>
          <w:sz w:val="24"/>
          <w:szCs w:val="24"/>
        </w:rPr>
      </w:pPr>
    </w:p>
    <w:p w:rsidR="005F64C5" w:rsidRPr="00BB19A9" w:rsidRDefault="005F64C5" w:rsidP="005F64C5"/>
    <w:p w:rsid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Pr="005F64C5" w:rsidRDefault="005F64C5" w:rsidP="005F64C5">
      <w:pPr>
        <w:rPr>
          <w:sz w:val="28"/>
          <w:szCs w:val="28"/>
        </w:rPr>
      </w:pPr>
    </w:p>
    <w:p w:rsidR="005F64C5" w:rsidRDefault="005F64C5" w:rsidP="005F64C5">
      <w:pPr>
        <w:tabs>
          <w:tab w:val="left" w:pos="2460"/>
          <w:tab w:val="left" w:pos="2550"/>
        </w:tabs>
        <w:rPr>
          <w:sz w:val="28"/>
          <w:szCs w:val="28"/>
        </w:rPr>
        <w:sectPr w:rsidR="005F64C5">
          <w:pgSz w:w="16840" w:h="11900" w:orient="landscape"/>
          <w:pgMar w:top="1296" w:right="1033" w:bottom="741" w:left="524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ab/>
      </w:r>
    </w:p>
    <w:p w:rsidR="005F64C5" w:rsidRDefault="005F64C5" w:rsidP="005F64C5">
      <w:pPr>
        <w:tabs>
          <w:tab w:val="left" w:pos="2460"/>
          <w:tab w:val="left" w:pos="2550"/>
        </w:tabs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ab/>
      </w:r>
    </w:p>
    <w:p w:rsidR="005E036A" w:rsidRDefault="005E036A" w:rsidP="005E036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E036A" w:rsidRDefault="005E036A" w:rsidP="005E036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основная </w:t>
      </w:r>
      <w:proofErr w:type="gramStart"/>
      <w:r>
        <w:rPr>
          <w:rFonts w:ascii="Times New Roman" w:hAnsi="Times New Roman"/>
          <w:b/>
          <w:sz w:val="24"/>
          <w:szCs w:val="24"/>
        </w:rPr>
        <w:t>общеобразовательная  школа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деревни Верхний </w:t>
      </w:r>
      <w:proofErr w:type="spellStart"/>
      <w:r>
        <w:rPr>
          <w:rFonts w:ascii="Times New Roman" w:hAnsi="Times New Roman"/>
          <w:b/>
          <w:sz w:val="24"/>
          <w:szCs w:val="24"/>
        </w:rPr>
        <w:t>Алыштан</w:t>
      </w:r>
      <w:proofErr w:type="spellEnd"/>
    </w:p>
    <w:p w:rsidR="005E036A" w:rsidRDefault="005E036A" w:rsidP="005E036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Ind w:w="-318" w:type="dxa"/>
        <w:tblLook w:val="01E0" w:firstRow="1" w:lastRow="1" w:firstColumn="1" w:lastColumn="1" w:noHBand="0" w:noVBand="0"/>
      </w:tblPr>
      <w:tblGrid>
        <w:gridCol w:w="4254"/>
        <w:gridCol w:w="1932"/>
        <w:gridCol w:w="3385"/>
      </w:tblGrid>
      <w:tr w:rsidR="005E036A" w:rsidTr="005E036A">
        <w:tc>
          <w:tcPr>
            <w:tcW w:w="4254" w:type="dxa"/>
          </w:tcPr>
          <w:p w:rsidR="005E036A" w:rsidRDefault="005E036A" w:rsidP="005E03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5E036A" w:rsidRDefault="005E036A" w:rsidP="005E036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  заседании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5E036A" w:rsidRDefault="005E036A" w:rsidP="005E03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 ООШ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д.Верхний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Алыштан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Протокол №1 от 29.08.2022г. </w:t>
            </w:r>
          </w:p>
        </w:tc>
        <w:tc>
          <w:tcPr>
            <w:tcW w:w="1932" w:type="dxa"/>
          </w:tcPr>
          <w:p w:rsidR="005E036A" w:rsidRDefault="005E036A" w:rsidP="005E0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5" w:type="dxa"/>
          </w:tcPr>
          <w:p w:rsidR="005E036A" w:rsidRDefault="005E036A" w:rsidP="005E03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_________  Барышникова Н.И.</w:t>
            </w:r>
          </w:p>
          <w:p w:rsidR="005E036A" w:rsidRDefault="005E036A" w:rsidP="005E03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№19 от 29.08.2022</w:t>
            </w:r>
          </w:p>
        </w:tc>
      </w:tr>
    </w:tbl>
    <w:p w:rsidR="005E036A" w:rsidRDefault="005E036A" w:rsidP="005E03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ПОЛОЖЕНИЕ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 НАС</w:t>
      </w:r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ТАВНИЧЕСТВЕ В МБОУ 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ОШ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д.Верхний</w:t>
      </w:r>
      <w:proofErr w:type="spellEnd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Алыштан</w:t>
      </w:r>
      <w:proofErr w:type="spellEnd"/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Общие положения</w:t>
      </w:r>
    </w:p>
    <w:p w:rsidR="005F64C5" w:rsidRPr="005F64C5" w:rsidRDefault="005F64C5" w:rsidP="005F64C5">
      <w:pPr>
        <w:shd w:val="clear" w:color="auto" w:fill="FFFFFF"/>
        <w:spacing w:after="0" w:line="307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Настоящее Положение </w:t>
      </w:r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о наставничестве в МБОУ 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ОШ</w:t>
      </w:r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д.Верхний</w:t>
      </w:r>
      <w:proofErr w:type="spellEnd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Целевая модель н</w:t>
      </w:r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аставничества МБОУ 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ОШ</w:t>
      </w:r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д.Верхний</w:t>
      </w:r>
      <w:proofErr w:type="spellEnd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5" w:history="1">
        <w:r w:rsidRPr="005F64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 xml:space="preserve"> </w:t>
        </w:r>
        <w:r w:rsidRPr="001A2B4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национального проекта "Образование".</w:t>
        </w:r>
      </w:hyperlink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Основные понятия и термины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общение, основанное на доверии и партнерстве.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организует стажировки и т.д.).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Цели и задачи наставничества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</w:t>
      </w:r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х специалистов МБОУ 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ОШ</w:t>
      </w:r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д.Верхний</w:t>
      </w:r>
      <w:proofErr w:type="spellEnd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Times New Roman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Основными задачами школьного наставничества являются: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мероприятий дорожной карты внедрения целевой модели;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и реализация программ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 баз данных программ наставничества и лучших практик;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образования.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Организационные основы наставничества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Школьное наставничество организуется на основании приказа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воспитательной работе.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Куратор целевой модели наставничества назначается приказом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 могут быть обучающиеся: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проявившие выдающиеся способности;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демонстрирующие неудовлетворительные образовательные результаты;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ограниченными возможностями здоровья;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попавшие в трудную жизненную ситуацию;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проблемы с поведением;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не принимающие участие в жизни школы, отстраненных от коллектива.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Наставляемыми могут быть педагоги: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молодые специалисты;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состоянии эмоционального выгорания, хронической усталости;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находящиеся в процессе адаптации на новом месте работы;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желающие овладеть современными программами, цифровыми навыками, ИКТ компетенциями и т.д.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Наставниками могут быть: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родители обучающихся - активные участники родительских советов;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выпускники, заинтересованные в поддержке своей школы;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сотрудники предприятий, заинтересованные в подготовке будущих кадров;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успешные предприниматели или общественные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деятели, которые чувствуют</w:t>
      </w:r>
    </w:p>
    <w:p w:rsidR="005F64C5" w:rsidRPr="005F64C5" w:rsidRDefault="005F64C5" w:rsidP="005F64C5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потребность передать свой опыт;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ветераны педагогического труда.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наставника и наставляемых в целевой модели основывается на добровольном согласии.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Реализация целевой модели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Этапы комплекса мероприятий по реализации взаимодействия наставник - наставляемый.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первой, организационной,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второй, пробной рабочей,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Регулярные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Проведение заключительной встречи наставника и наставляемого.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Мониторинг и оценка результатов реализации программы наставничества.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программы наставничества состоит из двух основных этапов: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оценка качества процесса реализации программы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оценка мотивационно-личностного,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компетентностного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профессионального роста участников, динамика образовательных результатов.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5F64C5" w:rsidRPr="005F64C5" w:rsidRDefault="005F64C5" w:rsidP="005F64C5">
      <w:pPr>
        <w:widowControl w:val="0"/>
        <w:numPr>
          <w:ilvl w:val="1"/>
          <w:numId w:val="2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 ходе проведения мониторинга не выставляются отметки.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1" w:name="bookmark2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Обязанности наставника:</w:t>
      </w:r>
      <w:bookmarkEnd w:id="1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Знать требования законодательства в сфере образования, ведомственных нормативных </w:t>
      </w:r>
      <w:r w:rsidR="00797CE7">
        <w:rPr>
          <w:rFonts w:ascii="Times New Roman" w:eastAsia="Calibri" w:hAnsi="Times New Roman" w:cs="Times New Roman"/>
          <w:sz w:val="28"/>
          <w:szCs w:val="28"/>
          <w:lang w:eastAsia="en-US"/>
        </w:rPr>
        <w:t>актов, Устава МБОУ О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ОШ</w:t>
      </w:r>
      <w:r w:rsidR="00797C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Calibri" w:hAnsi="Times New Roman" w:cs="Times New Roman"/>
          <w:sz w:val="28"/>
          <w:szCs w:val="28"/>
          <w:lang w:eastAsia="en-US"/>
        </w:rPr>
        <w:t>д.Верхний</w:t>
      </w:r>
      <w:proofErr w:type="spellEnd"/>
      <w:r w:rsidR="00797C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97CE7">
        <w:rPr>
          <w:rFonts w:ascii="Times New Roman" w:eastAsia="Calibri" w:hAnsi="Times New Roman" w:cs="Times New Roman"/>
          <w:sz w:val="28"/>
          <w:szCs w:val="28"/>
          <w:lang w:eastAsia="en-US"/>
        </w:rPr>
        <w:t>Алыштан</w:t>
      </w:r>
      <w:proofErr w:type="spell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 определяющих права и обязанности.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 совместно с наставляемым план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Помогать наставляемому осознать свои сильные и слабые стороны и определить векторы развития.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Оказывать наставляемому личностную и психологическую поддержку, мотивирует</w:t>
      </w:r>
    </w:p>
    <w:p w:rsidR="005F64C5" w:rsidRPr="005F64C5" w:rsidRDefault="005F64C5" w:rsidP="005F64C5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подталкивает и ободряет его.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bookmark3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наставника:</w:t>
      </w:r>
      <w:bookmarkEnd w:id="2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Защищать профессиональную честь и достоинство.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Проходить обучение с использованием федеральных программы, программ Школы 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Получать психологическое сопровождение.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3" w:name="bookmark4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Обязанности наставляемого:</w:t>
      </w:r>
      <w:bookmarkEnd w:id="3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Знать требования законодательства в сфере образования, ведомственных нормативны</w:t>
      </w:r>
      <w:r w:rsidR="005B06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 актов, Устава МБОУ ООШ </w:t>
      </w:r>
      <w:proofErr w:type="spellStart"/>
      <w:r w:rsidR="005B068A">
        <w:rPr>
          <w:rFonts w:ascii="Times New Roman" w:eastAsia="Calibri" w:hAnsi="Times New Roman" w:cs="Times New Roman"/>
          <w:sz w:val="28"/>
          <w:szCs w:val="28"/>
          <w:lang w:eastAsia="en-US"/>
        </w:rPr>
        <w:t>д.Верхний</w:t>
      </w:r>
      <w:proofErr w:type="spellEnd"/>
      <w:r w:rsidR="005B06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="005B068A">
        <w:rPr>
          <w:rFonts w:ascii="Times New Roman" w:eastAsia="Calibri" w:hAnsi="Times New Roman" w:cs="Times New Roman"/>
          <w:sz w:val="28"/>
          <w:szCs w:val="28"/>
          <w:lang w:eastAsia="en-US"/>
        </w:rPr>
        <w:t>Алыштан</w:t>
      </w:r>
      <w:proofErr w:type="spellEnd"/>
      <w:r w:rsidR="005B06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proofErr w:type="gramEnd"/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определяющих права и обязанности.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 совместно с наставляемым план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Выполнять этапы реализации программы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4" w:name="bookmark5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 наставляемого:</w:t>
      </w:r>
      <w:bookmarkEnd w:id="4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Выбирать самому наставника из предложенных кандидатур.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Рассчитывать на оказание психологического сопровождения.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 в школьных, региональных и всероссийских конкурсах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Защищать свои интересы самостоятельно и (или) через представителя.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5" w:name="bookmark6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Механизмы мотивации и поощрения наставников.</w:t>
      </w:r>
      <w:bookmarkEnd w:id="5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 по популяризации роли наставника.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Выдвижение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лучших наставников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конкурсы и мероприятия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на муниципальном</w:t>
      </w:r>
      <w:r w:rsidR="005B068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уровне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школьного конкурса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профессионального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мастерства "Наставник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года", «Лучшая пара», "Наставник+";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Награждение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школьными грамотами "Лучший наставник"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Благодарственные письма родителям наставников из числа обучающихся.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развития</w:t>
      </w:r>
      <w:r w:rsidRPr="005F64C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школы.</w:t>
      </w:r>
    </w:p>
    <w:p w:rsidR="005F64C5" w:rsidRPr="005F64C5" w:rsidRDefault="005F64C5" w:rsidP="005F64C5">
      <w:pPr>
        <w:widowControl w:val="0"/>
        <w:numPr>
          <w:ilvl w:val="0"/>
          <w:numId w:val="22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6" w:name="bookmark7"/>
      <w:r w:rsidRPr="005F64C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Документы, регламентирующие наставничество</w:t>
      </w:r>
      <w:bookmarkEnd w:id="6"/>
    </w:p>
    <w:p w:rsidR="005F64C5" w:rsidRPr="005F64C5" w:rsidRDefault="005F64C5" w:rsidP="005F64C5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К документам, регламентирующим деятельность наставников, относятся: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наставничестве;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директора школы о внедрении целевой модели наставничества;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целевая модель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Дорожная карта внедрения системы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 назначение куратора внедрения Целев</w:t>
      </w:r>
      <w:r w:rsidR="005B068A">
        <w:rPr>
          <w:rFonts w:ascii="Times New Roman" w:eastAsia="Calibri" w:hAnsi="Times New Roman" w:cs="Times New Roman"/>
          <w:sz w:val="28"/>
          <w:szCs w:val="28"/>
          <w:lang w:eastAsia="en-US"/>
        </w:rPr>
        <w:t>ой модели наставничества.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об организации «Школы наставников» с утверждением программ и графиков обучения наставников.</w:t>
      </w:r>
    </w:p>
    <w:p w:rsidR="005F64C5" w:rsidRPr="005F64C5" w:rsidRDefault="005F64C5" w:rsidP="005F64C5">
      <w:pPr>
        <w:widowControl w:val="0"/>
        <w:numPr>
          <w:ilvl w:val="0"/>
          <w:numId w:val="23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«Об утверждении наставнических пар/групп».</w:t>
      </w:r>
    </w:p>
    <w:p w:rsidR="005F64C5" w:rsidRPr="005F64C5" w:rsidRDefault="005F64C5" w:rsidP="005F64C5">
      <w:pPr>
        <w:shd w:val="clear" w:color="auto" w:fill="FFFFFF"/>
        <w:spacing w:after="0" w:line="254" w:lineRule="exact"/>
        <w:ind w:left="-426" w:firstLine="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5F64C5" w:rsidRPr="005F64C5">
          <w:pgSz w:w="11900" w:h="16840"/>
          <w:pgMar w:top="868" w:right="819" w:bottom="745" w:left="1386" w:header="0" w:footer="3" w:gutter="0"/>
          <w:cols w:space="720"/>
          <w:noEndnote/>
          <w:docGrid w:linePitch="360"/>
        </w:sectPr>
      </w:pPr>
      <w:r w:rsidRPr="005F64C5">
        <w:rPr>
          <w:rFonts w:ascii="Times New Roman" w:eastAsia="Calibri" w:hAnsi="Times New Roman" w:cs="Times New Roman"/>
          <w:sz w:val="28"/>
          <w:szCs w:val="28"/>
          <w:lang w:eastAsia="en-US"/>
        </w:rPr>
        <w:t>Приказ «О проведении итогового мероприятия в рамках реализации целевой модели наставничества»</w:t>
      </w:r>
      <w:bookmarkEnd w:id="0"/>
    </w:p>
    <w:p w:rsidR="005F64C5" w:rsidRPr="005F64C5" w:rsidRDefault="005F64C5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№4 к приказу </w:t>
      </w:r>
    </w:p>
    <w:p w:rsidR="005F64C5" w:rsidRPr="005F64C5" w:rsidRDefault="005B068A" w:rsidP="005F64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№28 от 14.11.2022</w:t>
      </w:r>
      <w:r w:rsidR="005F64C5" w:rsidRPr="005F64C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B068A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О</w:t>
      </w:r>
      <w:r w:rsidR="005F64C5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программа целевой модели нас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тавничества в МБОУ О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Настоящая целевая модель наставничества МБОУ</w:t>
      </w:r>
      <w:r w:rsidR="005B068A" w:rsidRP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068A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осуществляющего общеобразовательную деятельность по общеобразовательным, дополнительным общеобразовательным программам (далее-целевая модель наставничества) разработана в целях достижения результатов федеральных и региональных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Целью внедрения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(далее-педагоги) разных уровней образования и молодых специалистов МБОУ</w:t>
      </w:r>
      <w:r w:rsidR="005B068A" w:rsidRP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068A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i/>
          <w:sz w:val="28"/>
          <w:szCs w:val="28"/>
        </w:rPr>
        <w:t>Создание целевой модели наставничества МБОУ</w:t>
      </w:r>
      <w:r w:rsidR="005B068A" w:rsidRP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068A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="005B068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i/>
          <w:sz w:val="28"/>
          <w:szCs w:val="28"/>
        </w:rPr>
        <w:t xml:space="preserve"> позволит</w:t>
      </w:r>
      <w:proofErr w:type="gramEnd"/>
      <w:r w:rsidRPr="005F64C5">
        <w:rPr>
          <w:rFonts w:ascii="Times New Roman" w:eastAsia="Times New Roman" w:hAnsi="Times New Roman" w:cs="Times New Roman"/>
          <w:i/>
          <w:sz w:val="28"/>
          <w:szCs w:val="28"/>
        </w:rPr>
        <w:t xml:space="preserve"> решить задачу адаптации учителей на рабочем месте, учитывая потребности молодых педагогов, предупреждать отток кадров, а также создать условия для помощи всем педагогам, имеющим профессиональный дефицит.</w:t>
      </w:r>
    </w:p>
    <w:p w:rsidR="005F64C5" w:rsidRPr="005F64C5" w:rsidRDefault="005F64C5" w:rsidP="005F64C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В программе используются следующие понятия и термины.</w:t>
      </w: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Наставничество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формирование навыков, компетенций,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взаимообогащающее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общение, основанное на доверии и партнерстве.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 реализации целевой модели через организацию работы наставнической пары или группы, участники которой находится в заданной обстоятельствами ролевой ситуации, определяемой основной деятельностью и позицией участников.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ожидаемого результата.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Наставляемый –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Наставник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участник программы наставничества,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Куратор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сотрудник организации, осуществляющих деятельность по 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модель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система условий, результатов и процессов необходимых для реализации программ наставничества в образовательных организациях.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Методология наставничества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Активное слушание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уточнение,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Буллинг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буллинга-кибербуллинг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травля в социальных сетях.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Тьютор</w:t>
      </w:r>
      <w:proofErr w:type="spellEnd"/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специалист в области педагогики, который помогает обучающемуся определиться с индивидуальным образовательным маршрутом.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Благодарный выпускник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эндаумент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организует стажировки и т.д.).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Школьное сообщество (сообщество образовательной организации)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Нормативные основы целевой модели наставничества.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правовые акты международного уровня.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Конвенция о правах ребенка, одобренная Генеральной Ассамблеей ООН 20 ноября 1989г., ратифицированной Постановлением ВС СССР от 13 июня 1990 г.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N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1559-1.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Всеобщая Декларация добровольчества, принятая на 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XVI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Всемирной конференции Международной ассоциации добровольческих усилий 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IAVE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, Амстердама, январь, 2001 год).</w:t>
      </w:r>
    </w:p>
    <w:p w:rsidR="005F64C5" w:rsidRPr="005F64C5" w:rsidRDefault="005F64C5" w:rsidP="005F64C5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Революция Европейского парламента 2011/2088(</w:t>
      </w:r>
      <w:r w:rsidRPr="005F64C5">
        <w:rPr>
          <w:rFonts w:ascii="Times New Roman" w:eastAsia="Times New Roman" w:hAnsi="Times New Roman" w:cs="Times New Roman"/>
          <w:sz w:val="28"/>
          <w:szCs w:val="24"/>
          <w:lang w:val="en-US"/>
        </w:rPr>
        <w:t>INI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) от 1 декабря 2011 г. «О предотвращении преждевременного оставления школы».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правовые акты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Конституция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29 декабря 2012 г. № 273-ФЗ «Об образовании в Российской Федерации».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№45 от 14 мая 2010 г.).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№2403-р.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Стратегия развития воспитания в Российской Федерации до 2025 года (утвержденная распоряжением Правительства Российской Федерации от 29 мая 2015г. № 996-р).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Гражданский кодекс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Трудовой кодекс Российской Федерации.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Федерльный закон от 11 августа 1995г. № 135-ФЗ «О благотворительной деятельности и благотворительных организациях».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19 мая 1995г. № 82-ФЗ «Об общественных объединениях».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Федеральный закон от 12 января 1996г. № 7-ФЗ «О некоммерческих организациях».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Распоряжение министерства образования Российской Федерации № Р-143 от 25 декабря 2019 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F64C5" w:rsidRPr="005F64C5" w:rsidRDefault="005F64C5" w:rsidP="005F64C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Нормативно пр</w:t>
      </w:r>
      <w:r w:rsidR="001A2B43">
        <w:rPr>
          <w:rFonts w:ascii="Times New Roman" w:eastAsia="Times New Roman" w:hAnsi="Times New Roman" w:cs="Times New Roman"/>
          <w:b/>
          <w:sz w:val="28"/>
          <w:szCs w:val="24"/>
        </w:rPr>
        <w:t xml:space="preserve">авовые акты </w:t>
      </w: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Устав муниципального бюджетного общеобразовательного учреждения </w:t>
      </w:r>
      <w:r w:rsidR="005B068A">
        <w:rPr>
          <w:rFonts w:ascii="Times New Roman" w:eastAsia="Times New Roman" w:hAnsi="Times New Roman" w:cs="Times New Roman"/>
          <w:sz w:val="28"/>
          <w:szCs w:val="24"/>
        </w:rPr>
        <w:t xml:space="preserve">основная общеобразовательная школа деревни Верхний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4"/>
        </w:rPr>
        <w:t>Алыштан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Программа развития МБОУ</w:t>
      </w:r>
      <w:r w:rsidR="005B068A" w:rsidRP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068A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Отчет о результатах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4"/>
        </w:rPr>
        <w:t>самообследования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деятельности</w:t>
      </w:r>
      <w:r w:rsidR="005B068A">
        <w:rPr>
          <w:rFonts w:ascii="Times New Roman" w:eastAsia="Times New Roman" w:hAnsi="Times New Roman" w:cs="Times New Roman"/>
          <w:sz w:val="28"/>
          <w:szCs w:val="24"/>
        </w:rPr>
        <w:t xml:space="preserve"> МБОУ 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068A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педагогическом совете.</w:t>
      </w:r>
    </w:p>
    <w:p w:rsidR="005F64C5" w:rsidRPr="005F64C5" w:rsidRDefault="005F64C5" w:rsidP="005F64C5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Положение о методическом совете.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Задачи целевой модели наставничества МБОУ</w:t>
      </w:r>
      <w:r w:rsidR="005B068A" w:rsidRP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068A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="005B068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proofErr w:type="gramEnd"/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lastRenderedPageBreak/>
        <w:t>Разработка и реализация мероприятий «дорожной карты» внедрение целевой модели.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Разработка и реализация программ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Осуществление персонифицированного учета обучающихся, молодых специалистов и педагогов, участвующих в программе наставничества.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Проведение внутреннего мониторинга реализации и эффективности программ наставничества в школе.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баз, данных Программы наставничества и лучших практик.</w:t>
      </w:r>
    </w:p>
    <w:p w:rsidR="005F64C5" w:rsidRPr="005F64C5" w:rsidRDefault="005F64C5" w:rsidP="005F64C5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форме непрерывного образования.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внедрения целевой модели наставничества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психологических комфортных коммуникаций на основе партнерства.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взаимообогащающих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отношений начинающих и опытных специалистов.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Адаптация учителя в новом педагогическом коллективе.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мотивации к учебе и саморазвитию учащихся.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показателей неуспеваемости учащихся.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Практическая реализация концепции построение индивидуальных образовательных траекторий.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Рост числа обучающих, прошедших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профориентационные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активной гражданской позиции школьного сообщества.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Повышение уровня сформированной ценностных и жизненных позиций и ориентиров.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Увеличение доли учащихся, участвующих в программе развития талантливых обучающихся.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проблем адаптации в (новом) учебном коллективе: психологические, организационные и социальные.</w:t>
      </w:r>
    </w:p>
    <w:p w:rsidR="005F64C5" w:rsidRPr="005F64C5" w:rsidRDefault="005F64C5" w:rsidP="005F64C5">
      <w:pPr>
        <w:numPr>
          <w:ilvl w:val="0"/>
          <w:numId w:val="21"/>
        </w:numPr>
        <w:spacing w:after="0" w:line="240" w:lineRule="auto"/>
        <w:ind w:left="1560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Включение в систему наставнических отношение детей с ограниченными возможностями здоровья.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Структура управления реализацией целевой модели наставничества МБОУ</w:t>
      </w:r>
      <w:r w:rsidR="005B068A" w:rsidRP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68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B068A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5B0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B068A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="005B06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F64C5" w:rsidRDefault="005F64C5" w:rsidP="005F64C5">
      <w:pPr>
        <w:tabs>
          <w:tab w:val="left" w:pos="2550"/>
        </w:tabs>
        <w:rPr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201" w:type="dxa"/>
        <w:tblLook w:val="04A0" w:firstRow="1" w:lastRow="0" w:firstColumn="1" w:lastColumn="0" w:noHBand="0" w:noVBand="1"/>
      </w:tblPr>
      <w:tblGrid>
        <w:gridCol w:w="2577"/>
        <w:gridCol w:w="7624"/>
      </w:tblGrid>
      <w:tr w:rsidR="005F64C5" w:rsidRPr="005F64C5" w:rsidTr="006D33D3">
        <w:trPr>
          <w:trHeight w:val="289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Уровни структуры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деятельности.</w:t>
            </w:r>
          </w:p>
        </w:tc>
      </w:tr>
      <w:tr w:rsidR="005F64C5" w:rsidRPr="005F64C5" w:rsidTr="006D33D3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молоде</w:t>
            </w:r>
            <w:r w:rsidR="005B068A">
              <w:rPr>
                <w:rFonts w:ascii="Times New Roman" w:eastAsia="Times New Roman" w:hAnsi="Times New Roman" w:cs="Times New Roman"/>
                <w:sz w:val="28"/>
                <w:szCs w:val="28"/>
              </w:rPr>
              <w:t>жной политике РБ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1"/>
                <w:numId w:val="26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государственного управления в сфере образования.</w:t>
            </w:r>
          </w:p>
          <w:p w:rsidR="005F64C5" w:rsidRPr="005F64C5" w:rsidRDefault="005F64C5" w:rsidP="005F64C5">
            <w:pPr>
              <w:numPr>
                <w:ilvl w:val="1"/>
                <w:numId w:val="26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Принимает решение о внедрении целевой модели наставничества;</w:t>
            </w:r>
          </w:p>
          <w:p w:rsidR="005F64C5" w:rsidRPr="005F64C5" w:rsidRDefault="005F64C5" w:rsidP="005F64C5">
            <w:pPr>
              <w:numPr>
                <w:ilvl w:val="1"/>
                <w:numId w:val="26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5F64C5" w:rsidRPr="005F64C5" w:rsidTr="006D33D3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ГБУ дополнительног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образования РБ, и Башкирский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институт повышения квалификации и переподготовки работников образования.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Организационная, методическая, экспертно-консультационная, </w:t>
            </w:r>
            <w:r w:rsidR="00030E81" w:rsidRP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информационная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участников внедрения целевой модели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специалистов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F64C5" w:rsidRPr="005F64C5" w:rsidRDefault="005F64C5" w:rsidP="005F64C5">
            <w:pPr>
              <w:numPr>
                <w:ilvl w:val="0"/>
                <w:numId w:val="27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Содействие привлечению к реализации наставнических программ образовательных организаций; предприятий 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и организаций РБ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; государственных бюджетных учреждений культуры и досуговой деятельностью.</w:t>
            </w:r>
          </w:p>
        </w:tc>
      </w:tr>
      <w:tr w:rsidR="005F64C5" w:rsidRPr="005F64C5" w:rsidTr="006D33D3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правление образования Фёдоровского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28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Контролирует реализацию мероприятий по внедрению целевой модели наставничества;</w:t>
            </w:r>
          </w:p>
          <w:p w:rsidR="005F64C5" w:rsidRPr="005F64C5" w:rsidRDefault="005F64C5" w:rsidP="005F64C5">
            <w:pPr>
              <w:numPr>
                <w:ilvl w:val="0"/>
                <w:numId w:val="28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Обеспечивает развитие инфраструктуры, потенциально-технических ресурсов и кадрового потенциала МБОУ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="00030E81"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ОШ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д.Верхний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Алыштан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5F64C5" w:rsidRPr="005F64C5" w:rsidRDefault="005F64C5" w:rsidP="005F64C5">
            <w:pPr>
              <w:numPr>
                <w:ilvl w:val="0"/>
                <w:numId w:val="28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5F64C5" w:rsidRPr="005F64C5" w:rsidTr="006D33D3">
        <w:trPr>
          <w:trHeight w:val="1011"/>
        </w:trPr>
        <w:tc>
          <w:tcPr>
            <w:tcW w:w="2577" w:type="dxa"/>
          </w:tcPr>
          <w:p w:rsidR="005F64C5" w:rsidRPr="005F64C5" w:rsidRDefault="005F64C5" w:rsidP="00030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30E81"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ОШ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д.Верхний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Алыштан</w:t>
            </w:r>
            <w:proofErr w:type="spellEnd"/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комплекта нормативных документов, необходимых для внедрения целевой модели наставничества МБОУ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="00030E81"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ОШ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д.Верхний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Алыштан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целевой модели наставничества МБО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У О</w:t>
            </w:r>
            <w:r w:rsidR="00030E81"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ОШ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д.Верхний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реализация мероприятий дорожной карты внедрение цел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евой модели МБОУ О</w:t>
            </w:r>
            <w:r w:rsidR="00030E81"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ОШ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д.Верхний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Реалиация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кадровой политики в программе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куратора внедрения целевой модели нас</w:t>
            </w:r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тавничества </w:t>
            </w:r>
            <w:proofErr w:type="gram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 О</w:t>
            </w:r>
            <w:r w:rsidR="00030E81"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ОШ</w:t>
            </w:r>
            <w:proofErr w:type="gramEnd"/>
            <w:r w:rsidR="00030E81"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д.Верхний</w:t>
            </w:r>
            <w:proofErr w:type="spellEnd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E81">
              <w:rPr>
                <w:rFonts w:ascii="Times New Roman" w:eastAsia="Times New Roman" w:hAnsi="Times New Roman" w:cs="Times New Roman"/>
                <w:sz w:val="28"/>
                <w:szCs w:val="28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F64C5" w:rsidRPr="005F64C5" w:rsidRDefault="005F64C5" w:rsidP="005F64C5">
            <w:pPr>
              <w:numPr>
                <w:ilvl w:val="0"/>
                <w:numId w:val="29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5F64C5" w:rsidRPr="005F64C5" w:rsidTr="006D33D3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Куратор целевой модели наставничества МБОУ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Быстрянская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базы наставников и наставляемых.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процедуры внедрения целевой модели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проведения программ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оценке вовлеченности обучающихся в различные формы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организационных вопросов, возникающих в процессе реализации модели.</w:t>
            </w:r>
          </w:p>
          <w:p w:rsidR="005F64C5" w:rsidRPr="005F64C5" w:rsidRDefault="005F64C5" w:rsidP="005F64C5">
            <w:pPr>
              <w:numPr>
                <w:ilvl w:val="0"/>
                <w:numId w:val="30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5F64C5" w:rsidRPr="005F64C5" w:rsidTr="006D33D3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лица за направления форм наставничества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 моделей форм наставничества. Контроль за реализацией.</w:t>
            </w:r>
          </w:p>
        </w:tc>
      </w:tr>
      <w:tr w:rsidR="005F64C5" w:rsidRPr="005F64C5" w:rsidTr="006D33D3">
        <w:trPr>
          <w:trHeight w:val="957"/>
        </w:trPr>
        <w:tc>
          <w:tcPr>
            <w:tcW w:w="2577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Наставники и наставляемые</w:t>
            </w:r>
          </w:p>
        </w:tc>
        <w:tc>
          <w:tcPr>
            <w:tcW w:w="7624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 форм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«Ученик-ученик».</w:t>
            </w:r>
          </w:p>
          <w:p w:rsidR="005F64C5" w:rsidRPr="005F64C5" w:rsidRDefault="005F64C5" w:rsidP="005F64C5">
            <w:pPr>
              <w:numPr>
                <w:ilvl w:val="0"/>
                <w:numId w:val="3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«Учитель-учитель».</w:t>
            </w:r>
          </w:p>
          <w:p w:rsidR="005F64C5" w:rsidRPr="005F64C5" w:rsidRDefault="005F64C5" w:rsidP="005F64C5">
            <w:pPr>
              <w:numPr>
                <w:ilvl w:val="0"/>
                <w:numId w:val="31"/>
              </w:num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Форма наставничества «Учитель-ученик».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Кадровая система реализации целевой модели наставничества МБОУ </w:t>
      </w:r>
      <w:r w:rsidR="0003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0E81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030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="00030E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Целевой модели наставничества выделяется три главные роли: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Наставляемый- участник программы,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Наставник – участник программы, имеющий успешный опыт в достижении жизненного, личного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F64C5" w:rsidRPr="005F64C5" w:rsidRDefault="005F64C5" w:rsidP="005F64C5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Куратор</w:t>
      </w: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– сотрудник образовательной организации, который отвечает за организацию всего цикла программы наставничества.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педагога и подростков-будущих участников программы.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Формирование базы наставляемых: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0"/>
          <w:numId w:val="34"/>
        </w:num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из числа обучающихся: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проявивших выдающиеся способности;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демонстрирующий неудовлетворительные образовательные результаты;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с ограниченными возможностями здоровья;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попавшие в трудную жизненную ситуацию;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имеющие проблемы с поведением;</w:t>
      </w:r>
    </w:p>
    <w:p w:rsidR="005F64C5" w:rsidRPr="005F64C5" w:rsidRDefault="005F64C5" w:rsidP="005F64C5">
      <w:pPr>
        <w:numPr>
          <w:ilvl w:val="0"/>
          <w:numId w:val="35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не принимающие участие в жизни школы, отстраненных от коллектива.</w:t>
      </w:r>
    </w:p>
    <w:p w:rsidR="005F64C5" w:rsidRPr="005F64C5" w:rsidRDefault="005F64C5" w:rsidP="005F64C5">
      <w:pPr>
        <w:numPr>
          <w:ilvl w:val="0"/>
          <w:numId w:val="34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из числа педагогов: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молодых специалистов;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находящихся в состоянии эмоционального выгорания, хронической усталости;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находящихся в процессе адаптации на новом месте работы;</w:t>
      </w:r>
    </w:p>
    <w:p w:rsidR="005F64C5" w:rsidRPr="005F64C5" w:rsidRDefault="005F64C5" w:rsidP="005F64C5">
      <w:pPr>
        <w:numPr>
          <w:ilvl w:val="0"/>
          <w:numId w:val="36"/>
        </w:num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желающими овладеть современными программами, цифровыми навыками, ИКТ компетенциями и т.д.</w:t>
      </w:r>
    </w:p>
    <w:p w:rsidR="005F64C5" w:rsidRPr="005F64C5" w:rsidRDefault="005F64C5" w:rsidP="005F64C5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базы наставников из числа:</w:t>
      </w:r>
    </w:p>
    <w:p w:rsidR="005F64C5" w:rsidRPr="005F64C5" w:rsidRDefault="005F64C5" w:rsidP="005F64C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педагогов и специалистов, заинтересованных в тиражировании личного педагогического опыта и создание продуктивной педагогической атмосферы;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родителей обучающихся-активных участников родительских или управляющих советов;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выпускников, заинтересованных в поддержке своей школы;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сотрудников предприятий, заинтересованных в подготовке будущих кадров;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успешных предпринимателей или общественных деятелей, которые чувствуют потребность передать свой опыт;</w:t>
      </w:r>
    </w:p>
    <w:p w:rsidR="005F64C5" w:rsidRPr="005F64C5" w:rsidRDefault="005F64C5" w:rsidP="005F64C5">
      <w:pPr>
        <w:numPr>
          <w:ilvl w:val="0"/>
          <w:numId w:val="37"/>
        </w:num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ветеранов педагогического труда.  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Этапы реализации целевой модели нас</w:t>
      </w:r>
      <w:r w:rsidR="00030E81">
        <w:rPr>
          <w:rFonts w:ascii="Times New Roman" w:eastAsia="Times New Roman" w:hAnsi="Times New Roman" w:cs="Times New Roman"/>
          <w:b/>
          <w:sz w:val="28"/>
          <w:szCs w:val="24"/>
        </w:rPr>
        <w:t xml:space="preserve">тавничества МБОУ </w:t>
      </w:r>
      <w:r w:rsidR="0003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0E81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030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122" w:type="dxa"/>
        <w:tblLook w:val="04A0" w:firstRow="1" w:lastRow="0" w:firstColumn="1" w:lastColumn="0" w:noHBand="0" w:noVBand="1"/>
      </w:tblPr>
      <w:tblGrid>
        <w:gridCol w:w="2830"/>
        <w:gridCol w:w="4536"/>
        <w:gridCol w:w="2756"/>
      </w:tblGrid>
      <w:tr w:rsidR="005F64C5" w:rsidRPr="005F64C5" w:rsidTr="006D33D3">
        <w:trPr>
          <w:trHeight w:val="40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5F64C5" w:rsidRPr="005F64C5" w:rsidTr="006D33D3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благоприятных условий для запуска программы.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предварительных запросов от потенциальных наставляемых.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аудитории для поиска наставников.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и выбор форм наставничества.</w:t>
            </w:r>
          </w:p>
          <w:p w:rsidR="005F64C5" w:rsidRPr="005F64C5" w:rsidRDefault="005F64C5" w:rsidP="005F64C5">
            <w:pPr>
              <w:numPr>
                <w:ilvl w:val="1"/>
                <w:numId w:val="25"/>
              </w:num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внешнем контуре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реализация наставничества. Пакет документов.</w:t>
            </w:r>
          </w:p>
        </w:tc>
      </w:tr>
      <w:tr w:rsidR="005F64C5" w:rsidRPr="005F64C5" w:rsidTr="006D33D3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5F64C5" w:rsidRPr="005F64C5" w:rsidRDefault="005F64C5" w:rsidP="005F64C5">
            <w:pPr>
              <w:numPr>
                <w:ilvl w:val="0"/>
                <w:numId w:val="38"/>
              </w:numPr>
              <w:spacing w:after="0" w:line="240" w:lineRule="auto"/>
              <w:ind w:left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Формированные база наставляемых с картой запросов.</w:t>
            </w:r>
          </w:p>
        </w:tc>
      </w:tr>
      <w:tr w:rsidR="005F64C5" w:rsidRPr="005F64C5" w:rsidTr="006D33D3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39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внутренним контуром включает действия по формированию базы из числа: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обучающихся, мотивированных помочь сверстникам в образовательных, спортивных, творческих и адаптационных вопросах (например, участники кружков по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интересам, театральных и музыкальных групп, проектных классов, спортивных секций);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педагогов, заинтересованных в тиражировании личного педагогического опыта и создание продуктивной педагогической атмосферы;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родителей обучающихся-активных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позицией;</w:t>
            </w:r>
          </w:p>
          <w:p w:rsidR="005F64C5" w:rsidRPr="005F64C5" w:rsidRDefault="005F64C5" w:rsidP="005F64C5">
            <w:pPr>
              <w:numPr>
                <w:ilvl w:val="0"/>
                <w:numId w:val="39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выпускников, заинтересованных в поддержке своей школы;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сотрудников предприятий, заинтересованных в подготовке будущих кадров (возможны пересечения с выпускниками);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успешных предпринимателей или общественных деятелей, которые чувствуют потребность передать свой опыт;</w:t>
            </w:r>
          </w:p>
          <w:p w:rsidR="005F64C5" w:rsidRPr="005F64C5" w:rsidRDefault="005F64C5" w:rsidP="005F64C5">
            <w:pPr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>представители других организаций, с которыми есть партнерские связи.</w:t>
            </w:r>
          </w:p>
          <w:p w:rsidR="005F64C5" w:rsidRPr="005F64C5" w:rsidRDefault="005F64C5" w:rsidP="005F64C5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</w:p>
          <w:p w:rsidR="005F64C5" w:rsidRPr="005F64C5" w:rsidRDefault="005F64C5" w:rsidP="005F64C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5F64C5" w:rsidRPr="005F64C5" w:rsidTr="006D33D3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40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5F64C5" w:rsidRPr="005F64C5" w:rsidRDefault="005F64C5" w:rsidP="005F64C5">
            <w:pPr>
              <w:numPr>
                <w:ilvl w:val="0"/>
                <w:numId w:val="40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 для работы с наставляемыми.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numPr>
                <w:ilvl w:val="1"/>
                <w:numId w:val="24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анкеты в письменной свободной форме всеми потенциальными наставниками.</w:t>
            </w:r>
          </w:p>
          <w:p w:rsidR="005F64C5" w:rsidRPr="005F64C5" w:rsidRDefault="005F64C5" w:rsidP="005F64C5">
            <w:pPr>
              <w:numPr>
                <w:ilvl w:val="1"/>
                <w:numId w:val="24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наставниками.</w:t>
            </w:r>
          </w:p>
          <w:p w:rsidR="005F64C5" w:rsidRPr="005F64C5" w:rsidRDefault="005F64C5" w:rsidP="005F64C5">
            <w:pPr>
              <w:numPr>
                <w:ilvl w:val="1"/>
                <w:numId w:val="24"/>
              </w:num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обучения.</w:t>
            </w:r>
          </w:p>
        </w:tc>
      </w:tr>
      <w:tr w:rsidR="005F64C5" w:rsidRPr="005F64C5" w:rsidTr="006D33D3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</w:t>
            </w:r>
          </w:p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каждой паре/группе включает: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встреча-знакомство,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пробную рабочую встречу,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встречу планирование,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 последовательных встреч,</w:t>
            </w:r>
          </w:p>
          <w:p w:rsidR="005F64C5" w:rsidRPr="005F64C5" w:rsidRDefault="005F64C5" w:rsidP="005F64C5">
            <w:pPr>
              <w:numPr>
                <w:ilvl w:val="0"/>
                <w:numId w:val="41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итоговую встречу.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Мониторинг:</w:t>
            </w:r>
          </w:p>
          <w:p w:rsidR="005F64C5" w:rsidRPr="005F64C5" w:rsidRDefault="005F64C5" w:rsidP="005F64C5">
            <w:pPr>
              <w:numPr>
                <w:ilvl w:val="0"/>
                <w:numId w:val="42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обратной связи от наставляемых – для мониторинга динамики влияния программы на наставляемых;</w:t>
            </w:r>
          </w:p>
          <w:p w:rsidR="005F64C5" w:rsidRPr="005F64C5" w:rsidRDefault="005F64C5" w:rsidP="005F64C5">
            <w:pPr>
              <w:numPr>
                <w:ilvl w:val="0"/>
                <w:numId w:val="42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обратной связи от наставников, наставляемых и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кураторов – для мониторинга эффективности реализации программы.</w:t>
            </w:r>
          </w:p>
        </w:tc>
      </w:tr>
      <w:tr w:rsidR="005F64C5" w:rsidRPr="005F64C5" w:rsidTr="006D33D3">
        <w:trPr>
          <w:trHeight w:val="1273"/>
        </w:trPr>
        <w:tc>
          <w:tcPr>
            <w:tcW w:w="283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4536" w:type="dxa"/>
          </w:tcPr>
          <w:p w:rsidR="005F64C5" w:rsidRPr="005F64C5" w:rsidRDefault="005F64C5" w:rsidP="005F64C5">
            <w:pPr>
              <w:numPr>
                <w:ilvl w:val="0"/>
                <w:numId w:val="4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каждой пары/группы.</w:t>
            </w:r>
          </w:p>
          <w:p w:rsidR="005F64C5" w:rsidRPr="005F64C5" w:rsidRDefault="005F64C5" w:rsidP="005F64C5">
            <w:pPr>
              <w:numPr>
                <w:ilvl w:val="0"/>
                <w:numId w:val="4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программы школы.</w:t>
            </w:r>
          </w:p>
          <w:p w:rsidR="005F64C5" w:rsidRPr="005F64C5" w:rsidRDefault="005F64C5" w:rsidP="005F64C5">
            <w:pPr>
              <w:numPr>
                <w:ilvl w:val="0"/>
                <w:numId w:val="4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Публичное подведение итогов и популяризация практик.</w:t>
            </w:r>
          </w:p>
        </w:tc>
        <w:tc>
          <w:tcPr>
            <w:tcW w:w="2756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Собраны лучшие наставнические практики.</w:t>
            </w:r>
          </w:p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Поощрение наставников. 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Формы нас</w:t>
      </w:r>
      <w:r w:rsidR="00030E81">
        <w:rPr>
          <w:rFonts w:ascii="Times New Roman" w:eastAsia="Times New Roman" w:hAnsi="Times New Roman" w:cs="Times New Roman"/>
          <w:b/>
          <w:sz w:val="28"/>
          <w:szCs w:val="24"/>
        </w:rPr>
        <w:t xml:space="preserve">тавничества МБОУ </w:t>
      </w:r>
      <w:r w:rsidR="0003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0E81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030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sz w:val="28"/>
          <w:szCs w:val="24"/>
        </w:rPr>
        <w:t>Исходя из образовательных п</w:t>
      </w:r>
      <w:r w:rsidR="00030E81">
        <w:rPr>
          <w:rFonts w:ascii="Times New Roman" w:eastAsia="Times New Roman" w:hAnsi="Times New Roman" w:cs="Times New Roman"/>
          <w:sz w:val="28"/>
          <w:szCs w:val="24"/>
        </w:rPr>
        <w:t xml:space="preserve">отребностей МБОУ </w:t>
      </w:r>
      <w:r w:rsidR="00030E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30E81" w:rsidRPr="005F64C5">
        <w:rPr>
          <w:rFonts w:ascii="Times New Roman" w:eastAsia="Times New Roman" w:hAnsi="Times New Roman" w:cs="Times New Roman"/>
          <w:sz w:val="28"/>
          <w:szCs w:val="28"/>
        </w:rPr>
        <w:t xml:space="preserve">ОШ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 w:rsidR="00030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30E81"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4"/>
        </w:rPr>
        <w:t xml:space="preserve"> в данной целевой модели наставничества рассматриваются две формы наставничества: «Ученик-ученик», «Учитель-учитель».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Форма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 xml:space="preserve">Цель: </w:t>
      </w:r>
      <w:r w:rsidRPr="005F64C5">
        <w:rPr>
          <w:rFonts w:ascii="Times New Roman" w:eastAsia="Times New Roman" w:hAnsi="Times New Roman" w:cs="Times New Roman"/>
          <w:sz w:val="28"/>
          <w:szCs w:val="24"/>
        </w:rPr>
        <w:t>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Помощь в реализации лидерского потенциала.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образовательных, творческих и спортивных результатов.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Развитие гибких навыков и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метакомпетенций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Оказание помощи в адаптации к новым условиям среды.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Оказание комфортных условий и коммуникаций внутри образовательной организации.</w:t>
      </w:r>
    </w:p>
    <w:p w:rsidR="005F64C5" w:rsidRPr="005F64C5" w:rsidRDefault="005F64C5" w:rsidP="005F64C5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Формирование устойчивого сообщества обучающихся и сообщества благодарных выпускников.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Результат: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Высокий уровень включения наставляемых во все социальные, культурные и образовательные процессы.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Повышение успеваемости в школе.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психоэмоционального фона внутри группы, класса, школы в целом.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Численный рост посещаемости творческих кружков, объединений, спортивных секций.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Количественный и качественный рост успешно реализованных творческих и образовательных проектов.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Снижение числа обучающихся состоящих на различных видах учета.</w:t>
      </w:r>
    </w:p>
    <w:p w:rsidR="005F64C5" w:rsidRPr="005F64C5" w:rsidRDefault="005F64C5" w:rsidP="005F64C5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Характеристика участников формы наставничества «Ученик-ученик».</w:t>
      </w: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10122" w:type="dxa"/>
        <w:tblLook w:val="04A0" w:firstRow="1" w:lastRow="0" w:firstColumn="1" w:lastColumn="0" w:noHBand="0" w:noVBand="1"/>
      </w:tblPr>
      <w:tblGrid>
        <w:gridCol w:w="3374"/>
        <w:gridCol w:w="3374"/>
        <w:gridCol w:w="3374"/>
      </w:tblGrid>
      <w:tr w:rsidR="005F64C5" w:rsidRPr="005F64C5" w:rsidTr="006D33D3">
        <w:trPr>
          <w:trHeight w:val="272"/>
        </w:trPr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Наставник</w:t>
            </w:r>
          </w:p>
        </w:tc>
        <w:tc>
          <w:tcPr>
            <w:tcW w:w="6748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Наставляемый</w:t>
            </w:r>
          </w:p>
        </w:tc>
      </w:tr>
      <w:tr w:rsidR="005F64C5" w:rsidRPr="005F64C5" w:rsidTr="006D33D3">
        <w:trPr>
          <w:trHeight w:val="220"/>
        </w:trPr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Кто может быть.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Пассивный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5F64C5" w:rsidRPr="005F64C5" w:rsidTr="006D33D3">
        <w:trPr>
          <w:trHeight w:val="1580"/>
        </w:trPr>
        <w:tc>
          <w:tcPr>
            <w:tcW w:w="3374" w:type="dxa"/>
          </w:tcPr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Активный ученик, обладающий лидерскими и организационными качествами, нетривиальностью мышления.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Ученик, демонстрирующий высокие образовательные результаты.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Победитель школьных и региональных олимпиад и соревнований.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Лидер класса или параллели, принимающий активное участие в жизни школы.</w:t>
            </w:r>
          </w:p>
          <w:p w:rsidR="005F64C5" w:rsidRPr="005F64C5" w:rsidRDefault="005F64C5" w:rsidP="005F64C5">
            <w:pPr>
              <w:numPr>
                <w:ilvl w:val="0"/>
                <w:numId w:val="46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Возможный участник всероссийских детско-юношеских организаций и объединений.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Социально и ценностно-дезориентированный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374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4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4"/>
        </w:rPr>
        <w:t>Возможные варианты программы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«Успевающий-неуспевающий»     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Достижение лучших образовательных результатов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«Лидер-пассивный»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коммуникационных, творческих, лидерских навыков.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«Равный-равному»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«Адаптированный-неадаптированный»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к новым условиям обучения.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формы наставничества «Ученик-ученик».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«Ученик-ученик».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Ученическая конференция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проводиться куратором.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личных встреч, обсуждение вопросов. Назначения куратором.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Наставляемый улучшает свои образовательные результаты, он интегрирован в школьное сообщество, повышение мотивации и осознанности.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 наставничества.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20"/>
        </w:num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Форма наставничества «Учитель-учитель».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уровня,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позволяющие реализовать актуальные педагогические задачи на высоком уровне.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Способствовать формированию потребности заниматься анализом результатов своей профессиональной деятельности.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Развивать интерес к методике построения и организации результативного учебного процесса.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Ориентирование начинающего педагога на творческое использование передового педагогического опыта в своей деятельности.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5F64C5" w:rsidRPr="005F64C5" w:rsidRDefault="005F64C5" w:rsidP="005F64C5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Ускорить процесс профессионального становления педагога.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Результат: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Усиление уверенности в собственных силах и развитие личного творческого и педагогического потенциала.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числа специалистов, желающий продолжить свою работу в данном коллективе образовательного учреждения.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Качественный рост успеваемости и улучшение поведения в подшефных наставляемых классах и группах.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Сокращение числа конфликтов с педагогическим и родительским сообществами.</w:t>
      </w: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Рост числа собственных профессиональных работ (статей, исследований, методических практик молодого специалиста и т.д.).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участников формы наставничества «Учитель-учитель»</w:t>
      </w:r>
    </w:p>
    <w:tbl>
      <w:tblPr>
        <w:tblStyle w:val="11"/>
        <w:tblW w:w="9833" w:type="dxa"/>
        <w:tblLook w:val="04A0" w:firstRow="1" w:lastRow="0" w:firstColumn="1" w:lastColumn="0" w:noHBand="0" w:noVBand="1"/>
      </w:tblPr>
      <w:tblGrid>
        <w:gridCol w:w="2510"/>
        <w:gridCol w:w="2465"/>
        <w:gridCol w:w="2519"/>
        <w:gridCol w:w="2339"/>
      </w:tblGrid>
      <w:tr w:rsidR="005F64C5" w:rsidRPr="005F64C5" w:rsidTr="006D33D3">
        <w:trPr>
          <w:trHeight w:val="659"/>
        </w:trPr>
        <w:tc>
          <w:tcPr>
            <w:tcW w:w="4975" w:type="dxa"/>
            <w:gridSpan w:val="2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</w:t>
            </w:r>
          </w:p>
        </w:tc>
        <w:tc>
          <w:tcPr>
            <w:tcW w:w="4858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Наставляемый </w:t>
            </w:r>
          </w:p>
        </w:tc>
      </w:tr>
      <w:tr w:rsidR="005F64C5" w:rsidRPr="005F64C5" w:rsidTr="006D33D3">
        <w:trPr>
          <w:trHeight w:val="435"/>
        </w:trPr>
        <w:tc>
          <w:tcPr>
            <w:tcW w:w="4975" w:type="dxa"/>
            <w:gridSpan w:val="2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Молодой специалист</w:t>
            </w:r>
          </w:p>
        </w:tc>
        <w:tc>
          <w:tcPr>
            <w:tcW w:w="2339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</w:p>
        </w:tc>
      </w:tr>
      <w:tr w:rsidR="005F64C5" w:rsidRPr="005F64C5" w:rsidTr="006D33D3">
        <w:trPr>
          <w:trHeight w:val="1054"/>
        </w:trPr>
        <w:tc>
          <w:tcPr>
            <w:tcW w:w="4975" w:type="dxa"/>
            <w:gridSpan w:val="2"/>
          </w:tcPr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семинаров).</w:t>
            </w:r>
          </w:p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5F64C5" w:rsidRPr="005F64C5" w:rsidRDefault="005F64C5" w:rsidP="005F64C5">
            <w:pPr>
              <w:numPr>
                <w:ilvl w:val="0"/>
                <w:numId w:val="49"/>
              </w:numPr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эмпатией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9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339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Специалист, находящийся в процессе адаптации на новом месте работы, которому необходимо получать представления о традициях, особенностях, регламенте и принципах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образовательной организации.</w:t>
            </w:r>
          </w:p>
        </w:tc>
      </w:tr>
      <w:tr w:rsidR="005F64C5" w:rsidRPr="005F64C5" w:rsidTr="006D33D3">
        <w:trPr>
          <w:trHeight w:val="367"/>
        </w:trPr>
        <w:tc>
          <w:tcPr>
            <w:tcW w:w="4975" w:type="dxa"/>
            <w:gridSpan w:val="2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Типы наставников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 w:val="restart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5F64C5" w:rsidRPr="005F64C5" w:rsidTr="006D33D3">
        <w:trPr>
          <w:trHeight w:val="1109"/>
        </w:trPr>
        <w:tc>
          <w:tcPr>
            <w:tcW w:w="2510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Наставник-консультант</w:t>
            </w:r>
          </w:p>
        </w:tc>
        <w:tc>
          <w:tcPr>
            <w:tcW w:w="2465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Наставник-предметник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4C5" w:rsidRPr="005F64C5" w:rsidTr="006D33D3">
        <w:trPr>
          <w:trHeight w:val="1054"/>
        </w:trPr>
        <w:tc>
          <w:tcPr>
            <w:tcW w:w="2510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комфортных условий для реализации профессиональных качеств, помогает с организацией образовательного процесса и с решением конкретных психолого-педагогических и коммуникативных проблем, контролирует самостоятельную работу молодого специалиста или педагога. </w:t>
            </w:r>
          </w:p>
        </w:tc>
        <w:tc>
          <w:tcPr>
            <w:tcW w:w="2465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преподавание отдельных дисциплин.</w:t>
            </w:r>
          </w:p>
        </w:tc>
        <w:tc>
          <w:tcPr>
            <w:tcW w:w="251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Возможные варианты программы наставничества «Учитель-учитель»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«Опытный педагог-молодой специалист» 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«Опытный классный руководитель-молодой специалист»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для приобретения необходимых профессиональных навыков в работе с классом коллективом и закрепление на месте работы.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 педагогического сообщества-педагог, испытывающий проблемы»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психоэмоциональной поддержки, сочетаемой с профессиональной помощью по приобретению и развитию </w:t>
            </w: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педагогических талантов и инициатив.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«педагог новатор-консервативный педагог»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5F64C5" w:rsidRPr="005F64C5" w:rsidTr="006D33D3">
        <w:tc>
          <w:tcPr>
            <w:tcW w:w="4672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«Опытный предметник-неопытный предметник»</w:t>
            </w:r>
          </w:p>
        </w:tc>
        <w:tc>
          <w:tcPr>
            <w:tcW w:w="4673" w:type="dxa"/>
          </w:tcPr>
          <w:p w:rsidR="005F64C5" w:rsidRPr="005F64C5" w:rsidRDefault="005F64C5" w:rsidP="005F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поддержка по конкретному предмету.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Схема реализации форм наставничества «Учитель-учитель»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9742" w:type="dxa"/>
        <w:tblLook w:val="04A0" w:firstRow="1" w:lastRow="0" w:firstColumn="1" w:lastColumn="0" w:noHBand="0" w:noVBand="1"/>
      </w:tblPr>
      <w:tblGrid>
        <w:gridCol w:w="4870"/>
        <w:gridCol w:w="4872"/>
      </w:tblGrid>
      <w:tr w:rsidR="005F64C5" w:rsidRPr="005F64C5" w:rsidTr="006D33D3">
        <w:trPr>
          <w:trHeight w:val="399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реализации.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Мероприятия.</w:t>
            </w:r>
          </w:p>
        </w:tc>
      </w:tr>
      <w:tr w:rsidR="005F64C5" w:rsidRPr="005F64C5" w:rsidTr="006D33D3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«Учитель-учитель».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совет. Методический совет.</w:t>
            </w:r>
          </w:p>
        </w:tc>
      </w:tr>
      <w:tr w:rsidR="005F64C5" w:rsidRPr="005F64C5" w:rsidTr="006D33D3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5F64C5" w:rsidRPr="005F64C5" w:rsidTr="006D33D3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Проводиться при необходимости.</w:t>
            </w:r>
          </w:p>
        </w:tc>
      </w:tr>
      <w:tr w:rsidR="005F64C5" w:rsidRPr="005F64C5" w:rsidTr="006D33D3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отбор педагогов, испытывающих профессиональные проблемы адаптации и желающих добровольно принять участие в программе наставничества.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Анкетирование. Листы опроса. Использование базы наставляемых.</w:t>
            </w:r>
          </w:p>
        </w:tc>
      </w:tr>
      <w:tr w:rsidR="005F64C5" w:rsidRPr="005F64C5" w:rsidTr="006D33D3">
        <w:trPr>
          <w:trHeight w:val="364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встреч, обсуждение вопросов.</w:t>
            </w:r>
          </w:p>
        </w:tc>
      </w:tr>
      <w:tr w:rsidR="005F64C5" w:rsidRPr="005F64C5" w:rsidTr="006D33D3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Повышение квалификации наставляемого, закрепление в профессии. Творческая деятельность. Успешная адаптация. 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Тестирование. Проведение мастер-классов, открытых уроков.</w:t>
            </w:r>
          </w:p>
        </w:tc>
      </w:tr>
      <w:tr w:rsidR="005F64C5" w:rsidRPr="005F64C5" w:rsidTr="006D33D3">
        <w:trPr>
          <w:trHeight w:val="751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реализации форм наставничества.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5F64C5" w:rsidRPr="005F64C5" w:rsidTr="006D33D3">
        <w:trPr>
          <w:trHeight w:val="790"/>
        </w:trPr>
        <w:tc>
          <w:tcPr>
            <w:tcW w:w="4870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получает уважаемый и заслуженный статус. </w:t>
            </w:r>
          </w:p>
        </w:tc>
        <w:tc>
          <w:tcPr>
            <w:tcW w:w="4872" w:type="dxa"/>
          </w:tcPr>
          <w:p w:rsidR="005F64C5" w:rsidRPr="005F64C5" w:rsidRDefault="005F64C5" w:rsidP="005F6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4C5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 педагогическом совете или методический совет школы.</w:t>
            </w:r>
          </w:p>
        </w:tc>
      </w:tr>
    </w:tbl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результатов реализации программы наставничества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процесса реализации программы наставничества понимается как сбор, обработки, хранения и использования информации о программе наставничества и/или отдельных ее элементов.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происходят изменения во взаимодействии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5F64C5" w:rsidRPr="005F64C5" w:rsidRDefault="005F64C5" w:rsidP="005F6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5F64C5" w:rsidRPr="005F64C5" w:rsidRDefault="005F64C5" w:rsidP="005F64C5">
      <w:pPr>
        <w:numPr>
          <w:ilvl w:val="0"/>
          <w:numId w:val="5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качества процесса реализации программы наставничества;</w:t>
      </w:r>
    </w:p>
    <w:p w:rsidR="005F64C5" w:rsidRPr="005F64C5" w:rsidRDefault="005F64C5" w:rsidP="005F64C5">
      <w:pPr>
        <w:numPr>
          <w:ilvl w:val="0"/>
          <w:numId w:val="5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мотивационно-личностного, компетентного, профессионального роста участников, динамика образовательных результатов.</w:t>
      </w:r>
    </w:p>
    <w:p w:rsidR="005F64C5" w:rsidRPr="005F64C5" w:rsidRDefault="005F64C5" w:rsidP="005F64C5">
      <w:pPr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качества процесса реализации программы наставничества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1.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качество совместной работы пар или групп «наставник-наставляемый».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Цели мониторинга:</w:t>
      </w:r>
    </w:p>
    <w:p w:rsidR="005F64C5" w:rsidRPr="005F64C5" w:rsidRDefault="005F64C5" w:rsidP="005F64C5">
      <w:pPr>
        <w:numPr>
          <w:ilvl w:val="0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качества реализуемой программы наставничества;</w:t>
      </w:r>
    </w:p>
    <w:p w:rsidR="005F64C5" w:rsidRPr="005F64C5" w:rsidRDefault="005F64C5" w:rsidP="005F64C5">
      <w:pPr>
        <w:numPr>
          <w:ilvl w:val="0"/>
          <w:numId w:val="5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Сбор и анализ обратной связи от участников (метод анкетирования)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Обоснование требований к процессу реализации программ наставничества, к личности наставника;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хода программы наставничества;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Описание особенностей взаимодействия наставника и наставляемого (группы наставляемых);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эффективной программы наставничества;</w:t>
      </w:r>
    </w:p>
    <w:p w:rsidR="005F64C5" w:rsidRPr="005F64C5" w:rsidRDefault="005F64C5" w:rsidP="005F64C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Контроль показателей социального и профессионального благополучия.</w:t>
      </w:r>
    </w:p>
    <w:p w:rsidR="005F64C5" w:rsidRPr="005F64C5" w:rsidRDefault="005F64C5" w:rsidP="005F64C5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Оформление результатов.</w:t>
      </w:r>
    </w:p>
    <w:p w:rsidR="005F64C5" w:rsidRPr="005F64C5" w:rsidRDefault="005F64C5" w:rsidP="005F64C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реализуемой программы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Сбор данных для построения </w:t>
      </w: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-анализа осуществляется посредством анкеты. </w:t>
      </w:r>
    </w:p>
    <w:p w:rsidR="005F64C5" w:rsidRPr="005F64C5" w:rsidRDefault="005F64C5" w:rsidP="005F64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  <w:lang w:val="en-US"/>
        </w:rPr>
        <w:t>SWOT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-анализ проводит куратор программы.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Для оценки соответствий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выделить ее социального и профессионального благополучия, расхождения между ожиданиями и реальными участниками программы наставничества.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Мониторинг и оценка влияния программ на всех участников</w:t>
      </w:r>
    </w:p>
    <w:p w:rsidR="005F64C5" w:rsidRPr="005F64C5" w:rsidRDefault="005F64C5" w:rsidP="005F64C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 2. 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Основываясь на результатах данного этапа, можно выдвинуть предложение о наличии положительной динамики влияния программы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«наставник-наставляемый». 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proofErr w:type="spellStart"/>
      <w:r w:rsidRPr="005F64C5">
        <w:rPr>
          <w:rFonts w:ascii="Times New Roman" w:eastAsia="Times New Roman" w:hAnsi="Times New Roman" w:cs="Times New Roman"/>
          <w:sz w:val="28"/>
          <w:szCs w:val="28"/>
        </w:rPr>
        <w:t>подэтапа</w:t>
      </w:r>
      <w:proofErr w:type="spellEnd"/>
      <w:r w:rsidRPr="005F64C5">
        <w:rPr>
          <w:rFonts w:ascii="Times New Roman" w:eastAsia="Times New Roman" w:hAnsi="Times New Roman" w:cs="Times New Roman"/>
          <w:sz w:val="28"/>
          <w:szCs w:val="28"/>
        </w:rPr>
        <w:t>, первый из которых осуществляется до входа в программу наставничества, а второй-по итогам прохождения программы.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5F64C5" w:rsidRPr="005F64C5" w:rsidRDefault="005F64C5" w:rsidP="005F64C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мониторинга 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влияние программ наставничества на всех участников.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Глубокая оценка изучаемых личностных характеристик участников программы.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5F64C5" w:rsidRPr="005F64C5" w:rsidRDefault="005F64C5" w:rsidP="005F64C5">
      <w:pPr>
        <w:numPr>
          <w:ilvl w:val="0"/>
          <w:numId w:val="5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Анализ и необходимая корректировка сформированных стратегий образования пар «наставник-наставляемый».</w:t>
      </w:r>
    </w:p>
    <w:p w:rsidR="005F64C5" w:rsidRPr="005F64C5" w:rsidRDefault="005F64C5" w:rsidP="005F64C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Задачи мониторинга: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Экспериментальное подтверждение необходимости выдвижения, описанных в целевой модели требований к личности наставничества;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Определение условий эффективности программы наставничества;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Сравнение характеристики образовательного процесса на «входе» и «выходе» реализуемой программы;</w:t>
      </w:r>
    </w:p>
    <w:p w:rsidR="005F64C5" w:rsidRPr="005F64C5" w:rsidRDefault="005F64C5" w:rsidP="005F64C5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Сравнение изучаемых личностных характеристик (вовлеченность, активность, самооценка, тревожность и др.) участников программы наставничества на «входе» и «выходе» реализуемой программы. 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numPr>
          <w:ilvl w:val="0"/>
          <w:numId w:val="4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 xml:space="preserve"> Механизмы мотивации и поощрения наставников</w:t>
      </w:r>
    </w:p>
    <w:p w:rsidR="005F64C5" w:rsidRPr="005F64C5" w:rsidRDefault="005F64C5" w:rsidP="005F6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lastRenderedPageBreak/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отводиться ведущая роль.</w:t>
      </w:r>
    </w:p>
    <w:p w:rsidR="005F64C5" w:rsidRPr="005F64C5" w:rsidRDefault="005F64C5" w:rsidP="005F64C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Мероприятия по популяризации роли наставника.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фестивалей, форумов, конференций наставников на школьном уровне.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Выдвижение лучших наставников </w:t>
      </w:r>
      <w:proofErr w:type="gramStart"/>
      <w:r w:rsidRPr="005F64C5">
        <w:rPr>
          <w:rFonts w:ascii="Times New Roman" w:eastAsia="Times New Roman" w:hAnsi="Times New Roman" w:cs="Times New Roman"/>
          <w:sz w:val="28"/>
          <w:szCs w:val="28"/>
        </w:rPr>
        <w:t>на конкурса</w:t>
      </w:r>
      <w:proofErr w:type="gramEnd"/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мероприятия на муниципальном, региональном и федерльном уровнях.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Награждение школьными грамотами «Лучший наставник»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обучающихся.</w:t>
      </w:r>
    </w:p>
    <w:p w:rsidR="005F64C5" w:rsidRPr="005F64C5" w:rsidRDefault="005F64C5" w:rsidP="005F64C5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Предоставлять наставникам возможности принимать участие в формировании предложений, касающихся развития школы.</w:t>
      </w:r>
    </w:p>
    <w:p w:rsidR="005F64C5" w:rsidRPr="005F64C5" w:rsidRDefault="005F64C5" w:rsidP="005F64C5">
      <w:pPr>
        <w:tabs>
          <w:tab w:val="left" w:pos="2550"/>
        </w:tabs>
        <w:rPr>
          <w:sz w:val="28"/>
          <w:szCs w:val="28"/>
        </w:rPr>
        <w:sectPr w:rsidR="005F64C5" w:rsidRPr="005F64C5" w:rsidSect="005F64C5">
          <w:pgSz w:w="11900" w:h="16840"/>
          <w:pgMar w:top="524" w:right="1296" w:bottom="1033" w:left="741" w:header="0" w:footer="3" w:gutter="0"/>
          <w:cols w:space="720"/>
          <w:noEndnote/>
          <w:docGrid w:linePitch="360"/>
        </w:sect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4C5" w:rsidRPr="005F64C5" w:rsidRDefault="005F64C5" w:rsidP="005F6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5CBD" w:rsidRPr="005F64C5" w:rsidRDefault="00265CBD" w:rsidP="005F64C5"/>
    <w:sectPr w:rsidR="00265CBD" w:rsidRPr="005F64C5" w:rsidSect="005F64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925"/>
    <w:multiLevelType w:val="hybridMultilevel"/>
    <w:tmpl w:val="A120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7AE6"/>
    <w:multiLevelType w:val="hybridMultilevel"/>
    <w:tmpl w:val="5EA65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A584C"/>
    <w:multiLevelType w:val="hybridMultilevel"/>
    <w:tmpl w:val="1496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B5FD5"/>
    <w:multiLevelType w:val="hybridMultilevel"/>
    <w:tmpl w:val="5698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C32FA"/>
    <w:multiLevelType w:val="hybridMultilevel"/>
    <w:tmpl w:val="A1D4C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8682A"/>
    <w:multiLevelType w:val="hybridMultilevel"/>
    <w:tmpl w:val="1AFA5C92"/>
    <w:lvl w:ilvl="0" w:tplc="54E68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8" w15:restartNumberingAfterBreak="0">
    <w:nsid w:val="1C941C8D"/>
    <w:multiLevelType w:val="hybridMultilevel"/>
    <w:tmpl w:val="191A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F7299"/>
    <w:multiLevelType w:val="hybridMultilevel"/>
    <w:tmpl w:val="9F30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52FE5"/>
    <w:multiLevelType w:val="hybridMultilevel"/>
    <w:tmpl w:val="869A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FD6D17"/>
    <w:multiLevelType w:val="hybridMultilevel"/>
    <w:tmpl w:val="5F969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D2A1B"/>
    <w:multiLevelType w:val="hybridMultilevel"/>
    <w:tmpl w:val="A4A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5F0B92"/>
    <w:multiLevelType w:val="hybridMultilevel"/>
    <w:tmpl w:val="C87E0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EF145B"/>
    <w:multiLevelType w:val="hybridMultilevel"/>
    <w:tmpl w:val="7E24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944EC"/>
    <w:multiLevelType w:val="multilevel"/>
    <w:tmpl w:val="013A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3923460B"/>
    <w:multiLevelType w:val="hybridMultilevel"/>
    <w:tmpl w:val="1C2C2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FD1C6E"/>
    <w:multiLevelType w:val="multilevel"/>
    <w:tmpl w:val="ACB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4968F9"/>
    <w:multiLevelType w:val="hybridMultilevel"/>
    <w:tmpl w:val="DF02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75A37"/>
    <w:multiLevelType w:val="hybridMultilevel"/>
    <w:tmpl w:val="28107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5456A"/>
    <w:multiLevelType w:val="hybridMultilevel"/>
    <w:tmpl w:val="8E8617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61B36"/>
    <w:multiLevelType w:val="hybridMultilevel"/>
    <w:tmpl w:val="39BC2C86"/>
    <w:lvl w:ilvl="0" w:tplc="88B650A4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CB462E1"/>
    <w:multiLevelType w:val="hybridMultilevel"/>
    <w:tmpl w:val="26341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120372"/>
    <w:multiLevelType w:val="hybridMultilevel"/>
    <w:tmpl w:val="9446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745C76"/>
    <w:multiLevelType w:val="multilevel"/>
    <w:tmpl w:val="E844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53E50"/>
    <w:multiLevelType w:val="hybridMultilevel"/>
    <w:tmpl w:val="AA1E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947F5"/>
    <w:multiLevelType w:val="hybridMultilevel"/>
    <w:tmpl w:val="2CB8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B66E4"/>
    <w:multiLevelType w:val="multilevel"/>
    <w:tmpl w:val="694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F672E4"/>
    <w:multiLevelType w:val="hybridMultilevel"/>
    <w:tmpl w:val="E95059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30140D"/>
    <w:multiLevelType w:val="multilevel"/>
    <w:tmpl w:val="AED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5E5095"/>
    <w:multiLevelType w:val="hybridMultilevel"/>
    <w:tmpl w:val="31D4E3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2A11D1"/>
    <w:multiLevelType w:val="multilevel"/>
    <w:tmpl w:val="43FA39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6C9C7EA0"/>
    <w:multiLevelType w:val="hybridMultilevel"/>
    <w:tmpl w:val="BE86C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318A9"/>
    <w:multiLevelType w:val="hybridMultilevel"/>
    <w:tmpl w:val="2482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447858"/>
    <w:multiLevelType w:val="hybridMultilevel"/>
    <w:tmpl w:val="2FDE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8" w15:restartNumberingAfterBreak="0">
    <w:nsid w:val="72BF5535"/>
    <w:multiLevelType w:val="hybridMultilevel"/>
    <w:tmpl w:val="C834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0C5CAA"/>
    <w:multiLevelType w:val="hybridMultilevel"/>
    <w:tmpl w:val="7922A5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B912EBB"/>
    <w:multiLevelType w:val="hybridMultilevel"/>
    <w:tmpl w:val="15861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5D5FC7"/>
    <w:multiLevelType w:val="hybridMultilevel"/>
    <w:tmpl w:val="3080021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3"/>
  </w:num>
  <w:num w:numId="3">
    <w:abstractNumId w:val="12"/>
  </w:num>
  <w:num w:numId="4">
    <w:abstractNumId w:val="2"/>
  </w:num>
  <w:num w:numId="5">
    <w:abstractNumId w:val="49"/>
  </w:num>
  <w:num w:numId="6">
    <w:abstractNumId w:val="10"/>
  </w:num>
  <w:num w:numId="7">
    <w:abstractNumId w:val="25"/>
  </w:num>
  <w:num w:numId="8">
    <w:abstractNumId w:val="35"/>
  </w:num>
  <w:num w:numId="9">
    <w:abstractNumId w:val="13"/>
  </w:num>
  <w:num w:numId="10">
    <w:abstractNumId w:val="23"/>
  </w:num>
  <w:num w:numId="11">
    <w:abstractNumId w:val="19"/>
  </w:num>
  <w:num w:numId="12">
    <w:abstractNumId w:val="32"/>
  </w:num>
  <w:num w:numId="13">
    <w:abstractNumId w:val="16"/>
  </w:num>
  <w:num w:numId="14">
    <w:abstractNumId w:val="33"/>
  </w:num>
  <w:num w:numId="15">
    <w:abstractNumId w:val="31"/>
  </w:num>
  <w:num w:numId="16">
    <w:abstractNumId w:val="52"/>
  </w:num>
  <w:num w:numId="17">
    <w:abstractNumId w:val="36"/>
  </w:num>
  <w:num w:numId="18">
    <w:abstractNumId w:val="1"/>
  </w:num>
  <w:num w:numId="19">
    <w:abstractNumId w:val="27"/>
  </w:num>
  <w:num w:numId="20">
    <w:abstractNumId w:val="43"/>
  </w:num>
  <w:num w:numId="21">
    <w:abstractNumId w:val="48"/>
  </w:num>
  <w:num w:numId="22">
    <w:abstractNumId w:val="7"/>
  </w:num>
  <w:num w:numId="23">
    <w:abstractNumId w:val="47"/>
  </w:num>
  <w:num w:numId="24">
    <w:abstractNumId w:val="39"/>
  </w:num>
  <w:num w:numId="25">
    <w:abstractNumId w:val="41"/>
  </w:num>
  <w:num w:numId="26">
    <w:abstractNumId w:val="24"/>
  </w:num>
  <w:num w:numId="27">
    <w:abstractNumId w:val="18"/>
  </w:num>
  <w:num w:numId="28">
    <w:abstractNumId w:val="22"/>
  </w:num>
  <w:num w:numId="29">
    <w:abstractNumId w:val="30"/>
  </w:num>
  <w:num w:numId="30">
    <w:abstractNumId w:val="14"/>
  </w:num>
  <w:num w:numId="31">
    <w:abstractNumId w:val="45"/>
  </w:num>
  <w:num w:numId="32">
    <w:abstractNumId w:val="26"/>
  </w:num>
  <w:num w:numId="33">
    <w:abstractNumId w:val="11"/>
  </w:num>
  <w:num w:numId="34">
    <w:abstractNumId w:val="51"/>
  </w:num>
  <w:num w:numId="35">
    <w:abstractNumId w:val="42"/>
  </w:num>
  <w:num w:numId="36">
    <w:abstractNumId w:val="28"/>
  </w:num>
  <w:num w:numId="37">
    <w:abstractNumId w:val="40"/>
  </w:num>
  <w:num w:numId="38">
    <w:abstractNumId w:val="20"/>
  </w:num>
  <w:num w:numId="39">
    <w:abstractNumId w:val="38"/>
  </w:num>
  <w:num w:numId="40">
    <w:abstractNumId w:val="44"/>
  </w:num>
  <w:num w:numId="41">
    <w:abstractNumId w:val="46"/>
  </w:num>
  <w:num w:numId="42">
    <w:abstractNumId w:val="0"/>
  </w:num>
  <w:num w:numId="43">
    <w:abstractNumId w:val="15"/>
  </w:num>
  <w:num w:numId="44">
    <w:abstractNumId w:val="9"/>
  </w:num>
  <w:num w:numId="45">
    <w:abstractNumId w:val="3"/>
  </w:num>
  <w:num w:numId="46">
    <w:abstractNumId w:val="34"/>
  </w:num>
  <w:num w:numId="47">
    <w:abstractNumId w:val="37"/>
  </w:num>
  <w:num w:numId="48">
    <w:abstractNumId w:val="21"/>
  </w:num>
  <w:num w:numId="49">
    <w:abstractNumId w:val="8"/>
  </w:num>
  <w:num w:numId="50">
    <w:abstractNumId w:val="50"/>
  </w:num>
  <w:num w:numId="51">
    <w:abstractNumId w:val="29"/>
  </w:num>
  <w:num w:numId="52">
    <w:abstractNumId w:val="5"/>
  </w:num>
  <w:num w:numId="53">
    <w:abstractNumId w:val="6"/>
  </w:num>
  <w:num w:numId="54">
    <w:abstractNumId w:val="4"/>
  </w:num>
  <w:num w:numId="5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7C"/>
    <w:rsid w:val="00030E81"/>
    <w:rsid w:val="001A2B43"/>
    <w:rsid w:val="002403F7"/>
    <w:rsid w:val="00265CBD"/>
    <w:rsid w:val="005B068A"/>
    <w:rsid w:val="005C3781"/>
    <w:rsid w:val="005E036A"/>
    <w:rsid w:val="005F64C5"/>
    <w:rsid w:val="00650820"/>
    <w:rsid w:val="00673625"/>
    <w:rsid w:val="006B1970"/>
    <w:rsid w:val="006D33D3"/>
    <w:rsid w:val="0079201F"/>
    <w:rsid w:val="00797CE7"/>
    <w:rsid w:val="00B122D1"/>
    <w:rsid w:val="00B65833"/>
    <w:rsid w:val="00BB6407"/>
    <w:rsid w:val="00C111B8"/>
    <w:rsid w:val="00CE5467"/>
    <w:rsid w:val="00ED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3F7"/>
  <w15:chartTrackingRefBased/>
  <w15:docId w15:val="{F80BA930-17A1-40D3-B173-0EF8CFEB7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40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546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E546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E546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F64C5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64C5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212pt">
    <w:name w:val="Основной текст (2) + 12 pt"/>
    <w:aliases w:val="Не полужирный"/>
    <w:basedOn w:val="2"/>
    <w:rsid w:val="005F64C5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F64C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F64C5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character" w:customStyle="1" w:styleId="212pt0">
    <w:name w:val="Основной текст (2) + 12 pt;Курсив"/>
    <w:rsid w:val="005F64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5"/>
    <w:uiPriority w:val="59"/>
    <w:rsid w:val="005F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34</Pages>
  <Words>8710</Words>
  <Characters>49648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Админ</cp:lastModifiedBy>
  <cp:revision>16</cp:revision>
  <cp:lastPrinted>2023-04-25T17:45:00Z</cp:lastPrinted>
  <dcterms:created xsi:type="dcterms:W3CDTF">2020-10-16T07:48:00Z</dcterms:created>
  <dcterms:modified xsi:type="dcterms:W3CDTF">2023-04-25T18:21:00Z</dcterms:modified>
</cp:coreProperties>
</file>