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46" w:rsidRDefault="000A3546">
      <w:pPr>
        <w:pStyle w:val="BodyText"/>
        <w:spacing w:before="63"/>
        <w:ind w:left="4744" w:right="107" w:firstLine="3317"/>
        <w:jc w:val="right"/>
      </w:pPr>
      <w:r>
        <w:rPr>
          <w:spacing w:val="-2"/>
        </w:rPr>
        <w:t xml:space="preserve">Приложение </w:t>
      </w:r>
      <w:r>
        <w:t>к</w:t>
      </w:r>
      <w:r>
        <w:rPr>
          <w:spacing w:val="-10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 начального общего образования</w:t>
      </w:r>
    </w:p>
    <w:p w:rsidR="000A3546" w:rsidRDefault="000A3546">
      <w:pPr>
        <w:pStyle w:val="BodyText"/>
        <w:spacing w:before="2"/>
        <w:ind w:left="0" w:right="105"/>
        <w:jc w:val="right"/>
      </w:pPr>
      <w:r>
        <w:t>МБОУ ООШ с.Ишля</w:t>
      </w: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spacing w:before="6"/>
        <w:ind w:left="0"/>
      </w:pPr>
    </w:p>
    <w:p w:rsidR="000A3546" w:rsidRDefault="000A3546">
      <w:pPr>
        <w:spacing w:before="1"/>
        <w:ind w:left="1531" w:right="1423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9"/>
          <w:sz w:val="32"/>
        </w:rPr>
        <w:t xml:space="preserve"> </w:t>
      </w:r>
      <w:r>
        <w:rPr>
          <w:b/>
          <w:spacing w:val="-2"/>
          <w:sz w:val="32"/>
        </w:rPr>
        <w:t>ПРОГРАММА</w:t>
      </w:r>
    </w:p>
    <w:p w:rsidR="000A3546" w:rsidRDefault="000A3546">
      <w:pPr>
        <w:spacing w:before="366"/>
        <w:ind w:left="1531" w:right="1420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«Финансовая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грамотность» для начального общего образования</w:t>
      </w:r>
    </w:p>
    <w:p w:rsidR="000A3546" w:rsidRDefault="000A3546">
      <w:pPr>
        <w:pStyle w:val="BodyText"/>
        <w:ind w:left="0"/>
        <w:rPr>
          <w:b/>
          <w:sz w:val="32"/>
        </w:rPr>
      </w:pPr>
    </w:p>
    <w:p w:rsidR="000A3546" w:rsidRDefault="000A3546">
      <w:pPr>
        <w:pStyle w:val="BodyText"/>
        <w:spacing w:before="2"/>
        <w:ind w:left="0"/>
        <w:rPr>
          <w:b/>
          <w:sz w:val="32"/>
        </w:rPr>
      </w:pPr>
    </w:p>
    <w:p w:rsidR="000A3546" w:rsidRDefault="000A3546">
      <w:pPr>
        <w:ind w:left="1531" w:right="1422"/>
        <w:jc w:val="center"/>
        <w:rPr>
          <w:b/>
          <w:sz w:val="32"/>
        </w:rPr>
      </w:pPr>
      <w:r>
        <w:rPr>
          <w:b/>
          <w:sz w:val="32"/>
        </w:rPr>
        <w:t>Срок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освоения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программы: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2года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(2-3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класс)</w:t>
      </w:r>
    </w:p>
    <w:p w:rsidR="000A3546" w:rsidRDefault="000A3546">
      <w:pPr>
        <w:jc w:val="center"/>
        <w:rPr>
          <w:sz w:val="32"/>
        </w:rPr>
        <w:sectPr w:rsidR="000A3546">
          <w:type w:val="continuous"/>
          <w:pgSz w:w="11910" w:h="16840"/>
          <w:pgMar w:top="1320" w:right="740" w:bottom="280" w:left="1480" w:header="720" w:footer="720" w:gutter="0"/>
          <w:cols w:space="720"/>
        </w:sectPr>
      </w:pPr>
    </w:p>
    <w:p w:rsidR="000A3546" w:rsidRDefault="000A3546">
      <w:pPr>
        <w:pStyle w:val="Heading1"/>
        <w:spacing w:before="72"/>
        <w:ind w:left="3580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0A3546" w:rsidRDefault="000A3546">
      <w:pPr>
        <w:pStyle w:val="BodyText"/>
        <w:spacing w:before="156"/>
        <w:ind w:right="106"/>
        <w:jc w:val="both"/>
      </w:pPr>
      <w:r>
        <w:t>Рабочая программа курса «Финансовая грамотность» разработана в соответствии с Федеральным государственным стандартом начального общего образования (далее – ФГОС НОО) и направлена на достижение планируемых результатов, обеспечивающих развитие личности младших школьников, их мотивацию к познанию и на при- общение к общечеловеческим ценностям. Программа соответствует примерной программе внеурочной деятельности (начальное общее образование) и требованиям к дополнительным образовательным программам.</w:t>
      </w:r>
    </w:p>
    <w:p w:rsidR="000A3546" w:rsidRDefault="000A3546">
      <w:pPr>
        <w:pStyle w:val="BodyText"/>
        <w:spacing w:before="2"/>
      </w:pPr>
      <w:r>
        <w:t>Рабочая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«Финансовая</w:t>
      </w:r>
      <w:r>
        <w:rPr>
          <w:spacing w:val="80"/>
        </w:rPr>
        <w:t xml:space="preserve"> </w:t>
      </w:r>
      <w:r>
        <w:t>грамотность»</w:t>
      </w:r>
      <w:r>
        <w:rPr>
          <w:spacing w:val="80"/>
        </w:rPr>
        <w:t xml:space="preserve"> </w:t>
      </w:r>
      <w:r>
        <w:t>входит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учебно-</w:t>
      </w:r>
      <w:r>
        <w:rPr>
          <w:spacing w:val="80"/>
        </w:rPr>
        <w:t xml:space="preserve"> </w:t>
      </w:r>
      <w:r>
        <w:t>методический комплект, который также включает следующие издания: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9"/>
        </w:tabs>
        <w:ind w:right="105" w:firstLine="0"/>
        <w:rPr>
          <w:sz w:val="28"/>
        </w:rPr>
      </w:pPr>
      <w:r>
        <w:rPr>
          <w:sz w:val="28"/>
        </w:rPr>
        <w:t>Федин С.Н. Финансовая грамотность: 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для учащихся. 2–3 классы. В 2 частях. Часть 1;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9"/>
        </w:tabs>
        <w:ind w:right="105" w:firstLine="0"/>
        <w:rPr>
          <w:sz w:val="28"/>
        </w:rPr>
      </w:pPr>
      <w:r>
        <w:rPr>
          <w:sz w:val="28"/>
        </w:rPr>
        <w:t>Федин С.Н. Финансовая грамотность: 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для учащихся. 2–3 классы. В 2 частях. Часть 2;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1"/>
        </w:tabs>
        <w:spacing w:line="242" w:lineRule="auto"/>
        <w:ind w:right="106" w:firstLine="0"/>
        <w:rPr>
          <w:sz w:val="28"/>
        </w:rPr>
      </w:pPr>
      <w:r>
        <w:rPr>
          <w:sz w:val="28"/>
        </w:rPr>
        <w:t xml:space="preserve">Корлюгова Ю.Н., Гоппе Е.Е. Финансовая грамотность: рабочая тетрадь. 2–3 </w:t>
      </w:r>
      <w:r>
        <w:rPr>
          <w:spacing w:val="-2"/>
          <w:sz w:val="28"/>
        </w:rPr>
        <w:t>классы;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09"/>
        </w:tabs>
        <w:ind w:right="113" w:firstLine="0"/>
        <w:rPr>
          <w:sz w:val="28"/>
        </w:rPr>
      </w:pPr>
      <w:r>
        <w:rPr>
          <w:sz w:val="28"/>
        </w:rPr>
        <w:t>Корлюгова</w:t>
      </w:r>
      <w:r>
        <w:rPr>
          <w:spacing w:val="80"/>
          <w:sz w:val="28"/>
        </w:rPr>
        <w:t xml:space="preserve"> </w:t>
      </w:r>
      <w:r>
        <w:rPr>
          <w:sz w:val="28"/>
        </w:rPr>
        <w:t>Ю.Н.,</w:t>
      </w:r>
      <w:r>
        <w:rPr>
          <w:spacing w:val="80"/>
          <w:sz w:val="28"/>
        </w:rPr>
        <w:t xml:space="preserve"> </w:t>
      </w:r>
      <w:r>
        <w:rPr>
          <w:sz w:val="28"/>
        </w:rPr>
        <w:t>Гоппе</w:t>
      </w:r>
      <w:r>
        <w:rPr>
          <w:spacing w:val="80"/>
          <w:sz w:val="28"/>
        </w:rPr>
        <w:t xml:space="preserve"> </w:t>
      </w:r>
      <w:r>
        <w:rPr>
          <w:sz w:val="28"/>
        </w:rPr>
        <w:t>Е.Е.</w:t>
      </w:r>
      <w:r>
        <w:rPr>
          <w:spacing w:val="80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80"/>
          <w:sz w:val="28"/>
        </w:rPr>
        <w:t xml:space="preserve"> </w:t>
      </w:r>
      <w:r>
        <w:rPr>
          <w:sz w:val="28"/>
        </w:rPr>
        <w:t>грамотность: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рекомендации для учителя. 2–3 классы;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80"/>
        </w:tabs>
        <w:ind w:right="113" w:firstLine="0"/>
        <w:rPr>
          <w:sz w:val="28"/>
        </w:rPr>
      </w:pPr>
      <w:r>
        <w:rPr>
          <w:sz w:val="28"/>
        </w:rPr>
        <w:t>Корлюгова</w:t>
      </w:r>
      <w:r>
        <w:rPr>
          <w:spacing w:val="80"/>
          <w:sz w:val="28"/>
        </w:rPr>
        <w:t xml:space="preserve"> </w:t>
      </w:r>
      <w:r>
        <w:rPr>
          <w:sz w:val="28"/>
        </w:rPr>
        <w:t>Ю.Н.,</w:t>
      </w:r>
      <w:r>
        <w:rPr>
          <w:spacing w:val="80"/>
          <w:sz w:val="28"/>
        </w:rPr>
        <w:t xml:space="preserve"> </w:t>
      </w:r>
      <w:r>
        <w:rPr>
          <w:sz w:val="28"/>
        </w:rPr>
        <w:t>Гоппе</w:t>
      </w:r>
      <w:r>
        <w:rPr>
          <w:spacing w:val="80"/>
          <w:sz w:val="28"/>
        </w:rPr>
        <w:t xml:space="preserve"> </w:t>
      </w:r>
      <w:r>
        <w:rPr>
          <w:sz w:val="28"/>
        </w:rPr>
        <w:t>Е.Е.</w:t>
      </w:r>
      <w:r>
        <w:rPr>
          <w:spacing w:val="80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80"/>
          <w:sz w:val="28"/>
        </w:rPr>
        <w:t xml:space="preserve"> </w:t>
      </w:r>
      <w:r>
        <w:rPr>
          <w:sz w:val="28"/>
        </w:rPr>
        <w:t>грамотность: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80"/>
          <w:sz w:val="28"/>
        </w:rPr>
        <w:t xml:space="preserve"> </w:t>
      </w:r>
      <w:r>
        <w:rPr>
          <w:sz w:val="28"/>
        </w:rPr>
        <w:t>для родителей. 2–3 классы.</w:t>
      </w:r>
    </w:p>
    <w:p w:rsidR="000A3546" w:rsidRDefault="000A3546">
      <w:pPr>
        <w:pStyle w:val="Heading2"/>
        <w:spacing w:line="321" w:lineRule="exact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«Финансовая</w:t>
      </w:r>
      <w:r>
        <w:rPr>
          <w:spacing w:val="-7"/>
        </w:rPr>
        <w:t xml:space="preserve"> </w:t>
      </w:r>
      <w:r>
        <w:rPr>
          <w:spacing w:val="-2"/>
        </w:rPr>
        <w:t>грамотность»: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1" w:lineRule="exact"/>
        <w:ind w:left="384" w:hanging="162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36"/>
          <w:tab w:val="left" w:pos="1811"/>
          <w:tab w:val="left" w:pos="4950"/>
          <w:tab w:val="left" w:pos="6231"/>
          <w:tab w:val="left" w:pos="6581"/>
          <w:tab w:val="left" w:pos="7744"/>
        </w:tabs>
        <w:ind w:right="113" w:firstLine="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учебно-познавательного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экономических </w:t>
      </w:r>
      <w:r>
        <w:rPr>
          <w:sz w:val="28"/>
        </w:rPr>
        <w:t>отношений в семье;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14"/>
        </w:tabs>
        <w:ind w:right="109" w:firstLine="0"/>
        <w:jc w:val="both"/>
        <w:rPr>
          <w:sz w:val="28"/>
        </w:rPr>
      </w:pPr>
      <w:r>
        <w:rPr>
          <w:sz w:val="28"/>
        </w:rPr>
        <w:t>формирование опыта применения полученных знаний и умений для решения элементарных вопросов в сфере финансовых отношений в семье, а также при выполнении учебно-исследовательской и проектной деятельности. Основные содержательные линии курса «Финансовая грамотность»: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jc w:val="both"/>
        <w:rPr>
          <w:sz w:val="28"/>
        </w:rPr>
      </w:pPr>
      <w:r>
        <w:rPr>
          <w:sz w:val="28"/>
        </w:rPr>
        <w:t>деньги,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-5"/>
          <w:sz w:val="28"/>
        </w:rPr>
        <w:t xml:space="preserve"> </w:t>
      </w:r>
      <w:r>
        <w:rPr>
          <w:sz w:val="28"/>
        </w:rPr>
        <w:t>виды,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функции;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бюджет.</w:t>
      </w:r>
    </w:p>
    <w:p w:rsidR="000A3546" w:rsidRDefault="000A3546">
      <w:pPr>
        <w:pStyle w:val="BodyText"/>
        <w:ind w:right="111"/>
        <w:jc w:val="both"/>
      </w:pPr>
      <w:r>
        <w:t>Освоение содержания курса опирается на межпредметные связи с такими учебными предметами в начальной школе, как математика, окружающий</w:t>
      </w:r>
      <w:r>
        <w:rPr>
          <w:spacing w:val="40"/>
        </w:rPr>
        <w:t xml:space="preserve"> </w:t>
      </w:r>
      <w:r>
        <w:t>мир, технология, литература. При организации занятий учителю и педагогу дополнительного образования детей важно учитывать изменения социальной ситуации в ходе развития детей за последние десятилетия: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59"/>
        </w:tabs>
        <w:ind w:right="111" w:firstLine="0"/>
        <w:jc w:val="both"/>
        <w:rPr>
          <w:sz w:val="28"/>
        </w:rPr>
      </w:pPr>
      <w:r>
        <w:rPr>
          <w:sz w:val="28"/>
        </w:rPr>
        <w:t>возросший уровень информированности детей, использование СМИ как существенного фактора формирования основ финансовой грамотности, но в то же время необходимость обеспечения информационной и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психологической безопасности детей;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87"/>
        </w:tabs>
        <w:ind w:right="114" w:firstLine="0"/>
        <w:jc w:val="both"/>
        <w:rPr>
          <w:sz w:val="28"/>
        </w:rPr>
      </w:pPr>
      <w:r>
        <w:rPr>
          <w:sz w:val="28"/>
        </w:rPr>
        <w:t>недостаточный уровень читательской компетенции и необходимость с помощью</w:t>
      </w:r>
      <w:r>
        <w:rPr>
          <w:spacing w:val="3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2"/>
          <w:sz w:val="28"/>
        </w:rPr>
        <w:t xml:space="preserve"> </w:t>
      </w:r>
      <w:r>
        <w:rPr>
          <w:sz w:val="28"/>
        </w:rPr>
        <w:t>курса</w:t>
      </w:r>
      <w:r>
        <w:rPr>
          <w:spacing w:val="34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33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школьника</w:t>
      </w:r>
    </w:p>
    <w:p w:rsidR="000A3546" w:rsidRDefault="000A3546">
      <w:pPr>
        <w:jc w:val="both"/>
        <w:rPr>
          <w:sz w:val="28"/>
        </w:rPr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BodyText"/>
        <w:spacing w:before="67" w:line="242" w:lineRule="auto"/>
        <w:ind w:right="104"/>
        <w:jc w:val="both"/>
      </w:pPr>
      <w:r>
        <w:t>читать целенаправленно, осмысленно, творчески подходить к процессу чтения и осмыслению прочитанного;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06"/>
        </w:tabs>
        <w:ind w:right="115" w:firstLine="0"/>
        <w:jc w:val="both"/>
        <w:rPr>
          <w:sz w:val="28"/>
        </w:rPr>
      </w:pPr>
      <w:r>
        <w:rPr>
          <w:sz w:val="28"/>
        </w:rPr>
        <w:t>актуальность для младших школьников игровой деятельности, в том числе совместной игровой и учебной деятельности со сверстниками.</w:t>
      </w:r>
    </w:p>
    <w:p w:rsidR="000A3546" w:rsidRDefault="000A3546">
      <w:pPr>
        <w:pStyle w:val="BodyText"/>
        <w:ind w:right="107"/>
        <w:jc w:val="both"/>
      </w:pPr>
      <w:r>
        <w:t>Важным условием развития детской любознательности, потребности в самостоятельном</w:t>
      </w:r>
      <w:r>
        <w:rPr>
          <w:spacing w:val="-2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 инициативности при изучении курса «Финансовая грамотность» является создание развивающей образовательной среды, стимулирующей активные формы познания, в том числе: наблюдение, опыты, обсуждение мнений и предположений, учебный диалог.</w:t>
      </w:r>
    </w:p>
    <w:p w:rsidR="000A3546" w:rsidRDefault="000A3546">
      <w:pPr>
        <w:pStyle w:val="BodyText"/>
        <w:ind w:right="105"/>
        <w:jc w:val="both"/>
      </w:pPr>
      <w:r>
        <w:t>Младшему школьнику должны быть созданы условия для раз- вития рефлексии – способности осознавать и оценивать свои мысли и действия, соотносить результат деятельности с поставленной целью, определять своё знание и незнание. Способность к рефлексии – важнейшее качество, определяющее социальную роль ребёнка как ученика и его направленность</w:t>
      </w:r>
      <w:r>
        <w:rPr>
          <w:spacing w:val="40"/>
        </w:rPr>
        <w:t xml:space="preserve"> </w:t>
      </w:r>
      <w:r>
        <w:t>на саморазвитие.</w:t>
      </w:r>
    </w:p>
    <w:p w:rsidR="000A3546" w:rsidRDefault="000A3546">
      <w:pPr>
        <w:pStyle w:val="BodyText"/>
        <w:ind w:right="106"/>
        <w:jc w:val="both"/>
      </w:pPr>
      <w:r>
        <w:t>Учебные материалы подготовлены в соответствии с возрастными особенностями младших школьников и включают задачи, практические задания, игры, учебные мини-исследования и проекты.</w:t>
      </w:r>
    </w:p>
    <w:p w:rsidR="000A3546" w:rsidRDefault="000A3546">
      <w:pPr>
        <w:pStyle w:val="BodyText"/>
        <w:ind w:right="110"/>
        <w:jc w:val="both"/>
      </w:pPr>
      <w:r>
        <w:t>В процессе изучения курса у учащихся младших классов формируются такие умения и навыки, как: работа с текстами, таблицами и схемами; поиск, сбор, обработка и анализ информации; публичные выступления; проектная работа и работа в малых группах.</w:t>
      </w:r>
    </w:p>
    <w:p w:rsidR="000A3546" w:rsidRDefault="000A3546">
      <w:pPr>
        <w:pStyle w:val="BodyText"/>
        <w:ind w:right="109"/>
        <w:jc w:val="both"/>
      </w:pPr>
      <w:r>
        <w:t>Эффективным средством формирования основ финансовой грамотности являются межпредметные проекты, например: «Ка- кие бывают товары и услуги»,</w:t>
      </w:r>
      <w:r>
        <w:rPr>
          <w:spacing w:val="8"/>
        </w:rPr>
        <w:t xml:space="preserve"> </w:t>
      </w:r>
      <w:r>
        <w:t>«Какие</w:t>
      </w:r>
      <w:r>
        <w:rPr>
          <w:spacing w:val="12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денег</w:t>
      </w:r>
      <w:r>
        <w:rPr>
          <w:spacing w:val="12"/>
        </w:rPr>
        <w:t xml:space="preserve"> </w:t>
      </w:r>
      <w:r>
        <w:t>существуют»,</w:t>
      </w:r>
      <w:r>
        <w:rPr>
          <w:spacing w:val="11"/>
        </w:rPr>
        <w:t xml:space="preserve"> </w:t>
      </w:r>
      <w:r>
        <w:t>«Что</w:t>
      </w:r>
      <w:r>
        <w:rPr>
          <w:spacing w:val="12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знаю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банковской</w:t>
      </w:r>
      <w:r>
        <w:rPr>
          <w:spacing w:val="12"/>
        </w:rPr>
        <w:t xml:space="preserve"> </w:t>
      </w:r>
      <w:r>
        <w:rPr>
          <w:spacing w:val="-2"/>
        </w:rPr>
        <w:t>карте»,</w:t>
      </w:r>
    </w:p>
    <w:p w:rsidR="000A3546" w:rsidRDefault="000A3546">
      <w:pPr>
        <w:pStyle w:val="BodyText"/>
        <w:ind w:right="112"/>
        <w:jc w:val="both"/>
      </w:pPr>
      <w:r>
        <w:t xml:space="preserve">«Что такое семейный бюджет», «Какие виды семейных доходов существуют», «На что расходуются деньги в семье», «Сколько денег тратит семья на питание», «Сколько денег требуется семье на оплату коммунальных </w:t>
      </w:r>
      <w:r>
        <w:rPr>
          <w:spacing w:val="-2"/>
        </w:rPr>
        <w:t>услуг».</w:t>
      </w:r>
    </w:p>
    <w:p w:rsidR="000A3546" w:rsidRDefault="000A3546">
      <w:pPr>
        <w:pStyle w:val="Heading2"/>
        <w:spacing w:before="1"/>
        <w:jc w:val="both"/>
      </w:pPr>
      <w:r>
        <w:t>Место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«Финансовая</w:t>
      </w:r>
      <w:r>
        <w:rPr>
          <w:spacing w:val="-8"/>
        </w:rPr>
        <w:t xml:space="preserve"> </w:t>
      </w:r>
      <w:r>
        <w:t>грамотность»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2"/>
        </w:rPr>
        <w:t>плане</w:t>
      </w:r>
    </w:p>
    <w:p w:rsidR="000A3546" w:rsidRDefault="000A3546">
      <w:pPr>
        <w:pStyle w:val="BodyText"/>
        <w:tabs>
          <w:tab w:val="left" w:pos="1617"/>
          <w:tab w:val="left" w:pos="1883"/>
          <w:tab w:val="left" w:pos="3072"/>
          <w:tab w:val="left" w:pos="3278"/>
          <w:tab w:val="left" w:pos="4933"/>
          <w:tab w:val="left" w:pos="5000"/>
          <w:tab w:val="left" w:pos="5572"/>
          <w:tab w:val="left" w:pos="6252"/>
          <w:tab w:val="left" w:pos="6974"/>
          <w:tab w:val="left" w:pos="7835"/>
          <w:tab w:val="left" w:pos="7948"/>
        </w:tabs>
        <w:ind w:right="114"/>
      </w:pPr>
      <w:r>
        <w:rPr>
          <w:spacing w:val="-2"/>
        </w:rPr>
        <w:t>Обучение</w:t>
      </w:r>
      <w:r>
        <w:tab/>
      </w:r>
      <w:r>
        <w:rPr>
          <w:spacing w:val="-2"/>
        </w:rPr>
        <w:t>финансовой</w:t>
      </w:r>
      <w:r>
        <w:tab/>
      </w:r>
      <w:r>
        <w:tab/>
      </w:r>
      <w:r>
        <w:rPr>
          <w:spacing w:val="-2"/>
        </w:rPr>
        <w:t>грамотности</w:t>
      </w:r>
      <w:r>
        <w:tab/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важнейшей</w:t>
      </w:r>
      <w:r>
        <w:tab/>
      </w:r>
      <w:r>
        <w:rPr>
          <w:spacing w:val="-2"/>
        </w:rPr>
        <w:t>составляющей начального</w:t>
      </w:r>
      <w:r>
        <w:tab/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образования.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курса</w:t>
      </w:r>
      <w:r>
        <w:tab/>
      </w:r>
      <w:r>
        <w:tab/>
      </w:r>
      <w:r>
        <w:rPr>
          <w:spacing w:val="-2"/>
        </w:rPr>
        <w:t xml:space="preserve">«Финансовой </w:t>
      </w:r>
      <w:r>
        <w:t>грамотности» в начальной школе отводится по 1 ч в неделю: во 2-3 классах Программа будет реализована как в рамках учебной деятельности</w:t>
      </w:r>
    </w:p>
    <w:p w:rsidR="000A3546" w:rsidRDefault="000A3546">
      <w:pPr>
        <w:pStyle w:val="BodyText"/>
        <w:ind w:right="105"/>
        <w:jc w:val="both"/>
      </w:pPr>
      <w:r>
        <w:t>Основные формы и виды деятельности обучающихся: учебная, проектная, игровая (ролевые, дидактические, ситуационные, деловые игры), рефлексивно-оценочная, регулятивная, коммуникативная (проблемно- ценностные дискуссии со сверстниками и взрослыми), моделирование,</w:t>
      </w:r>
      <w:r>
        <w:rPr>
          <w:spacing w:val="40"/>
        </w:rPr>
        <w:t xml:space="preserve"> </w:t>
      </w:r>
      <w:r>
        <w:t>анализ ситуаций, наблюдение и др.</w:t>
      </w:r>
    </w:p>
    <w:p w:rsidR="000A3546" w:rsidRDefault="000A3546">
      <w:pPr>
        <w:pStyle w:val="BodyText"/>
        <w:ind w:right="114"/>
        <w:jc w:val="both"/>
      </w:pPr>
      <w:r>
        <w:t>Курс «Финансовая грамотность» ориентирован на формирование и развитие универсальных учебных действий, применение полученных знаний в повседневной жизни детей младшего школьного возраста.</w:t>
      </w:r>
    </w:p>
    <w:p w:rsidR="000A3546" w:rsidRDefault="000A3546">
      <w:pPr>
        <w:pStyle w:val="BodyText"/>
        <w:spacing w:before="2"/>
        <w:ind w:left="0"/>
      </w:pPr>
    </w:p>
    <w:p w:rsidR="000A3546" w:rsidRDefault="000A3546">
      <w:pPr>
        <w:pStyle w:val="Heading1"/>
        <w:numPr>
          <w:ilvl w:val="0"/>
          <w:numId w:val="1"/>
        </w:numPr>
        <w:tabs>
          <w:tab w:val="left" w:pos="3096"/>
        </w:tabs>
        <w:ind w:left="3096" w:hanging="359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:rsidR="000A3546" w:rsidRDefault="000A3546">
      <w:pPr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ListParagraph"/>
        <w:numPr>
          <w:ilvl w:val="1"/>
          <w:numId w:val="1"/>
        </w:numPr>
        <w:tabs>
          <w:tab w:val="left" w:pos="321"/>
        </w:tabs>
        <w:spacing w:before="72"/>
        <w:ind w:left="321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0A3546" w:rsidRDefault="000A3546">
      <w:pPr>
        <w:pStyle w:val="Heading2"/>
        <w:spacing w:before="2"/>
        <w:jc w:val="both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rPr>
          <w:spacing w:val="-4"/>
        </w:rPr>
        <w:t>нужны</w:t>
      </w:r>
    </w:p>
    <w:p w:rsidR="000A3546" w:rsidRDefault="000A3546">
      <w:pPr>
        <w:pStyle w:val="BodyText"/>
        <w:ind w:right="113"/>
        <w:jc w:val="both"/>
      </w:pPr>
      <w:r>
        <w:t>Что такое деньги. Откуда взялись деньги. Рассмотрим деньги поближе. Защита денег от подделок. Какие деньги были раньше в России.</w:t>
      </w:r>
      <w:r>
        <w:rPr>
          <w:spacing w:val="40"/>
        </w:rPr>
        <w:t xml:space="preserve"> </w:t>
      </w:r>
      <w:r>
        <w:t>Современные деньги России и других стран. Учимся обращаться с деньгами. Что мы узнали о деньгах?</w:t>
      </w:r>
    </w:p>
    <w:p w:rsidR="000A3546" w:rsidRDefault="000A3546">
      <w:pPr>
        <w:pStyle w:val="Heading1"/>
        <w:numPr>
          <w:ilvl w:val="1"/>
          <w:numId w:val="1"/>
        </w:numPr>
        <w:tabs>
          <w:tab w:val="left" w:pos="321"/>
        </w:tabs>
        <w:spacing w:before="1"/>
        <w:ind w:left="321" w:hanging="211"/>
        <w:jc w:val="center"/>
      </w:pPr>
      <w:r>
        <w:rPr>
          <w:spacing w:val="-2"/>
        </w:rPr>
        <w:t>КЛАСС</w:t>
      </w:r>
    </w:p>
    <w:p w:rsidR="000A3546" w:rsidRDefault="000A3546">
      <w:pPr>
        <w:pStyle w:val="Heading2"/>
        <w:spacing w:before="2" w:line="240" w:lineRule="auto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rPr>
          <w:spacing w:val="-2"/>
        </w:rPr>
        <w:t>бюджет</w:t>
      </w:r>
    </w:p>
    <w:p w:rsidR="000A3546" w:rsidRDefault="000A3546">
      <w:pPr>
        <w:pStyle w:val="BodyText"/>
        <w:ind w:right="108"/>
        <w:jc w:val="both"/>
      </w:pPr>
      <w:r>
        <w:t>Откуда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умом</w:t>
      </w:r>
      <w:r>
        <w:rPr>
          <w:spacing w:val="-2"/>
        </w:rPr>
        <w:t xml:space="preserve"> </w:t>
      </w:r>
      <w:r>
        <w:t>управлять своими деньгами. Как считать доходы и расходы семьи. Как делать сбережения. Учимся делать сбережения. Учимся считать доходы и расходы семьи. Что мы узнали о доходах и расходах семьи?</w:t>
      </w:r>
    </w:p>
    <w:p w:rsidR="000A3546" w:rsidRDefault="000A3546">
      <w:pPr>
        <w:pStyle w:val="BodyText"/>
        <w:spacing w:before="1"/>
        <w:ind w:left="0"/>
      </w:pPr>
    </w:p>
    <w:p w:rsidR="000A3546" w:rsidRDefault="000A3546">
      <w:pPr>
        <w:pStyle w:val="Heading1"/>
        <w:numPr>
          <w:ilvl w:val="0"/>
          <w:numId w:val="1"/>
        </w:numPr>
        <w:tabs>
          <w:tab w:val="left" w:pos="1610"/>
          <w:tab w:val="left" w:pos="1758"/>
        </w:tabs>
        <w:ind w:left="1758" w:right="290" w:hanging="507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УЧЕБНОГО КУРСА «ФИНАНСОВАЯ ГРАМОТНОСТЬ» НА УРОВНЕ</w:t>
      </w:r>
    </w:p>
    <w:p w:rsidR="000A3546" w:rsidRDefault="000A3546">
      <w:pPr>
        <w:spacing w:line="321" w:lineRule="exact"/>
        <w:ind w:left="2675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0A3546" w:rsidRDefault="000A3546">
      <w:pPr>
        <w:pStyle w:val="Heading2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19" w:lineRule="exact"/>
        <w:ind w:left="384" w:hanging="162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77"/>
          <w:tab w:val="left" w:pos="2067"/>
          <w:tab w:val="left" w:pos="3801"/>
          <w:tab w:val="left" w:pos="5243"/>
          <w:tab w:val="left" w:pos="6743"/>
          <w:tab w:val="left" w:pos="7137"/>
          <w:tab w:val="left" w:pos="8092"/>
        </w:tabs>
        <w:ind w:right="113" w:firstLine="0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начальными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адаптации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сфере</w:t>
      </w:r>
      <w:r>
        <w:rPr>
          <w:sz w:val="28"/>
        </w:rPr>
        <w:tab/>
      </w:r>
      <w:r>
        <w:rPr>
          <w:spacing w:val="-2"/>
          <w:sz w:val="28"/>
        </w:rPr>
        <w:t>финансовых отношений;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13"/>
        </w:tabs>
        <w:spacing w:before="1"/>
        <w:ind w:right="115" w:firstLine="0"/>
        <w:rPr>
          <w:sz w:val="28"/>
        </w:rPr>
      </w:pPr>
      <w:r>
        <w:rPr>
          <w:sz w:val="28"/>
        </w:rPr>
        <w:t>познавательный интерес к учебному материалу курса и способам решения элементарных финансовых задач;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1" w:lineRule="exact"/>
        <w:ind w:left="384" w:hanging="162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сфере;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30"/>
        </w:tabs>
        <w:ind w:right="113" w:firstLine="0"/>
        <w:rPr>
          <w:sz w:val="28"/>
        </w:rPr>
      </w:pPr>
      <w:r>
        <w:rPr>
          <w:sz w:val="28"/>
        </w:rPr>
        <w:t>ориентирование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39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 области финансов, так и действий окружающих;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1"/>
        </w:tabs>
        <w:spacing w:line="242" w:lineRule="auto"/>
        <w:ind w:right="114" w:firstLine="0"/>
        <w:rPr>
          <w:sz w:val="28"/>
        </w:rPr>
      </w:pPr>
      <w:r>
        <w:rPr>
          <w:sz w:val="28"/>
        </w:rPr>
        <w:t>понимание безграничности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 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ресурсов </w:t>
      </w:r>
      <w:r>
        <w:rPr>
          <w:spacing w:val="-2"/>
          <w:sz w:val="28"/>
        </w:rPr>
        <w:t>(денег);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26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понимание различия между расходами на товары и услуги первой необходимости, между расходами на дополнительные нужды и «лишними» </w:t>
      </w:r>
      <w:r>
        <w:rPr>
          <w:spacing w:val="-2"/>
          <w:sz w:val="28"/>
        </w:rPr>
        <w:t>расходами;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right="113" w:firstLine="0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 финансовых ситуациях.</w:t>
      </w:r>
    </w:p>
    <w:p w:rsidR="000A3546" w:rsidRDefault="000A3546">
      <w:pPr>
        <w:pStyle w:val="BodyText"/>
        <w:spacing w:line="321" w:lineRule="exact"/>
        <w:jc w:val="both"/>
      </w:pPr>
      <w:r>
        <w:t>Ученик</w:t>
      </w:r>
      <w:r>
        <w:rPr>
          <w:spacing w:val="-7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формирования: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33"/>
        </w:tabs>
        <w:ind w:right="110" w:firstLine="0"/>
        <w:jc w:val="both"/>
        <w:rPr>
          <w:sz w:val="28"/>
        </w:rPr>
      </w:pPr>
      <w:r>
        <w:rPr>
          <w:sz w:val="28"/>
        </w:rPr>
        <w:t>понимания необходимости освоения основ финансовой грамотности, выраженного в преобладании учебно-познавательных мотивов;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11"/>
        </w:tabs>
        <w:ind w:right="117" w:firstLine="0"/>
        <w:jc w:val="both"/>
        <w:rPr>
          <w:sz w:val="28"/>
        </w:rPr>
      </w:pPr>
      <w:r>
        <w:rPr>
          <w:sz w:val="28"/>
        </w:rPr>
        <w:t>положительной дифференцированной самооценки на основе критерия успешности реализации социальной роли финансово грамотного школьника;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81"/>
        </w:tabs>
        <w:ind w:right="109" w:firstLine="0"/>
        <w:jc w:val="both"/>
        <w:rPr>
          <w:sz w:val="28"/>
        </w:rPr>
      </w:pPr>
      <w:r>
        <w:rPr>
          <w:sz w:val="28"/>
        </w:rPr>
        <w:t>эмпатии как осознанного понимания чувств другого человека и сопереживания его эмоциональному состоянию, выражающейся в поступках, направленных на помощь другим и обеспечение их благополучия.</w:t>
      </w:r>
    </w:p>
    <w:p w:rsidR="000A3546" w:rsidRDefault="000A3546">
      <w:pPr>
        <w:pStyle w:val="Heading2"/>
        <w:spacing w:before="1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0A3546" w:rsidRDefault="000A3546">
      <w:pPr>
        <w:pStyle w:val="BodyText"/>
        <w:spacing w:line="319" w:lineRule="exact"/>
      </w:pPr>
      <w:r>
        <w:rPr>
          <w:spacing w:val="-2"/>
        </w:rPr>
        <w:t>Познавательные: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51"/>
        </w:tabs>
        <w:ind w:right="108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40"/>
          <w:sz w:val="28"/>
        </w:rPr>
        <w:t xml:space="preserve"> </w:t>
      </w:r>
      <w:r>
        <w:rPr>
          <w:sz w:val="28"/>
        </w:rPr>
        <w:t>сбора,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представления простой финансовой информации;</w:t>
      </w:r>
    </w:p>
    <w:p w:rsidR="000A3546" w:rsidRDefault="000A3546">
      <w:pPr>
        <w:rPr>
          <w:sz w:val="28"/>
        </w:rPr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ListParagraph"/>
        <w:numPr>
          <w:ilvl w:val="0"/>
          <w:numId w:val="2"/>
        </w:numPr>
        <w:tabs>
          <w:tab w:val="left" w:pos="401"/>
        </w:tabs>
        <w:spacing w:before="67"/>
        <w:ind w:right="105" w:firstLine="0"/>
        <w:jc w:val="both"/>
        <w:rPr>
          <w:sz w:val="28"/>
        </w:rPr>
      </w:pPr>
      <w:r>
        <w:rPr>
          <w:sz w:val="28"/>
        </w:rPr>
        <w:t xml:space="preserve">использование логических действий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 следственных связей между финансовым поведением человека и его </w:t>
      </w:r>
      <w:r>
        <w:rPr>
          <w:spacing w:val="-2"/>
          <w:sz w:val="28"/>
        </w:rPr>
        <w:t>благосостоянием;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78"/>
        </w:tabs>
        <w:spacing w:before="1"/>
        <w:ind w:right="116" w:firstLine="0"/>
        <w:jc w:val="both"/>
        <w:rPr>
          <w:sz w:val="28"/>
        </w:rPr>
      </w:pPr>
      <w:r>
        <w:rPr>
          <w:sz w:val="28"/>
        </w:rPr>
        <w:t>построение рассуждений на финансовые темы, отнесение явления или объекта к изученным финансовым понятиям;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73"/>
        </w:tabs>
        <w:spacing w:before="2"/>
        <w:ind w:right="107" w:firstLine="0"/>
        <w:jc w:val="both"/>
        <w:rPr>
          <w:sz w:val="28"/>
        </w:rPr>
      </w:pPr>
      <w:r>
        <w:rPr>
          <w:sz w:val="28"/>
        </w:rPr>
        <w:t>использование знаково-символических средств, в том числе моделей и схем, для решения финансовых задач;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09"/>
        </w:tabs>
        <w:ind w:right="114" w:firstLine="0"/>
        <w:jc w:val="both"/>
        <w:rPr>
          <w:sz w:val="28"/>
        </w:rPr>
      </w:pPr>
      <w:r>
        <w:rPr>
          <w:sz w:val="28"/>
        </w:rPr>
        <w:t>владение элементарными способами решения проблем творческого и поискового характера.</w:t>
      </w:r>
    </w:p>
    <w:p w:rsidR="000A3546" w:rsidRDefault="000A3546">
      <w:pPr>
        <w:pStyle w:val="BodyText"/>
        <w:spacing w:line="321" w:lineRule="exact"/>
        <w:jc w:val="both"/>
      </w:pPr>
      <w:r>
        <w:t>Ученик</w:t>
      </w:r>
      <w:r>
        <w:rPr>
          <w:spacing w:val="-7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ИКТ;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71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осуществлять под руководством учителя элементарную проектную деятельность в малых группах: формулировать проблему, разрабатывать замысел, находить пути его реализации, демонстрировать готовый продукт;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4"/>
        </w:tabs>
        <w:ind w:right="106" w:firstLine="0"/>
        <w:rPr>
          <w:sz w:val="28"/>
        </w:rPr>
      </w:pPr>
      <w:r>
        <w:rPr>
          <w:sz w:val="28"/>
        </w:rPr>
        <w:t>осуществлять выбор наиболее эффективных способов решения финансовых задач в зависимости от конкретных условий.</w:t>
      </w:r>
    </w:p>
    <w:p w:rsidR="000A3546" w:rsidRDefault="000A3546">
      <w:pPr>
        <w:pStyle w:val="BodyText"/>
        <w:spacing w:line="321" w:lineRule="exact"/>
      </w:pPr>
      <w:r>
        <w:rPr>
          <w:spacing w:val="-2"/>
        </w:rPr>
        <w:t>Регулятивные: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51"/>
        </w:tabs>
        <w:spacing w:before="1"/>
        <w:ind w:right="116" w:firstLine="0"/>
        <w:rPr>
          <w:sz w:val="28"/>
        </w:rPr>
      </w:pPr>
      <w:r>
        <w:rPr>
          <w:sz w:val="28"/>
        </w:rPr>
        <w:t>постановка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40"/>
          <w:sz w:val="28"/>
        </w:rPr>
        <w:t xml:space="preserve"> </w:t>
      </w:r>
      <w:r>
        <w:rPr>
          <w:sz w:val="28"/>
        </w:rPr>
        <w:t>планы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действий в соответствии с финансовой задачей и условиями её реализации;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19"/>
        </w:tabs>
        <w:ind w:right="114" w:firstLine="0"/>
        <w:jc w:val="both"/>
        <w:rPr>
          <w:sz w:val="28"/>
        </w:rPr>
      </w:pPr>
      <w:r>
        <w:rPr>
          <w:sz w:val="28"/>
        </w:rPr>
        <w:t>проявление познавательной и творческой инициативы в применении финансовых знаний для решения элементарных вопросов в области экономики 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99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выполнение пошагового контроля своих учебных действий, итоговый контроль и оценка результата;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30"/>
          <w:tab w:val="left" w:pos="3367"/>
          <w:tab w:val="left" w:pos="5167"/>
          <w:tab w:val="left" w:pos="6993"/>
        </w:tabs>
        <w:ind w:right="117" w:firstLine="0"/>
        <w:rPr>
          <w:sz w:val="28"/>
        </w:rPr>
      </w:pPr>
      <w:r>
        <w:rPr>
          <w:sz w:val="28"/>
        </w:rPr>
        <w:t>оценка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правильности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>финансовых</w:t>
      </w:r>
      <w:r>
        <w:rPr>
          <w:sz w:val="28"/>
        </w:rPr>
        <w:tab/>
        <w:t>действий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способов решения элементарных финансовых задач;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6"/>
        </w:tabs>
        <w:ind w:right="116" w:firstLine="0"/>
        <w:rPr>
          <w:sz w:val="28"/>
        </w:rPr>
      </w:pPr>
      <w:r>
        <w:rPr>
          <w:sz w:val="28"/>
        </w:rPr>
        <w:t>корректирование учебных действий после их выполнения на основе оценки и учёта выявленных ошибок;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23"/>
        </w:tabs>
        <w:ind w:right="107" w:firstLine="0"/>
        <w:rPr>
          <w:sz w:val="28"/>
        </w:rPr>
      </w:pPr>
      <w:r>
        <w:rPr>
          <w:sz w:val="28"/>
        </w:rPr>
        <w:t>корректирование своих действий</w:t>
      </w:r>
      <w:r>
        <w:rPr>
          <w:spacing w:val="33"/>
          <w:sz w:val="28"/>
        </w:rPr>
        <w:t xml:space="preserve"> </w:t>
      </w:r>
      <w:r>
        <w:rPr>
          <w:sz w:val="28"/>
        </w:rPr>
        <w:t>с учетом рекомендаций</w:t>
      </w:r>
      <w:r>
        <w:rPr>
          <w:spacing w:val="33"/>
          <w:sz w:val="28"/>
        </w:rPr>
        <w:t xml:space="preserve"> </w:t>
      </w:r>
      <w:r>
        <w:rPr>
          <w:sz w:val="28"/>
        </w:rPr>
        <w:t>одноклассников, учителей, родителей;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04"/>
        </w:tabs>
        <w:ind w:right="116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80"/>
          <w:sz w:val="28"/>
        </w:rPr>
        <w:t xml:space="preserve"> </w:t>
      </w:r>
      <w:r>
        <w:rPr>
          <w:sz w:val="28"/>
        </w:rPr>
        <w:t>формы</w:t>
      </w:r>
      <w:r>
        <w:rPr>
          <w:spacing w:val="8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80"/>
          <w:sz w:val="28"/>
        </w:rPr>
        <w:t xml:space="preserve"> </w:t>
      </w:r>
      <w:r>
        <w:rPr>
          <w:sz w:val="28"/>
        </w:rPr>
        <w:t>хода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финансовой задачи.</w:t>
      </w:r>
    </w:p>
    <w:p w:rsidR="000A3546" w:rsidRDefault="000A3546">
      <w:pPr>
        <w:pStyle w:val="BodyText"/>
        <w:spacing w:line="322" w:lineRule="exact"/>
      </w:pPr>
      <w:r>
        <w:t>Ученик</w:t>
      </w:r>
      <w:r>
        <w:rPr>
          <w:spacing w:val="-7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преобразовывать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познавательную;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90"/>
        </w:tabs>
        <w:ind w:right="115" w:firstLine="0"/>
        <w:rPr>
          <w:sz w:val="28"/>
        </w:rPr>
      </w:pPr>
      <w:r>
        <w:rPr>
          <w:sz w:val="28"/>
        </w:rPr>
        <w:t>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80"/>
          <w:sz w:val="28"/>
        </w:rPr>
        <w:t xml:space="preserve"> </w:t>
      </w:r>
      <w:r>
        <w:rPr>
          <w:sz w:val="28"/>
        </w:rPr>
        <w:t>при выполнении учебного мини-исследования или проекта;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61"/>
        </w:tabs>
        <w:ind w:right="112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в новом учебном материале;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23"/>
        </w:tabs>
        <w:ind w:right="109" w:firstLine="0"/>
        <w:rPr>
          <w:sz w:val="28"/>
        </w:rPr>
      </w:pPr>
      <w:r>
        <w:rPr>
          <w:sz w:val="28"/>
        </w:rPr>
        <w:t>самостоятельно оценивать правильность выполнения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действия и корректировать его при необходимости.</w:t>
      </w:r>
    </w:p>
    <w:p w:rsidR="000A3546" w:rsidRDefault="000A3546">
      <w:pPr>
        <w:pStyle w:val="BodyText"/>
        <w:spacing w:line="321" w:lineRule="exact"/>
      </w:pPr>
      <w:r>
        <w:rPr>
          <w:spacing w:val="-2"/>
        </w:rPr>
        <w:t>Коммуникативные:</w:t>
      </w:r>
    </w:p>
    <w:p w:rsidR="000A3546" w:rsidRDefault="000A3546">
      <w:pPr>
        <w:spacing w:line="321" w:lineRule="exact"/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ListParagraph"/>
        <w:numPr>
          <w:ilvl w:val="0"/>
          <w:numId w:val="2"/>
        </w:numPr>
        <w:tabs>
          <w:tab w:val="left" w:pos="391"/>
        </w:tabs>
        <w:spacing w:before="67" w:line="242" w:lineRule="auto"/>
        <w:ind w:right="117" w:firstLine="0"/>
        <w:rPr>
          <w:sz w:val="28"/>
        </w:rPr>
      </w:pPr>
      <w:r>
        <w:rPr>
          <w:sz w:val="28"/>
        </w:rPr>
        <w:t>умение осознанно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произвольно 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 на финансовые темы в устной и письменной форме;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25"/>
        </w:tabs>
        <w:ind w:right="116" w:firstLine="0"/>
        <w:rPr>
          <w:sz w:val="28"/>
        </w:rPr>
      </w:pPr>
      <w:r>
        <w:rPr>
          <w:sz w:val="28"/>
        </w:rPr>
        <w:t>умение</w:t>
      </w:r>
      <w:r>
        <w:rPr>
          <w:spacing w:val="3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35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37"/>
          <w:sz w:val="28"/>
        </w:rPr>
        <w:t xml:space="preserve"> </w:t>
      </w:r>
      <w:r>
        <w:rPr>
          <w:sz w:val="28"/>
        </w:rPr>
        <w:t>вести</w:t>
      </w:r>
      <w:r>
        <w:rPr>
          <w:spacing w:val="3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теме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35"/>
          <w:sz w:val="28"/>
        </w:rPr>
        <w:t xml:space="preserve"> </w:t>
      </w:r>
      <w:r>
        <w:rPr>
          <w:sz w:val="28"/>
        </w:rPr>
        <w:t>на позицию партнёра в общении и взаимодействии;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15"/>
        </w:tabs>
        <w:ind w:right="115" w:firstLine="0"/>
        <w:rPr>
          <w:sz w:val="28"/>
        </w:rPr>
      </w:pPr>
      <w:r>
        <w:rPr>
          <w:sz w:val="28"/>
        </w:rPr>
        <w:t>умение признавать возможность существования различных точек зрения и право каждого иметь своё мнение;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73"/>
        </w:tabs>
        <w:spacing w:line="242" w:lineRule="auto"/>
        <w:ind w:right="115" w:firstLine="0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своё</w:t>
      </w:r>
      <w:r>
        <w:rPr>
          <w:spacing w:val="80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sz w:val="28"/>
        </w:rPr>
        <w:t xml:space="preserve"> </w:t>
      </w:r>
      <w:r>
        <w:rPr>
          <w:sz w:val="28"/>
        </w:rPr>
        <w:t>точку</w:t>
      </w:r>
      <w:r>
        <w:rPr>
          <w:spacing w:val="8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оценку финансовых действий и решений;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49"/>
        </w:tabs>
        <w:ind w:right="106" w:firstLine="0"/>
        <w:jc w:val="both"/>
        <w:rPr>
          <w:sz w:val="28"/>
        </w:rPr>
      </w:pPr>
      <w:r>
        <w:rPr>
          <w:sz w:val="28"/>
        </w:rPr>
        <w:t>умение договариваться о распределении функций и ролей в совместной деятельности при выполнении учебного проекта и ми- ни-исследования, в учебной игре;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09"/>
        </w:tabs>
        <w:ind w:right="113" w:firstLine="0"/>
        <w:jc w:val="both"/>
        <w:rPr>
          <w:sz w:val="28"/>
        </w:rPr>
      </w:pPr>
      <w:r>
        <w:rPr>
          <w:sz w:val="28"/>
        </w:rPr>
        <w:t>умение осуществлять контроль и самоконтроль, адекватно оценивать собственное финансовое поведение и поведение окружающих.</w:t>
      </w:r>
    </w:p>
    <w:p w:rsidR="000A3546" w:rsidRDefault="000A3546">
      <w:pPr>
        <w:pStyle w:val="BodyText"/>
        <w:spacing w:line="322" w:lineRule="exact"/>
        <w:jc w:val="both"/>
      </w:pPr>
      <w:r>
        <w:t>Ученик</w:t>
      </w:r>
      <w:r>
        <w:rPr>
          <w:spacing w:val="-7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9"/>
        </w:tabs>
        <w:ind w:right="116" w:firstLine="0"/>
        <w:jc w:val="both"/>
        <w:rPr>
          <w:sz w:val="28"/>
        </w:rPr>
      </w:pPr>
      <w:r>
        <w:rPr>
          <w:sz w:val="28"/>
        </w:rPr>
        <w:t>учитывать разные мнения и интересы, обосновывать собственную позицию в обсуждении финансовых целей и решений;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28"/>
        </w:tabs>
        <w:ind w:right="114" w:firstLine="0"/>
        <w:jc w:val="both"/>
        <w:rPr>
          <w:sz w:val="28"/>
        </w:rPr>
      </w:pPr>
      <w:r>
        <w:rPr>
          <w:sz w:val="28"/>
        </w:rPr>
        <w:t>формулировать вопросы, необходимые для организации собственной деятельности и сотрудничества с партнёром;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1" w:lineRule="exact"/>
        <w:ind w:left="384" w:hanging="162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партнёрам.</w:t>
      </w:r>
    </w:p>
    <w:p w:rsidR="000A3546" w:rsidRDefault="000A3546">
      <w:pPr>
        <w:pStyle w:val="Heading2"/>
        <w:spacing w:line="321" w:lineRule="exact"/>
        <w:jc w:val="both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73"/>
        </w:tabs>
        <w:ind w:right="106" w:firstLine="0"/>
        <w:jc w:val="both"/>
        <w:rPr>
          <w:sz w:val="28"/>
        </w:rPr>
      </w:pPr>
      <w:r>
        <w:rPr>
          <w:sz w:val="28"/>
        </w:rPr>
        <w:t>правильно использовать изученные предметные понятия (обмен, товар, деньги, покупка, продажа, сдача, бумажные и металлические деньги, валюта, виды денег, банк, банковская карта, доходы и расходы семьи, пособия, сбережения, семейный бюджет, банковский вклад);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1" w:lineRule="exact"/>
        <w:ind w:left="384" w:hanging="162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8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обмена;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73"/>
        </w:tabs>
        <w:spacing w:line="242" w:lineRule="auto"/>
        <w:ind w:right="108" w:firstLine="0"/>
        <w:jc w:val="both"/>
        <w:rPr>
          <w:sz w:val="28"/>
        </w:rPr>
      </w:pPr>
      <w:r>
        <w:rPr>
          <w:sz w:val="28"/>
        </w:rPr>
        <w:t xml:space="preserve">понимание проблем, возникающих при обмене товарами, и умение их </w:t>
      </w:r>
      <w:r>
        <w:rPr>
          <w:spacing w:val="-2"/>
          <w:sz w:val="28"/>
        </w:rPr>
        <w:t>объяснить;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17" w:lineRule="exact"/>
        <w:ind w:left="384" w:hanging="16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денег;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6"/>
        </w:tabs>
        <w:ind w:right="108" w:firstLine="0"/>
        <w:rPr>
          <w:sz w:val="28"/>
        </w:rPr>
      </w:pPr>
      <w:r>
        <w:rPr>
          <w:sz w:val="28"/>
        </w:rPr>
        <w:t xml:space="preserve">умение объяснять на простых примерах, что деньги – средство обмена, а не </w:t>
      </w:r>
      <w:r>
        <w:rPr>
          <w:spacing w:val="-2"/>
          <w:sz w:val="28"/>
        </w:rPr>
        <w:t>благо;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1" w:lineRule="exact"/>
        <w:ind w:left="384" w:hanging="162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того,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6"/>
          <w:sz w:val="28"/>
        </w:rPr>
        <w:t xml:space="preserve"> </w:t>
      </w:r>
      <w:r>
        <w:rPr>
          <w:sz w:val="28"/>
        </w:rPr>
        <w:t>зарабатываются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трудом;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67"/>
          <w:tab w:val="left" w:pos="1682"/>
          <w:tab w:val="left" w:pos="3190"/>
          <w:tab w:val="left" w:pos="4053"/>
          <w:tab w:val="left" w:pos="4456"/>
          <w:tab w:val="left" w:pos="5761"/>
          <w:tab w:val="left" w:pos="6736"/>
          <w:tab w:val="left" w:pos="8277"/>
          <w:tab w:val="left" w:pos="8932"/>
        </w:tabs>
        <w:ind w:right="106" w:firstLine="0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описывать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функции</w:t>
      </w:r>
      <w:r>
        <w:rPr>
          <w:sz w:val="28"/>
        </w:rPr>
        <w:tab/>
      </w:r>
      <w:r>
        <w:rPr>
          <w:spacing w:val="-2"/>
          <w:sz w:val="28"/>
        </w:rPr>
        <w:t>денег,</w:t>
      </w:r>
      <w:r>
        <w:rPr>
          <w:sz w:val="28"/>
        </w:rPr>
        <w:tab/>
      </w:r>
      <w:r>
        <w:rPr>
          <w:spacing w:val="-2"/>
          <w:sz w:val="28"/>
        </w:rPr>
        <w:t>объяснять,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 xml:space="preserve">такое </w:t>
      </w:r>
      <w:r>
        <w:rPr>
          <w:sz w:val="28"/>
        </w:rPr>
        <w:t>безналичный расчёт и пластиковая карта;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18"/>
        </w:tabs>
        <w:ind w:right="118" w:firstLine="0"/>
        <w:rPr>
          <w:sz w:val="28"/>
        </w:rPr>
      </w:pPr>
      <w:r>
        <w:rPr>
          <w:sz w:val="28"/>
        </w:rPr>
        <w:t>умение называть основные источники доходов семьи, приводить примеры регулярных и нерегулярных доходов 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35"/>
        </w:tabs>
        <w:ind w:right="110" w:firstLine="0"/>
        <w:jc w:val="both"/>
        <w:rPr>
          <w:sz w:val="28"/>
        </w:rPr>
      </w:pPr>
      <w:r>
        <w:rPr>
          <w:sz w:val="28"/>
        </w:rPr>
        <w:t>умение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13"/>
        </w:tabs>
        <w:spacing w:line="242" w:lineRule="auto"/>
        <w:ind w:right="116" w:firstLine="0"/>
        <w:rPr>
          <w:sz w:val="28"/>
        </w:rPr>
      </w:pPr>
      <w:r>
        <w:rPr>
          <w:sz w:val="28"/>
        </w:rPr>
        <w:t>умение считать доходы и расходы семьи, составлять семейный бюджет на условных примерах;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03"/>
        </w:tabs>
        <w:ind w:right="115" w:firstLine="0"/>
        <w:rPr>
          <w:sz w:val="28"/>
        </w:rPr>
      </w:pPr>
      <w:r>
        <w:rPr>
          <w:sz w:val="28"/>
        </w:rPr>
        <w:t xml:space="preserve">умение объяснять способы сокращения расходов и увеличения сбережений </w:t>
      </w:r>
      <w:r>
        <w:rPr>
          <w:spacing w:val="-2"/>
          <w:sz w:val="28"/>
        </w:rPr>
        <w:t>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91"/>
        </w:tabs>
        <w:ind w:right="114" w:firstLine="0"/>
        <w:rPr>
          <w:sz w:val="28"/>
        </w:rPr>
      </w:pPr>
      <w:r>
        <w:rPr>
          <w:sz w:val="28"/>
        </w:rPr>
        <w:t xml:space="preserve">понимание роли банков; умение объяснять, для чего делают вклады и берут </w:t>
      </w:r>
      <w:r>
        <w:rPr>
          <w:spacing w:val="-2"/>
          <w:sz w:val="28"/>
        </w:rPr>
        <w:t>кредиты;</w:t>
      </w:r>
    </w:p>
    <w:p w:rsidR="000A3546" w:rsidRDefault="000A3546">
      <w:pPr>
        <w:rPr>
          <w:sz w:val="28"/>
        </w:rPr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ListParagraph"/>
        <w:numPr>
          <w:ilvl w:val="0"/>
          <w:numId w:val="2"/>
        </w:numPr>
        <w:tabs>
          <w:tab w:val="left" w:pos="403"/>
        </w:tabs>
        <w:spacing w:before="67" w:line="242" w:lineRule="auto"/>
        <w:ind w:right="116" w:firstLine="0"/>
        <w:rPr>
          <w:sz w:val="28"/>
        </w:rPr>
      </w:pPr>
      <w:r>
        <w:rPr>
          <w:sz w:val="28"/>
        </w:rPr>
        <w:t>знание ситуаций, при которых государство выплачивает пособия, и умение приводить примеры пособий;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right="1355" w:firstLine="0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валюта,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валют. Ученик младших классов также получит возможность научиться: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73"/>
        </w:tabs>
        <w:ind w:right="116" w:firstLine="0"/>
        <w:jc w:val="both"/>
        <w:rPr>
          <w:sz w:val="28"/>
        </w:rPr>
      </w:pPr>
      <w:r>
        <w:rPr>
          <w:sz w:val="28"/>
        </w:rPr>
        <w:t>распознавать финансовую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представленную в разных формах (текст, таблица, диаграмма);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04"/>
        </w:tabs>
        <w:ind w:right="107" w:firstLine="0"/>
        <w:jc w:val="both"/>
        <w:rPr>
          <w:sz w:val="28"/>
        </w:rPr>
      </w:pPr>
      <w:r>
        <w:rPr>
          <w:sz w:val="28"/>
        </w:rPr>
        <w:t xml:space="preserve">объяснять финансовую информацию, сравнивать и обобщать данные, полученные при проведении элементарного учебного исследования, делать </w:t>
      </w:r>
      <w:r>
        <w:rPr>
          <w:spacing w:val="-2"/>
          <w:sz w:val="28"/>
        </w:rPr>
        <w:t>выводы.</w:t>
      </w:r>
    </w:p>
    <w:p w:rsidR="000A3546" w:rsidRDefault="000A3546">
      <w:pPr>
        <w:pStyle w:val="Heading1"/>
        <w:spacing w:line="322" w:lineRule="exact"/>
        <w:ind w:left="1531" w:right="1421"/>
        <w:jc w:val="center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0A3546" w:rsidRDefault="000A3546">
      <w:pPr>
        <w:pStyle w:val="Heading2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rPr>
          <w:spacing w:val="-4"/>
        </w:rPr>
        <w:t>нужны</w:t>
      </w:r>
    </w:p>
    <w:p w:rsidR="000A3546" w:rsidRDefault="000A3546">
      <w:pPr>
        <w:pStyle w:val="BodyText"/>
      </w:pPr>
      <w:r>
        <w:t>Базовые</w:t>
      </w:r>
      <w:r>
        <w:rPr>
          <w:spacing w:val="40"/>
        </w:rPr>
        <w:t xml:space="preserve"> </w:t>
      </w:r>
      <w:r>
        <w:t>понятия:</w:t>
      </w:r>
      <w:r>
        <w:rPr>
          <w:spacing w:val="40"/>
        </w:rPr>
        <w:t xml:space="preserve"> </w:t>
      </w:r>
      <w:r>
        <w:t>обмен,</w:t>
      </w:r>
      <w:r>
        <w:rPr>
          <w:spacing w:val="40"/>
        </w:rPr>
        <w:t xml:space="preserve"> </w:t>
      </w:r>
      <w:r>
        <w:t>товар,</w:t>
      </w:r>
      <w:r>
        <w:rPr>
          <w:spacing w:val="40"/>
        </w:rPr>
        <w:t xml:space="preserve"> </w:t>
      </w:r>
      <w:r>
        <w:t>покупка,</w:t>
      </w:r>
      <w:r>
        <w:rPr>
          <w:spacing w:val="40"/>
        </w:rPr>
        <w:t xml:space="preserve"> </w:t>
      </w:r>
      <w:r>
        <w:t>продажа,</w:t>
      </w:r>
      <w:r>
        <w:rPr>
          <w:spacing w:val="40"/>
        </w:rPr>
        <w:t xml:space="preserve"> </w:t>
      </w:r>
      <w:r>
        <w:t>деньги,</w:t>
      </w:r>
      <w:r>
        <w:rPr>
          <w:spacing w:val="40"/>
        </w:rPr>
        <w:t xml:space="preserve"> </w:t>
      </w:r>
      <w:r>
        <w:t>сдача,</w:t>
      </w:r>
      <w:r>
        <w:rPr>
          <w:spacing w:val="40"/>
        </w:rPr>
        <w:t xml:space="preserve"> </w:t>
      </w:r>
      <w:r>
        <w:t>монеты, купюры (банкноты), виды денег, банк, банковская карта.</w:t>
      </w:r>
    </w:p>
    <w:p w:rsidR="000A3546" w:rsidRDefault="000A3546">
      <w:pPr>
        <w:pStyle w:val="BodyText"/>
        <w:spacing w:line="322" w:lineRule="exac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понимать,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 –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благо;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right="3172" w:firstLine="0"/>
        <w:rPr>
          <w:sz w:val="28"/>
        </w:rPr>
      </w:pPr>
      <w:r>
        <w:rPr>
          <w:sz w:val="28"/>
        </w:rPr>
        <w:t>осознавать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денег. Метапредметные результаты: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91"/>
        </w:tabs>
        <w:ind w:right="114" w:firstLine="0"/>
        <w:jc w:val="both"/>
        <w:rPr>
          <w:sz w:val="28"/>
        </w:rPr>
      </w:pPr>
      <w:r>
        <w:rPr>
          <w:sz w:val="28"/>
        </w:rPr>
        <w:t>использовать различные способы поиска, сбора и представления 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денег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 жизни людей;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денег;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59"/>
        </w:tabs>
        <w:ind w:right="114" w:firstLine="0"/>
        <w:jc w:val="both"/>
        <w:rPr>
          <w:sz w:val="28"/>
        </w:rPr>
      </w:pPr>
      <w:r>
        <w:rPr>
          <w:sz w:val="28"/>
        </w:rPr>
        <w:t>работать в малой группе (распределять обязанности, представлять результаты работы группы).</w:t>
      </w:r>
    </w:p>
    <w:p w:rsidR="000A3546" w:rsidRDefault="000A3546">
      <w:pPr>
        <w:pStyle w:val="BodyText"/>
        <w:ind w:right="5730"/>
      </w:pPr>
      <w:r>
        <w:t>Предметные результаты Базовый уровень Обучающийся</w:t>
      </w:r>
      <w:r>
        <w:rPr>
          <w:spacing w:val="-18"/>
        </w:rPr>
        <w:t xml:space="preserve"> </w:t>
      </w:r>
      <w:r>
        <w:t>научится: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63"/>
        </w:tabs>
        <w:spacing w:before="1"/>
        <w:ind w:right="109" w:firstLine="0"/>
        <w:jc w:val="both"/>
        <w:rPr>
          <w:sz w:val="28"/>
        </w:rPr>
      </w:pPr>
      <w:r>
        <w:rPr>
          <w:sz w:val="28"/>
        </w:rPr>
        <w:t>объяснять с помощью примеров значения предметных понятий (обмен, товар, покупка, продажа, деньги, сдача, бумажные и металлические деньги, валюта, наличные деньги, безналичные деньги, электронные деньги, банк, банкомат, банковская карта);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0" w:lineRule="exact"/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денег;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описывать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деньги;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обмена;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before="2" w:line="322" w:lineRule="exact"/>
        <w:ind w:left="38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денег;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монетами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деньгами;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объяснять,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фальшивых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денег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преступлением;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считать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деньги;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сдачу;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безналичными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деньгами;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before="2" w:line="322" w:lineRule="exact"/>
        <w:ind w:left="384" w:hanging="162"/>
        <w:rPr>
          <w:sz w:val="28"/>
        </w:rPr>
      </w:pP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расчётами;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right="2165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9"/>
          <w:sz w:val="28"/>
        </w:rPr>
        <w:t xml:space="preserve"> </w:t>
      </w:r>
      <w:r>
        <w:rPr>
          <w:sz w:val="28"/>
        </w:rPr>
        <w:t>расчётами. Повышенный уровень</w:t>
      </w:r>
    </w:p>
    <w:p w:rsidR="000A3546" w:rsidRDefault="000A3546">
      <w:pPr>
        <w:pStyle w:val="BodyText"/>
        <w:spacing w:line="321" w:lineRule="exact"/>
      </w:pPr>
      <w:r>
        <w:t>Обучающийся</w:t>
      </w:r>
      <w:r>
        <w:rPr>
          <w:spacing w:val="-12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rPr>
          <w:spacing w:val="-2"/>
        </w:rPr>
        <w:t>научиться: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товарные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деньги;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объяснять,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деньги.</w:t>
      </w:r>
    </w:p>
    <w:p w:rsidR="000A3546" w:rsidRDefault="000A3546">
      <w:pPr>
        <w:rPr>
          <w:sz w:val="28"/>
        </w:rPr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BodyText"/>
        <w:spacing w:before="67"/>
      </w:pPr>
      <w:r>
        <w:t>Темы</w:t>
      </w:r>
      <w:r>
        <w:rPr>
          <w:spacing w:val="-2"/>
        </w:rPr>
        <w:t xml:space="preserve"> занятий</w:t>
      </w:r>
    </w:p>
    <w:p w:rsidR="000A3546" w:rsidRDefault="000A3546">
      <w:pPr>
        <w:pStyle w:val="BodyText"/>
        <w:spacing w:before="3"/>
        <w:ind w:right="5288"/>
      </w:pPr>
      <w:r>
        <w:t>Занятие . Что такое деньги. Занятие</w:t>
      </w:r>
      <w:r>
        <w:rPr>
          <w:spacing w:val="-8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Откуда</w:t>
      </w:r>
      <w:r>
        <w:rPr>
          <w:spacing w:val="-8"/>
        </w:rPr>
        <w:t xml:space="preserve"> </w:t>
      </w:r>
      <w:r>
        <w:t>взялись</w:t>
      </w:r>
      <w:r>
        <w:rPr>
          <w:spacing w:val="-10"/>
        </w:rPr>
        <w:t xml:space="preserve"> </w:t>
      </w:r>
      <w:r>
        <w:t>деньги.</w:t>
      </w:r>
    </w:p>
    <w:p w:rsidR="000A3546" w:rsidRDefault="000A3546">
      <w:pPr>
        <w:pStyle w:val="BodyText"/>
        <w:ind w:right="3941"/>
      </w:pPr>
      <w:r>
        <w:t>Занятие</w:t>
      </w:r>
      <w:r>
        <w:rPr>
          <w:spacing w:val="-9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t>Рассмотрим</w:t>
      </w:r>
      <w:r>
        <w:rPr>
          <w:spacing w:val="-9"/>
        </w:rPr>
        <w:t xml:space="preserve"> </w:t>
      </w:r>
      <w:r>
        <w:t>деньги</w:t>
      </w:r>
      <w:r>
        <w:rPr>
          <w:spacing w:val="-9"/>
        </w:rPr>
        <w:t xml:space="preserve"> </w:t>
      </w:r>
      <w:r>
        <w:t>поближе. Занятие . Защита денег от подделок.</w:t>
      </w:r>
    </w:p>
    <w:p w:rsidR="000A3546" w:rsidRDefault="000A3546">
      <w:pPr>
        <w:pStyle w:val="BodyText"/>
        <w:ind w:right="2966"/>
      </w:pPr>
      <w:r>
        <w:t>Занятие . Какие деньги были раньше в России. Занятие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стран. Занятие . Учимся обращаться с деньгами.</w:t>
      </w:r>
    </w:p>
    <w:p w:rsidR="000A3546" w:rsidRDefault="000A3546">
      <w:pPr>
        <w:pStyle w:val="BodyText"/>
      </w:pPr>
      <w:r>
        <w:t>Занятие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узнали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деньгах?</w:t>
      </w:r>
    </w:p>
    <w:p w:rsidR="000A3546" w:rsidRDefault="000A3546">
      <w:pPr>
        <w:pStyle w:val="BodyText"/>
        <w:spacing w:before="3"/>
        <w:ind w:left="0"/>
      </w:pPr>
    </w:p>
    <w:p w:rsidR="000A3546" w:rsidRDefault="000A3546">
      <w:pPr>
        <w:pStyle w:val="Heading1"/>
        <w:spacing w:line="322" w:lineRule="exact"/>
        <w:ind w:left="959"/>
        <w:jc w:val="center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0A3546" w:rsidRDefault="000A3546">
      <w:pPr>
        <w:pStyle w:val="Heading2"/>
        <w:spacing w:line="240" w:lineRule="auto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rPr>
          <w:spacing w:val="-2"/>
        </w:rPr>
        <w:t>бюджет.</w:t>
      </w:r>
    </w:p>
    <w:p w:rsidR="000A3546" w:rsidRDefault="000A3546">
      <w:pPr>
        <w:pStyle w:val="BodyText"/>
        <w:ind w:right="113"/>
        <w:jc w:val="both"/>
      </w:pPr>
      <w:r>
        <w:t xml:space="preserve">Базовые понятия: доходы, регулярные и нерегулярные доходы, заработная плата, пособия, банковский вклад, кредит; расходы, обязательные и необязательные расходы, непредвиденные расходы, сбережения, виды </w:t>
      </w:r>
      <w:r>
        <w:rPr>
          <w:spacing w:val="-2"/>
        </w:rPr>
        <w:t>сбережений.</w:t>
      </w:r>
    </w:p>
    <w:p w:rsidR="000A3546" w:rsidRDefault="000A3546">
      <w:pPr>
        <w:pStyle w:val="BodyText"/>
        <w:spacing w:line="322" w:lineRule="exac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0A3546" w:rsidRDefault="000A3546">
      <w:pPr>
        <w:pStyle w:val="Heading2"/>
        <w:spacing w:line="322" w:lineRule="exact"/>
        <w:rPr>
          <w:b w:val="0"/>
        </w:rPr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понимать,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зарабатываются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23"/>
        </w:tabs>
        <w:spacing w:line="242" w:lineRule="auto"/>
        <w:ind w:right="110" w:firstLine="0"/>
        <w:rPr>
          <w:sz w:val="28"/>
        </w:rPr>
      </w:pPr>
      <w:r>
        <w:rPr>
          <w:sz w:val="28"/>
        </w:rPr>
        <w:t>понимать безграничность потребностей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людей и ограниченность ресурсов </w:t>
      </w:r>
      <w:r>
        <w:rPr>
          <w:spacing w:val="-2"/>
          <w:sz w:val="28"/>
        </w:rPr>
        <w:t>(денег);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17" w:lineRule="exact"/>
        <w:ind w:left="384" w:hanging="162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желаниями.</w:t>
      </w:r>
    </w:p>
    <w:p w:rsidR="000A3546" w:rsidRDefault="000A3546">
      <w:pPr>
        <w:pStyle w:val="Heading2"/>
        <w:spacing w:before="1" w:line="320" w:lineRule="exact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591"/>
        </w:tabs>
        <w:ind w:right="109" w:firstLine="0"/>
        <w:jc w:val="both"/>
        <w:rPr>
          <w:sz w:val="28"/>
        </w:rPr>
      </w:pPr>
      <w:r>
        <w:rPr>
          <w:sz w:val="28"/>
        </w:rPr>
        <w:t xml:space="preserve">использовать различные способы поиска, сбора и представления информации о доходах и расходах семейного бюджета, правилах его </w:t>
      </w:r>
      <w:r>
        <w:rPr>
          <w:spacing w:val="-2"/>
          <w:sz w:val="28"/>
        </w:rPr>
        <w:t>составления;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7"/>
        </w:tabs>
        <w:ind w:right="114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доходов семьи, основных направлений расходов семьи, сопоставления величины доходов и расходов в бюджете 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99"/>
        </w:tabs>
        <w:ind w:right="107" w:firstLine="0"/>
        <w:jc w:val="both"/>
        <w:rPr>
          <w:sz w:val="28"/>
        </w:rPr>
      </w:pPr>
      <w:r>
        <w:rPr>
          <w:sz w:val="28"/>
        </w:rPr>
        <w:t>работать в малых группах (согласовывать общую цель, распределять обязанности, составлять план действий, оформлять и представлять результаты работы группы).</w:t>
      </w:r>
    </w:p>
    <w:p w:rsidR="000A3546" w:rsidRDefault="000A3546">
      <w:pPr>
        <w:pStyle w:val="Heading2"/>
        <w:spacing w:line="321" w:lineRule="exact"/>
        <w:rPr>
          <w:b w:val="0"/>
        </w:rPr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0A3546" w:rsidRDefault="000A3546">
      <w:pPr>
        <w:pStyle w:val="BodyText"/>
        <w:ind w:right="5730"/>
      </w:pPr>
      <w:r>
        <w:t>Базовый уровень Обучающийся</w:t>
      </w:r>
      <w:r>
        <w:rPr>
          <w:spacing w:val="-18"/>
        </w:rPr>
        <w:t xml:space="preserve"> </w:t>
      </w:r>
      <w:r>
        <w:t>научится: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444"/>
        </w:tabs>
        <w:ind w:right="112" w:firstLine="0"/>
        <w:jc w:val="both"/>
        <w:rPr>
          <w:sz w:val="28"/>
        </w:rPr>
      </w:pPr>
      <w:r>
        <w:rPr>
          <w:sz w:val="28"/>
        </w:rPr>
        <w:t>объяснять с помощью примеров значения предметных понятий (доходы, регулярные и нерегулярные доходы, заработная плата, пособия, пенсия, аренда, банковский вклад, кредит, расходы, обязательные и необязательные расходы, планируемые расходы, непредвиденные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расходы, сбережения, виды сбережений, экономия);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нерегулярных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доходов;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непредвиденных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0A3546" w:rsidRDefault="000A3546">
      <w:pPr>
        <w:rPr>
          <w:sz w:val="28"/>
        </w:rPr>
        <w:sectPr w:rsidR="000A3546">
          <w:pgSz w:w="11910" w:h="16840"/>
          <w:pgMar w:top="1040" w:right="740" w:bottom="280" w:left="1480" w:header="720" w:footer="720" w:gutter="0"/>
          <w:cols w:space="720"/>
        </w:sectPr>
      </w:pPr>
    </w:p>
    <w:p w:rsidR="000A3546" w:rsidRDefault="000A3546">
      <w:pPr>
        <w:pStyle w:val="ListParagraph"/>
        <w:numPr>
          <w:ilvl w:val="0"/>
          <w:numId w:val="2"/>
        </w:numPr>
        <w:tabs>
          <w:tab w:val="left" w:pos="661"/>
          <w:tab w:val="left" w:pos="2332"/>
          <w:tab w:val="left" w:pos="3678"/>
          <w:tab w:val="left" w:pos="4313"/>
          <w:tab w:val="left" w:pos="5601"/>
          <w:tab w:val="left" w:pos="7787"/>
        </w:tabs>
        <w:spacing w:before="67" w:line="242" w:lineRule="auto"/>
        <w:ind w:right="114" w:firstLine="0"/>
        <w:rPr>
          <w:sz w:val="28"/>
        </w:rPr>
      </w:pP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покупки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степени</w:t>
      </w:r>
      <w:r>
        <w:rPr>
          <w:sz w:val="28"/>
        </w:rPr>
        <w:tab/>
      </w:r>
      <w:r>
        <w:rPr>
          <w:spacing w:val="-2"/>
          <w:sz w:val="28"/>
        </w:rPr>
        <w:t>необходимости</w:t>
      </w:r>
      <w:r>
        <w:rPr>
          <w:sz w:val="28"/>
        </w:rPr>
        <w:tab/>
      </w:r>
      <w:r>
        <w:rPr>
          <w:spacing w:val="-2"/>
          <w:sz w:val="28"/>
        </w:rPr>
        <w:t xml:space="preserve">(обязательные, </w:t>
      </w:r>
      <w:r>
        <w:rPr>
          <w:sz w:val="28"/>
        </w:rPr>
        <w:t>необязательные, лишние);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17" w:lineRule="exact"/>
        <w:ind w:left="384" w:hanging="162"/>
        <w:rPr>
          <w:sz w:val="28"/>
        </w:rPr>
      </w:pPr>
      <w:r>
        <w:rPr>
          <w:sz w:val="28"/>
        </w:rPr>
        <w:t>объяснять,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опасны;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считать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экономии;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line="322" w:lineRule="exact"/>
        <w:ind w:left="384" w:hanging="162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left="38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сбережений;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spacing w:before="2" w:line="322" w:lineRule="exact"/>
        <w:ind w:left="384" w:hanging="162"/>
        <w:rPr>
          <w:sz w:val="28"/>
        </w:rPr>
      </w:pPr>
      <w:r>
        <w:rPr>
          <w:sz w:val="28"/>
        </w:rPr>
        <w:t>объяснять,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берут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банке;</w:t>
      </w:r>
    </w:p>
    <w:p w:rsidR="000A3546" w:rsidRDefault="000A3546">
      <w:pPr>
        <w:pStyle w:val="ListParagraph"/>
        <w:numPr>
          <w:ilvl w:val="0"/>
          <w:numId w:val="2"/>
        </w:numPr>
        <w:tabs>
          <w:tab w:val="left" w:pos="384"/>
        </w:tabs>
        <w:ind w:right="2309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примерах. Повышенный уровень</w:t>
      </w:r>
    </w:p>
    <w:p w:rsidR="000A3546" w:rsidRDefault="000A3546">
      <w:pPr>
        <w:pStyle w:val="BodyText"/>
        <w:ind w:right="106"/>
        <w:jc w:val="both"/>
      </w:pPr>
      <w:r>
        <w:t>Обучающийся получит возможность научиться обосновывать целесообразность приобретения желаемого блага в условиях ограниченности семейного бюджета.</w:t>
      </w:r>
    </w:p>
    <w:p w:rsidR="000A3546" w:rsidRDefault="000A3546">
      <w:pPr>
        <w:pStyle w:val="BodyText"/>
        <w:spacing w:before="1" w:line="322" w:lineRule="exact"/>
        <w:jc w:val="both"/>
      </w:pPr>
      <w:r>
        <w:t>Темы</w:t>
      </w:r>
      <w:r>
        <w:rPr>
          <w:spacing w:val="-2"/>
        </w:rPr>
        <w:t xml:space="preserve"> занятий</w:t>
      </w:r>
    </w:p>
    <w:p w:rsidR="000A3546" w:rsidRDefault="000A3546">
      <w:pPr>
        <w:pStyle w:val="BodyText"/>
        <w:ind w:right="3941"/>
      </w:pPr>
      <w:r>
        <w:t>Занятие</w:t>
      </w:r>
      <w:r>
        <w:rPr>
          <w:spacing w:val="40"/>
        </w:rPr>
        <w:t xml:space="preserve"> </w:t>
      </w:r>
      <w:r>
        <w:t>Откуда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берутся</w:t>
      </w:r>
      <w:r>
        <w:rPr>
          <w:spacing w:val="-6"/>
        </w:rPr>
        <w:t xml:space="preserve"> </w:t>
      </w:r>
      <w:r>
        <w:t>деньги. Занятие</w:t>
      </w:r>
      <w:r>
        <w:rPr>
          <w:spacing w:val="40"/>
        </w:rPr>
        <w:t xml:space="preserve"> </w:t>
      </w:r>
      <w:r>
        <w:t>На что тратятся деньги.</w:t>
      </w:r>
    </w:p>
    <w:p w:rsidR="000A3546" w:rsidRDefault="000A3546">
      <w:pPr>
        <w:pStyle w:val="BodyText"/>
        <w:ind w:right="2966"/>
      </w:pPr>
      <w:r>
        <w:t>Занятие</w:t>
      </w:r>
      <w:r>
        <w:rPr>
          <w:spacing w:val="4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умом</w:t>
      </w:r>
      <w:r>
        <w:rPr>
          <w:spacing w:val="-4"/>
        </w:rPr>
        <w:t xml:space="preserve"> </w:t>
      </w:r>
      <w:r>
        <w:t>управлять</w:t>
      </w:r>
      <w:r>
        <w:rPr>
          <w:spacing w:val="-7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деньгами. Занятие</w:t>
      </w:r>
      <w:r>
        <w:rPr>
          <w:spacing w:val="40"/>
        </w:rPr>
        <w:t xml:space="preserve"> </w:t>
      </w:r>
      <w:r>
        <w:t>Как считать доходы и расходы семьи.</w:t>
      </w:r>
    </w:p>
    <w:p w:rsidR="000A3546" w:rsidRDefault="000A3546">
      <w:pPr>
        <w:pStyle w:val="BodyText"/>
        <w:ind w:right="4659"/>
      </w:pPr>
      <w:r>
        <w:t>Занятие</w:t>
      </w:r>
      <w:r>
        <w:rPr>
          <w:spacing w:val="40"/>
        </w:rPr>
        <w:t xml:space="preserve"> </w:t>
      </w:r>
      <w:r>
        <w:t>Как делать сбережения. Занятие</w:t>
      </w:r>
      <w:r>
        <w:rPr>
          <w:spacing w:val="-9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t>Учимся</w:t>
      </w:r>
      <w:r>
        <w:rPr>
          <w:spacing w:val="-9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сбережения.</w:t>
      </w:r>
    </w:p>
    <w:p w:rsidR="000A3546" w:rsidRDefault="000A3546">
      <w:pPr>
        <w:pStyle w:val="BodyText"/>
        <w:ind w:right="2966"/>
      </w:pPr>
      <w:r>
        <w:t>Занятие . Учимся считать доходы и расходы семьи. Занятие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доходах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расходах</w:t>
      </w:r>
      <w:r>
        <w:rPr>
          <w:spacing w:val="-4"/>
        </w:rPr>
        <w:t xml:space="preserve"> </w:t>
      </w:r>
      <w:r>
        <w:t>семьи?</w:t>
      </w:r>
    </w:p>
    <w:p w:rsidR="000A3546" w:rsidRDefault="000A3546">
      <w:pPr>
        <w:pStyle w:val="BodyText"/>
        <w:ind w:left="0"/>
      </w:pPr>
    </w:p>
    <w:p w:rsidR="000A3546" w:rsidRDefault="000A3546">
      <w:pPr>
        <w:pStyle w:val="BodyText"/>
        <w:spacing w:before="3"/>
        <w:ind w:left="0"/>
      </w:pPr>
    </w:p>
    <w:p w:rsidR="000A3546" w:rsidRDefault="000A3546">
      <w:pPr>
        <w:pStyle w:val="Heading1"/>
        <w:numPr>
          <w:ilvl w:val="0"/>
          <w:numId w:val="1"/>
        </w:numPr>
        <w:tabs>
          <w:tab w:val="left" w:pos="3012"/>
        </w:tabs>
        <w:spacing w:before="1"/>
        <w:ind w:left="3012" w:hanging="359"/>
      </w:pPr>
      <w:r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p w:rsidR="000A3546" w:rsidRDefault="000A3546">
      <w:pPr>
        <w:pStyle w:val="ListParagraph"/>
        <w:numPr>
          <w:ilvl w:val="1"/>
          <w:numId w:val="1"/>
        </w:numPr>
        <w:tabs>
          <w:tab w:val="left" w:pos="4835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2691"/>
        <w:gridCol w:w="2129"/>
        <w:gridCol w:w="3970"/>
      </w:tblGrid>
      <w:tr w:rsidR="000A3546">
        <w:trPr>
          <w:trHeight w:val="916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3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№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ind w:left="108" w:right="95" w:firstLine="12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Наименование </w:t>
            </w:r>
            <w:r>
              <w:rPr>
                <w:sz w:val="24"/>
                <w:u w:val="none"/>
              </w:rPr>
              <w:t>разделов/ тем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line="273" w:lineRule="exact"/>
              <w:ind w:left="7" w:right="83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Количество</w:t>
            </w:r>
            <w:r>
              <w:rPr>
                <w:spacing w:val="-4"/>
                <w:sz w:val="24"/>
                <w:u w:val="none"/>
              </w:rPr>
              <w:t xml:space="preserve"> часов</w:t>
            </w:r>
          </w:p>
        </w:tc>
        <w:tc>
          <w:tcPr>
            <w:tcW w:w="3970" w:type="dxa"/>
          </w:tcPr>
          <w:p w:rsidR="000A3546" w:rsidRDefault="000A3546">
            <w:pPr>
              <w:pStyle w:val="TableParagraph"/>
              <w:tabs>
                <w:tab w:val="left" w:pos="2666"/>
              </w:tabs>
              <w:ind w:left="108" w:right="98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Электронные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 xml:space="preserve">(цифровые) </w:t>
            </w:r>
            <w:r>
              <w:rPr>
                <w:sz w:val="24"/>
                <w:u w:val="none"/>
              </w:rPr>
              <w:t>образовательные ресурсы</w:t>
            </w:r>
          </w:p>
        </w:tc>
      </w:tr>
      <w:tr w:rsidR="000A3546">
        <w:trPr>
          <w:trHeight w:val="275"/>
        </w:trPr>
        <w:tc>
          <w:tcPr>
            <w:tcW w:w="9464" w:type="dxa"/>
            <w:gridSpan w:val="4"/>
          </w:tcPr>
          <w:p w:rsidR="000A3546" w:rsidRDefault="000A3546">
            <w:pPr>
              <w:pStyle w:val="TableParagraph"/>
              <w:spacing w:line="256" w:lineRule="exact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Часть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1.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Что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такое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деньги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для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чего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они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нужны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(34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2"/>
                <w:sz w:val="24"/>
                <w:u w:val="none"/>
              </w:rPr>
              <w:t>часов)</w:t>
            </w:r>
          </w:p>
        </w:tc>
      </w:tr>
      <w:tr w:rsidR="000A3546">
        <w:trPr>
          <w:trHeight w:val="1103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3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spacing w:line="273" w:lineRule="exact"/>
              <w:ind w:left="10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Что такое </w:t>
            </w:r>
            <w:r>
              <w:rPr>
                <w:spacing w:val="-2"/>
                <w:sz w:val="24"/>
                <w:u w:val="none"/>
              </w:rPr>
              <w:t>деньги.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133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5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https://www.youtube.com/watch?v=s7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6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sDEn3jYKo&amp;t=8s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7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https://vk.com/video12038676_17101</w:t>
              </w:r>
            </w:hyperlink>
          </w:p>
          <w:p w:rsidR="000A3546" w:rsidRDefault="000A3546">
            <w:pPr>
              <w:pStyle w:val="TableParagraph"/>
              <w:spacing w:line="259" w:lineRule="exact"/>
              <w:ind w:left="108"/>
              <w:rPr>
                <w:sz w:val="24"/>
                <w:u w:val="none"/>
              </w:rPr>
            </w:pPr>
            <w:hyperlink r:id="rId8">
              <w:r>
                <w:rPr>
                  <w:color w:val="0462C1"/>
                  <w:spacing w:val="-4"/>
                  <w:sz w:val="24"/>
                  <w:u w:color="0462C1"/>
                </w:rPr>
                <w:t>0280</w:t>
              </w:r>
            </w:hyperlink>
          </w:p>
        </w:tc>
      </w:tr>
      <w:tr w:rsidR="000A3546" w:rsidRPr="005011C2">
        <w:trPr>
          <w:trHeight w:val="1106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3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spacing w:line="273" w:lineRule="exact"/>
              <w:ind w:left="10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Откуда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взялись</w:t>
            </w:r>
            <w:r>
              <w:rPr>
                <w:spacing w:val="-2"/>
                <w:sz w:val="24"/>
                <w:u w:val="none"/>
              </w:rPr>
              <w:t xml:space="preserve"> деньги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133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spacing w:before="1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9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https://www.youtube.com/watch?v=p9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10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15IJJG_f4</w:t>
              </w:r>
            </w:hyperlink>
          </w:p>
          <w:p w:rsidR="000A3546" w:rsidRPr="005011C2" w:rsidRDefault="000A3546">
            <w:pPr>
              <w:pStyle w:val="TableParagraph"/>
              <w:spacing w:line="270" w:lineRule="atLeast"/>
              <w:ind w:left="108"/>
              <w:rPr>
                <w:sz w:val="24"/>
                <w:u w:val="none"/>
                <w:lang w:val="en-US"/>
              </w:rPr>
            </w:pPr>
            <w:hyperlink r:id="rId11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https://www.youtube.com/watch?v=m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12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0kjVnckXLg</w:t>
              </w:r>
            </w:hyperlink>
          </w:p>
        </w:tc>
      </w:tr>
      <w:tr w:rsidR="000A3546">
        <w:trPr>
          <w:trHeight w:val="1103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tabs>
                <w:tab w:val="left" w:pos="1888"/>
              </w:tabs>
              <w:ind w:left="108" w:right="9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Рассмотрим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деньги поближе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130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spacing w:before="1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Default="000A3546">
            <w:pPr>
              <w:pStyle w:val="TableParagraph"/>
              <w:ind w:left="108" w:right="163"/>
              <w:rPr>
                <w:sz w:val="24"/>
                <w:u w:val="none"/>
              </w:rPr>
            </w:pPr>
            <w:hyperlink r:id="rId13">
              <w:r>
                <w:rPr>
                  <w:color w:val="0462C1"/>
                  <w:spacing w:val="-2"/>
                  <w:sz w:val="24"/>
                  <w:u w:color="0462C1"/>
                </w:rPr>
                <w:t>https://vk.com/video/@i.ishmuratova?</w:t>
              </w:r>
            </w:hyperlink>
            <w:r>
              <w:rPr>
                <w:color w:val="0462C1"/>
                <w:spacing w:val="-2"/>
                <w:sz w:val="24"/>
                <w:u w:val="none"/>
              </w:rPr>
              <w:t xml:space="preserve"> </w:t>
            </w:r>
            <w:hyperlink r:id="rId14">
              <w:r>
                <w:rPr>
                  <w:color w:val="0462C1"/>
                  <w:spacing w:val="-2"/>
                  <w:sz w:val="24"/>
                  <w:u w:color="0462C1"/>
                </w:rPr>
                <w:t>z=video-</w:t>
              </w:r>
            </w:hyperlink>
            <w:r>
              <w:rPr>
                <w:color w:val="0462C1"/>
                <w:spacing w:val="-2"/>
                <w:sz w:val="24"/>
                <w:u w:val="none"/>
              </w:rPr>
              <w:t xml:space="preserve"> </w:t>
            </w:r>
            <w:hyperlink r:id="rId15">
              <w:r>
                <w:rPr>
                  <w:color w:val="0462C1"/>
                  <w:spacing w:val="-2"/>
                  <w:sz w:val="24"/>
                  <w:u w:color="0462C1"/>
                </w:rPr>
                <w:t>212925280_456239017%2Fpl_12038</w:t>
              </w:r>
            </w:hyperlink>
          </w:p>
          <w:p w:rsidR="000A3546" w:rsidRDefault="000A3546">
            <w:pPr>
              <w:pStyle w:val="TableParagraph"/>
              <w:spacing w:line="261" w:lineRule="exact"/>
              <w:ind w:left="108"/>
              <w:rPr>
                <w:sz w:val="24"/>
                <w:u w:val="none"/>
              </w:rPr>
            </w:pPr>
            <w:hyperlink r:id="rId16">
              <w:r>
                <w:rPr>
                  <w:color w:val="0462C1"/>
                  <w:spacing w:val="-2"/>
                  <w:sz w:val="24"/>
                  <w:u w:color="0462C1"/>
                </w:rPr>
                <w:t>676_-</w:t>
              </w:r>
              <w:r>
                <w:rPr>
                  <w:color w:val="0462C1"/>
                  <w:spacing w:val="-10"/>
                  <w:sz w:val="24"/>
                  <w:u w:color="0462C1"/>
                </w:rPr>
                <w:t>2</w:t>
              </w:r>
            </w:hyperlink>
          </w:p>
        </w:tc>
      </w:tr>
      <w:tr w:rsidR="000A3546" w:rsidRPr="005011C2">
        <w:trPr>
          <w:trHeight w:val="827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tabs>
                <w:tab w:val="left" w:pos="1326"/>
                <w:tab w:val="left" w:pos="2355"/>
              </w:tabs>
              <w:ind w:left="108" w:right="95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Защита</w:t>
            </w:r>
            <w:r>
              <w:rPr>
                <w:sz w:val="24"/>
                <w:u w:val="none"/>
              </w:rPr>
              <w:tab/>
            </w:r>
            <w:r>
              <w:rPr>
                <w:spacing w:val="-4"/>
                <w:sz w:val="24"/>
                <w:u w:val="none"/>
              </w:rPr>
              <w:t>денег</w:t>
            </w:r>
            <w:r>
              <w:rPr>
                <w:sz w:val="24"/>
                <w:u w:val="none"/>
              </w:rPr>
              <w:tab/>
            </w:r>
            <w:r>
              <w:rPr>
                <w:spacing w:val="-6"/>
                <w:sz w:val="24"/>
                <w:u w:val="none"/>
              </w:rPr>
              <w:t xml:space="preserve">от </w:t>
            </w:r>
            <w:r>
              <w:rPr>
                <w:spacing w:val="-2"/>
                <w:sz w:val="24"/>
                <w:u w:val="none"/>
              </w:rPr>
              <w:t>подделок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270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17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https://www.youtube.com/watch?v=R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18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4y5v_ZHR3I&amp;t=27s</w:t>
              </w:r>
            </w:hyperlink>
          </w:p>
        </w:tc>
      </w:tr>
      <w:tr w:rsidR="000A3546" w:rsidRPr="005011C2">
        <w:trPr>
          <w:trHeight w:val="827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5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tabs>
                <w:tab w:val="left" w:pos="1043"/>
                <w:tab w:val="left" w:pos="2052"/>
              </w:tabs>
              <w:ind w:left="108" w:right="97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Какие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деньги</w:t>
            </w:r>
            <w:r>
              <w:rPr>
                <w:sz w:val="24"/>
                <w:u w:val="none"/>
              </w:rPr>
              <w:tab/>
            </w:r>
            <w:r>
              <w:rPr>
                <w:spacing w:val="-4"/>
                <w:sz w:val="24"/>
                <w:u w:val="none"/>
              </w:rPr>
              <w:t xml:space="preserve">были </w:t>
            </w:r>
            <w:r>
              <w:rPr>
                <w:sz w:val="24"/>
                <w:u w:val="none"/>
              </w:rPr>
              <w:t>раньше в России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270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19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https://www.youtube.com/watch?v=aF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0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hCHnewo2I&amp;t=2s</w:t>
              </w:r>
            </w:hyperlink>
          </w:p>
          <w:p w:rsidR="000A3546" w:rsidRPr="005011C2" w:rsidRDefault="000A3546">
            <w:pPr>
              <w:pStyle w:val="TableParagraph"/>
              <w:spacing w:line="261" w:lineRule="exact"/>
              <w:ind w:left="108"/>
              <w:rPr>
                <w:sz w:val="24"/>
                <w:u w:val="none"/>
                <w:lang w:val="en-US"/>
              </w:rPr>
            </w:pPr>
            <w:hyperlink r:id="rId21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https://www.youtube.com/watch?time</w:t>
              </w:r>
            </w:hyperlink>
          </w:p>
        </w:tc>
      </w:tr>
    </w:tbl>
    <w:p w:rsidR="000A3546" w:rsidRPr="005011C2" w:rsidRDefault="000A3546">
      <w:pPr>
        <w:spacing w:line="261" w:lineRule="exact"/>
        <w:rPr>
          <w:sz w:val="24"/>
          <w:lang w:val="en-US"/>
        </w:rPr>
        <w:sectPr w:rsidR="000A3546" w:rsidRPr="005011C2">
          <w:pgSz w:w="11910" w:h="16840"/>
          <w:pgMar w:top="1040" w:right="740" w:bottom="746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2691"/>
        <w:gridCol w:w="2129"/>
        <w:gridCol w:w="3970"/>
      </w:tblGrid>
      <w:tr w:rsidR="000A3546" w:rsidRPr="005011C2">
        <w:trPr>
          <w:trHeight w:val="830"/>
        </w:trPr>
        <w:tc>
          <w:tcPr>
            <w:tcW w:w="674" w:type="dxa"/>
          </w:tcPr>
          <w:p w:rsidR="000A3546" w:rsidRPr="005011C2" w:rsidRDefault="000A3546">
            <w:pPr>
              <w:pStyle w:val="TableParagraph"/>
              <w:ind w:left="0"/>
              <w:rPr>
                <w:sz w:val="24"/>
                <w:u w:val="none"/>
                <w:lang w:val="en-US"/>
              </w:rPr>
            </w:pPr>
          </w:p>
        </w:tc>
        <w:tc>
          <w:tcPr>
            <w:tcW w:w="2691" w:type="dxa"/>
          </w:tcPr>
          <w:p w:rsidR="000A3546" w:rsidRPr="005011C2" w:rsidRDefault="000A3546">
            <w:pPr>
              <w:pStyle w:val="TableParagraph"/>
              <w:ind w:left="0"/>
              <w:rPr>
                <w:sz w:val="24"/>
                <w:u w:val="none"/>
                <w:lang w:val="en-US"/>
              </w:rPr>
            </w:pPr>
          </w:p>
        </w:tc>
        <w:tc>
          <w:tcPr>
            <w:tcW w:w="2129" w:type="dxa"/>
          </w:tcPr>
          <w:p w:rsidR="000A3546" w:rsidRPr="005011C2" w:rsidRDefault="000A3546">
            <w:pPr>
              <w:pStyle w:val="TableParagraph"/>
              <w:ind w:left="0"/>
              <w:rPr>
                <w:sz w:val="24"/>
                <w:u w:val="none"/>
                <w:lang w:val="en-US"/>
              </w:rPr>
            </w:pP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22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_continue=2&amp;v=ZFNNeH_D2P0&amp;fea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3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ture=emb_logo</w:t>
              </w:r>
            </w:hyperlink>
          </w:p>
        </w:tc>
      </w:tr>
      <w:tr w:rsidR="000A3546" w:rsidRPr="005011C2">
        <w:trPr>
          <w:trHeight w:val="1379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tabs>
                <w:tab w:val="left" w:pos="1888"/>
              </w:tabs>
              <w:ind w:left="108" w:right="9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Современные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 xml:space="preserve">деньги </w:t>
            </w:r>
            <w:r>
              <w:rPr>
                <w:sz w:val="24"/>
                <w:u w:val="none"/>
              </w:rPr>
              <w:t>России и других стран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130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spacing w:before="1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 w:right="154"/>
              <w:rPr>
                <w:sz w:val="24"/>
                <w:u w:val="none"/>
                <w:lang w:val="en-US"/>
              </w:rPr>
            </w:pPr>
            <w:hyperlink r:id="rId24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https://videouroki.net/video/09-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5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sovremennye-dengi-rossii.html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6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https://multiurok.ru/files/sovremennye</w:t>
              </w:r>
            </w:hyperlink>
          </w:p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27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-dengi-rossii-i-drugikh-stran.html</w:t>
              </w:r>
            </w:hyperlink>
          </w:p>
        </w:tc>
      </w:tr>
      <w:tr w:rsidR="000A3546" w:rsidRPr="005011C2">
        <w:trPr>
          <w:trHeight w:val="1655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7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ind w:left="108" w:right="9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Учимся</w:t>
            </w:r>
            <w:r>
              <w:rPr>
                <w:spacing w:val="8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обращаться</w:t>
            </w:r>
            <w:r>
              <w:rPr>
                <w:spacing w:val="8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 </w:t>
            </w:r>
            <w:r>
              <w:rPr>
                <w:spacing w:val="-2"/>
                <w:sz w:val="24"/>
                <w:u w:val="none"/>
              </w:rPr>
              <w:t>деньгами.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spacing w:before="130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spacing w:before="1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28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https://www.youtube.com/watch?v=v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29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WonuVlrV_s&amp;t=2s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0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https://www.youtube.com/watch?v=Pu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1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9KZORyCb8</w:t>
              </w:r>
            </w:hyperlink>
          </w:p>
          <w:p w:rsidR="000A3546" w:rsidRPr="005011C2" w:rsidRDefault="000A3546">
            <w:pPr>
              <w:pStyle w:val="TableParagraph"/>
              <w:spacing w:line="270" w:lineRule="atLeast"/>
              <w:ind w:left="108"/>
              <w:rPr>
                <w:sz w:val="24"/>
                <w:u w:val="none"/>
                <w:lang w:val="en-US"/>
              </w:rPr>
            </w:pPr>
            <w:hyperlink r:id="rId32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https://www.youtube.com/watch?v=_n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3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ShANCaJgU&amp;feature=emb_logo</w:t>
              </w:r>
            </w:hyperlink>
          </w:p>
        </w:tc>
      </w:tr>
      <w:tr w:rsidR="000A3546" w:rsidRPr="005011C2">
        <w:trPr>
          <w:trHeight w:val="828"/>
        </w:trPr>
        <w:tc>
          <w:tcPr>
            <w:tcW w:w="674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8</w:t>
            </w:r>
          </w:p>
        </w:tc>
        <w:tc>
          <w:tcPr>
            <w:tcW w:w="2691" w:type="dxa"/>
          </w:tcPr>
          <w:p w:rsidR="000A3546" w:rsidRDefault="000A3546">
            <w:pPr>
              <w:pStyle w:val="TableParagraph"/>
              <w:ind w:left="108" w:right="95" w:firstLine="56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Что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мы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узнали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о </w:t>
            </w:r>
            <w:r>
              <w:rPr>
                <w:spacing w:val="-2"/>
                <w:sz w:val="24"/>
                <w:u w:val="none"/>
              </w:rPr>
              <w:t>деньгах?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270"/>
              <w:ind w:left="83" w:right="76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3970" w:type="dxa"/>
          </w:tcPr>
          <w:p w:rsidR="000A3546" w:rsidRPr="005011C2" w:rsidRDefault="000A3546">
            <w:pPr>
              <w:pStyle w:val="TableParagraph"/>
              <w:ind w:left="108"/>
              <w:rPr>
                <w:sz w:val="24"/>
                <w:u w:val="none"/>
                <w:lang w:val="en-US"/>
              </w:rPr>
            </w:pPr>
            <w:hyperlink r:id="rId34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https://www.youtube.com/watch?v=va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5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GnAN_DJXU</w:t>
              </w:r>
            </w:hyperlink>
          </w:p>
        </w:tc>
      </w:tr>
      <w:tr w:rsidR="000A3546">
        <w:trPr>
          <w:trHeight w:val="551"/>
        </w:trPr>
        <w:tc>
          <w:tcPr>
            <w:tcW w:w="3365" w:type="dxa"/>
            <w:gridSpan w:val="2"/>
          </w:tcPr>
          <w:p w:rsidR="000A3546" w:rsidRDefault="000A3546">
            <w:pPr>
              <w:pStyle w:val="TableParagraph"/>
              <w:tabs>
                <w:tab w:val="left" w:pos="1643"/>
              </w:tabs>
              <w:spacing w:line="270" w:lineRule="exac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ОБЩЕЕ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КОЛИЧЕСТВО</w:t>
            </w:r>
          </w:p>
          <w:p w:rsidR="000A3546" w:rsidRDefault="000A3546">
            <w:pPr>
              <w:pStyle w:val="TableParagraph"/>
              <w:spacing w:line="261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ЧАСОВ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ПРОГРАММЕ</w:t>
            </w:r>
          </w:p>
        </w:tc>
        <w:tc>
          <w:tcPr>
            <w:tcW w:w="2129" w:type="dxa"/>
          </w:tcPr>
          <w:p w:rsidR="000A3546" w:rsidRDefault="000A3546">
            <w:pPr>
              <w:pStyle w:val="TableParagraph"/>
              <w:spacing w:before="138"/>
              <w:ind w:left="83" w:right="76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pacing w:val="-5"/>
                <w:sz w:val="24"/>
                <w:u w:val="none"/>
              </w:rPr>
              <w:t>34</w:t>
            </w:r>
          </w:p>
        </w:tc>
        <w:tc>
          <w:tcPr>
            <w:tcW w:w="3970" w:type="dxa"/>
          </w:tcPr>
          <w:p w:rsidR="000A3546" w:rsidRDefault="000A3546">
            <w:pPr>
              <w:pStyle w:val="TableParagraph"/>
              <w:ind w:left="0"/>
              <w:rPr>
                <w:sz w:val="24"/>
                <w:u w:val="none"/>
              </w:rPr>
            </w:pPr>
          </w:p>
        </w:tc>
      </w:tr>
    </w:tbl>
    <w:p w:rsidR="000A3546" w:rsidRDefault="000A3546">
      <w:pPr>
        <w:pStyle w:val="BodyText"/>
        <w:spacing w:before="15"/>
        <w:ind w:left="0"/>
        <w:rPr>
          <w:b/>
          <w:sz w:val="24"/>
        </w:rPr>
      </w:pPr>
    </w:p>
    <w:p w:rsidR="000A3546" w:rsidRDefault="000A3546">
      <w:pPr>
        <w:pStyle w:val="ListParagraph"/>
        <w:numPr>
          <w:ilvl w:val="1"/>
          <w:numId w:val="1"/>
        </w:numPr>
        <w:tabs>
          <w:tab w:val="left" w:pos="287"/>
        </w:tabs>
        <w:ind w:left="287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2698"/>
        <w:gridCol w:w="2074"/>
        <w:gridCol w:w="4016"/>
      </w:tblGrid>
      <w:tr w:rsidR="000A3546">
        <w:trPr>
          <w:trHeight w:val="916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№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ind w:right="36" w:firstLine="12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Наименование </w:t>
            </w:r>
            <w:r>
              <w:rPr>
                <w:sz w:val="24"/>
                <w:u w:val="none"/>
              </w:rPr>
              <w:t>разделов/ тем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line="270" w:lineRule="exact"/>
              <w:ind w:left="9" w:right="31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Количество</w:t>
            </w:r>
            <w:r>
              <w:rPr>
                <w:spacing w:val="-4"/>
                <w:sz w:val="24"/>
                <w:u w:val="none"/>
              </w:rPr>
              <w:t xml:space="preserve"> часов</w:t>
            </w: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tabs>
                <w:tab w:val="left" w:pos="2711"/>
              </w:tabs>
              <w:ind w:right="99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Электронные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 xml:space="preserve">(цифровые) </w:t>
            </w:r>
            <w:r>
              <w:rPr>
                <w:sz w:val="24"/>
                <w:u w:val="none"/>
              </w:rPr>
              <w:t>образовательные ресурсы</w:t>
            </w:r>
          </w:p>
        </w:tc>
      </w:tr>
      <w:tr w:rsidR="000A3546">
        <w:trPr>
          <w:trHeight w:val="275"/>
        </w:trPr>
        <w:tc>
          <w:tcPr>
            <w:tcW w:w="9465" w:type="dxa"/>
            <w:gridSpan w:val="4"/>
          </w:tcPr>
          <w:p w:rsidR="000A3546" w:rsidRDefault="000A3546">
            <w:pPr>
              <w:pStyle w:val="TableParagraph"/>
              <w:spacing w:line="256" w:lineRule="exact"/>
              <w:ind w:left="167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Что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такое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семейный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pacing w:val="-2"/>
                <w:sz w:val="24"/>
                <w:u w:val="none"/>
              </w:rPr>
              <w:t>бюджет</w:t>
            </w:r>
          </w:p>
        </w:tc>
      </w:tr>
      <w:tr w:rsidR="000A3546" w:rsidRPr="005011C2">
        <w:trPr>
          <w:trHeight w:val="1380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ind w:right="3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Откуда в семье берутся </w:t>
            </w:r>
            <w:r>
              <w:rPr>
                <w:spacing w:val="-2"/>
                <w:sz w:val="24"/>
                <w:u w:val="none"/>
              </w:rPr>
              <w:t>деньги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270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Pr="005011C2" w:rsidRDefault="000A3546">
            <w:pPr>
              <w:pStyle w:val="TableParagraph"/>
              <w:ind w:right="99"/>
              <w:rPr>
                <w:sz w:val="24"/>
                <w:u w:val="none"/>
                <w:lang w:val="en-US"/>
              </w:rPr>
            </w:pPr>
            <w:hyperlink r:id="rId36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https://www.youtube.com/watch?v=kV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7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jTk27xwo0&amp;t=3s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8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https://rutube.ru/video/7c70906916f6f3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39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76d2f699f846dfc507/</w:t>
              </w:r>
            </w:hyperlink>
          </w:p>
        </w:tc>
      </w:tr>
      <w:tr w:rsidR="000A3546" w:rsidRPr="005011C2">
        <w:trPr>
          <w:trHeight w:val="1106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3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spacing w:line="273" w:lineRule="exact"/>
              <w:ind w:left="55" w:right="98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На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что тратятся </w:t>
            </w:r>
            <w:r>
              <w:rPr>
                <w:spacing w:val="-2"/>
                <w:sz w:val="24"/>
                <w:u w:val="none"/>
              </w:rPr>
              <w:t>деньги.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133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Pr="005011C2" w:rsidRDefault="000A3546">
            <w:pPr>
              <w:pStyle w:val="TableParagraph"/>
              <w:ind w:right="541"/>
              <w:rPr>
                <w:sz w:val="24"/>
                <w:u w:val="none"/>
                <w:lang w:val="en-US"/>
              </w:rPr>
            </w:pPr>
            <w:hyperlink r:id="rId40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https://infourok.ru/konspekt-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41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vneurochnogo-zanyatiya-po-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42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finansovoy-gramote-3115883.html</w:t>
              </w:r>
            </w:hyperlink>
          </w:p>
        </w:tc>
      </w:tr>
      <w:tr w:rsidR="000A3546">
        <w:trPr>
          <w:trHeight w:val="827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ind w:right="3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Как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умом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управлять своими деньгами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270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ind w:right="99"/>
              <w:rPr>
                <w:sz w:val="24"/>
                <w:u w:val="none"/>
              </w:rPr>
            </w:pPr>
            <w:hyperlink r:id="rId43">
              <w:r>
                <w:rPr>
                  <w:color w:val="0462C1"/>
                  <w:spacing w:val="-2"/>
                  <w:sz w:val="24"/>
                  <w:u w:color="0462C1"/>
                </w:rPr>
                <w:t>https://yandex.ru/video/preview/11068</w:t>
              </w:r>
            </w:hyperlink>
            <w:r>
              <w:rPr>
                <w:color w:val="0462C1"/>
                <w:spacing w:val="-2"/>
                <w:sz w:val="24"/>
                <w:u w:val="none"/>
              </w:rPr>
              <w:t xml:space="preserve"> </w:t>
            </w:r>
            <w:hyperlink r:id="rId44">
              <w:r>
                <w:rPr>
                  <w:color w:val="0462C1"/>
                  <w:spacing w:val="-2"/>
                  <w:sz w:val="24"/>
                  <w:u w:color="0462C1"/>
                </w:rPr>
                <w:t>798390002240554</w:t>
              </w:r>
            </w:hyperlink>
          </w:p>
        </w:tc>
      </w:tr>
      <w:tr w:rsidR="000A3546" w:rsidRPr="005011C2">
        <w:trPr>
          <w:trHeight w:val="1932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ind w:right="3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Как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считать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доходы</w:t>
            </w:r>
            <w:r>
              <w:rPr>
                <w:spacing w:val="4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 расходы семьи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spacing w:before="270"/>
              <w:ind w:left="0"/>
              <w:rPr>
                <w:b/>
                <w:sz w:val="24"/>
                <w:u w:val="none"/>
              </w:rPr>
            </w:pPr>
          </w:p>
          <w:p w:rsidR="000A3546" w:rsidRDefault="000A3546">
            <w:pPr>
              <w:pStyle w:val="TableParagraph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hyperlink r:id="rId45">
              <w:r>
                <w:rPr>
                  <w:color w:val="0462C1"/>
                  <w:spacing w:val="-2"/>
                  <w:sz w:val="24"/>
                  <w:u w:color="0462C1"/>
                </w:rPr>
                <w:t>https://vk.com/video/@i.ishmuratova?z</w:t>
              </w:r>
            </w:hyperlink>
          </w:p>
          <w:p w:rsidR="000A3546" w:rsidRPr="005011C2" w:rsidRDefault="000A3546">
            <w:pPr>
              <w:pStyle w:val="TableParagraph"/>
              <w:ind w:right="99"/>
              <w:rPr>
                <w:sz w:val="24"/>
                <w:u w:val="none"/>
                <w:lang w:val="en-US"/>
              </w:rPr>
            </w:pPr>
            <w:hyperlink r:id="rId46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=video-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47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212925280_456239021%2Fpl_120386</w:t>
              </w:r>
            </w:hyperlink>
          </w:p>
          <w:p w:rsidR="000A3546" w:rsidRPr="005011C2" w:rsidRDefault="000A3546">
            <w:pPr>
              <w:pStyle w:val="TableParagraph"/>
              <w:rPr>
                <w:sz w:val="24"/>
                <w:u w:val="none"/>
                <w:lang w:val="en-US"/>
              </w:rPr>
            </w:pPr>
            <w:hyperlink r:id="rId48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76_-</w:t>
              </w:r>
              <w:r w:rsidRPr="005011C2">
                <w:rPr>
                  <w:color w:val="0462C1"/>
                  <w:spacing w:val="-10"/>
                  <w:sz w:val="24"/>
                  <w:u w:color="0462C1"/>
                  <w:lang w:val="en-US"/>
                </w:rPr>
                <w:t>2</w:t>
              </w:r>
            </w:hyperlink>
          </w:p>
          <w:p w:rsidR="000A3546" w:rsidRPr="005011C2" w:rsidRDefault="000A3546">
            <w:pPr>
              <w:pStyle w:val="TableParagraph"/>
              <w:ind w:right="175"/>
              <w:rPr>
                <w:sz w:val="24"/>
                <w:u w:val="none"/>
                <w:lang w:val="en-US"/>
              </w:rPr>
            </w:pPr>
            <w:hyperlink r:id="rId49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https://www.youtube.com/watch?v=a6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0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d-_r2PIbs</w:t>
              </w:r>
            </w:hyperlink>
          </w:p>
        </w:tc>
      </w:tr>
      <w:tr w:rsidR="000A3546" w:rsidRPr="005011C2">
        <w:trPr>
          <w:trHeight w:val="827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5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spacing w:line="270" w:lineRule="exact"/>
              <w:ind w:left="7" w:right="105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Как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делать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сбережения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270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Pr="005011C2" w:rsidRDefault="000A3546">
            <w:pPr>
              <w:pStyle w:val="TableParagraph"/>
              <w:ind w:right="424"/>
              <w:rPr>
                <w:sz w:val="24"/>
                <w:u w:val="none"/>
                <w:lang w:val="en-US"/>
              </w:rPr>
            </w:pPr>
            <w:hyperlink r:id="rId51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https://videouroki.net/video/24-kak-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2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delat-sberezheniya.html</w:t>
              </w:r>
            </w:hyperlink>
          </w:p>
        </w:tc>
      </w:tr>
      <w:tr w:rsidR="000A3546" w:rsidRPr="005011C2">
        <w:trPr>
          <w:trHeight w:val="827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tabs>
                <w:tab w:val="left" w:pos="1918"/>
              </w:tabs>
              <w:ind w:right="9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Учимся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делать сбережения.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270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Pr="005011C2" w:rsidRDefault="000A3546">
            <w:pPr>
              <w:pStyle w:val="TableParagraph"/>
              <w:ind w:right="175"/>
              <w:rPr>
                <w:sz w:val="24"/>
                <w:u w:val="none"/>
                <w:lang w:val="en-US"/>
              </w:rPr>
            </w:pPr>
            <w:hyperlink r:id="rId53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https://www.youtube.com/watch?v=a6</w:t>
              </w:r>
            </w:hyperlink>
            <w:r w:rsidRPr="005011C2">
              <w:rPr>
                <w:color w:val="0462C1"/>
                <w:spacing w:val="-2"/>
                <w:sz w:val="24"/>
                <w:u w:val="none"/>
                <w:lang w:val="en-US"/>
              </w:rPr>
              <w:t xml:space="preserve"> </w:t>
            </w:r>
            <w:hyperlink r:id="rId54">
              <w:r w:rsidRPr="005011C2">
                <w:rPr>
                  <w:color w:val="0462C1"/>
                  <w:spacing w:val="-2"/>
                  <w:sz w:val="24"/>
                  <w:u w:color="0462C1"/>
                  <w:lang w:val="en-US"/>
                </w:rPr>
                <w:t>d-_r2PIbs</w:t>
              </w:r>
            </w:hyperlink>
          </w:p>
        </w:tc>
      </w:tr>
      <w:tr w:rsidR="000A3546">
        <w:trPr>
          <w:trHeight w:val="275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7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spacing w:line="256" w:lineRule="exact"/>
              <w:ind w:left="7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Учимся</w:t>
            </w:r>
            <w:r>
              <w:rPr>
                <w:spacing w:val="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считать</w:t>
            </w:r>
            <w:r>
              <w:rPr>
                <w:spacing w:val="1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доходы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line="256" w:lineRule="exact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spacing w:line="256" w:lineRule="exact"/>
              <w:rPr>
                <w:sz w:val="24"/>
                <w:u w:val="none"/>
              </w:rPr>
            </w:pPr>
            <w:hyperlink r:id="rId55">
              <w:r>
                <w:rPr>
                  <w:color w:val="0462C1"/>
                  <w:spacing w:val="-2"/>
                  <w:sz w:val="24"/>
                  <w:u w:color="0462C1"/>
                </w:rPr>
                <w:t>https://www.youtube.com/watch?v=O</w:t>
              </w:r>
            </w:hyperlink>
          </w:p>
        </w:tc>
      </w:tr>
    </w:tbl>
    <w:p w:rsidR="000A3546" w:rsidRDefault="000A3546">
      <w:pPr>
        <w:spacing w:line="256" w:lineRule="exact"/>
        <w:rPr>
          <w:sz w:val="24"/>
        </w:rPr>
        <w:sectPr w:rsidR="000A3546">
          <w:type w:val="continuous"/>
          <w:pgSz w:w="11910" w:h="16840"/>
          <w:pgMar w:top="1100" w:right="740" w:bottom="1126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2698"/>
        <w:gridCol w:w="2074"/>
        <w:gridCol w:w="4016"/>
      </w:tblGrid>
      <w:tr w:rsidR="000A3546">
        <w:trPr>
          <w:trHeight w:val="554"/>
        </w:trPr>
        <w:tc>
          <w:tcPr>
            <w:tcW w:w="677" w:type="dxa"/>
          </w:tcPr>
          <w:p w:rsidR="000A3546" w:rsidRDefault="000A3546">
            <w:pPr>
              <w:pStyle w:val="TableParagraph"/>
              <w:ind w:left="0"/>
              <w:rPr>
                <w:sz w:val="24"/>
                <w:u w:val="none"/>
              </w:rPr>
            </w:pP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spacing w:line="273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и расходы </w:t>
            </w:r>
            <w:r>
              <w:rPr>
                <w:spacing w:val="-2"/>
                <w:sz w:val="24"/>
                <w:u w:val="none"/>
              </w:rPr>
              <w:t>семьи.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ind w:left="0"/>
              <w:rPr>
                <w:sz w:val="24"/>
                <w:u w:val="none"/>
              </w:rPr>
            </w:pP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spacing w:line="273" w:lineRule="exact"/>
              <w:rPr>
                <w:sz w:val="24"/>
                <w:u w:val="none"/>
              </w:rPr>
            </w:pPr>
            <w:hyperlink r:id="rId56">
              <w:r>
                <w:rPr>
                  <w:color w:val="0462C1"/>
                  <w:spacing w:val="-2"/>
                  <w:sz w:val="24"/>
                  <w:u w:color="0462C1"/>
                </w:rPr>
                <w:t>CjI6oaPqlc</w:t>
              </w:r>
            </w:hyperlink>
          </w:p>
        </w:tc>
      </w:tr>
      <w:tr w:rsidR="000A3546">
        <w:trPr>
          <w:trHeight w:val="827"/>
        </w:trPr>
        <w:tc>
          <w:tcPr>
            <w:tcW w:w="677" w:type="dxa"/>
          </w:tcPr>
          <w:p w:rsidR="000A3546" w:rsidRDefault="000A3546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8</w:t>
            </w:r>
          </w:p>
        </w:tc>
        <w:tc>
          <w:tcPr>
            <w:tcW w:w="2698" w:type="dxa"/>
          </w:tcPr>
          <w:p w:rsidR="000A3546" w:rsidRDefault="000A3546">
            <w:pPr>
              <w:pStyle w:val="TableParagraph"/>
              <w:tabs>
                <w:tab w:val="left" w:pos="812"/>
                <w:tab w:val="left" w:pos="1239"/>
                <w:tab w:val="left" w:pos="1450"/>
                <w:tab w:val="left" w:pos="1668"/>
                <w:tab w:val="left" w:pos="2467"/>
              </w:tabs>
              <w:ind w:right="98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Что</w:t>
            </w:r>
            <w:r>
              <w:rPr>
                <w:sz w:val="24"/>
                <w:u w:val="none"/>
              </w:rPr>
              <w:tab/>
            </w:r>
            <w:r>
              <w:rPr>
                <w:spacing w:val="-6"/>
                <w:sz w:val="24"/>
                <w:u w:val="none"/>
              </w:rPr>
              <w:t>мы</w:t>
            </w:r>
            <w:r>
              <w:rPr>
                <w:sz w:val="24"/>
                <w:u w:val="none"/>
              </w:rPr>
              <w:tab/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узнали</w:t>
            </w:r>
            <w:r>
              <w:rPr>
                <w:sz w:val="24"/>
                <w:u w:val="none"/>
              </w:rPr>
              <w:tab/>
            </w:r>
            <w:r>
              <w:rPr>
                <w:spacing w:val="-10"/>
                <w:sz w:val="24"/>
                <w:u w:val="none"/>
              </w:rPr>
              <w:t xml:space="preserve">о </w:t>
            </w:r>
            <w:r>
              <w:rPr>
                <w:spacing w:val="-2"/>
                <w:sz w:val="24"/>
                <w:u w:val="none"/>
              </w:rPr>
              <w:t>доходах</w:t>
            </w:r>
            <w:r>
              <w:rPr>
                <w:sz w:val="24"/>
                <w:u w:val="none"/>
              </w:rPr>
              <w:tab/>
            </w:r>
            <w:r>
              <w:rPr>
                <w:spacing w:val="-10"/>
                <w:sz w:val="24"/>
                <w:u w:val="none"/>
              </w:rPr>
              <w:t>и</w:t>
            </w:r>
            <w:r>
              <w:rPr>
                <w:sz w:val="24"/>
                <w:u w:val="none"/>
              </w:rPr>
              <w:tab/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расходах</w:t>
            </w:r>
          </w:p>
          <w:p w:rsidR="000A3546" w:rsidRDefault="000A3546">
            <w:pPr>
              <w:pStyle w:val="TableParagraph"/>
              <w:spacing w:line="261" w:lineRule="exac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семьи?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270"/>
              <w:ind w:left="31" w:right="22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ind w:right="99"/>
              <w:rPr>
                <w:sz w:val="24"/>
                <w:u w:val="none"/>
              </w:rPr>
            </w:pPr>
            <w:hyperlink r:id="rId57">
              <w:r>
                <w:rPr>
                  <w:color w:val="0462C1"/>
                  <w:spacing w:val="-2"/>
                  <w:sz w:val="24"/>
                  <w:u w:color="0462C1"/>
                </w:rPr>
                <w:t>https://yandex.ru/video/preview/44002</w:t>
              </w:r>
            </w:hyperlink>
            <w:r>
              <w:rPr>
                <w:color w:val="0462C1"/>
                <w:spacing w:val="-2"/>
                <w:sz w:val="24"/>
                <w:u w:val="none"/>
              </w:rPr>
              <w:t xml:space="preserve"> </w:t>
            </w:r>
            <w:hyperlink r:id="rId58">
              <w:r>
                <w:rPr>
                  <w:color w:val="0462C1"/>
                  <w:spacing w:val="-2"/>
                  <w:sz w:val="24"/>
                  <w:u w:color="0462C1"/>
                </w:rPr>
                <w:t>07596770545847</w:t>
              </w:r>
            </w:hyperlink>
          </w:p>
        </w:tc>
      </w:tr>
      <w:tr w:rsidR="000A3546">
        <w:trPr>
          <w:trHeight w:val="551"/>
        </w:trPr>
        <w:tc>
          <w:tcPr>
            <w:tcW w:w="3375" w:type="dxa"/>
            <w:gridSpan w:val="2"/>
          </w:tcPr>
          <w:p w:rsidR="000A3546" w:rsidRDefault="000A3546">
            <w:pPr>
              <w:pStyle w:val="TableParagraph"/>
              <w:tabs>
                <w:tab w:val="left" w:pos="1653"/>
              </w:tabs>
              <w:spacing w:line="270" w:lineRule="exac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ОБЩЕЕ</w:t>
            </w:r>
            <w:r>
              <w:rPr>
                <w:sz w:val="24"/>
                <w:u w:val="none"/>
              </w:rPr>
              <w:tab/>
            </w:r>
            <w:r>
              <w:rPr>
                <w:spacing w:val="-2"/>
                <w:sz w:val="24"/>
                <w:u w:val="none"/>
              </w:rPr>
              <w:t>КОЛИЧЕСТВО</w:t>
            </w:r>
          </w:p>
          <w:p w:rsidR="000A3546" w:rsidRDefault="000A3546">
            <w:pPr>
              <w:pStyle w:val="TableParagraph"/>
              <w:spacing w:line="261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ЧАСОВ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ПРОГРАММЕ</w:t>
            </w:r>
          </w:p>
        </w:tc>
        <w:tc>
          <w:tcPr>
            <w:tcW w:w="2074" w:type="dxa"/>
          </w:tcPr>
          <w:p w:rsidR="000A3546" w:rsidRDefault="000A3546">
            <w:pPr>
              <w:pStyle w:val="TableParagraph"/>
              <w:spacing w:before="135"/>
              <w:ind w:left="31" w:right="2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pacing w:val="-5"/>
                <w:sz w:val="24"/>
                <w:u w:val="none"/>
              </w:rPr>
              <w:t>34</w:t>
            </w:r>
          </w:p>
        </w:tc>
        <w:tc>
          <w:tcPr>
            <w:tcW w:w="4016" w:type="dxa"/>
          </w:tcPr>
          <w:p w:rsidR="000A3546" w:rsidRDefault="000A3546">
            <w:pPr>
              <w:pStyle w:val="TableParagraph"/>
              <w:ind w:left="0"/>
              <w:rPr>
                <w:sz w:val="24"/>
                <w:u w:val="none"/>
              </w:rPr>
            </w:pPr>
          </w:p>
        </w:tc>
      </w:tr>
    </w:tbl>
    <w:p w:rsidR="000A3546" w:rsidRDefault="000A3546"/>
    <w:sectPr w:rsidR="000A3546" w:rsidSect="00735938">
      <w:type w:val="continuous"/>
      <w:pgSz w:w="11910" w:h="16840"/>
      <w:pgMar w:top="110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15D9A"/>
    <w:multiLevelType w:val="hybridMultilevel"/>
    <w:tmpl w:val="FFFFFFFF"/>
    <w:lvl w:ilvl="0" w:tplc="2BE09808">
      <w:start w:val="1"/>
      <w:numFmt w:val="decimal"/>
      <w:lvlText w:val="%1."/>
      <w:lvlJc w:val="left"/>
      <w:pPr>
        <w:ind w:left="309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ED406F3E">
      <w:start w:val="2"/>
      <w:numFmt w:val="decimal"/>
      <w:lvlText w:val="%2"/>
      <w:lvlJc w:val="left"/>
      <w:pPr>
        <w:ind w:left="4835" w:hanging="180"/>
      </w:pPr>
      <w:rPr>
        <w:rFonts w:cs="Times New Roman" w:hint="default"/>
        <w:spacing w:val="0"/>
        <w:w w:val="100"/>
      </w:rPr>
    </w:lvl>
    <w:lvl w:ilvl="2" w:tplc="FD7053CA">
      <w:numFmt w:val="bullet"/>
      <w:lvlText w:val="•"/>
      <w:lvlJc w:val="left"/>
      <w:pPr>
        <w:ind w:left="4840" w:hanging="180"/>
      </w:pPr>
      <w:rPr>
        <w:rFonts w:hint="default"/>
      </w:rPr>
    </w:lvl>
    <w:lvl w:ilvl="3" w:tplc="FB301008">
      <w:numFmt w:val="bullet"/>
      <w:lvlText w:val="•"/>
      <w:lvlJc w:val="left"/>
      <w:pPr>
        <w:ind w:left="5445" w:hanging="180"/>
      </w:pPr>
      <w:rPr>
        <w:rFonts w:hint="default"/>
      </w:rPr>
    </w:lvl>
    <w:lvl w:ilvl="4" w:tplc="804667DC">
      <w:numFmt w:val="bullet"/>
      <w:lvlText w:val="•"/>
      <w:lvlJc w:val="left"/>
      <w:pPr>
        <w:ind w:left="6051" w:hanging="180"/>
      </w:pPr>
      <w:rPr>
        <w:rFonts w:hint="default"/>
      </w:rPr>
    </w:lvl>
    <w:lvl w:ilvl="5" w:tplc="B832F184">
      <w:numFmt w:val="bullet"/>
      <w:lvlText w:val="•"/>
      <w:lvlJc w:val="left"/>
      <w:pPr>
        <w:ind w:left="6657" w:hanging="180"/>
      </w:pPr>
      <w:rPr>
        <w:rFonts w:hint="default"/>
      </w:rPr>
    </w:lvl>
    <w:lvl w:ilvl="6" w:tplc="1A0A4446">
      <w:numFmt w:val="bullet"/>
      <w:lvlText w:val="•"/>
      <w:lvlJc w:val="left"/>
      <w:pPr>
        <w:ind w:left="7263" w:hanging="180"/>
      </w:pPr>
      <w:rPr>
        <w:rFonts w:hint="default"/>
      </w:rPr>
    </w:lvl>
    <w:lvl w:ilvl="7" w:tplc="A546D764">
      <w:numFmt w:val="bullet"/>
      <w:lvlText w:val="•"/>
      <w:lvlJc w:val="left"/>
      <w:pPr>
        <w:ind w:left="7869" w:hanging="180"/>
      </w:pPr>
      <w:rPr>
        <w:rFonts w:hint="default"/>
      </w:rPr>
    </w:lvl>
    <w:lvl w:ilvl="8" w:tplc="9E300C30">
      <w:numFmt w:val="bullet"/>
      <w:lvlText w:val="•"/>
      <w:lvlJc w:val="left"/>
      <w:pPr>
        <w:ind w:left="8474" w:hanging="180"/>
      </w:pPr>
      <w:rPr>
        <w:rFonts w:hint="default"/>
      </w:rPr>
    </w:lvl>
  </w:abstractNum>
  <w:abstractNum w:abstractNumId="1">
    <w:nsid w:val="739A1E6E"/>
    <w:multiLevelType w:val="hybridMultilevel"/>
    <w:tmpl w:val="FFFFFFFF"/>
    <w:lvl w:ilvl="0" w:tplc="0D361288">
      <w:numFmt w:val="bullet"/>
      <w:lvlText w:val="-"/>
      <w:lvlJc w:val="left"/>
      <w:pPr>
        <w:ind w:left="222" w:hanging="168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4BE62C46">
      <w:numFmt w:val="bullet"/>
      <w:lvlText w:val="•"/>
      <w:lvlJc w:val="left"/>
      <w:pPr>
        <w:ind w:left="1166" w:hanging="168"/>
      </w:pPr>
      <w:rPr>
        <w:rFonts w:hint="default"/>
      </w:rPr>
    </w:lvl>
    <w:lvl w:ilvl="2" w:tplc="F6F4B2C2">
      <w:numFmt w:val="bullet"/>
      <w:lvlText w:val="•"/>
      <w:lvlJc w:val="left"/>
      <w:pPr>
        <w:ind w:left="2113" w:hanging="168"/>
      </w:pPr>
      <w:rPr>
        <w:rFonts w:hint="default"/>
      </w:rPr>
    </w:lvl>
    <w:lvl w:ilvl="3" w:tplc="486A86BA">
      <w:numFmt w:val="bullet"/>
      <w:lvlText w:val="•"/>
      <w:lvlJc w:val="left"/>
      <w:pPr>
        <w:ind w:left="3059" w:hanging="168"/>
      </w:pPr>
      <w:rPr>
        <w:rFonts w:hint="default"/>
      </w:rPr>
    </w:lvl>
    <w:lvl w:ilvl="4" w:tplc="124E7CC8">
      <w:numFmt w:val="bullet"/>
      <w:lvlText w:val="•"/>
      <w:lvlJc w:val="left"/>
      <w:pPr>
        <w:ind w:left="4006" w:hanging="168"/>
      </w:pPr>
      <w:rPr>
        <w:rFonts w:hint="default"/>
      </w:rPr>
    </w:lvl>
    <w:lvl w:ilvl="5" w:tplc="A9662B38">
      <w:numFmt w:val="bullet"/>
      <w:lvlText w:val="•"/>
      <w:lvlJc w:val="left"/>
      <w:pPr>
        <w:ind w:left="4953" w:hanging="168"/>
      </w:pPr>
      <w:rPr>
        <w:rFonts w:hint="default"/>
      </w:rPr>
    </w:lvl>
    <w:lvl w:ilvl="6" w:tplc="5D6436F2">
      <w:numFmt w:val="bullet"/>
      <w:lvlText w:val="•"/>
      <w:lvlJc w:val="left"/>
      <w:pPr>
        <w:ind w:left="5899" w:hanging="168"/>
      </w:pPr>
      <w:rPr>
        <w:rFonts w:hint="default"/>
      </w:rPr>
    </w:lvl>
    <w:lvl w:ilvl="7" w:tplc="4F36562A">
      <w:numFmt w:val="bullet"/>
      <w:lvlText w:val="•"/>
      <w:lvlJc w:val="left"/>
      <w:pPr>
        <w:ind w:left="6846" w:hanging="168"/>
      </w:pPr>
      <w:rPr>
        <w:rFonts w:hint="default"/>
      </w:rPr>
    </w:lvl>
    <w:lvl w:ilvl="8" w:tplc="0EAAFEDC">
      <w:numFmt w:val="bullet"/>
      <w:lvlText w:val="•"/>
      <w:lvlJc w:val="left"/>
      <w:pPr>
        <w:ind w:left="7793" w:hanging="16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938"/>
    <w:rsid w:val="000A3546"/>
    <w:rsid w:val="002F00E8"/>
    <w:rsid w:val="005011C2"/>
    <w:rsid w:val="00735938"/>
    <w:rsid w:val="00F4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93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35938"/>
    <w:pPr>
      <w:ind w:left="32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735938"/>
    <w:pPr>
      <w:spacing w:line="319" w:lineRule="exact"/>
      <w:ind w:left="22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18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18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735938"/>
    <w:pPr>
      <w:ind w:left="22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F018A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735938"/>
    <w:pPr>
      <w:ind w:left="222"/>
    </w:pPr>
  </w:style>
  <w:style w:type="paragraph" w:customStyle="1" w:styleId="TableParagraph">
    <w:name w:val="Table Paragraph"/>
    <w:basedOn w:val="Normal"/>
    <w:uiPriority w:val="99"/>
    <w:rsid w:val="00735938"/>
    <w:pPr>
      <w:ind w:left="107"/>
    </w:pPr>
    <w:rPr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/%40i.ishmuratova?z=video-212925280_456239017%2Fpl_12038676_-2" TargetMode="External"/><Relationship Id="rId18" Type="http://schemas.openxmlformats.org/officeDocument/2006/relationships/hyperlink" Target="https://www.youtube.com/watch?v=R4y5v_ZHR3I&amp;t=27s" TargetMode="External"/><Relationship Id="rId26" Type="http://schemas.openxmlformats.org/officeDocument/2006/relationships/hyperlink" Target="https://multiurok.ru/files/sovremennye-dengi-rossii-i-drugikh-stran.html" TargetMode="External"/><Relationship Id="rId39" Type="http://schemas.openxmlformats.org/officeDocument/2006/relationships/hyperlink" Target="https://rutube.ru/video/7c70906916f6f376d2f699f846dfc507/" TargetMode="External"/><Relationship Id="rId21" Type="http://schemas.openxmlformats.org/officeDocument/2006/relationships/hyperlink" Target="https://www.youtube.com/watch?time_continue=2&amp;v=ZFNNeH_D2P0&amp;feature=emb_logo" TargetMode="External"/><Relationship Id="rId34" Type="http://schemas.openxmlformats.org/officeDocument/2006/relationships/hyperlink" Target="https://www.youtube.com/watch?v=vaGnAN_DJXU" TargetMode="External"/><Relationship Id="rId42" Type="http://schemas.openxmlformats.org/officeDocument/2006/relationships/hyperlink" Target="https://infourok.ru/konspekt-vneurochnogo-zanyatiya-po-finansovoy-gramote-3115883.html" TargetMode="External"/><Relationship Id="rId47" Type="http://schemas.openxmlformats.org/officeDocument/2006/relationships/hyperlink" Target="https://vk.com/video/%40i.ishmuratova?z=video-212925280_456239021%2Fpl_12038676_-2" TargetMode="External"/><Relationship Id="rId50" Type="http://schemas.openxmlformats.org/officeDocument/2006/relationships/hyperlink" Target="https://www.youtube.com/watch?v=a6d-_r2PIbs" TargetMode="External"/><Relationship Id="rId55" Type="http://schemas.openxmlformats.org/officeDocument/2006/relationships/hyperlink" Target="https://www.youtube.com/watch?v=OCjI6oaPqlc" TargetMode="External"/><Relationship Id="rId7" Type="http://schemas.openxmlformats.org/officeDocument/2006/relationships/hyperlink" Target="https://vk.com/video12038676_171010280" TargetMode="External"/><Relationship Id="rId12" Type="http://schemas.openxmlformats.org/officeDocument/2006/relationships/hyperlink" Target="https://www.youtube.com/watch?v=m0kjVnckXLg" TargetMode="External"/><Relationship Id="rId17" Type="http://schemas.openxmlformats.org/officeDocument/2006/relationships/hyperlink" Target="https://www.youtube.com/watch?v=R4y5v_ZHR3I&amp;t=27s" TargetMode="External"/><Relationship Id="rId25" Type="http://schemas.openxmlformats.org/officeDocument/2006/relationships/hyperlink" Target="https://videouroki.net/video/09-sovremennye-dengi-rossii.html" TargetMode="External"/><Relationship Id="rId33" Type="http://schemas.openxmlformats.org/officeDocument/2006/relationships/hyperlink" Target="https://www.youtube.com/watch?v=_nShANCaJgU&amp;feature=emb_logo" TargetMode="External"/><Relationship Id="rId38" Type="http://schemas.openxmlformats.org/officeDocument/2006/relationships/hyperlink" Target="https://rutube.ru/video/7c70906916f6f376d2f699f846dfc507/" TargetMode="External"/><Relationship Id="rId46" Type="http://schemas.openxmlformats.org/officeDocument/2006/relationships/hyperlink" Target="https://vk.com/video/%40i.ishmuratova?z=video-212925280_456239021%2Fpl_12038676_-2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video/%40i.ishmuratova?z=video-212925280_456239017%2Fpl_12038676_-2" TargetMode="External"/><Relationship Id="rId20" Type="http://schemas.openxmlformats.org/officeDocument/2006/relationships/hyperlink" Target="https://www.youtube.com/watch?v=aFhCHnewo2I&amp;t=2s" TargetMode="External"/><Relationship Id="rId29" Type="http://schemas.openxmlformats.org/officeDocument/2006/relationships/hyperlink" Target="https://www.youtube.com/watch?v=vWonuVlrV_s&amp;t=2s" TargetMode="External"/><Relationship Id="rId41" Type="http://schemas.openxmlformats.org/officeDocument/2006/relationships/hyperlink" Target="https://infourok.ru/konspekt-vneurochnogo-zanyatiya-po-finansovoy-gramote-3115883.html" TargetMode="External"/><Relationship Id="rId54" Type="http://schemas.openxmlformats.org/officeDocument/2006/relationships/hyperlink" Target="https://www.youtube.com/watch?v=a6d-_r2PIb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7sDEn3jYKo&amp;t=8s" TargetMode="External"/><Relationship Id="rId11" Type="http://schemas.openxmlformats.org/officeDocument/2006/relationships/hyperlink" Target="https://www.youtube.com/watch?v=m0kjVnckXLg" TargetMode="External"/><Relationship Id="rId24" Type="http://schemas.openxmlformats.org/officeDocument/2006/relationships/hyperlink" Target="https://videouroki.net/video/09-sovremennye-dengi-rossii.html" TargetMode="External"/><Relationship Id="rId32" Type="http://schemas.openxmlformats.org/officeDocument/2006/relationships/hyperlink" Target="https://www.youtube.com/watch?v=_nShANCaJgU&amp;feature=emb_logo" TargetMode="External"/><Relationship Id="rId37" Type="http://schemas.openxmlformats.org/officeDocument/2006/relationships/hyperlink" Target="https://www.youtube.com/watch?v=kVjTk27xwo0&amp;t=3s" TargetMode="External"/><Relationship Id="rId40" Type="http://schemas.openxmlformats.org/officeDocument/2006/relationships/hyperlink" Target="https://infourok.ru/konspekt-vneurochnogo-zanyatiya-po-finansovoy-gramote-3115883.html" TargetMode="External"/><Relationship Id="rId45" Type="http://schemas.openxmlformats.org/officeDocument/2006/relationships/hyperlink" Target="https://vk.com/video/%40i.ishmuratova?z=video-212925280_456239021%2Fpl_12038676_-2" TargetMode="External"/><Relationship Id="rId53" Type="http://schemas.openxmlformats.org/officeDocument/2006/relationships/hyperlink" Target="https://www.youtube.com/watch?v=a6d-_r2PIbs" TargetMode="External"/><Relationship Id="rId58" Type="http://schemas.openxmlformats.org/officeDocument/2006/relationships/hyperlink" Target="https://yandex.ru/video/preview/4400207596770545847" TargetMode="External"/><Relationship Id="rId5" Type="http://schemas.openxmlformats.org/officeDocument/2006/relationships/hyperlink" Target="https://www.youtube.com/watch?v=s7sDEn3jYKo&amp;t=8s" TargetMode="External"/><Relationship Id="rId15" Type="http://schemas.openxmlformats.org/officeDocument/2006/relationships/hyperlink" Target="https://vk.com/video/%40i.ishmuratova?z=video-212925280_456239017%2Fpl_12038676_-2" TargetMode="External"/><Relationship Id="rId23" Type="http://schemas.openxmlformats.org/officeDocument/2006/relationships/hyperlink" Target="https://www.youtube.com/watch?time_continue=2&amp;v=ZFNNeH_D2P0&amp;feature=emb_logo" TargetMode="External"/><Relationship Id="rId28" Type="http://schemas.openxmlformats.org/officeDocument/2006/relationships/hyperlink" Target="https://www.youtube.com/watch?v=vWonuVlrV_s&amp;t=2s" TargetMode="External"/><Relationship Id="rId36" Type="http://schemas.openxmlformats.org/officeDocument/2006/relationships/hyperlink" Target="https://www.youtube.com/watch?v=kVjTk27xwo0&amp;t=3s" TargetMode="External"/><Relationship Id="rId49" Type="http://schemas.openxmlformats.org/officeDocument/2006/relationships/hyperlink" Target="https://www.youtube.com/watch?v=a6d-_r2PIbs" TargetMode="External"/><Relationship Id="rId57" Type="http://schemas.openxmlformats.org/officeDocument/2006/relationships/hyperlink" Target="https://yandex.ru/video/preview/4400207596770545847" TargetMode="External"/><Relationship Id="rId10" Type="http://schemas.openxmlformats.org/officeDocument/2006/relationships/hyperlink" Target="https://www.youtube.com/watch?v=p915IJJG_f4" TargetMode="External"/><Relationship Id="rId19" Type="http://schemas.openxmlformats.org/officeDocument/2006/relationships/hyperlink" Target="https://www.youtube.com/watch?v=aFhCHnewo2I&amp;t=2s" TargetMode="External"/><Relationship Id="rId31" Type="http://schemas.openxmlformats.org/officeDocument/2006/relationships/hyperlink" Target="https://www.youtube.com/watch?v=Pu9KZORyCb8" TargetMode="External"/><Relationship Id="rId44" Type="http://schemas.openxmlformats.org/officeDocument/2006/relationships/hyperlink" Target="https://yandex.ru/video/preview/11068798390002240554" TargetMode="External"/><Relationship Id="rId52" Type="http://schemas.openxmlformats.org/officeDocument/2006/relationships/hyperlink" Target="https://videouroki.net/video/24-kak-delat-sberezheniya.html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915IJJG_f4" TargetMode="External"/><Relationship Id="rId14" Type="http://schemas.openxmlformats.org/officeDocument/2006/relationships/hyperlink" Target="https://vk.com/video/%40i.ishmuratova?z=video-212925280_456239017%2Fpl_12038676_-2" TargetMode="External"/><Relationship Id="rId22" Type="http://schemas.openxmlformats.org/officeDocument/2006/relationships/hyperlink" Target="https://www.youtube.com/watch?time_continue=2&amp;v=ZFNNeH_D2P0&amp;feature=emb_logo" TargetMode="External"/><Relationship Id="rId27" Type="http://schemas.openxmlformats.org/officeDocument/2006/relationships/hyperlink" Target="https://multiurok.ru/files/sovremennye-dengi-rossii-i-drugikh-stran.html" TargetMode="External"/><Relationship Id="rId30" Type="http://schemas.openxmlformats.org/officeDocument/2006/relationships/hyperlink" Target="https://www.youtube.com/watch?v=Pu9KZORyCb8" TargetMode="External"/><Relationship Id="rId35" Type="http://schemas.openxmlformats.org/officeDocument/2006/relationships/hyperlink" Target="https://www.youtube.com/watch?v=vaGnAN_DJXU" TargetMode="External"/><Relationship Id="rId43" Type="http://schemas.openxmlformats.org/officeDocument/2006/relationships/hyperlink" Target="https://yandex.ru/video/preview/11068798390002240554" TargetMode="External"/><Relationship Id="rId48" Type="http://schemas.openxmlformats.org/officeDocument/2006/relationships/hyperlink" Target="https://vk.com/video/%40i.ishmuratova?z=video-212925280_456239021%2Fpl_12038676_-2" TargetMode="External"/><Relationship Id="rId56" Type="http://schemas.openxmlformats.org/officeDocument/2006/relationships/hyperlink" Target="https://www.youtube.com/watch?v=OCjI6oaPqlc" TargetMode="External"/><Relationship Id="rId8" Type="http://schemas.openxmlformats.org/officeDocument/2006/relationships/hyperlink" Target="https://vk.com/video12038676_171010280" TargetMode="External"/><Relationship Id="rId51" Type="http://schemas.openxmlformats.org/officeDocument/2006/relationships/hyperlink" Target="https://videouroki.net/video/24-kak-delat-sberezheniya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3461</Words>
  <Characters>19733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Фоминых</dc:creator>
  <cp:keywords/>
  <dc:description/>
  <cp:lastModifiedBy>User</cp:lastModifiedBy>
  <cp:revision>2</cp:revision>
  <dcterms:created xsi:type="dcterms:W3CDTF">2025-01-12T06:01:00Z</dcterms:created>
  <dcterms:modified xsi:type="dcterms:W3CDTF">2025-01-12T06:02:00Z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3-Heights(TM) PDF Security Shell 4.8.25.2 (http://www.pdf-tools.com)</vt:lpwstr>
  </property>
</Properties>
</file>