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90" w:rsidRDefault="003C1A90"/>
    <w:p w:rsidR="004917C4" w:rsidRPr="003C1A90" w:rsidRDefault="007B66AC" w:rsidP="003C1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22.05. по 09.06</w:t>
      </w:r>
      <w:r w:rsidR="003C1A90" w:rsidRPr="003C1A90">
        <w:rPr>
          <w:rFonts w:ascii="Times New Roman" w:hAnsi="Times New Roman" w:cs="Times New Roman"/>
          <w:sz w:val="28"/>
          <w:szCs w:val="28"/>
        </w:rPr>
        <w:t xml:space="preserve"> 2023 года в МАДОУ №26 «Буратино» были запланированы и проведены мероприятия в рамках акции «Внимание дети»</w:t>
      </w:r>
    </w:p>
    <w:p w:rsidR="003C1A90" w:rsidRPr="003C1A90" w:rsidRDefault="003C1A90" w:rsidP="003C1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A90">
        <w:rPr>
          <w:rFonts w:ascii="Times New Roman" w:hAnsi="Times New Roman" w:cs="Times New Roman"/>
          <w:sz w:val="28"/>
          <w:szCs w:val="28"/>
        </w:rPr>
        <w:t>Работа в ДОУ велась в трех направлениях:</w:t>
      </w:r>
    </w:p>
    <w:p w:rsidR="003C1A90" w:rsidRPr="003C1A90" w:rsidRDefault="003C1A90" w:rsidP="003C1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A90">
        <w:rPr>
          <w:rFonts w:ascii="Times New Roman" w:hAnsi="Times New Roman" w:cs="Times New Roman"/>
          <w:sz w:val="28"/>
          <w:szCs w:val="28"/>
        </w:rPr>
        <w:t>- работа с детьми;</w:t>
      </w:r>
    </w:p>
    <w:p w:rsidR="003C1A90" w:rsidRPr="003C1A90" w:rsidRDefault="003C1A90" w:rsidP="003C1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A90">
        <w:rPr>
          <w:rFonts w:ascii="Times New Roman" w:hAnsi="Times New Roman" w:cs="Times New Roman"/>
          <w:sz w:val="28"/>
          <w:szCs w:val="28"/>
        </w:rPr>
        <w:t>-работа с родителями;</w:t>
      </w:r>
    </w:p>
    <w:p w:rsidR="003C1A90" w:rsidRPr="003C1A90" w:rsidRDefault="007B66AC" w:rsidP="003C1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</w:t>
      </w:r>
      <w:r w:rsidR="003C1A90" w:rsidRPr="003C1A90">
        <w:rPr>
          <w:rFonts w:ascii="Times New Roman" w:hAnsi="Times New Roman" w:cs="Times New Roman"/>
          <w:sz w:val="28"/>
          <w:szCs w:val="28"/>
        </w:rPr>
        <w:t>рмация в СМИ</w:t>
      </w:r>
    </w:p>
    <w:p w:rsidR="003C1A90" w:rsidRPr="003C1A90" w:rsidRDefault="003C1A90" w:rsidP="003C1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A90" w:rsidRPr="003C1A90" w:rsidRDefault="003C1A90" w:rsidP="003C1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A90">
        <w:rPr>
          <w:rFonts w:ascii="Times New Roman" w:hAnsi="Times New Roman" w:cs="Times New Roman"/>
          <w:sz w:val="28"/>
          <w:szCs w:val="28"/>
        </w:rPr>
        <w:t>Педагоги использовали различные формы работы и виды деятельности.</w:t>
      </w:r>
    </w:p>
    <w:p w:rsidR="003C1A90" w:rsidRPr="003C1A90" w:rsidRDefault="003C1A90" w:rsidP="003C1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A90" w:rsidRPr="00A24A6A" w:rsidRDefault="003C1A90" w:rsidP="003C1A9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4A6A">
        <w:rPr>
          <w:rFonts w:ascii="Times New Roman" w:hAnsi="Times New Roman" w:cs="Times New Roman"/>
          <w:noProof/>
          <w:sz w:val="28"/>
          <w:szCs w:val="28"/>
          <w:lang w:eastAsia="ru-RU"/>
        </w:rPr>
        <w:t>Пластилинография « Дорожный знак – пешеходный переход»</w:t>
      </w:r>
    </w:p>
    <w:p w:rsidR="003C1A90" w:rsidRDefault="003C1A90" w:rsidP="003C1A9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4A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</w:t>
      </w:r>
      <w:proofErr w:type="gramStart"/>
      <w:r w:rsidRPr="00A24A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ормировать основы безопасного поведения детей на дороге: знакомить со знаками дорожного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движения;закреплять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знания правил дорожного движения; профилактика ДТП.</w:t>
      </w:r>
    </w:p>
    <w:p w:rsidR="003C1A90" w:rsidRDefault="003C1A90" w:rsidP="003C1A90">
      <w:r w:rsidRPr="003C1A90">
        <w:rPr>
          <w:noProof/>
          <w:lang w:eastAsia="ru-RU"/>
        </w:rPr>
        <w:drawing>
          <wp:inline distT="0" distB="0" distL="0" distR="0">
            <wp:extent cx="5749290" cy="4617720"/>
            <wp:effectExtent l="19050" t="0" r="3810" b="0"/>
            <wp:docPr id="1" name="Рисунок 1" descr="C:\Users\Светлана\Desktop\1680620917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6806209170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282" cy="462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90" w:rsidRDefault="003C1A90" w:rsidP="003C1A90"/>
    <w:p w:rsidR="003C1A90" w:rsidRDefault="003C1A90" w:rsidP="003C1A90"/>
    <w:p w:rsidR="003C1A90" w:rsidRDefault="003C1A90" w:rsidP="003C1A90"/>
    <w:p w:rsidR="003C1A90" w:rsidRDefault="003C1A90" w:rsidP="003C1A90"/>
    <w:p w:rsidR="003C1A90" w:rsidRDefault="003C1A90" w:rsidP="003C1A90"/>
    <w:p w:rsidR="003C1A90" w:rsidRDefault="003C1A90" w:rsidP="003C1A90"/>
    <w:p w:rsidR="003C1A90" w:rsidRPr="00F731FD" w:rsidRDefault="003C1A90" w:rsidP="003C1A9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731FD">
        <w:rPr>
          <w:rFonts w:ascii="Times New Roman" w:hAnsi="Times New Roman" w:cs="Times New Roman"/>
          <w:b/>
          <w:sz w:val="28"/>
          <w:szCs w:val="28"/>
        </w:rPr>
        <w:t>«Рассматривание картин по ПДД»</w:t>
      </w:r>
    </w:p>
    <w:p w:rsidR="003C1A90" w:rsidRPr="00F731FD" w:rsidRDefault="003C1A90" w:rsidP="003C1A90">
      <w:pPr>
        <w:pStyle w:val="a5"/>
        <w:rPr>
          <w:rFonts w:ascii="Times New Roman" w:hAnsi="Times New Roman" w:cs="Times New Roman"/>
          <w:sz w:val="28"/>
          <w:szCs w:val="28"/>
        </w:rPr>
      </w:pPr>
      <w:r w:rsidRPr="00F731FD">
        <w:rPr>
          <w:rFonts w:ascii="Times New Roman" w:hAnsi="Times New Roman" w:cs="Times New Roman"/>
          <w:b/>
          <w:sz w:val="28"/>
          <w:szCs w:val="28"/>
        </w:rPr>
        <w:t>Цель:</w:t>
      </w:r>
      <w:r w:rsidRPr="00F731FD">
        <w:rPr>
          <w:rFonts w:ascii="Times New Roman" w:hAnsi="Times New Roman" w:cs="Times New Roman"/>
          <w:sz w:val="28"/>
          <w:szCs w:val="28"/>
        </w:rPr>
        <w:t xml:space="preserve"> Формировать основы безопасного </w:t>
      </w:r>
      <w:proofErr w:type="gramStart"/>
      <w:r w:rsidRPr="00F731FD"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 w:rsidRPr="00F731FD">
        <w:rPr>
          <w:rFonts w:ascii="Times New Roman" w:hAnsi="Times New Roman" w:cs="Times New Roman"/>
          <w:sz w:val="28"/>
          <w:szCs w:val="28"/>
        </w:rPr>
        <w:t xml:space="preserve"> как на дороге, так и в транспорте.</w:t>
      </w:r>
    </w:p>
    <w:p w:rsidR="003C1A90" w:rsidRPr="00F731FD" w:rsidRDefault="003C1A90" w:rsidP="003C1A90">
      <w:pPr>
        <w:pStyle w:val="a5"/>
        <w:rPr>
          <w:rFonts w:ascii="Times New Roman" w:hAnsi="Times New Roman" w:cs="Times New Roman"/>
          <w:sz w:val="28"/>
          <w:szCs w:val="28"/>
        </w:rPr>
      </w:pPr>
      <w:r w:rsidRPr="00F731FD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 правилах дорожного движения.  Учить различать проезжую часть дороги, тротуар. Познакомить детей со светофором и его цветами, учить понимать значение зеленого, желтого и красного сигналов светофора. Формировать первичные представления о безопасном поведении на дорогах</w:t>
      </w:r>
    </w:p>
    <w:p w:rsidR="003C1A90" w:rsidRPr="00F731FD" w:rsidRDefault="003C1A90" w:rsidP="003C1A90">
      <w:pPr>
        <w:pStyle w:val="a5"/>
        <w:rPr>
          <w:rFonts w:ascii="Times New Roman" w:hAnsi="Times New Roman" w:cs="Times New Roman"/>
          <w:sz w:val="28"/>
          <w:szCs w:val="28"/>
        </w:rPr>
      </w:pPr>
      <w:r w:rsidRPr="00F731FD">
        <w:rPr>
          <w:rFonts w:ascii="Times New Roman" w:hAnsi="Times New Roman" w:cs="Times New Roman"/>
          <w:sz w:val="28"/>
          <w:szCs w:val="28"/>
        </w:rPr>
        <w:t>Воспитывать в детях чувство ответственности, довести до сознания детей, к чему</w:t>
      </w:r>
    </w:p>
    <w:p w:rsidR="003C1A90" w:rsidRPr="00F731FD" w:rsidRDefault="003C1A90" w:rsidP="003C1A90">
      <w:pPr>
        <w:pStyle w:val="a5"/>
        <w:rPr>
          <w:rFonts w:ascii="Times New Roman" w:hAnsi="Times New Roman" w:cs="Times New Roman"/>
          <w:sz w:val="28"/>
          <w:szCs w:val="28"/>
        </w:rPr>
      </w:pPr>
      <w:r w:rsidRPr="00F731FD">
        <w:rPr>
          <w:rFonts w:ascii="Times New Roman" w:hAnsi="Times New Roman" w:cs="Times New Roman"/>
          <w:sz w:val="28"/>
          <w:szCs w:val="28"/>
        </w:rPr>
        <w:t>может привести нарушение правил дорожного движения.</w:t>
      </w:r>
    </w:p>
    <w:p w:rsidR="003C1A90" w:rsidRDefault="003C1A90" w:rsidP="003C1A90"/>
    <w:p w:rsidR="003C1A90" w:rsidRDefault="003C1A90" w:rsidP="003C1A90">
      <w:r w:rsidRPr="003C1A90">
        <w:rPr>
          <w:noProof/>
          <w:lang w:eastAsia="ru-RU"/>
        </w:rPr>
        <w:drawing>
          <wp:inline distT="0" distB="0" distL="0" distR="0">
            <wp:extent cx="5722620" cy="4491990"/>
            <wp:effectExtent l="19050" t="0" r="0" b="0"/>
            <wp:docPr id="3" name="Рисунок 3" descr="C:\Users\Алина\Desktop\IMG_20230324_10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IMG_20230324_100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654" cy="450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90" w:rsidRDefault="003C1A90" w:rsidP="003C1A90"/>
    <w:p w:rsidR="003C1A90" w:rsidRDefault="003C1A90" w:rsidP="003C1A90"/>
    <w:p w:rsidR="003C1A90" w:rsidRDefault="003C1A90" w:rsidP="003C1A90"/>
    <w:p w:rsidR="003C1A90" w:rsidRDefault="003C1A90" w:rsidP="003C1A90"/>
    <w:p w:rsidR="003C1A90" w:rsidRDefault="003C1A90" w:rsidP="003C1A90"/>
    <w:p w:rsidR="003C1A90" w:rsidRDefault="003C1A90" w:rsidP="003C1A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макетом «Изучаем ПДД»</w:t>
      </w:r>
    </w:p>
    <w:p w:rsidR="003C1A90" w:rsidRDefault="003C1A90" w:rsidP="003C1A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знания о значении цветов светофора и правила поведения на улице.</w:t>
      </w:r>
    </w:p>
    <w:p w:rsidR="003C1A90" w:rsidRDefault="003C1A90" w:rsidP="003C1A90">
      <w:bookmarkStart w:id="0" w:name="_GoBack"/>
      <w:r w:rsidRPr="003C1A90">
        <w:rPr>
          <w:noProof/>
          <w:lang w:eastAsia="ru-RU"/>
        </w:rPr>
        <w:drawing>
          <wp:inline distT="0" distB="0" distL="0" distR="0">
            <wp:extent cx="5937250" cy="3771900"/>
            <wp:effectExtent l="0" t="0" r="6350" b="0"/>
            <wp:docPr id="2" name="Рисунок 1" descr="C:\Users\Home\AppData\Local\Microsoft\Windows\INetCache\Content.Word\20230323_17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INetCache\Content.Word\20230323_170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1A90" w:rsidRDefault="003C1A90" w:rsidP="003C1A90">
      <w:r w:rsidRPr="003C1A9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3" descr="C:\Users\Home\AppData\Local\Microsoft\Windows\INetCache\Content.Word\20230323_17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AppData\Local\Microsoft\Windows\INetCache\Content.Word\20230323_170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90" w:rsidRDefault="003C1A90" w:rsidP="003C1A90">
      <w:pPr>
        <w:rPr>
          <w:rFonts w:ascii="Times New Roman" w:hAnsi="Times New Roman" w:cs="Times New Roman"/>
          <w:b/>
          <w:sz w:val="28"/>
          <w:szCs w:val="28"/>
        </w:rPr>
      </w:pPr>
      <w:r w:rsidRPr="009726B2">
        <w:rPr>
          <w:rFonts w:ascii="Times New Roman" w:hAnsi="Times New Roman" w:cs="Times New Roman"/>
          <w:b/>
          <w:sz w:val="28"/>
          <w:szCs w:val="28"/>
        </w:rPr>
        <w:t xml:space="preserve">Сюжетно-ролевая игра по ПДД «В гостях у </w:t>
      </w:r>
      <w:proofErr w:type="spellStart"/>
      <w:r w:rsidRPr="009726B2">
        <w:rPr>
          <w:rFonts w:ascii="Times New Roman" w:hAnsi="Times New Roman" w:cs="Times New Roman"/>
          <w:b/>
          <w:sz w:val="28"/>
          <w:szCs w:val="28"/>
        </w:rPr>
        <w:t>светофорчика</w:t>
      </w:r>
      <w:proofErr w:type="spellEnd"/>
      <w:r w:rsidRPr="009726B2">
        <w:rPr>
          <w:rFonts w:ascii="Times New Roman" w:hAnsi="Times New Roman" w:cs="Times New Roman"/>
          <w:b/>
          <w:sz w:val="28"/>
          <w:szCs w:val="28"/>
        </w:rPr>
        <w:t>»</w:t>
      </w:r>
    </w:p>
    <w:p w:rsidR="003C1A90" w:rsidRPr="009726B2" w:rsidRDefault="003C1A90" w:rsidP="003C1A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726B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Цель:</w:t>
      </w:r>
      <w:r w:rsidRPr="009726B2">
        <w:rPr>
          <w:rFonts w:ascii="Times New Roman" w:hAnsi="Times New Roman" w:cs="Times New Roman"/>
          <w:sz w:val="28"/>
          <w:szCs w:val="28"/>
        </w:rPr>
        <w:t> закрепить представления детей о том, что правила, предписанные пешеходам, пассажирам и водителям необходимо четко знать.</w:t>
      </w:r>
    </w:p>
    <w:p w:rsidR="003C1A90" w:rsidRDefault="003C1A90" w:rsidP="003C1A90"/>
    <w:p w:rsidR="003C1A90" w:rsidRDefault="005F789C" w:rsidP="003C1A90">
      <w:r w:rsidRPr="005F789C">
        <w:rPr>
          <w:noProof/>
          <w:lang w:eastAsia="ru-RU"/>
        </w:rPr>
        <w:lastRenderedPageBreak/>
        <w:drawing>
          <wp:inline distT="0" distB="0" distL="0" distR="0">
            <wp:extent cx="5610182" cy="3992065"/>
            <wp:effectExtent l="0" t="0" r="0" b="8890"/>
            <wp:docPr id="6" name="Рисунок 2" descr="C:\Users\Дмитрий\AppData\Local\Microsoft\Windows\INetCache\Content.Word\20230330_10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AppData\Local\Microsoft\Windows\INetCache\Content.Word\20230330_1039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965" cy="399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9C" w:rsidRDefault="005F789C" w:rsidP="003C1A90">
      <w:r w:rsidRPr="005F789C">
        <w:rPr>
          <w:noProof/>
          <w:lang w:eastAsia="ru-RU"/>
        </w:rPr>
        <w:drawing>
          <wp:inline distT="0" distB="0" distL="0" distR="0">
            <wp:extent cx="5608320" cy="3989070"/>
            <wp:effectExtent l="19050" t="0" r="0" b="0"/>
            <wp:docPr id="7" name="Рисунок 4" descr="C:\Users\Дмитрий\AppData\Local\Microsoft\Windows\INetCache\Content.Word\20230330_10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AppData\Local\Microsoft\Windows\INetCache\Content.Word\20230330_1045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879" cy="399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90" w:rsidRDefault="003C1A90" w:rsidP="003C1A90"/>
    <w:p w:rsidR="003C1A90" w:rsidRDefault="003C1A90" w:rsidP="003C1A90"/>
    <w:p w:rsidR="003C1A90" w:rsidRDefault="003C1A90" w:rsidP="003C1A90"/>
    <w:p w:rsidR="003C1A90" w:rsidRDefault="003C1A90" w:rsidP="003C1A90"/>
    <w:p w:rsidR="00065CDB" w:rsidRPr="00065CDB" w:rsidRDefault="00065CDB" w:rsidP="00065CDB">
      <w:pPr>
        <w:rPr>
          <w:rFonts w:ascii="Times New Roman" w:hAnsi="Times New Roman" w:cs="Times New Roman"/>
          <w:sz w:val="28"/>
          <w:szCs w:val="28"/>
        </w:rPr>
      </w:pPr>
      <w:r w:rsidRPr="00065CDB">
        <w:rPr>
          <w:rFonts w:ascii="Times New Roman" w:hAnsi="Times New Roman" w:cs="Times New Roman"/>
          <w:sz w:val="28"/>
          <w:szCs w:val="28"/>
        </w:rPr>
        <w:t>Художественное творчество (рисование</w:t>
      </w:r>
      <w:proofErr w:type="gramStart"/>
      <w:r w:rsidRPr="00065CD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65CDB">
        <w:rPr>
          <w:rFonts w:ascii="Times New Roman" w:hAnsi="Times New Roman" w:cs="Times New Roman"/>
          <w:sz w:val="28"/>
          <w:szCs w:val="28"/>
        </w:rPr>
        <w:t xml:space="preserve"> с использованием нетрадиционной техники – средняя группа</w:t>
      </w:r>
    </w:p>
    <w:p w:rsidR="00065CDB" w:rsidRPr="00065CDB" w:rsidRDefault="00065CDB" w:rsidP="00065CDB">
      <w:pPr>
        <w:rPr>
          <w:rFonts w:ascii="Times New Roman" w:hAnsi="Times New Roman" w:cs="Times New Roman"/>
          <w:sz w:val="28"/>
          <w:szCs w:val="28"/>
        </w:rPr>
      </w:pPr>
      <w:r w:rsidRPr="00065CDB">
        <w:rPr>
          <w:rFonts w:ascii="Times New Roman" w:hAnsi="Times New Roman" w:cs="Times New Roman"/>
          <w:sz w:val="28"/>
          <w:szCs w:val="28"/>
        </w:rPr>
        <w:t xml:space="preserve">Тема: «Наш друг - Светофор» </w:t>
      </w:r>
    </w:p>
    <w:p w:rsidR="00065CDB" w:rsidRPr="00065CDB" w:rsidRDefault="00065CDB" w:rsidP="00065CDB">
      <w:pPr>
        <w:rPr>
          <w:rFonts w:ascii="Times New Roman" w:hAnsi="Times New Roman" w:cs="Times New Roman"/>
          <w:sz w:val="28"/>
          <w:szCs w:val="28"/>
        </w:rPr>
      </w:pPr>
      <w:r w:rsidRPr="00065CDB">
        <w:rPr>
          <w:rFonts w:ascii="Times New Roman" w:hAnsi="Times New Roman" w:cs="Times New Roman"/>
          <w:sz w:val="28"/>
          <w:szCs w:val="28"/>
        </w:rPr>
        <w:t>Цель: учить детей изображать круглую форму – сигналы светофора, закрашивать форму в соответствующие цвета.</w:t>
      </w:r>
      <w:r w:rsidRPr="00065CDB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Закреплять знания детей о правилах дорожного движения, о цветах светофора.</w:t>
      </w:r>
    </w:p>
    <w:p w:rsidR="003C1A90" w:rsidRDefault="00065CDB" w:rsidP="003C1A90">
      <w:r w:rsidRPr="00065CDB">
        <w:rPr>
          <w:noProof/>
          <w:lang w:eastAsia="ru-RU"/>
        </w:rPr>
        <w:drawing>
          <wp:inline distT="0" distB="0" distL="0" distR="0">
            <wp:extent cx="5741670" cy="3383280"/>
            <wp:effectExtent l="19050" t="0" r="0" b="0"/>
            <wp:docPr id="8" name="Рисунок 2" descr="https://sun9-3.userapi.com/impg/GPCO5FC0iaT4WenZGCY6tbEU0lhC-_0vDH1XxQ/18wscs8hBpY.jpg?size=1280x720&amp;quality=95&amp;sign=37f131d2dde7153efdc9ed5111c300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impg/GPCO5FC0iaT4WenZGCY6tbEU0lhC-_0vDH1XxQ/18wscs8hBpY.jpg?size=1280x720&amp;quality=95&amp;sign=37f131d2dde7153efdc9ed5111c3000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2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90" w:rsidRDefault="003C1A90" w:rsidP="003C1A90"/>
    <w:p w:rsidR="003C1A90" w:rsidRDefault="00065CDB" w:rsidP="003C1A90">
      <w:r w:rsidRPr="00065CDB">
        <w:rPr>
          <w:noProof/>
          <w:lang w:eastAsia="ru-RU"/>
        </w:rPr>
        <w:lastRenderedPageBreak/>
        <w:drawing>
          <wp:inline distT="0" distB="0" distL="0" distR="0">
            <wp:extent cx="4027170" cy="4503420"/>
            <wp:effectExtent l="19050" t="0" r="0" b="0"/>
            <wp:docPr id="9" name="Рисунок 3" descr="https://sun9-79.userapi.com/impg/jTCcFkEvtmA7Y_d83WE-FjEp6yiUojzJKx4fnw/ImbZhzuF3mo.jpg?size=607x1080&amp;quality=95&amp;sign=a99f1ce675f95fd6b94205ca3a4e7f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9.userapi.com/impg/jTCcFkEvtmA7Y_d83WE-FjEp6yiUojzJKx4fnw/ImbZhzuF3mo.jpg?size=607x1080&amp;quality=95&amp;sign=a99f1ce675f95fd6b94205ca3a4e7fb7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534" cy="45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CDB" w:rsidRPr="00065CDB" w:rsidRDefault="00065CDB" w:rsidP="00065C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C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Викторина по ПДД для детей «Всезнайки дорожного движения»</w:t>
      </w:r>
    </w:p>
    <w:p w:rsidR="00065CDB" w:rsidRDefault="00065CDB" w:rsidP="00065C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D7A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Цель: систематизировать знания детей об основах безопасного поведения на улице.</w:t>
      </w:r>
    </w:p>
    <w:p w:rsidR="00065CDB" w:rsidRDefault="00065CDB" w:rsidP="003C1A90">
      <w:r w:rsidRPr="00065CDB">
        <w:rPr>
          <w:noProof/>
          <w:lang w:eastAsia="ru-RU"/>
        </w:rPr>
        <w:drawing>
          <wp:inline distT="0" distB="0" distL="0" distR="0">
            <wp:extent cx="5718810" cy="3394710"/>
            <wp:effectExtent l="19050" t="0" r="0" b="0"/>
            <wp:docPr id="10" name="Рисунок 1" descr="C:\Users\Пользователь\Desktop\викторина\B1V9dGgGv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икторина\B1V9dGgGvH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7" cy="339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90" w:rsidRDefault="003C1A90" w:rsidP="003C1A90"/>
    <w:p w:rsidR="003C1A90" w:rsidRDefault="003C1A90" w:rsidP="003C1A90"/>
    <w:p w:rsidR="003C1A90" w:rsidRDefault="00065CDB" w:rsidP="003C1A90">
      <w:r w:rsidRPr="00065CDB">
        <w:rPr>
          <w:noProof/>
          <w:lang w:eastAsia="ru-RU"/>
        </w:rPr>
        <w:drawing>
          <wp:inline distT="0" distB="0" distL="0" distR="0">
            <wp:extent cx="5638800" cy="3497580"/>
            <wp:effectExtent l="19050" t="0" r="0" b="0"/>
            <wp:docPr id="11" name="Рисунок 4" descr="C:\Users\Пользователь\Desktop\викторина\9mZL5uGel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икторина\9mZL5uGelz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121" cy="350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90" w:rsidRDefault="003C1A90" w:rsidP="003C1A90"/>
    <w:p w:rsidR="003C1A90" w:rsidRDefault="00065CDB" w:rsidP="003C1A90">
      <w:r w:rsidRPr="00065CDB">
        <w:rPr>
          <w:noProof/>
          <w:lang w:eastAsia="ru-RU"/>
        </w:rPr>
        <w:drawing>
          <wp:inline distT="0" distB="0" distL="0" distR="0">
            <wp:extent cx="5661660" cy="4023360"/>
            <wp:effectExtent l="19050" t="0" r="0" b="0"/>
            <wp:docPr id="12" name="Рисунок 3" descr="C:\Users\Пользователь\Desktop\викторина\SRvgPiQXK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икторина\SRvgPiQXKm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517" cy="403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90" w:rsidRDefault="003C1A90" w:rsidP="003C1A90"/>
    <w:p w:rsidR="00065CDB" w:rsidRDefault="00065CDB" w:rsidP="003C1A90"/>
    <w:p w:rsidR="00065CDB" w:rsidRDefault="00065CDB" w:rsidP="003C1A90"/>
    <w:p w:rsidR="00065CDB" w:rsidRDefault="00065CDB" w:rsidP="003C1A90"/>
    <w:p w:rsidR="00065CDB" w:rsidRDefault="007B66AC" w:rsidP="003C1A90">
      <w:r w:rsidRPr="007B66AC">
        <w:drawing>
          <wp:inline distT="0" distB="0" distL="0" distR="0">
            <wp:extent cx="5519238" cy="3777343"/>
            <wp:effectExtent l="19050" t="0" r="5262" b="0"/>
            <wp:docPr id="4" name="Рисунок 12" descr="C:\Users\Женя\AppData\Local\Microsoft\Windows\Temporary Internet Files\Content.Word\IMG-2022111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Женя\AppData\Local\Microsoft\Windows\Temporary Internet Files\Content.Word\IMG-20221111-WA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435" cy="377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CDB" w:rsidRDefault="00065CDB" w:rsidP="003C1A90"/>
    <w:p w:rsidR="007B66AC" w:rsidRDefault="007B66AC" w:rsidP="007B66A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Разработка и раздача памяток «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Светоотрожающие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элементы в одежде ребенка» в группах раннего возраста</w:t>
      </w:r>
    </w:p>
    <w:p w:rsidR="007B66AC" w:rsidRDefault="007B66AC" w:rsidP="007B66A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</w:p>
    <w:p w:rsidR="007B66AC" w:rsidRDefault="007B66AC" w:rsidP="007B66A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-напоминание и закрепление основных правил безопасного поведения при передвижении в темное время суток;</w:t>
      </w:r>
    </w:p>
    <w:p w:rsidR="007B66AC" w:rsidRDefault="007B66AC" w:rsidP="007B66A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-объяснить предназначение </w:t>
      </w:r>
      <w:proofErr w:type="spellStart"/>
      <w:r>
        <w:rPr>
          <w:rStyle w:val="c0"/>
          <w:color w:val="000000"/>
          <w:sz w:val="28"/>
          <w:szCs w:val="28"/>
        </w:rPr>
        <w:t>световозвращающих</w:t>
      </w:r>
      <w:proofErr w:type="spellEnd"/>
      <w:r>
        <w:rPr>
          <w:rStyle w:val="c0"/>
          <w:color w:val="000000"/>
          <w:sz w:val="28"/>
          <w:szCs w:val="28"/>
        </w:rPr>
        <w:t xml:space="preserve"> элементов;</w:t>
      </w:r>
    </w:p>
    <w:p w:rsidR="007B66AC" w:rsidRDefault="007B66AC" w:rsidP="007B66A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-закрепить навыки ношения светоотражающих элементов, правила расположения на одежде, обуви и т.д.</w:t>
      </w:r>
    </w:p>
    <w:p w:rsidR="007B66AC" w:rsidRDefault="007B66AC" w:rsidP="007B66AC"/>
    <w:p w:rsidR="00065CDB" w:rsidRDefault="00065CDB" w:rsidP="003C1A90"/>
    <w:p w:rsidR="00065CDB" w:rsidRDefault="00065CDB" w:rsidP="003C1A90"/>
    <w:p w:rsidR="00065CDB" w:rsidRDefault="00065CDB" w:rsidP="003C1A90"/>
    <w:p w:rsidR="00065CDB" w:rsidRDefault="00065CDB" w:rsidP="003C1A90"/>
    <w:p w:rsidR="00065CDB" w:rsidRPr="003C1A90" w:rsidRDefault="00065CDB" w:rsidP="003C1A90"/>
    <w:sectPr w:rsidR="00065CDB" w:rsidRPr="003C1A90" w:rsidSect="0049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characterSpacingControl w:val="doNotCompress"/>
  <w:compat/>
  <w:rsids>
    <w:rsidRoot w:val="003C1A90"/>
    <w:rsid w:val="00065CDB"/>
    <w:rsid w:val="003A0174"/>
    <w:rsid w:val="003C1A90"/>
    <w:rsid w:val="004917C4"/>
    <w:rsid w:val="005F789C"/>
    <w:rsid w:val="007B66AC"/>
    <w:rsid w:val="008325B9"/>
    <w:rsid w:val="00920240"/>
    <w:rsid w:val="009F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A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C1A90"/>
    <w:pPr>
      <w:spacing w:after="0" w:line="240" w:lineRule="auto"/>
    </w:pPr>
  </w:style>
  <w:style w:type="character" w:styleId="a6">
    <w:name w:val="Strong"/>
    <w:basedOn w:val="a0"/>
    <w:uiPriority w:val="22"/>
    <w:qFormat/>
    <w:rsid w:val="003C1A90"/>
    <w:rPr>
      <w:b/>
      <w:bCs/>
    </w:rPr>
  </w:style>
  <w:style w:type="paragraph" w:customStyle="1" w:styleId="c5">
    <w:name w:val="c5"/>
    <w:basedOn w:val="a"/>
    <w:rsid w:val="007B6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6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2023-06-13T06:29:00Z</dcterms:created>
  <dcterms:modified xsi:type="dcterms:W3CDTF">2023-06-13T06:29:00Z</dcterms:modified>
</cp:coreProperties>
</file>