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01" w:rsidRPr="007658D6" w:rsidRDefault="00C92D01">
      <w:pPr>
        <w:rPr>
          <w:rFonts w:ascii="Times New Roman" w:hAnsi="Times New Roman" w:cs="Times New Roman"/>
          <w:sz w:val="28"/>
          <w:szCs w:val="24"/>
        </w:rPr>
      </w:pPr>
      <w:r w:rsidRPr="007658D6">
        <w:rPr>
          <w:rFonts w:ascii="Times New Roman" w:hAnsi="Times New Roman" w:cs="Times New Roman"/>
          <w:b/>
          <w:color w:val="C00000"/>
          <w:sz w:val="28"/>
          <w:szCs w:val="24"/>
        </w:rPr>
        <w:t>РУССКИЙ ЯЗЫК</w:t>
      </w:r>
      <w:r w:rsidRPr="007658D6">
        <w:rPr>
          <w:rFonts w:ascii="Times New Roman" w:hAnsi="Times New Roman" w:cs="Times New Roman"/>
          <w:sz w:val="28"/>
          <w:szCs w:val="24"/>
        </w:rPr>
        <w:t xml:space="preserve"> – аннотация </w:t>
      </w:r>
      <w:r w:rsidR="007658D6">
        <w:rPr>
          <w:rFonts w:ascii="Times New Roman" w:hAnsi="Times New Roman" w:cs="Times New Roman"/>
          <w:sz w:val="28"/>
          <w:szCs w:val="24"/>
        </w:rPr>
        <w:t>к рабочей программе</w:t>
      </w:r>
      <w:r w:rsidRPr="007658D6">
        <w:rPr>
          <w:rFonts w:ascii="Times New Roman" w:hAnsi="Times New Roman" w:cs="Times New Roman"/>
          <w:sz w:val="28"/>
          <w:szCs w:val="24"/>
        </w:rPr>
        <w:t xml:space="preserve"> (5-9 класс).</w:t>
      </w:r>
    </w:p>
    <w:p w:rsidR="00C92D01" w:rsidRPr="00CC63C6" w:rsidRDefault="007658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</w:t>
      </w:r>
      <w:r w:rsidR="00C92D01" w:rsidRPr="00CC63C6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основного общего образования, примерных рабочих программ, ос</w:t>
      </w:r>
      <w:r>
        <w:rPr>
          <w:rFonts w:ascii="Times New Roman" w:hAnsi="Times New Roman" w:cs="Times New Roman"/>
          <w:sz w:val="24"/>
          <w:szCs w:val="24"/>
        </w:rPr>
        <w:t>новной образовательной программы</w:t>
      </w:r>
      <w:r w:rsidR="00C92D01" w:rsidRPr="00CC63C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МБОУ марийская гимназия им. </w:t>
      </w:r>
      <w:proofErr w:type="spellStart"/>
      <w:r w:rsidR="00C92D01" w:rsidRPr="00CC63C6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="00C92D01" w:rsidRPr="00CC63C6"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C92D01" w:rsidRPr="00C92D01" w:rsidRDefault="00C92D01">
      <w:p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b/>
          <w:sz w:val="24"/>
          <w:szCs w:val="24"/>
        </w:rPr>
        <w:t>УЧЕБНО-МЕТОДИЧЕСКИЙ КОМПЛЕКС (УМК):</w:t>
      </w:r>
      <w:r w:rsidRPr="00C92D01">
        <w:rPr>
          <w:rFonts w:ascii="Times New Roman" w:hAnsi="Times New Roman" w:cs="Times New Roman"/>
          <w:sz w:val="24"/>
          <w:szCs w:val="24"/>
        </w:rPr>
        <w:t xml:space="preserve"> </w:t>
      </w:r>
      <w:r w:rsidRPr="00C92D01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«Русский язык» (5-9 классы)</w:t>
      </w:r>
      <w:r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92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Т. А. </w:t>
      </w:r>
      <w:proofErr w:type="spellStart"/>
      <w:r w:rsidRPr="00C92D01">
        <w:rPr>
          <w:rFonts w:ascii="Times New Roman" w:hAnsi="Times New Roman" w:cs="Times New Roman"/>
          <w:sz w:val="24"/>
          <w:szCs w:val="24"/>
          <w:shd w:val="clear" w:color="auto" w:fill="FFFFFF"/>
        </w:rPr>
        <w:t>Ладыженской</w:t>
      </w:r>
      <w:proofErr w:type="spellEnd"/>
      <w:r w:rsidRPr="00C92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М. Т. Баранова, Л. А. </w:t>
      </w:r>
      <w:proofErr w:type="spellStart"/>
      <w:r w:rsidRPr="00C92D01">
        <w:rPr>
          <w:rFonts w:ascii="Times New Roman" w:hAnsi="Times New Roman" w:cs="Times New Roman"/>
          <w:sz w:val="24"/>
          <w:szCs w:val="24"/>
          <w:shd w:val="clear" w:color="auto" w:fill="FFFFFF"/>
        </w:rPr>
        <w:t>Тростенцовой</w:t>
      </w:r>
      <w:proofErr w:type="spellEnd"/>
      <w:r w:rsidRPr="00C92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92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 </w:t>
      </w:r>
      <w:r w:rsidRPr="00C92D01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«Просвещение»</w:t>
      </w:r>
      <w:r w:rsidRPr="00C92D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CC63C6" w:rsidRPr="00CC63C6" w:rsidRDefault="00C92D01" w:rsidP="00CC63C6">
      <w:pPr>
        <w:pStyle w:val="a4"/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CC63C6">
        <w:rPr>
          <w:rFonts w:ascii="Times New Roman" w:hAnsi="Times New Roman" w:cs="Times New Roman"/>
          <w:sz w:val="24"/>
          <w:szCs w:val="24"/>
        </w:rPr>
        <w:t xml:space="preserve"> (количество часов):  </w:t>
      </w:r>
    </w:p>
    <w:p w:rsidR="00CC63C6" w:rsidRPr="00CC63C6" w:rsidRDefault="00C92D01" w:rsidP="00CC63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sz w:val="24"/>
          <w:szCs w:val="24"/>
        </w:rPr>
        <w:t xml:space="preserve">5 класс — 5 часов в </w:t>
      </w:r>
      <w:r w:rsidR="00CC63C6" w:rsidRPr="00CC63C6">
        <w:rPr>
          <w:rFonts w:ascii="Times New Roman" w:hAnsi="Times New Roman" w:cs="Times New Roman"/>
          <w:sz w:val="24"/>
          <w:szCs w:val="24"/>
        </w:rPr>
        <w:t>неделю, 170 часов</w:t>
      </w:r>
      <w:r w:rsidRPr="00CC63C6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CC63C6" w:rsidRPr="00CC63C6" w:rsidRDefault="00CC63C6" w:rsidP="00CC63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sz w:val="24"/>
          <w:szCs w:val="24"/>
        </w:rPr>
        <w:t xml:space="preserve">6 класс —5 часов в неделю, 170 часов в год </w:t>
      </w:r>
    </w:p>
    <w:p w:rsidR="00CC63C6" w:rsidRPr="00CC63C6" w:rsidRDefault="00C92D01" w:rsidP="00CC63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sz w:val="24"/>
          <w:szCs w:val="24"/>
        </w:rPr>
        <w:t>7 кла</w:t>
      </w:r>
      <w:r w:rsidR="00CC63C6" w:rsidRPr="00CC63C6">
        <w:rPr>
          <w:rFonts w:ascii="Times New Roman" w:hAnsi="Times New Roman" w:cs="Times New Roman"/>
          <w:sz w:val="24"/>
          <w:szCs w:val="24"/>
        </w:rPr>
        <w:t>сс — 4 часа в неделю, 136</w:t>
      </w:r>
      <w:r w:rsidRPr="00CC63C6"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CC63C6" w:rsidRPr="00CC63C6" w:rsidRDefault="00CC63C6" w:rsidP="00CC63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sz w:val="24"/>
          <w:szCs w:val="24"/>
        </w:rPr>
        <w:t>8 класс — 3 часа в неделю, 102 часа</w:t>
      </w:r>
      <w:r w:rsidR="00C92D01" w:rsidRPr="00CC63C6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C92D01" w:rsidRPr="00CC63C6" w:rsidRDefault="00CC63C6" w:rsidP="00CC63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sz w:val="24"/>
          <w:szCs w:val="24"/>
        </w:rPr>
        <w:t>9 класс — 3 часа в неделю, 102 часа в год</w:t>
      </w:r>
    </w:p>
    <w:p w:rsidR="00CC63C6" w:rsidRDefault="00CC63C6">
      <w:pPr>
        <w:rPr>
          <w:rFonts w:ascii="Times New Roman" w:hAnsi="Times New Roman" w:cs="Times New Roman"/>
          <w:sz w:val="24"/>
          <w:szCs w:val="24"/>
        </w:rPr>
      </w:pPr>
    </w:p>
    <w:p w:rsidR="00CC63C6" w:rsidRPr="00CC63C6" w:rsidRDefault="00CC63C6">
      <w:p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sz w:val="24"/>
          <w:szCs w:val="24"/>
        </w:rPr>
        <w:t>Программа обеспечивае</w:t>
      </w:r>
      <w:r w:rsidR="00C92D01" w:rsidRPr="00CC63C6">
        <w:rPr>
          <w:rFonts w:ascii="Times New Roman" w:hAnsi="Times New Roman" w:cs="Times New Roman"/>
          <w:sz w:val="24"/>
          <w:szCs w:val="24"/>
        </w:rPr>
        <w:t xml:space="preserve">т достижение выпускниками основной школы определённых личностных, </w:t>
      </w:r>
      <w:proofErr w:type="spellStart"/>
      <w:r w:rsidR="00C92D01" w:rsidRPr="00CC63C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C92D01" w:rsidRPr="00CC63C6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CC63C6" w:rsidRPr="0014282D" w:rsidRDefault="007658D6" w:rsidP="00CC63C6">
      <w:pPr>
        <w:pStyle w:val="ConsPlusNormal"/>
        <w:spacing w:before="240"/>
        <w:ind w:firstLine="540"/>
        <w:rPr>
          <w:b/>
        </w:rPr>
      </w:pPr>
      <w:r>
        <w:rPr>
          <w:b/>
        </w:rPr>
        <w:t>ЛИЧНОСТНЫЕ РЕЗУЛЬТАТЫ</w:t>
      </w:r>
      <w:r w:rsidR="00CC63C6" w:rsidRPr="0014282D">
        <w:rPr>
          <w:b/>
        </w:rPr>
        <w:t>: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 xml:space="preserve">2) формирование ответственного отношения к учению, готовности и </w:t>
      </w:r>
      <w:proofErr w:type="gramStart"/>
      <w:r w:rsidRPr="0014282D">
        <w:t>способности</w:t>
      </w:r>
      <w:proofErr w:type="gramEnd"/>
      <w:r w:rsidRPr="0014282D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C63C6" w:rsidRPr="0014282D" w:rsidRDefault="00CC63C6" w:rsidP="00CC63C6">
      <w:pPr>
        <w:pStyle w:val="ConsPlusNormal"/>
        <w:spacing w:before="240"/>
        <w:ind w:firstLine="540"/>
      </w:pPr>
      <w:proofErr w:type="gramStart"/>
      <w:r w:rsidRPr="0014282D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lastRenderedPageBreak/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C63C6" w:rsidRPr="0014282D" w:rsidRDefault="007658D6" w:rsidP="00CC63C6">
      <w:pPr>
        <w:pStyle w:val="ConsPlusNormal"/>
        <w:spacing w:before="240"/>
        <w:ind w:firstLine="540"/>
        <w:rPr>
          <w:b/>
        </w:rPr>
      </w:pPr>
      <w:r>
        <w:rPr>
          <w:b/>
        </w:rPr>
        <w:t>МЕТАПРЕДМЕТНЫЕ РЕЗУЛЬТАТЫ</w:t>
      </w:r>
      <w:r w:rsidR="00CC63C6" w:rsidRPr="0014282D">
        <w:rPr>
          <w:b/>
        </w:rPr>
        <w:t>: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4) умение оценивать правильность выполнения учебной задачи, собственные возможности ее решения;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4282D">
        <w:t>логическое рассуждение</w:t>
      </w:r>
      <w:proofErr w:type="gramEnd"/>
      <w:r w:rsidRPr="0014282D">
        <w:t>, умозаключение (индуктивное, дедуктивное и по аналогии) и делать выводы;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8) смысловое чтение;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lastRenderedPageBreak/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14282D">
        <w:t>Т-</w:t>
      </w:r>
      <w:proofErr w:type="gramEnd"/>
      <w:r w:rsidRPr="0014282D"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C63C6" w:rsidRPr="0014282D" w:rsidRDefault="007658D6" w:rsidP="00CC63C6">
      <w:pPr>
        <w:pStyle w:val="ConsPlusNormal"/>
        <w:spacing w:before="240"/>
        <w:rPr>
          <w:b/>
        </w:rPr>
      </w:pPr>
      <w:r>
        <w:rPr>
          <w:b/>
        </w:rPr>
        <w:t>ПРЕДМЕТНЫЕ РЕЗУЛЬТАТЫ</w:t>
      </w:r>
      <w:r w:rsidR="00CC63C6" w:rsidRPr="0014282D">
        <w:rPr>
          <w:b/>
        </w:rPr>
        <w:t>: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14282D">
        <w:t>аудирования</w:t>
      </w:r>
      <w:proofErr w:type="spellEnd"/>
      <w:r w:rsidRPr="0014282D">
        <w:t>, чтения и письма, общения при помощи современных средств ус</w:t>
      </w:r>
      <w:r w:rsidR="007658D6">
        <w:t>тной и письменной коммуникации);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2) понимание определяющей роли языка в развитии интеллектуальных и творческих способностей личности в процесс</w:t>
      </w:r>
      <w:r w:rsidR="007658D6">
        <w:t>е образования и самообразования;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3) использование коммуникативно-эстетичес</w:t>
      </w:r>
      <w:r w:rsidR="007658D6">
        <w:t>ких возможностей русского языка;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4) расширение и систематизация научных знаний о языке, его единицах и категориях; осознание взаимосвязи его уровней и единиц; освое</w:t>
      </w:r>
      <w:r w:rsidR="007658D6">
        <w:t>ние базовых понятий лингвистики;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5) формирование навыков проведения различных видов анализа слова, синтаксического анализа словосочетания и предложения, а также</w:t>
      </w:r>
      <w:r w:rsidR="007658D6">
        <w:t xml:space="preserve"> </w:t>
      </w:r>
      <w:proofErr w:type="spellStart"/>
      <w:r w:rsidR="007658D6">
        <w:t>многоаспектного</w:t>
      </w:r>
      <w:proofErr w:type="spellEnd"/>
      <w:r w:rsidR="007658D6">
        <w:t xml:space="preserve"> анализа текста;</w:t>
      </w:r>
    </w:p>
    <w:p w:rsidR="00CC63C6" w:rsidRPr="0014282D" w:rsidRDefault="00CC63C6" w:rsidP="00CC63C6">
      <w:pPr>
        <w:pStyle w:val="ConsPlusNormal"/>
        <w:spacing w:before="240"/>
        <w:ind w:firstLine="540"/>
      </w:pPr>
      <w:r w:rsidRPr="0014282D"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14282D">
        <w:t>дств дл</w:t>
      </w:r>
      <w:proofErr w:type="gramEnd"/>
      <w:r w:rsidRPr="0014282D">
        <w:t>я свободного выражения мыслей и чувств в соответств</w:t>
      </w:r>
      <w:r w:rsidR="007658D6">
        <w:t>ии с ситуацией и стилем общения;</w:t>
      </w:r>
    </w:p>
    <w:p w:rsidR="00CC63C6" w:rsidRDefault="00CC63C6" w:rsidP="00CC63C6">
      <w:pPr>
        <w:pStyle w:val="ConsPlusNormal"/>
        <w:spacing w:before="240"/>
        <w:ind w:firstLine="540"/>
      </w:pPr>
      <w:r w:rsidRPr="0014282D"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</w:t>
      </w:r>
      <w:r w:rsidR="007658D6">
        <w:t>еологии языка.</w:t>
      </w:r>
    </w:p>
    <w:p w:rsidR="007658D6" w:rsidRDefault="007658D6" w:rsidP="00CC63C6">
      <w:pPr>
        <w:pStyle w:val="ConsPlusNormal"/>
        <w:spacing w:before="240"/>
        <w:ind w:firstLine="540"/>
      </w:pPr>
    </w:p>
    <w:p w:rsidR="007658D6" w:rsidRPr="0014282D" w:rsidRDefault="007658D6" w:rsidP="00CC63C6">
      <w:pPr>
        <w:pStyle w:val="ConsPlusNormal"/>
        <w:spacing w:before="240"/>
        <w:ind w:firstLine="540"/>
      </w:pPr>
    </w:p>
    <w:p w:rsidR="00CC63C6" w:rsidRDefault="00CC63C6">
      <w:pPr>
        <w:rPr>
          <w:rFonts w:ascii="Times New Roman" w:hAnsi="Times New Roman" w:cs="Times New Roman"/>
          <w:b/>
          <w:sz w:val="24"/>
          <w:szCs w:val="24"/>
        </w:rPr>
      </w:pPr>
    </w:p>
    <w:p w:rsidR="00467E1B" w:rsidRDefault="00C92D01">
      <w:pPr>
        <w:rPr>
          <w:rFonts w:ascii="Times New Roman" w:hAnsi="Times New Roman" w:cs="Times New Roman"/>
          <w:b/>
          <w:sz w:val="24"/>
          <w:szCs w:val="24"/>
        </w:rPr>
      </w:pPr>
      <w:r w:rsidRPr="00CC63C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C63C6" w:rsidRDefault="00CC63C6" w:rsidP="00A43781">
      <w:pPr>
        <w:pStyle w:val="a5"/>
        <w:spacing w:after="5" w:line="240" w:lineRule="auto"/>
        <w:ind w:right="15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82D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A43781" w:rsidRPr="00A43781" w:rsidRDefault="00A43781" w:rsidP="00A43781">
      <w:pPr>
        <w:pStyle w:val="a5"/>
        <w:spacing w:after="5" w:line="240" w:lineRule="auto"/>
        <w:ind w:right="156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995" w:type="dxa"/>
        <w:tblInd w:w="-384" w:type="dxa"/>
        <w:tblCellMar>
          <w:top w:w="9" w:type="dxa"/>
          <w:left w:w="106" w:type="dxa"/>
          <w:right w:w="48" w:type="dxa"/>
        </w:tblCellMar>
        <w:tblLook w:val="04A0"/>
      </w:tblPr>
      <w:tblGrid>
        <w:gridCol w:w="6727"/>
        <w:gridCol w:w="2268"/>
      </w:tblGrid>
      <w:tr w:rsidR="00CC63C6" w:rsidRPr="00A43781" w:rsidTr="00CC63C6">
        <w:trPr>
          <w:trHeight w:val="463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</w:tr>
      <w:tr w:rsidR="00CC63C6" w:rsidRPr="00A43781" w:rsidTr="00CC63C6">
        <w:trPr>
          <w:trHeight w:val="270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Вводный урок. Язык и общение.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C63C6" w:rsidRPr="00A43781" w:rsidTr="00CC63C6">
        <w:trPr>
          <w:trHeight w:val="261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</w:rPr>
              <w:t>изученного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</w:rPr>
              <w:t xml:space="preserve"> в начальных классах.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CC63C6" w:rsidRPr="00A43781" w:rsidTr="00CC63C6">
        <w:trPr>
          <w:trHeight w:val="264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Синтаксис. Пунктуация. Культура речи.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  <w:tr w:rsidR="00CC63C6" w:rsidRPr="00A43781" w:rsidTr="00CC63C6">
        <w:trPr>
          <w:trHeight w:val="269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Фонетика. Графика. Орфоэпия. Орфография.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CC63C6" w:rsidRPr="00A43781" w:rsidTr="00CC63C6">
        <w:trPr>
          <w:trHeight w:val="258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Лексика. Культура речи.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CC63C6" w:rsidRPr="00A43781" w:rsidTr="00CC63C6">
        <w:trPr>
          <w:trHeight w:val="277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43781">
              <w:rPr>
                <w:rFonts w:ascii="Times New Roman" w:hAnsi="Times New Roman" w:cs="Times New Roman"/>
                <w:sz w:val="24"/>
              </w:rPr>
              <w:t>Морфемика</w:t>
            </w:r>
            <w:proofErr w:type="spellEnd"/>
            <w:r w:rsidRPr="00A43781">
              <w:rPr>
                <w:rFonts w:ascii="Times New Roman" w:hAnsi="Times New Roman" w:cs="Times New Roman"/>
                <w:sz w:val="24"/>
              </w:rPr>
              <w:t xml:space="preserve">. Орфография. Культура речи.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CC63C6" w:rsidRPr="00A43781" w:rsidTr="00CC63C6">
        <w:trPr>
          <w:trHeight w:val="961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Морфология. Орфография. Культура речи.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Имя существительное.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Имя прилагательное.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Глагол.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1</w:t>
            </w:r>
          </w:p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22</w:t>
            </w:r>
          </w:p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12</w:t>
            </w:r>
          </w:p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CC63C6" w:rsidRPr="00A43781" w:rsidTr="00CC63C6">
        <w:trPr>
          <w:trHeight w:val="210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Повторение и систематизация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</w:rPr>
              <w:t>изученного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</w:rPr>
              <w:t xml:space="preserve"> в 5 классе.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C63C6" w:rsidRPr="00A43781" w:rsidTr="00CC63C6">
        <w:trPr>
          <w:trHeight w:val="229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43781">
              <w:rPr>
                <w:rFonts w:ascii="Times New Roman" w:hAnsi="Times New Roman" w:cs="Times New Roman"/>
                <w:sz w:val="24"/>
              </w:rPr>
              <w:t>170</w:t>
            </w:r>
          </w:p>
        </w:tc>
      </w:tr>
    </w:tbl>
    <w:p w:rsidR="00CC63C6" w:rsidRDefault="00CC63C6" w:rsidP="00A43781">
      <w:pPr>
        <w:pStyle w:val="1"/>
        <w:spacing w:line="240" w:lineRule="auto"/>
        <w:ind w:right="101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4282D">
        <w:rPr>
          <w:rFonts w:ascii="Times New Roman" w:hAnsi="Times New Roman" w:cs="Times New Roman"/>
          <w:color w:val="auto"/>
          <w:sz w:val="24"/>
          <w:szCs w:val="24"/>
        </w:rPr>
        <w:t>6 класс</w:t>
      </w:r>
    </w:p>
    <w:p w:rsidR="00A43781" w:rsidRPr="00A43781" w:rsidRDefault="00A43781" w:rsidP="00A43781"/>
    <w:tbl>
      <w:tblPr>
        <w:tblStyle w:val="TableGrid"/>
        <w:tblW w:w="8995" w:type="dxa"/>
        <w:tblInd w:w="-384" w:type="dxa"/>
        <w:tblCellMar>
          <w:top w:w="9" w:type="dxa"/>
          <w:left w:w="106" w:type="dxa"/>
          <w:right w:w="48" w:type="dxa"/>
        </w:tblCellMar>
        <w:tblLook w:val="04A0"/>
      </w:tblPr>
      <w:tblGrid>
        <w:gridCol w:w="6727"/>
        <w:gridCol w:w="2268"/>
      </w:tblGrid>
      <w:tr w:rsidR="00CC63C6" w:rsidRPr="0014282D" w:rsidTr="00CC63C6">
        <w:trPr>
          <w:trHeight w:val="382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left="84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</w:tr>
      <w:tr w:rsidR="00CC63C6" w:rsidRPr="0014282D" w:rsidTr="00CC63C6">
        <w:trPr>
          <w:trHeight w:val="225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Язык. Речь. Общение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3C6" w:rsidRPr="0014282D" w:rsidTr="00CC63C6">
        <w:trPr>
          <w:trHeight w:val="342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CC63C6" w:rsidRPr="0014282D" w:rsidTr="00CC63C6">
        <w:trPr>
          <w:trHeight w:val="263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CC63C6" w:rsidRPr="0014282D" w:rsidTr="00CC63C6">
        <w:trPr>
          <w:trHeight w:val="252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Лексика. Культура речи.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CC63C6" w:rsidRPr="0014282D" w:rsidTr="00CC63C6">
        <w:trPr>
          <w:trHeight w:val="243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Фразеология. Культура речи.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3C6" w:rsidRPr="0014282D" w:rsidTr="00A43781">
        <w:trPr>
          <w:trHeight w:val="232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Орфография. Культура речи.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CC63C6" w:rsidRPr="0014282D" w:rsidTr="00CC63C6">
        <w:trPr>
          <w:trHeight w:val="1542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Орфография. Культура речи.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Имя числительное.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Местоимение. </w:t>
            </w:r>
          </w:p>
          <w:p w:rsidR="00CC63C6" w:rsidRPr="00A43781" w:rsidRDefault="00CC63C6" w:rsidP="00CC6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C63C6" w:rsidRPr="00A43781" w:rsidRDefault="00CC63C6" w:rsidP="00CC63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63C6" w:rsidRPr="0014282D" w:rsidTr="00CC63C6">
        <w:trPr>
          <w:trHeight w:val="261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 в 5-6 классах.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63C6" w:rsidRPr="0014282D" w:rsidTr="00A43781">
        <w:trPr>
          <w:trHeight w:val="250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C6" w:rsidRPr="00A43781" w:rsidRDefault="00CC63C6" w:rsidP="00FD0610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</w:tbl>
    <w:p w:rsidR="00CC63C6" w:rsidRDefault="00A43781" w:rsidP="00A43781">
      <w:pPr>
        <w:pStyle w:val="1"/>
        <w:spacing w:line="240" w:lineRule="auto"/>
        <w:ind w:right="101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4282D">
        <w:rPr>
          <w:rFonts w:ascii="Times New Roman" w:hAnsi="Times New Roman" w:cs="Times New Roman"/>
          <w:color w:val="auto"/>
          <w:sz w:val="24"/>
          <w:szCs w:val="24"/>
        </w:rPr>
        <w:t>7 класс</w:t>
      </w:r>
    </w:p>
    <w:p w:rsidR="00A43781" w:rsidRPr="00A43781" w:rsidRDefault="00A43781" w:rsidP="00A43781"/>
    <w:tbl>
      <w:tblPr>
        <w:tblStyle w:val="TableGrid"/>
        <w:tblpPr w:leftFromText="180" w:rightFromText="180" w:vertAnchor="text" w:horzAnchor="margin" w:tblpX="-459" w:tblpY="79"/>
        <w:tblW w:w="9039" w:type="dxa"/>
        <w:tblInd w:w="0" w:type="dxa"/>
        <w:tblCellMar>
          <w:top w:w="9" w:type="dxa"/>
          <w:left w:w="108" w:type="dxa"/>
          <w:right w:w="53" w:type="dxa"/>
        </w:tblCellMar>
        <w:tblLook w:val="04A0"/>
      </w:tblPr>
      <w:tblGrid>
        <w:gridCol w:w="6771"/>
        <w:gridCol w:w="2268"/>
      </w:tblGrid>
      <w:tr w:rsidR="00A43781" w:rsidRPr="0014282D" w:rsidTr="00A43781">
        <w:trPr>
          <w:trHeight w:val="239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left="6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left="295" w:hanging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</w:tr>
      <w:tr w:rsidR="00A43781" w:rsidRPr="0014282D" w:rsidTr="00A43781">
        <w:trPr>
          <w:trHeight w:val="22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 в 5-6 классах.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7658D6" w:rsidP="00A43781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3781" w:rsidRPr="0014282D" w:rsidTr="00A43781">
        <w:trPr>
          <w:trHeight w:val="48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Орфография. </w:t>
            </w:r>
          </w:p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43781" w:rsidRPr="0014282D" w:rsidTr="00A43781">
        <w:trPr>
          <w:trHeight w:val="227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43781" w:rsidRPr="0014282D" w:rsidTr="00A43781">
        <w:trPr>
          <w:trHeight w:val="34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Наречие.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43781" w:rsidRPr="0014282D" w:rsidTr="00A43781">
        <w:trPr>
          <w:trHeight w:val="26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состояния.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3781" w:rsidRPr="0014282D" w:rsidTr="00A43781">
        <w:trPr>
          <w:trHeight w:val="55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Служебные части речи. </w:t>
            </w:r>
          </w:p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Предлог.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3781" w:rsidRPr="0014282D" w:rsidTr="00A43781">
        <w:trPr>
          <w:trHeight w:val="249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Союз.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43781" w:rsidRPr="0014282D" w:rsidTr="00A43781">
        <w:trPr>
          <w:trHeight w:val="23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Частица.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3781" w:rsidRPr="0014282D" w:rsidTr="00A43781">
        <w:trPr>
          <w:trHeight w:val="229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3781" w:rsidRPr="0014282D" w:rsidTr="00A43781">
        <w:trPr>
          <w:trHeight w:val="360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 в 5-7 классах.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7658D6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3781" w:rsidRPr="0014282D" w:rsidTr="00A43781">
        <w:trPr>
          <w:trHeight w:val="267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8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Pr="0014282D" w:rsidRDefault="00CC63C6" w:rsidP="00CC63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C6" w:rsidRDefault="00CC63C6" w:rsidP="00A43781">
      <w:pPr>
        <w:pStyle w:val="1"/>
        <w:spacing w:line="240" w:lineRule="auto"/>
        <w:ind w:right="3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4282D">
        <w:rPr>
          <w:rFonts w:ascii="Times New Roman" w:hAnsi="Times New Roman" w:cs="Times New Roman"/>
          <w:color w:val="auto"/>
          <w:sz w:val="24"/>
          <w:szCs w:val="24"/>
        </w:rPr>
        <w:t>8 класс</w:t>
      </w:r>
    </w:p>
    <w:p w:rsidR="00A43781" w:rsidRPr="00A43781" w:rsidRDefault="00A43781" w:rsidP="00A43781"/>
    <w:tbl>
      <w:tblPr>
        <w:tblStyle w:val="TableGrid"/>
        <w:tblW w:w="8995" w:type="dxa"/>
        <w:tblInd w:w="-384" w:type="dxa"/>
        <w:tblCellMar>
          <w:top w:w="9" w:type="dxa"/>
          <w:left w:w="106" w:type="dxa"/>
          <w:right w:w="48" w:type="dxa"/>
        </w:tblCellMar>
        <w:tblLook w:val="04A0"/>
      </w:tblPr>
      <w:tblGrid>
        <w:gridCol w:w="6727"/>
        <w:gridCol w:w="2268"/>
      </w:tblGrid>
      <w:tr w:rsidR="00A43781" w:rsidRPr="0014282D" w:rsidTr="00A43781">
        <w:trPr>
          <w:trHeight w:val="327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43781" w:rsidRPr="0014282D" w:rsidTr="00A43781">
        <w:trPr>
          <w:trHeight w:val="274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Функции русского языка в современном мире.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3781" w:rsidRPr="0014282D" w:rsidTr="00A43781">
        <w:trPr>
          <w:trHeight w:val="251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 в 5 - 7 классах.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3781" w:rsidRPr="0014282D" w:rsidTr="00A43781">
        <w:trPr>
          <w:trHeight w:val="524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и пунктуация. </w:t>
            </w:r>
          </w:p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3781" w:rsidRPr="0014282D" w:rsidTr="00A43781">
        <w:trPr>
          <w:trHeight w:val="248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Простое предложение.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3781" w:rsidRPr="0014282D" w:rsidTr="00A43781">
        <w:trPr>
          <w:trHeight w:val="522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Двусоставные предложения: </w:t>
            </w:r>
          </w:p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3781" w:rsidRPr="0014282D" w:rsidTr="00A43781">
        <w:trPr>
          <w:trHeight w:val="247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3781" w:rsidRPr="0014282D" w:rsidTr="00A43781">
        <w:trPr>
          <w:trHeight w:val="297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предложения.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3781" w:rsidRPr="0014282D" w:rsidTr="00A43781">
        <w:trPr>
          <w:trHeight w:val="327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Простое осложнённое предложение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3781" w:rsidRPr="0014282D" w:rsidTr="00A43781">
        <w:trPr>
          <w:trHeight w:val="266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3781" w:rsidRPr="0014282D" w:rsidTr="00A43781">
        <w:trPr>
          <w:trHeight w:val="243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члены предложения.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43781" w:rsidRPr="0014282D" w:rsidTr="00A43781">
        <w:trPr>
          <w:trHeight w:val="530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Слова, грамматически не связанные с членами предложения. Обращение.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3781" w:rsidRPr="0014282D" w:rsidTr="00A43781">
        <w:trPr>
          <w:trHeight w:val="329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Вводные  и вставные конструкции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3781" w:rsidRPr="0014282D" w:rsidTr="00A43781">
        <w:trPr>
          <w:trHeight w:val="357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 Прямая и косвенная речь.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3781" w:rsidRPr="0014282D" w:rsidTr="00A43781">
        <w:trPr>
          <w:trHeight w:val="276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 в 8 классе.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7658D6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3781" w:rsidRPr="0014282D" w:rsidTr="00A43781">
        <w:trPr>
          <w:trHeight w:val="267"/>
        </w:trPr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A43781" w:rsidRDefault="00A43781" w:rsidP="00A43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5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C63C6" w:rsidRPr="0014282D" w:rsidRDefault="00CC63C6" w:rsidP="00A43781">
      <w:pPr>
        <w:pStyle w:val="1"/>
        <w:spacing w:line="240" w:lineRule="auto"/>
        <w:ind w:right="101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4282D">
        <w:rPr>
          <w:rFonts w:ascii="Times New Roman" w:hAnsi="Times New Roman" w:cs="Times New Roman"/>
          <w:color w:val="auto"/>
          <w:sz w:val="24"/>
          <w:szCs w:val="24"/>
        </w:rPr>
        <w:t>9 класс</w:t>
      </w:r>
    </w:p>
    <w:p w:rsidR="00CC63C6" w:rsidRPr="0014282D" w:rsidRDefault="00CC63C6" w:rsidP="00CC63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31" w:type="dxa"/>
        <w:tblInd w:w="-318" w:type="dxa"/>
        <w:tblCellMar>
          <w:top w:w="7" w:type="dxa"/>
          <w:left w:w="108" w:type="dxa"/>
          <w:right w:w="92" w:type="dxa"/>
        </w:tblCellMar>
        <w:tblLook w:val="04A0"/>
      </w:tblPr>
      <w:tblGrid>
        <w:gridCol w:w="6663"/>
        <w:gridCol w:w="2268"/>
      </w:tblGrid>
      <w:tr w:rsidR="00A43781" w:rsidRPr="0014282D" w:rsidTr="007658D6">
        <w:trPr>
          <w:trHeight w:val="33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Кол-во часо</w:t>
            </w:r>
            <w:r w:rsidR="007658D6" w:rsidRPr="007658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43781" w:rsidRPr="0014282D" w:rsidTr="007658D6">
        <w:trPr>
          <w:trHeight w:val="27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значение русского языка.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3781" w:rsidRPr="0014282D" w:rsidTr="007658D6">
        <w:trPr>
          <w:trHeight w:val="25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 в 5-8 классах.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3781" w:rsidRPr="0014282D" w:rsidTr="007658D6">
        <w:trPr>
          <w:trHeight w:val="56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и пунктуация.                                        </w:t>
            </w:r>
          </w:p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 Сложное предложение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3781" w:rsidRPr="0014282D" w:rsidTr="007658D6">
        <w:trPr>
          <w:trHeight w:val="48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Сложные союзные предложения. </w:t>
            </w:r>
          </w:p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Сложносочиненные предложения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3781" w:rsidRPr="0014282D" w:rsidTr="007658D6">
        <w:trPr>
          <w:trHeight w:val="21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43781" w:rsidRPr="0014282D" w:rsidTr="007658D6">
        <w:trPr>
          <w:trHeight w:val="18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Бессоюзные сложные предложения.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43781" w:rsidRPr="0014282D" w:rsidTr="007658D6">
        <w:trPr>
          <w:trHeight w:val="33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 с различными видами связи.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3781" w:rsidRPr="0014282D" w:rsidTr="007658D6">
        <w:trPr>
          <w:trHeight w:val="29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43781" w:rsidRPr="0014282D" w:rsidTr="007658D6">
        <w:trPr>
          <w:trHeight w:val="26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81" w:rsidRPr="007658D6" w:rsidRDefault="00A43781" w:rsidP="007658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CC63C6" w:rsidRPr="00CC63C6" w:rsidRDefault="00CC63C6">
      <w:pPr>
        <w:rPr>
          <w:rFonts w:ascii="Times New Roman" w:hAnsi="Times New Roman" w:cs="Times New Roman"/>
          <w:b/>
          <w:sz w:val="24"/>
          <w:szCs w:val="24"/>
        </w:rPr>
      </w:pPr>
    </w:p>
    <w:sectPr w:rsidR="00CC63C6" w:rsidRPr="00CC63C6" w:rsidSect="0046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D01"/>
    <w:rsid w:val="00467E1B"/>
    <w:rsid w:val="007658D6"/>
    <w:rsid w:val="00A43781"/>
    <w:rsid w:val="00C92D01"/>
    <w:rsid w:val="00CC63C6"/>
    <w:rsid w:val="00E5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1B"/>
  </w:style>
  <w:style w:type="paragraph" w:styleId="1">
    <w:name w:val="heading 1"/>
    <w:basedOn w:val="a"/>
    <w:next w:val="a"/>
    <w:link w:val="10"/>
    <w:uiPriority w:val="9"/>
    <w:qFormat/>
    <w:rsid w:val="00CC63C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2D01"/>
    <w:rPr>
      <w:b/>
      <w:bCs/>
    </w:rPr>
  </w:style>
  <w:style w:type="paragraph" w:styleId="a4">
    <w:name w:val="No Spacing"/>
    <w:uiPriority w:val="1"/>
    <w:qFormat/>
    <w:rsid w:val="00CC63C6"/>
    <w:pPr>
      <w:spacing w:after="0" w:line="240" w:lineRule="auto"/>
    </w:pPr>
  </w:style>
  <w:style w:type="paragraph" w:customStyle="1" w:styleId="ConsPlusNormal">
    <w:name w:val="ConsPlusNormal"/>
    <w:rsid w:val="00CC63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63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C63C6"/>
    <w:pPr>
      <w:spacing w:after="160" w:line="259" w:lineRule="auto"/>
      <w:ind w:left="720"/>
      <w:contextualSpacing/>
    </w:pPr>
  </w:style>
  <w:style w:type="table" w:customStyle="1" w:styleId="TableGrid">
    <w:name w:val="TableGrid"/>
    <w:rsid w:val="00CC63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WiN_10</dc:creator>
  <cp:lastModifiedBy>WiN_10</cp:lastModifiedBy>
  <cp:revision>1</cp:revision>
  <dcterms:created xsi:type="dcterms:W3CDTF">2023-03-20T13:48:00Z</dcterms:created>
  <dcterms:modified xsi:type="dcterms:W3CDTF">2023-03-20T14:27:00Z</dcterms:modified>
</cp:coreProperties>
</file>