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14" w:rsidRDefault="00C07114" w:rsidP="00C0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ВКЛАДКА</w:t>
      </w:r>
    </w:p>
    <w:p w:rsidR="00C07114" w:rsidRPr="00C07114" w:rsidRDefault="00C07114" w:rsidP="00C0711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071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Материально-техническое обеспечение и оснащённость образовательного процесса. Доступная среда</w:t>
      </w:r>
    </w:p>
    <w:p w:rsidR="00C07114" w:rsidRPr="0068509E" w:rsidRDefault="0068509E" w:rsidP="00C0711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68509E">
        <w:rPr>
          <w:rFonts w:ascii="Times New Roman" w:hAnsi="Times New Roman" w:cs="Times New Roman"/>
          <w:color w:val="FF0000"/>
          <w:sz w:val="28"/>
          <w:szCs w:val="28"/>
        </w:rPr>
        <w:t>Ниже есть подраздел</w:t>
      </w:r>
      <w:r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bookmarkEnd w:id="0"/>
    <w:p w:rsidR="00C07114" w:rsidRDefault="00C07114" w:rsidP="00C0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36"/>
          <w:szCs w:val="36"/>
          <w:shd w:val="clear" w:color="auto" w:fill="FFFFFF"/>
        </w:rPr>
        <w:t>Сведения о наличии оборудованных учебных кабинетов</w:t>
      </w:r>
    </w:p>
    <w:p w:rsidR="00C07114" w:rsidRDefault="00C07114" w:rsidP="00C0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7087"/>
        <w:gridCol w:w="2835"/>
      </w:tblGrid>
      <w:tr w:rsidR="00964D63" w:rsidTr="00964D63">
        <w:tc>
          <w:tcPr>
            <w:tcW w:w="2405" w:type="dxa"/>
          </w:tcPr>
          <w:p w:rsidR="00964D63" w:rsidRPr="00C07114" w:rsidRDefault="00964D63" w:rsidP="00964D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85" w:type="dxa"/>
          </w:tcPr>
          <w:p w:rsidR="00964D63" w:rsidRPr="00C07114" w:rsidRDefault="00964D63" w:rsidP="00964D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 оборудованных учебных кабинетов</w:t>
            </w:r>
          </w:p>
        </w:tc>
        <w:tc>
          <w:tcPr>
            <w:tcW w:w="7087" w:type="dxa"/>
          </w:tcPr>
          <w:p w:rsidR="00964D63" w:rsidRPr="00C07114" w:rsidRDefault="00964D63" w:rsidP="00964D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Оснащенность оборудованных учебных кабинетов</w:t>
            </w:r>
          </w:p>
        </w:tc>
        <w:tc>
          <w:tcPr>
            <w:tcW w:w="2835" w:type="dxa"/>
          </w:tcPr>
          <w:p w:rsidR="00964D63" w:rsidRPr="00C07114" w:rsidRDefault="00964D63" w:rsidP="00964D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:rsidR="00964D63" w:rsidTr="00964D63">
        <w:tc>
          <w:tcPr>
            <w:tcW w:w="2405" w:type="dxa"/>
          </w:tcPr>
          <w:p w:rsidR="00964D63" w:rsidRDefault="00964D63" w:rsidP="0096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964D63" w:rsidRPr="00C07114" w:rsidRDefault="00964D63" w:rsidP="00964D6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№103, 104, 105, 106, 110, 216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ы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  <w:tc>
          <w:tcPr>
            <w:tcW w:w="7087" w:type="dxa"/>
          </w:tcPr>
          <w:p w:rsidR="00964D63" w:rsidRPr="00C07114" w:rsidRDefault="00964D63" w:rsidP="00DD462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всех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компьютером (ноутбук), </w:t>
            </w:r>
            <w:r w:rsidR="00DD462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установлен телевизор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что позволяет использовать современны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 методы и технологии обучения.</w:t>
            </w:r>
          </w:p>
        </w:tc>
        <w:tc>
          <w:tcPr>
            <w:tcW w:w="2835" w:type="dxa"/>
          </w:tcPr>
          <w:p w:rsidR="00964D63" w:rsidRPr="00C07114" w:rsidRDefault="00964D63" w:rsidP="00964D6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</w:t>
            </w:r>
          </w:p>
        </w:tc>
      </w:tr>
      <w:tr w:rsidR="00964D63" w:rsidTr="00964D63">
        <w:tc>
          <w:tcPr>
            <w:tcW w:w="2405" w:type="dxa"/>
          </w:tcPr>
          <w:p w:rsidR="00964D63" w:rsidRDefault="00964D63" w:rsidP="0096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964D63" w:rsidRPr="00C07114" w:rsidRDefault="00964D63" w:rsidP="00964D6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111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_Кабинет иностранных языков</w:t>
            </w:r>
          </w:p>
        </w:tc>
        <w:tc>
          <w:tcPr>
            <w:tcW w:w="7087" w:type="dxa"/>
          </w:tcPr>
          <w:p w:rsidR="00964D63" w:rsidRPr="00C07114" w:rsidRDefault="00964D63" w:rsidP="00964D6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имеется необходимый комплект оборудования для реализации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предметной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области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компьютером (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ноутбук), установлен телевизор,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964D63" w:rsidRPr="00C07114" w:rsidRDefault="00964D63" w:rsidP="00964D6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109 Кабинет ОБЗР</w:t>
            </w:r>
          </w:p>
        </w:tc>
        <w:tc>
          <w:tcPr>
            <w:tcW w:w="7087" w:type="dxa"/>
          </w:tcPr>
          <w:p w:rsidR="00BF46B1" w:rsidRPr="00BF46B1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кабинете имеется необходимый комплект оборудования для реализации предметной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-возрастным особенностям и изготовлена из безвредных материалов. Кабинет оснащен </w:t>
            </w: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компьютером (ноутбук), установлен телевизор, что позволяет использовать современные методы и технологии обучения.</w:t>
            </w:r>
          </w:p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Также имеются наглядные пособия, таблицы, плакаты, противогазы, приборы, макеты, винтовка пневматическая стандартная МР — 51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 учебный макет автомата АК-74.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Кабинет приспособлен для использования инвалидами и лицами с ограниченными особенностями здоровья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05 Кабинет физики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кабинете имеется необходимый комплект оборудования для реализации всех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 оснащен компьютером (ноутбук), установлен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телевизор</w:t>
            </w: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что позволяет использовать современные методы и технологии обучения.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Также в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</w:t>
            </w: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абинете имеются наглядные пособия, таблицы, приборы, оборудование для демонстрации опы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тов, лабораторное оборудование.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08 Кабинет химии, биологии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кабинете имеется необходимый комплект оборудования для реализации всех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-возрастным особенностям и изготовлена из безвредных материалов. Кабинет оснащен компьютером (ноутбук),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установлены интерактивная доска и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проектор</w:t>
            </w: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что позволяет использовать современные методы и технологии обучения.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Также имеются наглядные пособия, таблицы, оборудование для демонстрации опытов, лаборатор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ное оборудование, вытяжной шкаф</w:t>
            </w:r>
            <w:r w:rsidRPr="00BF4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209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_Кабинет русского языка и литературы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компьютером (ноутбук), установлен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экран и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проектор,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установлен телевизор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Кабинет математики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компьютером (ноутбук), установлены интерактивная доска и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проектор, 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Кабинет математики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кабинете имеется необходимый комплект оборудования для реализации предметной области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-возрастным особенностям и изготовлена из безвредных материалов. Кабинет оснащен </w:t>
            </w:r>
            <w:proofErr w:type="gramStart"/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компьютером ,</w:t>
            </w:r>
            <w:proofErr w:type="gramEnd"/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ноутбуком, установлены интерактивная доска и проектор.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Рабочее место ученика: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монитор-9 шт., системный блок-9 шт. </w:t>
            </w:r>
            <w:r w:rsidRPr="00581B4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Оборудование позволяет использовать современные методы и технологии обучения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Кабинет башкирского языка и литературы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родных языков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компьютером (ноутбук),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установлен телевизор,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№220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Кабинет географии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всех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компьютером,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установлен телевизор,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222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Кабинет истории и обществознания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компьютером (ноутбук), установлен телевизор, 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№218</w:t>
            </w:r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Кабинет технологии (для девочек)</w:t>
            </w:r>
          </w:p>
        </w:tc>
        <w:tc>
          <w:tcPr>
            <w:tcW w:w="7087" w:type="dxa"/>
          </w:tcPr>
          <w:p w:rsidR="00BF46B1" w:rsidRPr="00F34917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</w:t>
            </w:r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кабинете имеется необходимый комплект оборудования для реализации предметной области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-возрастным особенностям и </w:t>
            </w:r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изготовлена из безвредных материалов. Кабинет оснащен компьютером и следующим оборудованием:</w:t>
            </w:r>
          </w:p>
          <w:p w:rsidR="00BF46B1" w:rsidRPr="00F34917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шв.машина</w:t>
            </w:r>
            <w:proofErr w:type="spellEnd"/>
            <w:proofErr w:type="gramEnd"/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шт.;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эл.утюг-1 шт.;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утюжительная</w:t>
            </w:r>
            <w:proofErr w:type="spellEnd"/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доска-1 шт.,</w:t>
            </w:r>
          </w:p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49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что позволяет использовать современные методы и технологии обучения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  <w:tr w:rsidR="00BF46B1" w:rsidTr="00964D63">
        <w:tc>
          <w:tcPr>
            <w:tcW w:w="2405" w:type="dxa"/>
          </w:tcPr>
          <w:p w:rsidR="00BF46B1" w:rsidRDefault="00BF46B1" w:rsidP="00BF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45245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Башкортостан, г. Бирск, ул.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Интернациональная, д.1</w:t>
            </w:r>
          </w:p>
        </w:tc>
        <w:tc>
          <w:tcPr>
            <w:tcW w:w="198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№102 Кабинет технологии (для мальчиков)</w:t>
            </w:r>
          </w:p>
        </w:tc>
        <w:tc>
          <w:tcPr>
            <w:tcW w:w="7087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кабинете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имеется необходимый комплект оборудования для реализации всех предметных областей и внеурочной деятельности. Каждый обучающийся обеспечен рабочим местом. Ученическая мебель соответствует </w:t>
            </w:r>
            <w:proofErr w:type="spellStart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</w:t>
            </w:r>
            <w:proofErr w:type="spellEnd"/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-возрастным особенностям и изготовлена из безвредных материалов. Кабинет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следующим оборудованием:</w:t>
            </w:r>
          </w:p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токарный станок по металлу-1 шт., токарный станок по дереву-1 шт., заточной станок-1 шт., сверлильный станок-1 шт., ножовка по ме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таллу-12 шт., выжигатель-1 шт., </w:t>
            </w: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что позволяет использовать современные методы и технологии обучения.</w:t>
            </w:r>
          </w:p>
        </w:tc>
        <w:tc>
          <w:tcPr>
            <w:tcW w:w="2835" w:type="dxa"/>
          </w:tcPr>
          <w:p w:rsidR="00BF46B1" w:rsidRPr="00C07114" w:rsidRDefault="00BF46B1" w:rsidP="00BF46B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0711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Кабинет приспособлен для использования инвалидами и лицами с ограниченными особенностями здоровья.</w:t>
            </w:r>
          </w:p>
        </w:tc>
      </w:tr>
    </w:tbl>
    <w:p w:rsidR="00C07114" w:rsidRDefault="00C07114" w:rsidP="00C0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114" w:rsidRDefault="00C07114" w:rsidP="00C0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114" w:rsidRPr="00C07114" w:rsidRDefault="00C07114" w:rsidP="00C0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7114" w:rsidRPr="00C07114" w:rsidSect="00C0711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8E"/>
    <w:rsid w:val="004615BE"/>
    <w:rsid w:val="00581B41"/>
    <w:rsid w:val="0068509E"/>
    <w:rsid w:val="008E660F"/>
    <w:rsid w:val="00964D63"/>
    <w:rsid w:val="0097168E"/>
    <w:rsid w:val="00BF46B1"/>
    <w:rsid w:val="00C025EC"/>
    <w:rsid w:val="00C07114"/>
    <w:rsid w:val="00DD462E"/>
    <w:rsid w:val="00F3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4E09"/>
  <w15:chartTrackingRefBased/>
  <w15:docId w15:val="{8E436B62-3EB5-441C-BAD0-E1600A48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C0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0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7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Сухарева</dc:creator>
  <cp:keywords/>
  <dc:description/>
  <cp:lastModifiedBy>Наталья Сухарева</cp:lastModifiedBy>
  <cp:revision>6</cp:revision>
  <dcterms:created xsi:type="dcterms:W3CDTF">2025-03-28T17:09:00Z</dcterms:created>
  <dcterms:modified xsi:type="dcterms:W3CDTF">2025-03-28T18:20:00Z</dcterms:modified>
</cp:coreProperties>
</file>