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word/_rels/document.xml.rels" ContentType="application/vnd.openxmlformats-package.relationships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media/image1.png" ContentType="image/png"/>
  <Override PartName="/word/theme/theme1.xml" ContentType="application/vnd.openxmlformats-officedocument.theme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_rels/.rels" ContentType="application/vnd.openxmlformats-package.relationship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Props/core.xml" ContentType="application/vnd.openxmlformats-package.core-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shd w:val="clear" w:color="auto" w:fill="FFFFFF"/>
        <w:spacing w:lineRule="auto" w:line="240" w:before="0" w:after="150"/>
        <w:jc w:val="center"/>
        <w:rPr>
          <w:rFonts w:ascii="Times New Roman" w:hAnsi="Times New Roman" w:eastAsia="Times New Roman" w:cs="Times New Roman"/>
          <w:b/>
          <w:b/>
          <w:bCs/>
          <w:color w:val="333333"/>
          <w:sz w:val="28"/>
          <w:szCs w:val="28"/>
          <w:lang w:eastAsia="ru-RU"/>
        </w:rPr>
      </w:pPr>
      <w:r>
        <w:rPr/>
        <w:drawing>
          <wp:anchor behindDoc="0" distT="0" distB="0" distL="0" distR="0" simplePos="0" locked="0" layoutInCell="0" allowOverlap="1" relativeHeight="2">
            <wp:simplePos x="0" y="0"/>
            <wp:positionH relativeFrom="column">
              <wp:align>center</wp:align>
            </wp:positionH>
            <wp:positionV relativeFrom="paragraph">
              <wp:posOffset>635</wp:posOffset>
            </wp:positionV>
            <wp:extent cx="6777355" cy="9395460"/>
            <wp:effectExtent l="0" t="0" r="0" b="0"/>
            <wp:wrapSquare wrapText="largest"/>
            <wp:docPr id="1" name="Изображение1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Изображение1" descr=""/>
                    <pic:cNvPicPr>
                      <a:picLocks noChangeAspect="1" noChangeArrowheads="1"/>
                    </pic:cNvPicPr>
                  </pic:nvPicPr>
                  <pic:blipFill>
                    <a:blip r:embed="rId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77355" cy="939546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Normal"/>
        <w:shd w:val="clear" w:color="auto" w:fill="FFFFFF"/>
        <w:spacing w:lineRule="auto" w:line="240" w:before="0" w:after="150"/>
        <w:jc w:val="center"/>
        <w:rPr>
          <w:rFonts w:ascii="Times New Roman" w:hAnsi="Times New Roman" w:eastAsia="Times New Roman" w:cs="Times New Roman"/>
          <w:b/>
          <w:b/>
          <w:bCs/>
          <w:color w:val="333333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b/>
          <w:bCs/>
          <w:color w:val="333333"/>
          <w:sz w:val="28"/>
          <w:szCs w:val="28"/>
          <w:lang w:eastAsia="ru-RU"/>
        </w:rPr>
        <w:t>ПОЯСНИТЕЛЬНАЯ ЗАПИСКА</w:t>
      </w:r>
    </w:p>
    <w:p>
      <w:pPr>
        <w:pStyle w:val="Normal"/>
        <w:shd w:val="clear" w:color="auto" w:fill="FFFFFF"/>
        <w:spacing w:lineRule="auto" w:line="240" w:before="0" w:after="150"/>
        <w:jc w:val="both"/>
        <w:rPr/>
      </w:pPr>
      <w:r>
        <w:rPr>
          <w:rFonts w:eastAsia="Times New Roman" w:cs="Times New Roman" w:ascii="Times New Roman" w:hAnsi="Times New Roman"/>
          <w:bCs/>
          <w:color w:val="333333"/>
          <w:sz w:val="28"/>
          <w:szCs w:val="28"/>
          <w:lang w:eastAsia="ru-RU"/>
        </w:rPr>
        <w:tab/>
        <w:t xml:space="preserve">Филология-нелегкая наука. Особенно тяжело ее познавать современному поколению, чье мышление в сегодняшних реалиях является техническим. Чтобы привлечь детей к русскому языку и литературе, научить их креативно мыслить, грамотно формулировать свои мысли, рассуждать и уметь использовать в своей речи средства выразительности - нужен особенный подход. А что может соединить в себе великолепное владение техникой и желание делать пробы пера? Конечно, журналистика. Именно она позволяет детям быть на волне событий и уметь выплескивать их на бумаге. </w:t>
        <w:tab/>
        <w:t>Программа внеурочной деятельности «Юный журналист»</w:t>
      </w:r>
      <w:r>
        <w:rPr>
          <w:rFonts w:eastAsia="Times New Roman" w:cs="Times New Roman" w:ascii="Times New Roman" w:hAnsi="Times New Roman"/>
          <w:color w:val="333333"/>
          <w:sz w:val="28"/>
          <w:szCs w:val="28"/>
          <w:lang w:eastAsia="ru-RU"/>
        </w:rPr>
        <w:t xml:space="preserve"> нацелена на совершенствование основных видов речевой деятельности в их единстве и взаимосвязи; подразумевает теоретическую и практическую подготовку.</w:t>
      </w:r>
    </w:p>
    <w:p>
      <w:pPr>
        <w:pStyle w:val="Normal"/>
        <w:shd w:val="clear" w:color="auto" w:fill="FFFFFF"/>
        <w:spacing w:lineRule="auto" w:line="240" w:before="0" w:after="150"/>
        <w:jc w:val="both"/>
        <w:rPr/>
      </w:pPr>
      <w:r>
        <w:rPr>
          <w:rFonts w:eastAsia="Times New Roman" w:cs="Times New Roman" w:ascii="Times New Roman" w:hAnsi="Times New Roman"/>
          <w:color w:val="333333"/>
          <w:sz w:val="28"/>
          <w:szCs w:val="28"/>
          <w:lang w:eastAsia="ru-RU"/>
        </w:rPr>
        <w:tab/>
        <w:t>Настоящая программа рассчитана на 1 год: 34 часа (1 час в неделю).</w:t>
      </w:r>
    </w:p>
    <w:p>
      <w:pPr>
        <w:pStyle w:val="Normal"/>
        <w:shd w:val="clear" w:color="auto" w:fill="FFFFFF"/>
        <w:spacing w:lineRule="auto" w:line="240" w:before="0" w:after="150"/>
        <w:jc w:val="both"/>
        <w:rPr/>
      </w:pPr>
      <w:r>
        <w:rPr>
          <w:rFonts w:eastAsia="Times New Roman" w:cs="Times New Roman" w:ascii="Times New Roman" w:hAnsi="Times New Roman"/>
          <w:color w:val="333333"/>
          <w:sz w:val="28"/>
          <w:szCs w:val="28"/>
          <w:lang w:eastAsia="ru-RU"/>
        </w:rPr>
        <w:tab/>
        <w:t xml:space="preserve">Программа предусматривает знакомство с  основами журналистики представителей основного звена образования. </w:t>
      </w:r>
    </w:p>
    <w:p>
      <w:pPr>
        <w:pStyle w:val="Normal"/>
        <w:shd w:val="clear" w:color="auto" w:fill="FFFFFF"/>
        <w:spacing w:lineRule="auto" w:line="240" w:before="0" w:after="150"/>
        <w:jc w:val="both"/>
        <w:rPr/>
      </w:pPr>
      <w:r>
        <w:rPr>
          <w:rFonts w:eastAsia="Times New Roman" w:cs="Times New Roman" w:ascii="Times New Roman" w:hAnsi="Times New Roman"/>
          <w:color w:val="333333"/>
          <w:sz w:val="28"/>
          <w:szCs w:val="28"/>
          <w:lang w:eastAsia="ru-RU"/>
        </w:rPr>
        <w:tab/>
        <w:t>Уникальность программы в том, что  она даёт возможность использовать навыки, полученные во время обучения, основам журналистского мастерства, включая детей в систему средств массовой коммуникации общества.</w:t>
      </w:r>
    </w:p>
    <w:p>
      <w:pPr>
        <w:pStyle w:val="Normal"/>
        <w:shd w:val="clear" w:color="auto" w:fill="FFFFFF"/>
        <w:spacing w:lineRule="auto" w:line="240" w:before="0" w:after="150"/>
        <w:rPr>
          <w:rFonts w:ascii="Times New Roman" w:hAnsi="Times New Roman" w:eastAsia="Times New Roman" w:cs="Times New Roman"/>
          <w:color w:val="333333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b/>
          <w:bCs/>
          <w:color w:val="333333"/>
          <w:sz w:val="28"/>
          <w:szCs w:val="28"/>
          <w:lang w:eastAsia="ru-RU"/>
        </w:rPr>
        <w:t>Формы занятия, предусмотренные программой:</w:t>
      </w:r>
    </w:p>
    <w:p>
      <w:pPr>
        <w:pStyle w:val="Normal"/>
        <w:shd w:val="clear" w:color="auto" w:fill="FFFFFF"/>
        <w:spacing w:lineRule="auto" w:line="240" w:before="0" w:after="150"/>
        <w:rPr>
          <w:rFonts w:ascii="Times New Roman" w:hAnsi="Times New Roman" w:eastAsia="Times New Roman" w:cs="Times New Roman"/>
          <w:color w:val="333333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color w:val="333333"/>
          <w:sz w:val="28"/>
          <w:szCs w:val="28"/>
          <w:lang w:eastAsia="ru-RU"/>
        </w:rPr>
        <w:t>1. свободная творческая дискуссия;</w:t>
      </w:r>
    </w:p>
    <w:p>
      <w:pPr>
        <w:pStyle w:val="Normal"/>
        <w:shd w:val="clear" w:color="auto" w:fill="FFFFFF"/>
        <w:spacing w:lineRule="auto" w:line="240" w:before="0" w:after="150"/>
        <w:rPr>
          <w:rFonts w:ascii="Times New Roman" w:hAnsi="Times New Roman" w:eastAsia="Times New Roman" w:cs="Times New Roman"/>
          <w:color w:val="333333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color w:val="333333"/>
          <w:sz w:val="28"/>
          <w:szCs w:val="28"/>
          <w:lang w:eastAsia="ru-RU"/>
        </w:rPr>
        <w:t>2. ролевые игры;</w:t>
      </w:r>
    </w:p>
    <w:p>
      <w:pPr>
        <w:pStyle w:val="Normal"/>
        <w:shd w:val="clear" w:color="auto" w:fill="FFFFFF"/>
        <w:spacing w:lineRule="auto" w:line="240" w:before="0" w:after="150"/>
        <w:rPr>
          <w:rFonts w:ascii="Times New Roman" w:hAnsi="Times New Roman" w:eastAsia="Times New Roman" w:cs="Times New Roman"/>
          <w:color w:val="333333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color w:val="333333"/>
          <w:sz w:val="28"/>
          <w:szCs w:val="28"/>
          <w:lang w:eastAsia="ru-RU"/>
        </w:rPr>
        <w:t>3. выполнение творческих заданий;</w:t>
      </w:r>
    </w:p>
    <w:p>
      <w:pPr>
        <w:pStyle w:val="Normal"/>
        <w:shd w:val="clear" w:color="auto" w:fill="FFFFFF"/>
        <w:spacing w:lineRule="auto" w:line="240" w:before="0" w:after="150"/>
        <w:rPr>
          <w:rFonts w:ascii="Times New Roman" w:hAnsi="Times New Roman" w:eastAsia="Times New Roman" w:cs="Times New Roman"/>
          <w:color w:val="333333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color w:val="333333"/>
          <w:sz w:val="28"/>
          <w:szCs w:val="28"/>
          <w:lang w:eastAsia="ru-RU"/>
        </w:rPr>
        <w:t>4. активные методы формирования системы общения;</w:t>
      </w:r>
    </w:p>
    <w:p>
      <w:pPr>
        <w:pStyle w:val="Normal"/>
        <w:shd w:val="clear" w:color="auto" w:fill="FFFFFF"/>
        <w:spacing w:lineRule="auto" w:line="240" w:before="0" w:after="150"/>
        <w:rPr>
          <w:rFonts w:ascii="Times New Roman" w:hAnsi="Times New Roman" w:eastAsia="Times New Roman" w:cs="Times New Roman"/>
          <w:color w:val="333333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color w:val="333333"/>
          <w:sz w:val="28"/>
          <w:szCs w:val="28"/>
          <w:lang w:eastAsia="ru-RU"/>
        </w:rPr>
        <w:t>5. практическая работа (подготовка материалов для публикаций в школе).</w:t>
      </w:r>
    </w:p>
    <w:p>
      <w:pPr>
        <w:pStyle w:val="Normal"/>
        <w:shd w:val="clear" w:color="auto" w:fill="FFFFFF"/>
        <w:spacing w:lineRule="auto" w:line="240" w:before="0" w:after="150"/>
        <w:rPr>
          <w:rFonts w:ascii="Times New Roman" w:hAnsi="Times New Roman" w:eastAsia="Times New Roman" w:cs="Times New Roman"/>
          <w:color w:val="333333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color w:val="333333"/>
          <w:sz w:val="28"/>
          <w:szCs w:val="28"/>
          <w:lang w:eastAsia="ru-RU"/>
        </w:rPr>
        <w:t>Программа построена так, что бы дети непрерывно узнавали что-то новое, оттачивали свое мастерство создавать публикации, умение отличать и создавать заметки, статьи, рецензии, очерки, репортажи. Кроме того, в процессе школьники развивают творческий потенциал и приобретают уверенность в собственных силах</w:t>
      </w:r>
    </w:p>
    <w:p>
      <w:pPr>
        <w:pStyle w:val="Normal"/>
        <w:shd w:val="clear" w:color="auto" w:fill="FFFFFF"/>
        <w:spacing w:lineRule="auto" w:line="240" w:before="0" w:after="150"/>
        <w:rPr>
          <w:rFonts w:ascii="Times New Roman" w:hAnsi="Times New Roman" w:eastAsia="Times New Roman" w:cs="Times New Roman"/>
          <w:color w:val="333333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b/>
          <w:bCs/>
          <w:color w:val="333333"/>
          <w:sz w:val="28"/>
          <w:szCs w:val="28"/>
          <w:lang w:eastAsia="ru-RU"/>
        </w:rPr>
        <w:t>Цель программы: </w:t>
      </w:r>
      <w:r>
        <w:rPr>
          <w:rFonts w:eastAsia="Times New Roman" w:cs="Times New Roman" w:ascii="Times New Roman" w:hAnsi="Times New Roman"/>
          <w:color w:val="333333"/>
          <w:sz w:val="28"/>
          <w:szCs w:val="28"/>
          <w:lang w:eastAsia="ru-RU"/>
        </w:rPr>
        <w:t>создание условий для формирования и развития у обучающихся</w:t>
      </w:r>
    </w:p>
    <w:p>
      <w:pPr>
        <w:pStyle w:val="Normal"/>
        <w:shd w:val="clear" w:color="auto" w:fill="FFFFFF"/>
        <w:spacing w:lineRule="auto" w:line="240" w:before="0" w:after="150"/>
        <w:rPr>
          <w:rFonts w:ascii="Times New Roman" w:hAnsi="Times New Roman" w:eastAsia="Times New Roman" w:cs="Times New Roman"/>
          <w:color w:val="333333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color w:val="333333"/>
          <w:sz w:val="28"/>
          <w:szCs w:val="28"/>
          <w:lang w:eastAsia="ru-RU"/>
        </w:rPr>
        <w:t xml:space="preserve">• </w:t>
      </w:r>
      <w:r>
        <w:rPr>
          <w:rFonts w:eastAsia="Times New Roman" w:cs="Times New Roman" w:ascii="Times New Roman" w:hAnsi="Times New Roman"/>
          <w:color w:val="333333"/>
          <w:sz w:val="28"/>
          <w:szCs w:val="28"/>
          <w:lang w:eastAsia="ru-RU"/>
        </w:rPr>
        <w:t>интеллектуальных и практических умений в области журналистики;</w:t>
      </w:r>
    </w:p>
    <w:p>
      <w:pPr>
        <w:pStyle w:val="Normal"/>
        <w:shd w:val="clear" w:color="auto" w:fill="FFFFFF"/>
        <w:spacing w:lineRule="auto" w:line="240" w:before="0" w:after="150"/>
        <w:rPr>
          <w:rFonts w:ascii="Times New Roman" w:hAnsi="Times New Roman" w:eastAsia="Times New Roman" w:cs="Times New Roman"/>
          <w:color w:val="333333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color w:val="333333"/>
          <w:sz w:val="28"/>
          <w:szCs w:val="28"/>
          <w:lang w:eastAsia="ru-RU"/>
        </w:rPr>
        <w:t xml:space="preserve">• </w:t>
      </w:r>
      <w:r>
        <w:rPr>
          <w:rFonts w:eastAsia="Times New Roman" w:cs="Times New Roman" w:ascii="Times New Roman" w:hAnsi="Times New Roman"/>
          <w:color w:val="333333"/>
          <w:sz w:val="28"/>
          <w:szCs w:val="28"/>
          <w:lang w:eastAsia="ru-RU"/>
        </w:rPr>
        <w:t>интереса к изучению русского языка, литературы</w:t>
      </w:r>
    </w:p>
    <w:p>
      <w:pPr>
        <w:pStyle w:val="Normal"/>
        <w:shd w:val="clear" w:color="auto" w:fill="FFFFFF"/>
        <w:spacing w:lineRule="auto" w:line="240" w:before="0" w:after="150"/>
        <w:rPr>
          <w:rFonts w:ascii="Times New Roman" w:hAnsi="Times New Roman" w:eastAsia="Times New Roman" w:cs="Times New Roman"/>
          <w:color w:val="333333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color w:val="333333"/>
          <w:sz w:val="28"/>
          <w:szCs w:val="28"/>
          <w:lang w:eastAsia="ru-RU"/>
        </w:rPr>
        <w:t xml:space="preserve">• </w:t>
      </w:r>
      <w:r>
        <w:rPr>
          <w:rFonts w:eastAsia="Times New Roman" w:cs="Times New Roman" w:ascii="Times New Roman" w:hAnsi="Times New Roman"/>
          <w:color w:val="333333"/>
          <w:sz w:val="28"/>
          <w:szCs w:val="28"/>
          <w:lang w:eastAsia="ru-RU"/>
        </w:rPr>
        <w:t>творческого мышления, познавательной активности;</w:t>
      </w:r>
    </w:p>
    <w:p>
      <w:pPr>
        <w:pStyle w:val="Normal"/>
        <w:shd w:val="clear" w:color="auto" w:fill="FFFFFF"/>
        <w:spacing w:lineRule="auto" w:line="240" w:before="0" w:after="150"/>
        <w:rPr>
          <w:rFonts w:ascii="Times New Roman" w:hAnsi="Times New Roman" w:eastAsia="Times New Roman" w:cs="Times New Roman"/>
          <w:color w:val="333333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color w:val="333333"/>
          <w:sz w:val="28"/>
          <w:szCs w:val="28"/>
          <w:lang w:eastAsia="ru-RU"/>
        </w:rPr>
        <w:t xml:space="preserve">• </w:t>
      </w:r>
      <w:r>
        <w:rPr>
          <w:rFonts w:eastAsia="Times New Roman" w:cs="Times New Roman" w:ascii="Times New Roman" w:hAnsi="Times New Roman"/>
          <w:color w:val="333333"/>
          <w:sz w:val="28"/>
          <w:szCs w:val="28"/>
          <w:lang w:eastAsia="ru-RU"/>
        </w:rPr>
        <w:t>коммуникативных навыков.</w:t>
      </w:r>
    </w:p>
    <w:p>
      <w:pPr>
        <w:pStyle w:val="Normal"/>
        <w:shd w:val="clear" w:color="auto" w:fill="FFFFFF"/>
        <w:spacing w:lineRule="auto" w:line="240" w:before="0" w:after="150"/>
        <w:rPr>
          <w:rFonts w:ascii="Times New Roman" w:hAnsi="Times New Roman" w:eastAsia="Times New Roman" w:cs="Times New Roman"/>
          <w:color w:val="333333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color w:val="333333"/>
          <w:sz w:val="28"/>
          <w:szCs w:val="28"/>
          <w:lang w:eastAsia="ru-RU"/>
        </w:rPr>
      </w:r>
    </w:p>
    <w:p>
      <w:pPr>
        <w:pStyle w:val="Normal"/>
        <w:shd w:val="clear" w:color="auto" w:fill="FFFFFF"/>
        <w:spacing w:lineRule="auto" w:line="240" w:before="0" w:after="150"/>
        <w:rPr>
          <w:rFonts w:ascii="Times New Roman" w:hAnsi="Times New Roman" w:eastAsia="Times New Roman" w:cs="Times New Roman"/>
          <w:color w:val="333333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b/>
          <w:bCs/>
          <w:color w:val="333333"/>
          <w:sz w:val="28"/>
          <w:szCs w:val="28"/>
          <w:lang w:eastAsia="ru-RU"/>
        </w:rPr>
        <w:t>Задачи программы.</w:t>
      </w:r>
    </w:p>
    <w:p>
      <w:pPr>
        <w:pStyle w:val="Normal"/>
        <w:shd w:val="clear" w:color="auto" w:fill="FFFFFF"/>
        <w:spacing w:lineRule="auto" w:line="240" w:before="0" w:after="150"/>
        <w:rPr>
          <w:rFonts w:ascii="Times New Roman" w:hAnsi="Times New Roman" w:eastAsia="Times New Roman" w:cs="Times New Roman"/>
          <w:color w:val="333333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b/>
          <w:bCs/>
          <w:i/>
          <w:iCs/>
          <w:color w:val="333333"/>
          <w:sz w:val="28"/>
          <w:szCs w:val="28"/>
          <w:lang w:eastAsia="ru-RU"/>
        </w:rPr>
        <w:t>Развивающие:</w:t>
      </w:r>
    </w:p>
    <w:p>
      <w:pPr>
        <w:pStyle w:val="Normal"/>
        <w:shd w:val="clear" w:color="auto" w:fill="FFFFFF"/>
        <w:spacing w:lineRule="auto" w:line="240" w:before="0" w:after="150"/>
        <w:rPr>
          <w:rFonts w:ascii="Times New Roman" w:hAnsi="Times New Roman" w:eastAsia="Times New Roman" w:cs="Times New Roman"/>
          <w:color w:val="333333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color w:val="333333"/>
          <w:sz w:val="28"/>
          <w:szCs w:val="28"/>
          <w:lang w:eastAsia="ru-RU"/>
        </w:rPr>
        <w:t>- развитие образного и логического мышления;</w:t>
      </w:r>
    </w:p>
    <w:p>
      <w:pPr>
        <w:pStyle w:val="Normal"/>
        <w:shd w:val="clear" w:color="auto" w:fill="FFFFFF"/>
        <w:spacing w:lineRule="auto" w:line="240" w:before="0" w:after="150"/>
        <w:rPr>
          <w:rFonts w:ascii="Times New Roman" w:hAnsi="Times New Roman" w:eastAsia="Times New Roman" w:cs="Times New Roman"/>
          <w:color w:val="333333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color w:val="333333"/>
          <w:sz w:val="28"/>
          <w:szCs w:val="28"/>
          <w:lang w:eastAsia="ru-RU"/>
        </w:rPr>
        <w:t>- развитие творческих способностей подростков;</w:t>
      </w:r>
    </w:p>
    <w:p>
      <w:pPr>
        <w:pStyle w:val="Normal"/>
        <w:shd w:val="clear" w:color="auto" w:fill="FFFFFF"/>
        <w:spacing w:lineRule="auto" w:line="240" w:before="0" w:after="150"/>
        <w:rPr>
          <w:rFonts w:ascii="Times New Roman" w:hAnsi="Times New Roman" w:eastAsia="Times New Roman" w:cs="Times New Roman"/>
          <w:color w:val="333333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color w:val="333333"/>
          <w:sz w:val="28"/>
          <w:szCs w:val="28"/>
          <w:lang w:eastAsia="ru-RU"/>
        </w:rPr>
        <w:t>- развитие умения устного и письменного выступления.</w:t>
      </w:r>
    </w:p>
    <w:p>
      <w:pPr>
        <w:pStyle w:val="Normal"/>
        <w:shd w:val="clear" w:color="auto" w:fill="FFFFFF"/>
        <w:spacing w:lineRule="auto" w:line="240" w:before="0" w:after="150"/>
        <w:rPr>
          <w:rFonts w:ascii="Times New Roman" w:hAnsi="Times New Roman" w:eastAsia="Times New Roman" w:cs="Times New Roman"/>
          <w:color w:val="333333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color w:val="333333"/>
          <w:sz w:val="28"/>
          <w:szCs w:val="28"/>
          <w:lang w:eastAsia="ru-RU"/>
        </w:rPr>
      </w:r>
    </w:p>
    <w:p>
      <w:pPr>
        <w:pStyle w:val="Normal"/>
        <w:shd w:val="clear" w:color="auto" w:fill="FFFFFF"/>
        <w:spacing w:lineRule="auto" w:line="240" w:before="0" w:after="150"/>
        <w:rPr>
          <w:rFonts w:ascii="Times New Roman" w:hAnsi="Times New Roman" w:eastAsia="Times New Roman" w:cs="Times New Roman"/>
          <w:b/>
          <w:b/>
          <w:bCs/>
          <w:i/>
          <w:i/>
          <w:iCs/>
          <w:color w:val="333333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b/>
          <w:bCs/>
          <w:i/>
          <w:iCs/>
          <w:color w:val="333333"/>
          <w:sz w:val="28"/>
          <w:szCs w:val="28"/>
          <w:lang w:eastAsia="ru-RU"/>
        </w:rPr>
        <w:t>Обучающие:</w:t>
      </w:r>
    </w:p>
    <w:p>
      <w:pPr>
        <w:pStyle w:val="Normal"/>
        <w:shd w:val="clear" w:color="auto" w:fill="FFFFFF"/>
        <w:spacing w:lineRule="auto" w:line="240" w:before="0" w:after="150"/>
        <w:rPr>
          <w:rFonts w:ascii="Times New Roman" w:hAnsi="Times New Roman" w:eastAsia="Times New Roman" w:cs="Times New Roman"/>
          <w:color w:val="333333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b/>
          <w:bCs/>
          <w:i/>
          <w:iCs/>
          <w:color w:val="333333"/>
          <w:sz w:val="28"/>
          <w:szCs w:val="28"/>
          <w:lang w:eastAsia="ru-RU"/>
        </w:rPr>
        <w:t>-</w:t>
      </w:r>
      <w:r>
        <w:rPr>
          <w:rFonts w:eastAsia="Times New Roman" w:cs="Times New Roman" w:ascii="Times New Roman" w:hAnsi="Times New Roman"/>
          <w:color w:val="333333"/>
          <w:sz w:val="28"/>
          <w:szCs w:val="28"/>
          <w:lang w:eastAsia="ru-RU"/>
        </w:rPr>
        <w:t>. одна из главных целей внеурочной деятельности – помощь в успешной сдаче итогового сочинения и изложения.</w:t>
      </w:r>
    </w:p>
    <w:p>
      <w:pPr>
        <w:pStyle w:val="Normal"/>
        <w:shd w:val="clear" w:color="auto" w:fill="FFFFFF"/>
        <w:spacing w:lineRule="auto" w:line="240" w:before="0" w:after="150"/>
        <w:rPr>
          <w:rFonts w:ascii="Times New Roman" w:hAnsi="Times New Roman" w:eastAsia="Times New Roman" w:cs="Times New Roman"/>
          <w:color w:val="333333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color w:val="333333"/>
          <w:sz w:val="28"/>
          <w:szCs w:val="28"/>
          <w:lang w:eastAsia="ru-RU"/>
        </w:rPr>
        <w:t>- формирование умения работать в различных жанрах публицистического стиля;</w:t>
      </w:r>
    </w:p>
    <w:p>
      <w:pPr>
        <w:pStyle w:val="Normal"/>
        <w:shd w:val="clear" w:color="auto" w:fill="FFFFFF"/>
        <w:spacing w:lineRule="auto" w:line="240" w:before="0" w:after="150"/>
        <w:rPr>
          <w:rFonts w:ascii="Times New Roman" w:hAnsi="Times New Roman" w:eastAsia="Times New Roman" w:cs="Times New Roman"/>
          <w:color w:val="333333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color w:val="333333"/>
          <w:sz w:val="28"/>
          <w:szCs w:val="28"/>
          <w:lang w:eastAsia="ru-RU"/>
        </w:rPr>
        <w:t>- овладение основными навыками журналистского мастерства.</w:t>
      </w:r>
    </w:p>
    <w:p>
      <w:pPr>
        <w:pStyle w:val="Normal"/>
        <w:shd w:val="clear" w:color="auto" w:fill="FFFFFF"/>
        <w:spacing w:lineRule="auto" w:line="240" w:before="0" w:after="150"/>
        <w:rPr>
          <w:rFonts w:ascii="Times New Roman" w:hAnsi="Times New Roman" w:eastAsia="Times New Roman" w:cs="Times New Roman"/>
          <w:color w:val="333333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color w:val="333333"/>
          <w:sz w:val="28"/>
          <w:szCs w:val="28"/>
          <w:lang w:eastAsia="ru-RU"/>
        </w:rPr>
      </w:r>
    </w:p>
    <w:p>
      <w:pPr>
        <w:pStyle w:val="Normal"/>
        <w:shd w:val="clear" w:color="auto" w:fill="FFFFFF"/>
        <w:spacing w:lineRule="auto" w:line="240" w:before="0" w:after="150"/>
        <w:rPr>
          <w:rFonts w:ascii="Times New Roman" w:hAnsi="Times New Roman" w:eastAsia="Times New Roman" w:cs="Times New Roman"/>
          <w:color w:val="333333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b/>
          <w:bCs/>
          <w:i/>
          <w:iCs/>
          <w:color w:val="333333"/>
          <w:sz w:val="28"/>
          <w:szCs w:val="28"/>
          <w:lang w:eastAsia="ru-RU"/>
        </w:rPr>
        <w:t>Воспитывающие:</w:t>
      </w:r>
    </w:p>
    <w:p>
      <w:pPr>
        <w:pStyle w:val="Normal"/>
        <w:shd w:val="clear" w:color="auto" w:fill="FFFFFF"/>
        <w:spacing w:lineRule="auto" w:line="240" w:before="0" w:after="150"/>
        <w:rPr>
          <w:rFonts w:ascii="Times New Roman" w:hAnsi="Times New Roman" w:eastAsia="Times New Roman" w:cs="Times New Roman"/>
          <w:color w:val="333333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color w:val="333333"/>
          <w:sz w:val="28"/>
          <w:szCs w:val="28"/>
          <w:lang w:eastAsia="ru-RU"/>
        </w:rPr>
        <w:t>- формирование эстетического вкуса как ориентира в самостоятельном восприятии искусства;</w:t>
      </w:r>
    </w:p>
    <w:p>
      <w:pPr>
        <w:pStyle w:val="Normal"/>
        <w:shd w:val="clear" w:color="auto" w:fill="FFFFFF"/>
        <w:spacing w:lineRule="auto" w:line="240" w:before="0" w:after="150"/>
        <w:rPr>
          <w:rFonts w:ascii="Times New Roman" w:hAnsi="Times New Roman" w:eastAsia="Times New Roman" w:cs="Times New Roman"/>
          <w:color w:val="333333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color w:val="333333"/>
          <w:sz w:val="28"/>
          <w:szCs w:val="28"/>
          <w:lang w:eastAsia="ru-RU"/>
        </w:rPr>
        <w:t>- формирование нравственных основ личности будущего журналиста.</w:t>
      </w:r>
    </w:p>
    <w:p>
      <w:pPr>
        <w:pStyle w:val="Normal"/>
        <w:shd w:val="clear" w:color="auto" w:fill="FFFFFF"/>
        <w:spacing w:lineRule="auto" w:line="240" w:before="0" w:after="150"/>
        <w:rPr>
          <w:rFonts w:ascii="Times New Roman" w:hAnsi="Times New Roman" w:eastAsia="Times New Roman" w:cs="Times New Roman"/>
          <w:color w:val="333333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color w:val="333333"/>
          <w:sz w:val="28"/>
          <w:szCs w:val="28"/>
          <w:lang w:eastAsia="ru-RU"/>
        </w:rPr>
        <w:t>Основными требованиями к обучающимся при изучении основ журналистики как профессии являются желание овладеть навыками работы юного корреспондента; активная позиция во время занятий; выполнение творческих заданий, участие в ролевых играх, устных журналах, пресс-конференциях, семинарах, творческих конкурсах.</w:t>
      </w:r>
    </w:p>
    <w:p>
      <w:pPr>
        <w:pStyle w:val="Normal"/>
        <w:shd w:val="clear" w:color="auto" w:fill="FFFFFF"/>
        <w:spacing w:lineRule="auto" w:line="240" w:before="0" w:after="150"/>
        <w:rPr>
          <w:rFonts w:ascii="Times New Roman" w:hAnsi="Times New Roman" w:eastAsia="Times New Roman" w:cs="Times New Roman"/>
          <w:color w:val="333333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b/>
          <w:bCs/>
          <w:i/>
          <w:iCs/>
          <w:color w:val="333333"/>
          <w:sz w:val="28"/>
          <w:szCs w:val="28"/>
          <w:lang w:eastAsia="ru-RU"/>
        </w:rPr>
        <w:t>Формы контроля разнообразны:</w:t>
      </w:r>
    </w:p>
    <w:p>
      <w:pPr>
        <w:pStyle w:val="Normal"/>
        <w:shd w:val="clear" w:color="auto" w:fill="FFFFFF"/>
        <w:spacing w:lineRule="auto" w:line="240" w:before="0" w:after="150"/>
        <w:rPr>
          <w:rFonts w:ascii="Times New Roman" w:hAnsi="Times New Roman" w:eastAsia="Times New Roman" w:cs="Times New Roman"/>
          <w:color w:val="333333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color w:val="333333"/>
          <w:sz w:val="28"/>
          <w:szCs w:val="28"/>
          <w:lang w:eastAsia="ru-RU"/>
        </w:rPr>
        <w:t>- самостоятельные работы в различных жанрах журналистики;</w:t>
      </w:r>
    </w:p>
    <w:p>
      <w:pPr>
        <w:pStyle w:val="Normal"/>
        <w:shd w:val="clear" w:color="auto" w:fill="FFFFFF"/>
        <w:spacing w:lineRule="auto" w:line="240" w:before="0" w:after="150"/>
        <w:rPr>
          <w:rFonts w:ascii="Times New Roman" w:hAnsi="Times New Roman" w:eastAsia="Times New Roman" w:cs="Times New Roman"/>
          <w:color w:val="333333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color w:val="333333"/>
          <w:sz w:val="28"/>
          <w:szCs w:val="28"/>
          <w:lang w:eastAsia="ru-RU"/>
        </w:rPr>
        <w:t>- творческие конкурсы;</w:t>
      </w:r>
    </w:p>
    <w:p>
      <w:pPr>
        <w:pStyle w:val="Normal"/>
        <w:shd w:val="clear" w:color="auto" w:fill="FFFFFF"/>
        <w:spacing w:lineRule="auto" w:line="240" w:before="0" w:after="150"/>
        <w:rPr>
          <w:rFonts w:ascii="Times New Roman" w:hAnsi="Times New Roman" w:eastAsia="Times New Roman" w:cs="Times New Roman"/>
          <w:color w:val="333333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color w:val="333333"/>
          <w:sz w:val="28"/>
          <w:szCs w:val="28"/>
          <w:lang w:eastAsia="ru-RU"/>
        </w:rPr>
        <w:t>- публикации.</w:t>
      </w:r>
    </w:p>
    <w:p>
      <w:pPr>
        <w:pStyle w:val="Normal"/>
        <w:shd w:val="clear" w:color="auto" w:fill="FFFFFF"/>
        <w:spacing w:lineRule="auto" w:line="240" w:before="0" w:after="150"/>
        <w:rPr>
          <w:rFonts w:ascii="Times New Roman" w:hAnsi="Times New Roman" w:eastAsia="Times New Roman" w:cs="Times New Roman"/>
          <w:color w:val="333333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b/>
          <w:bCs/>
          <w:color w:val="333333"/>
          <w:sz w:val="28"/>
          <w:szCs w:val="28"/>
          <w:lang w:eastAsia="ru-RU"/>
        </w:rPr>
        <w:t>Виды деятельности обучающихся:</w:t>
      </w:r>
    </w:p>
    <w:p>
      <w:pPr>
        <w:pStyle w:val="Normal"/>
        <w:shd w:val="clear" w:color="auto" w:fill="FFFFFF"/>
        <w:spacing w:lineRule="auto" w:line="240" w:before="0" w:after="150"/>
        <w:rPr>
          <w:rFonts w:ascii="Times New Roman" w:hAnsi="Times New Roman" w:eastAsia="Times New Roman" w:cs="Times New Roman"/>
          <w:color w:val="333333"/>
          <w:sz w:val="28"/>
          <w:szCs w:val="28"/>
          <w:lang w:eastAsia="ru-RU"/>
        </w:rPr>
      </w:pPr>
      <w:r>
        <w:rPr>
          <w:rFonts w:eastAsia="Symbol" w:cs="Symbol" w:ascii="Symbol" w:hAnsi="Symbol"/>
          <w:color w:val="333333"/>
          <w:sz w:val="28"/>
          <w:szCs w:val="28"/>
          <w:lang w:eastAsia="ru-RU"/>
        </w:rPr>
        <w:t></w:t>
      </w:r>
      <w:r>
        <w:rPr>
          <w:rFonts w:eastAsia="Times New Roman" w:cs="Times New Roman" w:ascii="Times New Roman" w:hAnsi="Times New Roman"/>
          <w:color w:val="333333"/>
          <w:sz w:val="28"/>
          <w:szCs w:val="28"/>
          <w:lang w:eastAsia="ru-RU"/>
        </w:rPr>
        <w:t xml:space="preserve"> </w:t>
      </w:r>
      <w:r>
        <w:rPr>
          <w:rFonts w:eastAsia="Times New Roman" w:cs="Times New Roman" w:ascii="Times New Roman" w:hAnsi="Times New Roman"/>
          <w:color w:val="333333"/>
          <w:sz w:val="28"/>
          <w:szCs w:val="28"/>
          <w:lang w:eastAsia="ru-RU"/>
        </w:rPr>
        <w:t>теоретические занятия;</w:t>
      </w:r>
    </w:p>
    <w:p>
      <w:pPr>
        <w:pStyle w:val="Normal"/>
        <w:shd w:val="clear" w:color="auto" w:fill="FFFFFF"/>
        <w:spacing w:lineRule="auto" w:line="240" w:before="0" w:after="150"/>
        <w:rPr>
          <w:rFonts w:ascii="Times New Roman" w:hAnsi="Times New Roman" w:eastAsia="Times New Roman" w:cs="Times New Roman"/>
          <w:color w:val="333333"/>
          <w:sz w:val="28"/>
          <w:szCs w:val="28"/>
          <w:lang w:eastAsia="ru-RU"/>
        </w:rPr>
      </w:pPr>
      <w:r>
        <w:rPr>
          <w:rFonts w:eastAsia="Symbol" w:cs="Symbol" w:ascii="Symbol" w:hAnsi="Symbol"/>
          <w:color w:val="333333"/>
          <w:sz w:val="28"/>
          <w:szCs w:val="28"/>
          <w:lang w:eastAsia="ru-RU"/>
        </w:rPr>
        <w:t></w:t>
      </w:r>
      <w:r>
        <w:rPr>
          <w:rFonts w:eastAsia="Times New Roman" w:cs="Times New Roman" w:ascii="Times New Roman" w:hAnsi="Times New Roman"/>
          <w:color w:val="333333"/>
          <w:sz w:val="28"/>
          <w:szCs w:val="28"/>
          <w:lang w:eastAsia="ru-RU"/>
        </w:rPr>
        <w:t xml:space="preserve"> </w:t>
      </w:r>
      <w:r>
        <w:rPr>
          <w:rFonts w:eastAsia="Times New Roman" w:cs="Times New Roman" w:ascii="Times New Roman" w:hAnsi="Times New Roman"/>
          <w:color w:val="333333"/>
          <w:sz w:val="28"/>
          <w:szCs w:val="28"/>
          <w:lang w:eastAsia="ru-RU"/>
        </w:rPr>
        <w:t>творческий практикум (сочинения разных жанров);</w:t>
      </w:r>
    </w:p>
    <w:p>
      <w:pPr>
        <w:pStyle w:val="Normal"/>
        <w:shd w:val="clear" w:color="auto" w:fill="FFFFFF"/>
        <w:spacing w:lineRule="auto" w:line="240" w:before="0" w:after="150"/>
        <w:rPr>
          <w:rFonts w:ascii="Times New Roman" w:hAnsi="Times New Roman" w:eastAsia="Times New Roman" w:cs="Times New Roman"/>
          <w:color w:val="333333"/>
          <w:sz w:val="28"/>
          <w:szCs w:val="28"/>
          <w:lang w:eastAsia="ru-RU"/>
        </w:rPr>
      </w:pPr>
      <w:r>
        <w:rPr>
          <w:rFonts w:eastAsia="Symbol" w:cs="Symbol" w:ascii="Symbol" w:hAnsi="Symbol"/>
          <w:color w:val="333333"/>
          <w:sz w:val="28"/>
          <w:szCs w:val="28"/>
          <w:lang w:eastAsia="ru-RU"/>
        </w:rPr>
        <w:t></w:t>
      </w:r>
      <w:r>
        <w:rPr>
          <w:rFonts w:eastAsia="Times New Roman" w:cs="Times New Roman" w:ascii="Times New Roman" w:hAnsi="Times New Roman"/>
          <w:color w:val="333333"/>
          <w:sz w:val="28"/>
          <w:szCs w:val="28"/>
          <w:lang w:eastAsia="ru-RU"/>
        </w:rPr>
        <w:t xml:space="preserve"> </w:t>
      </w:r>
      <w:r>
        <w:rPr>
          <w:rFonts w:eastAsia="Times New Roman" w:cs="Times New Roman" w:ascii="Times New Roman" w:hAnsi="Times New Roman"/>
          <w:color w:val="333333"/>
          <w:sz w:val="28"/>
          <w:szCs w:val="28"/>
          <w:lang w:eastAsia="ru-RU"/>
        </w:rPr>
        <w:t>работа с прессой (обзор, анализ, рецензирование, сбор материала, редактирование, исследование);</w:t>
      </w:r>
    </w:p>
    <w:p>
      <w:pPr>
        <w:pStyle w:val="Normal"/>
        <w:shd w:val="clear" w:color="auto" w:fill="FFFFFF"/>
        <w:spacing w:lineRule="auto" w:line="240" w:before="0" w:after="150"/>
        <w:rPr>
          <w:rFonts w:ascii="Times New Roman" w:hAnsi="Times New Roman" w:eastAsia="Times New Roman" w:cs="Times New Roman"/>
          <w:color w:val="333333"/>
          <w:sz w:val="28"/>
          <w:szCs w:val="28"/>
          <w:lang w:eastAsia="ru-RU"/>
        </w:rPr>
      </w:pPr>
      <w:r>
        <w:rPr>
          <w:rFonts w:eastAsia="Symbol" w:cs="Symbol" w:ascii="Symbol" w:hAnsi="Symbol"/>
          <w:color w:val="333333"/>
          <w:sz w:val="28"/>
          <w:szCs w:val="28"/>
          <w:lang w:eastAsia="ru-RU"/>
        </w:rPr>
        <w:t></w:t>
      </w:r>
      <w:r>
        <w:rPr>
          <w:rFonts w:eastAsia="Times New Roman" w:cs="Times New Roman" w:ascii="Times New Roman" w:hAnsi="Times New Roman"/>
          <w:color w:val="333333"/>
          <w:sz w:val="28"/>
          <w:szCs w:val="28"/>
          <w:lang w:eastAsia="ru-RU"/>
        </w:rPr>
        <w:t xml:space="preserve"> </w:t>
      </w:r>
      <w:r>
        <w:rPr>
          <w:rFonts w:eastAsia="Times New Roman" w:cs="Times New Roman" w:ascii="Times New Roman" w:hAnsi="Times New Roman"/>
          <w:color w:val="333333"/>
          <w:sz w:val="28"/>
          <w:szCs w:val="28"/>
          <w:lang w:eastAsia="ru-RU"/>
        </w:rPr>
        <w:t>работа со справочной литературой (словарями, библиографическими указателями и каталогами, энциклопедиями и т.п.);</w:t>
      </w:r>
    </w:p>
    <w:p>
      <w:pPr>
        <w:pStyle w:val="Normal"/>
        <w:shd w:val="clear" w:color="auto" w:fill="FFFFFF"/>
        <w:spacing w:lineRule="auto" w:line="240" w:before="0" w:after="150"/>
        <w:rPr>
          <w:rFonts w:ascii="Times New Roman" w:hAnsi="Times New Roman" w:eastAsia="Times New Roman" w:cs="Times New Roman"/>
          <w:color w:val="333333"/>
          <w:sz w:val="28"/>
          <w:szCs w:val="28"/>
          <w:lang w:eastAsia="ru-RU"/>
        </w:rPr>
      </w:pPr>
      <w:r>
        <w:rPr>
          <w:rFonts w:eastAsia="Symbol" w:cs="Symbol" w:ascii="Symbol" w:hAnsi="Symbol"/>
          <w:color w:val="333333"/>
          <w:sz w:val="28"/>
          <w:szCs w:val="28"/>
          <w:lang w:eastAsia="ru-RU"/>
        </w:rPr>
        <w:t></w:t>
      </w:r>
      <w:r>
        <w:rPr>
          <w:rFonts w:eastAsia="Times New Roman" w:cs="Times New Roman" w:ascii="Times New Roman" w:hAnsi="Times New Roman"/>
          <w:color w:val="333333"/>
          <w:sz w:val="28"/>
          <w:szCs w:val="28"/>
          <w:lang w:eastAsia="ru-RU"/>
        </w:rPr>
        <w:t xml:space="preserve"> </w:t>
      </w:r>
      <w:r>
        <w:rPr>
          <w:rFonts w:eastAsia="Times New Roman" w:cs="Times New Roman" w:ascii="Times New Roman" w:hAnsi="Times New Roman"/>
          <w:color w:val="333333"/>
          <w:sz w:val="28"/>
          <w:szCs w:val="28"/>
          <w:lang w:eastAsia="ru-RU"/>
        </w:rPr>
        <w:t>анкетирование;</w:t>
      </w:r>
    </w:p>
    <w:p>
      <w:pPr>
        <w:pStyle w:val="Normal"/>
        <w:shd w:val="clear" w:color="auto" w:fill="FFFFFF"/>
        <w:spacing w:lineRule="auto" w:line="240" w:before="0" w:after="150"/>
        <w:rPr>
          <w:rFonts w:ascii="Times New Roman" w:hAnsi="Times New Roman" w:eastAsia="Times New Roman" w:cs="Times New Roman"/>
          <w:color w:val="333333"/>
          <w:sz w:val="28"/>
          <w:szCs w:val="28"/>
          <w:lang w:eastAsia="ru-RU"/>
        </w:rPr>
      </w:pPr>
      <w:r>
        <w:rPr>
          <w:rFonts w:eastAsia="Symbol" w:cs="Symbol" w:ascii="Symbol" w:hAnsi="Symbol"/>
          <w:color w:val="333333"/>
          <w:sz w:val="28"/>
          <w:szCs w:val="28"/>
          <w:lang w:eastAsia="ru-RU"/>
        </w:rPr>
        <w:t></w:t>
      </w:r>
      <w:r>
        <w:rPr>
          <w:rFonts w:eastAsia="Times New Roman" w:cs="Times New Roman" w:ascii="Times New Roman" w:hAnsi="Times New Roman"/>
          <w:color w:val="333333"/>
          <w:sz w:val="28"/>
          <w:szCs w:val="28"/>
          <w:lang w:eastAsia="ru-RU"/>
        </w:rPr>
        <w:t xml:space="preserve"> </w:t>
      </w:r>
      <w:r>
        <w:rPr>
          <w:rFonts w:eastAsia="Times New Roman" w:cs="Times New Roman" w:ascii="Times New Roman" w:hAnsi="Times New Roman"/>
          <w:color w:val="333333"/>
          <w:sz w:val="28"/>
          <w:szCs w:val="28"/>
          <w:lang w:eastAsia="ru-RU"/>
        </w:rPr>
        <w:t>социологический опрос;</w:t>
      </w:r>
    </w:p>
    <w:p>
      <w:pPr>
        <w:pStyle w:val="Normal"/>
        <w:shd w:val="clear" w:color="auto" w:fill="FFFFFF"/>
        <w:spacing w:lineRule="auto" w:line="240" w:before="0" w:after="150"/>
        <w:rPr>
          <w:rFonts w:ascii="Times New Roman" w:hAnsi="Times New Roman" w:eastAsia="Times New Roman" w:cs="Times New Roman"/>
          <w:color w:val="333333"/>
          <w:sz w:val="28"/>
          <w:szCs w:val="28"/>
          <w:lang w:eastAsia="ru-RU"/>
        </w:rPr>
      </w:pPr>
      <w:r>
        <w:rPr>
          <w:rFonts w:eastAsia="Symbol" w:cs="Symbol" w:ascii="Symbol" w:hAnsi="Symbol"/>
          <w:color w:val="333333"/>
          <w:sz w:val="28"/>
          <w:szCs w:val="28"/>
          <w:lang w:eastAsia="ru-RU"/>
        </w:rPr>
        <w:t></w:t>
      </w:r>
      <w:r>
        <w:rPr>
          <w:rFonts w:eastAsia="Times New Roman" w:cs="Times New Roman" w:ascii="Times New Roman" w:hAnsi="Times New Roman"/>
          <w:color w:val="333333"/>
          <w:sz w:val="28"/>
          <w:szCs w:val="28"/>
          <w:lang w:eastAsia="ru-RU"/>
        </w:rPr>
        <w:t xml:space="preserve"> </w:t>
      </w:r>
      <w:r>
        <w:rPr>
          <w:rFonts w:eastAsia="Times New Roman" w:cs="Times New Roman" w:ascii="Times New Roman" w:hAnsi="Times New Roman"/>
          <w:color w:val="333333"/>
          <w:sz w:val="28"/>
          <w:szCs w:val="28"/>
          <w:lang w:eastAsia="ru-RU"/>
        </w:rPr>
        <w:t>участие в школьных и городских мероприятиях, конкурсах прессы;</w:t>
      </w:r>
    </w:p>
    <w:p>
      <w:pPr>
        <w:pStyle w:val="Normal"/>
        <w:shd w:val="clear" w:color="auto" w:fill="FFFFFF"/>
        <w:spacing w:lineRule="auto" w:line="240" w:before="0" w:after="150"/>
        <w:rPr>
          <w:rFonts w:ascii="Times New Roman" w:hAnsi="Times New Roman" w:eastAsia="Times New Roman" w:cs="Times New Roman"/>
          <w:color w:val="333333"/>
          <w:sz w:val="28"/>
          <w:szCs w:val="28"/>
          <w:lang w:eastAsia="ru-RU"/>
        </w:rPr>
      </w:pPr>
      <w:r>
        <w:rPr>
          <w:rFonts w:eastAsia="Symbol" w:cs="Symbol" w:ascii="Symbol" w:hAnsi="Symbol"/>
          <w:color w:val="333333"/>
          <w:sz w:val="28"/>
          <w:szCs w:val="28"/>
          <w:lang w:eastAsia="ru-RU"/>
        </w:rPr>
        <w:t></w:t>
      </w:r>
      <w:r>
        <w:rPr>
          <w:rFonts w:eastAsia="Times New Roman" w:cs="Times New Roman" w:ascii="Times New Roman" w:hAnsi="Times New Roman"/>
          <w:color w:val="333333"/>
          <w:sz w:val="28"/>
          <w:szCs w:val="28"/>
          <w:lang w:eastAsia="ru-RU"/>
        </w:rPr>
        <w:t xml:space="preserve"> </w:t>
      </w:r>
      <w:r>
        <w:rPr>
          <w:rFonts w:eastAsia="Times New Roman" w:cs="Times New Roman" w:ascii="Times New Roman" w:hAnsi="Times New Roman"/>
          <w:color w:val="333333"/>
          <w:sz w:val="28"/>
          <w:szCs w:val="28"/>
          <w:lang w:eastAsia="ru-RU"/>
        </w:rPr>
        <w:t>выпуск школьной газеты;</w:t>
      </w:r>
    </w:p>
    <w:p>
      <w:pPr>
        <w:pStyle w:val="Normal"/>
        <w:shd w:val="clear" w:color="auto" w:fill="FFFFFF"/>
        <w:spacing w:lineRule="auto" w:line="240" w:before="0" w:after="150"/>
        <w:rPr>
          <w:rFonts w:ascii="Times New Roman" w:hAnsi="Times New Roman" w:eastAsia="Times New Roman" w:cs="Times New Roman"/>
          <w:color w:val="333333"/>
          <w:sz w:val="28"/>
          <w:szCs w:val="28"/>
          <w:lang w:eastAsia="ru-RU"/>
        </w:rPr>
      </w:pPr>
      <w:r>
        <w:rPr>
          <w:rFonts w:eastAsia="Symbol" w:cs="Symbol" w:ascii="Symbol" w:hAnsi="Symbol"/>
          <w:color w:val="333333"/>
          <w:sz w:val="28"/>
          <w:szCs w:val="28"/>
          <w:lang w:eastAsia="ru-RU"/>
        </w:rPr>
        <w:t></w:t>
      </w:r>
      <w:r>
        <w:rPr>
          <w:rFonts w:eastAsia="Times New Roman" w:cs="Times New Roman" w:ascii="Times New Roman" w:hAnsi="Times New Roman"/>
          <w:color w:val="333333"/>
          <w:sz w:val="28"/>
          <w:szCs w:val="28"/>
          <w:lang w:eastAsia="ru-RU"/>
        </w:rPr>
        <w:t xml:space="preserve"> </w:t>
      </w:r>
      <w:r>
        <w:rPr>
          <w:rFonts w:eastAsia="Times New Roman" w:cs="Times New Roman" w:ascii="Times New Roman" w:hAnsi="Times New Roman"/>
          <w:color w:val="333333"/>
          <w:sz w:val="28"/>
          <w:szCs w:val="28"/>
          <w:lang w:eastAsia="ru-RU"/>
        </w:rPr>
        <w:t>посещение обучающих семинаров.</w:t>
      </w:r>
    </w:p>
    <w:p>
      <w:pPr>
        <w:pStyle w:val="Normal"/>
        <w:shd w:val="clear" w:color="auto" w:fill="FFFFFF"/>
        <w:spacing w:lineRule="auto" w:line="240" w:before="0" w:after="150"/>
        <w:jc w:val="center"/>
        <w:rPr>
          <w:rFonts w:ascii="Times New Roman" w:hAnsi="Times New Roman" w:eastAsia="Times New Roman" w:cs="Times New Roman"/>
          <w:color w:val="333333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color w:val="333333"/>
          <w:sz w:val="28"/>
          <w:szCs w:val="28"/>
          <w:lang w:eastAsia="ru-RU"/>
        </w:rPr>
      </w:r>
    </w:p>
    <w:p>
      <w:pPr>
        <w:pStyle w:val="Normal"/>
        <w:shd w:val="clear" w:color="auto" w:fill="FFFFFF"/>
        <w:spacing w:lineRule="auto" w:line="240" w:before="0" w:after="150"/>
        <w:jc w:val="center"/>
        <w:rPr>
          <w:rFonts w:ascii="Times New Roman" w:hAnsi="Times New Roman" w:eastAsia="Times New Roman" w:cs="Times New Roman"/>
          <w:color w:val="333333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b/>
          <w:bCs/>
          <w:color w:val="333333"/>
          <w:sz w:val="28"/>
          <w:szCs w:val="28"/>
          <w:lang w:eastAsia="ru-RU"/>
        </w:rPr>
        <w:t>Календарно-тематическое планирование</w:t>
      </w:r>
    </w:p>
    <w:p>
      <w:pPr>
        <w:pStyle w:val="Normal"/>
        <w:shd w:val="clear" w:color="auto" w:fill="FFFFFF"/>
        <w:spacing w:lineRule="auto" w:line="240" w:before="0" w:after="150"/>
        <w:rPr>
          <w:rFonts w:ascii="Times New Roman" w:hAnsi="Times New Roman" w:eastAsia="Times New Roman" w:cs="Times New Roman"/>
          <w:color w:val="333333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color w:val="333333"/>
          <w:sz w:val="28"/>
          <w:szCs w:val="28"/>
          <w:lang w:eastAsia="ru-RU"/>
        </w:rPr>
      </w:r>
    </w:p>
    <w:tbl>
      <w:tblPr>
        <w:tblW w:w="9471" w:type="dxa"/>
        <w:jc w:val="left"/>
        <w:tblInd w:w="10" w:type="dxa"/>
        <w:tblLayout w:type="fixed"/>
        <w:tblCellMar>
          <w:top w:w="0" w:type="dxa"/>
          <w:left w:w="115" w:type="dxa"/>
          <w:bottom w:w="0" w:type="dxa"/>
          <w:right w:w="115" w:type="dxa"/>
        </w:tblCellMar>
        <w:tblLook w:noVBand="1" w:val="04a0" w:noHBand="0" w:lastColumn="0" w:firstColumn="1" w:lastRow="0" w:firstRow="1"/>
      </w:tblPr>
      <w:tblGrid>
        <w:gridCol w:w="966"/>
        <w:gridCol w:w="6392"/>
        <w:gridCol w:w="2113"/>
      </w:tblGrid>
      <w:tr>
        <w:trPr/>
        <w:tc>
          <w:tcPr>
            <w:tcW w:w="96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color="auto" w:fill="FFFFFF" w:val="clear"/>
          </w:tcPr>
          <w:p>
            <w:pPr>
              <w:pStyle w:val="Normal"/>
              <w:widowControl w:val="false"/>
              <w:spacing w:lineRule="auto" w:line="240" w:before="0" w:after="150"/>
              <w:jc w:val="center"/>
              <w:rPr>
                <w:rFonts w:ascii="Times New Roman" w:hAnsi="Times New Roman" w:eastAsia="Times New Roman" w:cs="Times New Roman"/>
                <w:color w:val="333333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333333"/>
                <w:sz w:val="28"/>
                <w:szCs w:val="28"/>
                <w:lang w:eastAsia="ru-RU"/>
              </w:rPr>
              <w:t>№ </w:t>
            </w:r>
            <w:r>
              <w:rPr>
                <w:rFonts w:eastAsia="Times New Roman" w:cs="Times New Roman" w:ascii="Times New Roman" w:hAnsi="Times New Roman"/>
                <w:b/>
                <w:bCs/>
                <w:color w:val="333333"/>
                <w:sz w:val="28"/>
                <w:szCs w:val="28"/>
                <w:lang w:eastAsia="ru-RU"/>
              </w:rPr>
              <w:t>п/п</w:t>
            </w:r>
          </w:p>
        </w:tc>
        <w:tc>
          <w:tcPr>
            <w:tcW w:w="639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color="auto" w:fill="FFFFFF" w:val="clear"/>
          </w:tcPr>
          <w:p>
            <w:pPr>
              <w:pStyle w:val="Normal"/>
              <w:widowControl w:val="false"/>
              <w:spacing w:lineRule="auto" w:line="240" w:before="0" w:after="150"/>
              <w:jc w:val="center"/>
              <w:rPr>
                <w:rFonts w:ascii="Times New Roman" w:hAnsi="Times New Roman" w:eastAsia="Times New Roman" w:cs="Times New Roman"/>
                <w:color w:val="333333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333333"/>
                <w:sz w:val="28"/>
                <w:szCs w:val="28"/>
                <w:lang w:eastAsia="ru-RU"/>
              </w:rPr>
              <w:t>Тема</w:t>
            </w:r>
          </w:p>
        </w:tc>
        <w:tc>
          <w:tcPr>
            <w:tcW w:w="211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color="auto" w:fill="FFFFFF" w:val="clear"/>
          </w:tcPr>
          <w:p>
            <w:pPr>
              <w:pStyle w:val="Normal"/>
              <w:widowControl w:val="false"/>
              <w:spacing w:lineRule="auto" w:line="240" w:before="0" w:after="150"/>
              <w:jc w:val="center"/>
              <w:rPr>
                <w:rFonts w:ascii="Times New Roman" w:hAnsi="Times New Roman" w:eastAsia="Times New Roman" w:cs="Times New Roman"/>
                <w:color w:val="333333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333333"/>
                <w:sz w:val="28"/>
                <w:szCs w:val="28"/>
                <w:lang w:eastAsia="ru-RU"/>
              </w:rPr>
              <w:t>К. ч.</w:t>
            </w:r>
          </w:p>
        </w:tc>
      </w:tr>
      <w:tr>
        <w:trPr/>
        <w:tc>
          <w:tcPr>
            <w:tcW w:w="96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color="auto" w:fill="FFFFFF" w:val="clear"/>
          </w:tcPr>
          <w:p>
            <w:pPr>
              <w:pStyle w:val="Normal"/>
              <w:widowControl w:val="false"/>
              <w:spacing w:lineRule="auto" w:line="240" w:before="0" w:after="150"/>
              <w:jc w:val="center"/>
              <w:rPr>
                <w:rFonts w:ascii="Times New Roman" w:hAnsi="Times New Roman" w:eastAsia="Times New Roman" w:cs="Times New Roman"/>
                <w:color w:val="333333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333333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639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color="auto" w:fill="FFFFFF" w:val="clear"/>
          </w:tcPr>
          <w:p>
            <w:pPr>
              <w:pStyle w:val="Normal"/>
              <w:widowControl w:val="false"/>
              <w:spacing w:lineRule="auto" w:line="240" w:before="0" w:after="150"/>
              <w:rPr>
                <w:rFonts w:ascii="Times New Roman" w:hAnsi="Times New Roman" w:eastAsia="Times New Roman" w:cs="Times New Roman"/>
                <w:color w:val="333333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333333"/>
                <w:sz w:val="28"/>
                <w:szCs w:val="28"/>
                <w:lang w:eastAsia="ru-RU"/>
              </w:rPr>
              <w:t>Вводное занятие.</w:t>
            </w:r>
          </w:p>
        </w:tc>
        <w:tc>
          <w:tcPr>
            <w:tcW w:w="211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color="auto" w:fill="FFFFFF" w:val="clear"/>
          </w:tcPr>
          <w:p>
            <w:pPr>
              <w:pStyle w:val="Normal"/>
              <w:widowControl w:val="false"/>
              <w:spacing w:lineRule="auto" w:line="240" w:before="0" w:after="150"/>
              <w:jc w:val="center"/>
              <w:rPr>
                <w:rFonts w:ascii="Times New Roman" w:hAnsi="Times New Roman" w:eastAsia="Times New Roman" w:cs="Times New Roman"/>
                <w:color w:val="333333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333333"/>
                <w:sz w:val="28"/>
                <w:szCs w:val="28"/>
                <w:lang w:eastAsia="ru-RU"/>
              </w:rPr>
              <w:t>1</w:t>
            </w:r>
          </w:p>
        </w:tc>
      </w:tr>
      <w:tr>
        <w:trPr>
          <w:trHeight w:val="300" w:hRule="atLeast"/>
        </w:trPr>
        <w:tc>
          <w:tcPr>
            <w:tcW w:w="96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color="auto" w:fill="FFFFFF" w:val="clear"/>
          </w:tcPr>
          <w:p>
            <w:pPr>
              <w:pStyle w:val="Normal"/>
              <w:widowControl w:val="false"/>
              <w:spacing w:lineRule="auto" w:line="240" w:before="0" w:after="150"/>
              <w:jc w:val="center"/>
              <w:rPr>
                <w:rFonts w:ascii="Times New Roman" w:hAnsi="Times New Roman" w:eastAsia="Times New Roman" w:cs="Times New Roman"/>
                <w:color w:val="333333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333333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639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color="auto" w:fill="FFFFFF" w:val="clear"/>
          </w:tcPr>
          <w:p>
            <w:pPr>
              <w:pStyle w:val="Normal"/>
              <w:widowControl w:val="false"/>
              <w:spacing w:lineRule="auto" w:line="240" w:before="0" w:after="150"/>
              <w:rPr>
                <w:rFonts w:ascii="Times New Roman" w:hAnsi="Times New Roman" w:eastAsia="Times New Roman" w:cs="Times New Roman"/>
                <w:color w:val="333333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333333"/>
                <w:sz w:val="28"/>
                <w:szCs w:val="28"/>
                <w:lang w:eastAsia="ru-RU"/>
              </w:rPr>
              <w:t>Журналистика как профессия.</w:t>
            </w:r>
          </w:p>
          <w:p>
            <w:pPr>
              <w:pStyle w:val="Normal"/>
              <w:widowControl w:val="false"/>
              <w:spacing w:lineRule="auto" w:line="240" w:before="0" w:after="150"/>
              <w:jc w:val="center"/>
              <w:rPr>
                <w:rFonts w:ascii="Times New Roman" w:hAnsi="Times New Roman" w:eastAsia="Times New Roman" w:cs="Times New Roman"/>
                <w:color w:val="333333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333333"/>
                <w:sz w:val="28"/>
                <w:szCs w:val="28"/>
                <w:lang w:eastAsia="ru-RU"/>
              </w:rPr>
            </w:r>
          </w:p>
        </w:tc>
        <w:tc>
          <w:tcPr>
            <w:tcW w:w="211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color="auto" w:fill="FFFFFF" w:val="clear"/>
          </w:tcPr>
          <w:p>
            <w:pPr>
              <w:pStyle w:val="Normal"/>
              <w:widowControl w:val="false"/>
              <w:spacing w:lineRule="auto" w:line="240" w:before="0" w:after="150"/>
              <w:jc w:val="center"/>
              <w:rPr>
                <w:rFonts w:ascii="Times New Roman" w:hAnsi="Times New Roman" w:eastAsia="Times New Roman" w:cs="Times New Roman"/>
                <w:color w:val="333333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333333"/>
                <w:sz w:val="28"/>
                <w:szCs w:val="28"/>
                <w:lang w:eastAsia="ru-RU"/>
              </w:rPr>
              <w:t>1</w:t>
            </w:r>
          </w:p>
        </w:tc>
      </w:tr>
      <w:tr>
        <w:trPr>
          <w:trHeight w:val="300" w:hRule="atLeast"/>
        </w:trPr>
        <w:tc>
          <w:tcPr>
            <w:tcW w:w="96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color="auto" w:fill="FFFFFF" w:val="clear"/>
          </w:tcPr>
          <w:p>
            <w:pPr>
              <w:pStyle w:val="Normal"/>
              <w:widowControl w:val="false"/>
              <w:spacing w:lineRule="auto" w:line="240" w:before="0" w:after="150"/>
              <w:jc w:val="center"/>
              <w:rPr>
                <w:rFonts w:ascii="Times New Roman" w:hAnsi="Times New Roman" w:eastAsia="Times New Roman" w:cs="Times New Roman"/>
                <w:color w:val="333333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333333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639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color="auto" w:fill="FFFFFF" w:val="clear"/>
          </w:tcPr>
          <w:p>
            <w:pPr>
              <w:pStyle w:val="Normal"/>
              <w:widowControl w:val="false"/>
              <w:spacing w:lineRule="auto" w:line="240" w:before="0" w:after="150"/>
              <w:rPr>
                <w:rFonts w:ascii="Times New Roman" w:hAnsi="Times New Roman" w:eastAsia="Times New Roman" w:cs="Times New Roman"/>
                <w:color w:val="333333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333333"/>
                <w:sz w:val="28"/>
                <w:szCs w:val="28"/>
                <w:lang w:eastAsia="ru-RU"/>
              </w:rPr>
              <w:t>Функции журналистики.</w:t>
            </w:r>
          </w:p>
        </w:tc>
        <w:tc>
          <w:tcPr>
            <w:tcW w:w="211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color="auto" w:fill="FFFFFF" w:val="clear"/>
          </w:tcPr>
          <w:p>
            <w:pPr>
              <w:pStyle w:val="Normal"/>
              <w:widowControl w:val="false"/>
              <w:spacing w:lineRule="auto" w:line="240" w:before="0" w:after="150"/>
              <w:jc w:val="center"/>
              <w:rPr>
                <w:rFonts w:ascii="Times New Roman" w:hAnsi="Times New Roman" w:eastAsia="Times New Roman" w:cs="Times New Roman"/>
                <w:color w:val="333333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333333"/>
                <w:sz w:val="28"/>
                <w:szCs w:val="28"/>
                <w:lang w:eastAsia="ru-RU"/>
              </w:rPr>
              <w:t>1</w:t>
            </w:r>
          </w:p>
        </w:tc>
      </w:tr>
      <w:tr>
        <w:trPr>
          <w:trHeight w:val="300" w:hRule="atLeast"/>
        </w:trPr>
        <w:tc>
          <w:tcPr>
            <w:tcW w:w="96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color="auto" w:fill="FFFFFF" w:val="clear"/>
          </w:tcPr>
          <w:p>
            <w:pPr>
              <w:pStyle w:val="Normal"/>
              <w:widowControl w:val="false"/>
              <w:spacing w:lineRule="auto" w:line="240" w:before="0" w:after="150"/>
              <w:jc w:val="center"/>
              <w:rPr>
                <w:rFonts w:ascii="Times New Roman" w:hAnsi="Times New Roman" w:eastAsia="Times New Roman" w:cs="Times New Roman"/>
                <w:color w:val="333333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333333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639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color="auto" w:fill="FFFFFF" w:val="clear"/>
          </w:tcPr>
          <w:p>
            <w:pPr>
              <w:pStyle w:val="Normal"/>
              <w:widowControl w:val="false"/>
              <w:spacing w:lineRule="auto" w:line="240" w:before="0" w:after="150"/>
              <w:rPr>
                <w:rFonts w:ascii="Times New Roman" w:hAnsi="Times New Roman" w:eastAsia="Times New Roman" w:cs="Times New Roman"/>
                <w:color w:val="333333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333333"/>
                <w:sz w:val="28"/>
                <w:szCs w:val="28"/>
                <w:lang w:eastAsia="ru-RU"/>
              </w:rPr>
              <w:t>Требования к журналисту.</w:t>
            </w:r>
          </w:p>
        </w:tc>
        <w:tc>
          <w:tcPr>
            <w:tcW w:w="211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color="auto" w:fill="FFFFFF" w:val="clear"/>
          </w:tcPr>
          <w:p>
            <w:pPr>
              <w:pStyle w:val="Normal"/>
              <w:widowControl w:val="false"/>
              <w:spacing w:lineRule="auto" w:line="240" w:before="0" w:after="150"/>
              <w:jc w:val="center"/>
              <w:rPr>
                <w:rFonts w:ascii="Times New Roman" w:hAnsi="Times New Roman" w:eastAsia="Times New Roman" w:cs="Times New Roman"/>
                <w:color w:val="333333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333333"/>
                <w:sz w:val="28"/>
                <w:szCs w:val="28"/>
                <w:lang w:eastAsia="ru-RU"/>
              </w:rPr>
              <w:t>1</w:t>
            </w:r>
          </w:p>
        </w:tc>
      </w:tr>
      <w:tr>
        <w:trPr>
          <w:trHeight w:val="300" w:hRule="atLeast"/>
        </w:trPr>
        <w:tc>
          <w:tcPr>
            <w:tcW w:w="96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color="auto" w:fill="FFFFFF" w:val="clear"/>
          </w:tcPr>
          <w:p>
            <w:pPr>
              <w:pStyle w:val="Normal"/>
              <w:widowControl w:val="false"/>
              <w:spacing w:lineRule="auto" w:line="240" w:before="0" w:after="150"/>
              <w:jc w:val="center"/>
              <w:rPr>
                <w:rFonts w:ascii="Times New Roman" w:hAnsi="Times New Roman" w:eastAsia="Times New Roman" w:cs="Times New Roman"/>
                <w:color w:val="333333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333333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639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color="auto" w:fill="FFFFFF" w:val="clear"/>
          </w:tcPr>
          <w:p>
            <w:pPr>
              <w:pStyle w:val="Normal"/>
              <w:widowControl w:val="false"/>
              <w:spacing w:lineRule="auto" w:line="240" w:before="0" w:after="150"/>
              <w:rPr>
                <w:rFonts w:ascii="Times New Roman" w:hAnsi="Times New Roman" w:eastAsia="Times New Roman" w:cs="Times New Roman"/>
                <w:color w:val="333333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333333"/>
                <w:sz w:val="28"/>
                <w:szCs w:val="28"/>
                <w:lang w:eastAsia="ru-RU"/>
              </w:rPr>
              <w:t>История российской журналистики.</w:t>
            </w:r>
          </w:p>
        </w:tc>
        <w:tc>
          <w:tcPr>
            <w:tcW w:w="211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color="auto" w:fill="FFFFFF" w:val="clear"/>
          </w:tcPr>
          <w:p>
            <w:pPr>
              <w:pStyle w:val="Normal"/>
              <w:widowControl w:val="false"/>
              <w:spacing w:lineRule="auto" w:line="240" w:before="0" w:after="150"/>
              <w:jc w:val="center"/>
              <w:rPr>
                <w:rFonts w:ascii="Times New Roman" w:hAnsi="Times New Roman" w:eastAsia="Times New Roman" w:cs="Times New Roman"/>
                <w:color w:val="333333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333333"/>
                <w:sz w:val="28"/>
                <w:szCs w:val="28"/>
                <w:lang w:eastAsia="ru-RU"/>
              </w:rPr>
              <w:t>1</w:t>
            </w:r>
          </w:p>
        </w:tc>
      </w:tr>
      <w:tr>
        <w:trPr>
          <w:trHeight w:val="300" w:hRule="atLeast"/>
        </w:trPr>
        <w:tc>
          <w:tcPr>
            <w:tcW w:w="96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color="auto" w:fill="FFFFFF" w:val="clear"/>
          </w:tcPr>
          <w:p>
            <w:pPr>
              <w:pStyle w:val="Normal"/>
              <w:widowControl w:val="false"/>
              <w:spacing w:lineRule="auto" w:line="240" w:before="0" w:after="150"/>
              <w:jc w:val="center"/>
              <w:rPr>
                <w:rFonts w:ascii="Times New Roman" w:hAnsi="Times New Roman" w:eastAsia="Times New Roman" w:cs="Times New Roman"/>
                <w:color w:val="333333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333333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639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color="auto" w:fill="FFFFFF" w:val="clear"/>
          </w:tcPr>
          <w:p>
            <w:pPr>
              <w:pStyle w:val="Normal"/>
              <w:widowControl w:val="false"/>
              <w:spacing w:lineRule="auto" w:line="240" w:before="0" w:after="150"/>
              <w:rPr>
                <w:rFonts w:ascii="Times New Roman" w:hAnsi="Times New Roman" w:eastAsia="Times New Roman" w:cs="Times New Roman"/>
                <w:color w:val="333333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333333"/>
                <w:sz w:val="28"/>
                <w:szCs w:val="28"/>
                <w:lang w:eastAsia="ru-RU"/>
              </w:rPr>
              <w:t>Формирование жанров журналистики.</w:t>
            </w:r>
          </w:p>
        </w:tc>
        <w:tc>
          <w:tcPr>
            <w:tcW w:w="211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color="auto" w:fill="FFFFFF" w:val="clear"/>
          </w:tcPr>
          <w:p>
            <w:pPr>
              <w:pStyle w:val="Normal"/>
              <w:widowControl w:val="false"/>
              <w:spacing w:lineRule="auto" w:line="240" w:before="0" w:after="150"/>
              <w:jc w:val="center"/>
              <w:rPr>
                <w:rFonts w:ascii="Times New Roman" w:hAnsi="Times New Roman" w:eastAsia="Times New Roman" w:cs="Times New Roman"/>
                <w:color w:val="333333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333333"/>
                <w:sz w:val="28"/>
                <w:szCs w:val="28"/>
                <w:lang w:eastAsia="ru-RU"/>
              </w:rPr>
              <w:t>1</w:t>
            </w:r>
          </w:p>
        </w:tc>
      </w:tr>
      <w:tr>
        <w:trPr>
          <w:trHeight w:val="300" w:hRule="atLeast"/>
        </w:trPr>
        <w:tc>
          <w:tcPr>
            <w:tcW w:w="96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color="auto" w:fill="FFFFFF" w:val="clear"/>
          </w:tcPr>
          <w:p>
            <w:pPr>
              <w:pStyle w:val="Normal"/>
              <w:widowControl w:val="false"/>
              <w:spacing w:lineRule="auto" w:line="240" w:before="0" w:after="150"/>
              <w:jc w:val="center"/>
              <w:rPr>
                <w:rFonts w:ascii="Times New Roman" w:hAnsi="Times New Roman" w:eastAsia="Times New Roman" w:cs="Times New Roman"/>
                <w:color w:val="333333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333333"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639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color="auto" w:fill="FFFFFF" w:val="clear"/>
          </w:tcPr>
          <w:p>
            <w:pPr>
              <w:pStyle w:val="Normal"/>
              <w:widowControl w:val="false"/>
              <w:spacing w:lineRule="auto" w:line="240" w:before="0" w:after="150"/>
              <w:rPr>
                <w:rFonts w:ascii="Times New Roman" w:hAnsi="Times New Roman" w:eastAsia="Times New Roman" w:cs="Times New Roman"/>
                <w:color w:val="333333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333333"/>
                <w:sz w:val="28"/>
                <w:szCs w:val="28"/>
                <w:lang w:eastAsia="ru-RU"/>
              </w:rPr>
              <w:t>Язык журналистики.</w:t>
            </w:r>
          </w:p>
        </w:tc>
        <w:tc>
          <w:tcPr>
            <w:tcW w:w="211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color="auto" w:fill="FFFFFF" w:val="clear"/>
          </w:tcPr>
          <w:p>
            <w:pPr>
              <w:pStyle w:val="Normal"/>
              <w:widowControl w:val="false"/>
              <w:spacing w:lineRule="auto" w:line="240" w:before="0" w:after="150"/>
              <w:jc w:val="center"/>
              <w:rPr>
                <w:rFonts w:ascii="Times New Roman" w:hAnsi="Times New Roman" w:eastAsia="Times New Roman" w:cs="Times New Roman"/>
                <w:color w:val="333333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333333"/>
                <w:sz w:val="28"/>
                <w:szCs w:val="28"/>
                <w:lang w:eastAsia="ru-RU"/>
              </w:rPr>
              <w:t>1</w:t>
            </w:r>
          </w:p>
        </w:tc>
      </w:tr>
      <w:tr>
        <w:trPr>
          <w:trHeight w:val="300" w:hRule="atLeast"/>
        </w:trPr>
        <w:tc>
          <w:tcPr>
            <w:tcW w:w="96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color="auto" w:fill="FFFFFF" w:val="clear"/>
          </w:tcPr>
          <w:p>
            <w:pPr>
              <w:pStyle w:val="Normal"/>
              <w:widowControl w:val="false"/>
              <w:spacing w:lineRule="auto" w:line="240" w:before="0" w:after="150"/>
              <w:jc w:val="center"/>
              <w:rPr>
                <w:rFonts w:ascii="Times New Roman" w:hAnsi="Times New Roman" w:eastAsia="Times New Roman" w:cs="Times New Roman"/>
                <w:color w:val="333333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333333"/>
                <w:sz w:val="28"/>
                <w:szCs w:val="28"/>
                <w:lang w:eastAsia="ru-RU"/>
              </w:rPr>
              <w:t>8</w:t>
            </w:r>
          </w:p>
        </w:tc>
        <w:tc>
          <w:tcPr>
            <w:tcW w:w="639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color="auto" w:fill="FFFFFF" w:val="clear"/>
          </w:tcPr>
          <w:p>
            <w:pPr>
              <w:pStyle w:val="Normal"/>
              <w:widowControl w:val="false"/>
              <w:spacing w:lineRule="auto" w:line="240" w:before="0" w:after="150"/>
              <w:rPr>
                <w:rFonts w:ascii="Times New Roman" w:hAnsi="Times New Roman" w:eastAsia="Times New Roman" w:cs="Times New Roman"/>
                <w:color w:val="333333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333333"/>
                <w:sz w:val="28"/>
                <w:szCs w:val="28"/>
                <w:lang w:eastAsia="ru-RU"/>
              </w:rPr>
              <w:t>Стилистические фигуры речи.</w:t>
            </w:r>
          </w:p>
        </w:tc>
        <w:tc>
          <w:tcPr>
            <w:tcW w:w="211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color="auto" w:fill="FFFFFF" w:val="clear"/>
          </w:tcPr>
          <w:p>
            <w:pPr>
              <w:pStyle w:val="Normal"/>
              <w:widowControl w:val="false"/>
              <w:spacing w:lineRule="auto" w:line="240" w:before="0" w:after="150"/>
              <w:jc w:val="center"/>
              <w:rPr>
                <w:rFonts w:ascii="Times New Roman" w:hAnsi="Times New Roman" w:eastAsia="Times New Roman" w:cs="Times New Roman"/>
                <w:color w:val="333333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333333"/>
                <w:sz w:val="28"/>
                <w:szCs w:val="28"/>
                <w:lang w:eastAsia="ru-RU"/>
              </w:rPr>
              <w:t>1</w:t>
            </w:r>
          </w:p>
        </w:tc>
      </w:tr>
      <w:tr>
        <w:trPr>
          <w:trHeight w:val="300" w:hRule="atLeast"/>
        </w:trPr>
        <w:tc>
          <w:tcPr>
            <w:tcW w:w="96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color="auto" w:fill="FFFFFF" w:val="clear"/>
          </w:tcPr>
          <w:p>
            <w:pPr>
              <w:pStyle w:val="Normal"/>
              <w:widowControl w:val="false"/>
              <w:spacing w:lineRule="auto" w:line="240" w:before="0" w:after="150"/>
              <w:jc w:val="center"/>
              <w:rPr>
                <w:rFonts w:ascii="Times New Roman" w:hAnsi="Times New Roman" w:eastAsia="Times New Roman" w:cs="Times New Roman"/>
                <w:color w:val="333333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333333"/>
                <w:sz w:val="28"/>
                <w:szCs w:val="28"/>
                <w:lang w:eastAsia="ru-RU"/>
              </w:rPr>
              <w:t>9</w:t>
            </w:r>
          </w:p>
        </w:tc>
        <w:tc>
          <w:tcPr>
            <w:tcW w:w="639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color="auto" w:fill="FFFFFF" w:val="clear"/>
          </w:tcPr>
          <w:p>
            <w:pPr>
              <w:pStyle w:val="Normal"/>
              <w:widowControl w:val="false"/>
              <w:spacing w:lineRule="auto" w:line="240" w:before="0" w:after="150"/>
              <w:rPr>
                <w:rFonts w:ascii="Times New Roman" w:hAnsi="Times New Roman" w:eastAsia="Times New Roman" w:cs="Times New Roman"/>
                <w:color w:val="333333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333333"/>
                <w:sz w:val="28"/>
                <w:szCs w:val="28"/>
                <w:lang w:eastAsia="ru-RU"/>
              </w:rPr>
              <w:t>Стилистические фигуры в тексте.</w:t>
            </w:r>
          </w:p>
        </w:tc>
        <w:tc>
          <w:tcPr>
            <w:tcW w:w="211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color="auto" w:fill="FFFFFF" w:val="clear"/>
          </w:tcPr>
          <w:p>
            <w:pPr>
              <w:pStyle w:val="Normal"/>
              <w:widowControl w:val="false"/>
              <w:spacing w:lineRule="auto" w:line="240" w:before="0" w:after="150"/>
              <w:jc w:val="center"/>
              <w:rPr>
                <w:rFonts w:ascii="Times New Roman" w:hAnsi="Times New Roman" w:eastAsia="Times New Roman" w:cs="Times New Roman"/>
                <w:color w:val="333333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333333"/>
                <w:sz w:val="28"/>
                <w:szCs w:val="28"/>
                <w:lang w:eastAsia="ru-RU"/>
              </w:rPr>
              <w:t>1</w:t>
            </w:r>
          </w:p>
        </w:tc>
      </w:tr>
      <w:tr>
        <w:trPr>
          <w:trHeight w:val="300" w:hRule="atLeast"/>
        </w:trPr>
        <w:tc>
          <w:tcPr>
            <w:tcW w:w="96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color="auto" w:fill="FFFFFF" w:val="clear"/>
          </w:tcPr>
          <w:p>
            <w:pPr>
              <w:pStyle w:val="Normal"/>
              <w:widowControl w:val="false"/>
              <w:spacing w:lineRule="auto" w:line="240" w:before="0" w:after="150"/>
              <w:jc w:val="center"/>
              <w:rPr>
                <w:rFonts w:ascii="Times New Roman" w:hAnsi="Times New Roman" w:eastAsia="Times New Roman" w:cs="Times New Roman"/>
                <w:color w:val="333333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333333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639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color="auto" w:fill="FFFFFF" w:val="clear"/>
          </w:tcPr>
          <w:p>
            <w:pPr>
              <w:pStyle w:val="Normal"/>
              <w:widowControl w:val="false"/>
              <w:spacing w:lineRule="auto" w:line="240" w:before="0" w:after="150"/>
              <w:rPr>
                <w:rFonts w:ascii="Times New Roman" w:hAnsi="Times New Roman" w:eastAsia="Times New Roman" w:cs="Times New Roman"/>
                <w:color w:val="333333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333333"/>
                <w:sz w:val="28"/>
                <w:szCs w:val="28"/>
                <w:lang w:eastAsia="ru-RU"/>
              </w:rPr>
              <w:t>Композиция материала.</w:t>
            </w:r>
          </w:p>
        </w:tc>
        <w:tc>
          <w:tcPr>
            <w:tcW w:w="211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color="auto" w:fill="FFFFFF" w:val="clear"/>
          </w:tcPr>
          <w:p>
            <w:pPr>
              <w:pStyle w:val="Normal"/>
              <w:widowControl w:val="false"/>
              <w:spacing w:lineRule="auto" w:line="240" w:before="0" w:after="150"/>
              <w:jc w:val="center"/>
              <w:rPr>
                <w:rFonts w:ascii="Times New Roman" w:hAnsi="Times New Roman" w:eastAsia="Times New Roman" w:cs="Times New Roman"/>
                <w:color w:val="333333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333333"/>
                <w:sz w:val="28"/>
                <w:szCs w:val="28"/>
                <w:lang w:eastAsia="ru-RU"/>
              </w:rPr>
              <w:t>1</w:t>
            </w:r>
          </w:p>
        </w:tc>
      </w:tr>
      <w:tr>
        <w:trPr>
          <w:trHeight w:val="300" w:hRule="atLeast"/>
        </w:trPr>
        <w:tc>
          <w:tcPr>
            <w:tcW w:w="96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color="auto" w:fill="FFFFFF" w:val="clear"/>
          </w:tcPr>
          <w:p>
            <w:pPr>
              <w:pStyle w:val="Normal"/>
              <w:widowControl w:val="false"/>
              <w:spacing w:lineRule="auto" w:line="240" w:before="0" w:after="150"/>
              <w:jc w:val="center"/>
              <w:rPr>
                <w:rFonts w:ascii="Times New Roman" w:hAnsi="Times New Roman" w:eastAsia="Times New Roman" w:cs="Times New Roman"/>
                <w:color w:val="333333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333333"/>
                <w:sz w:val="28"/>
                <w:szCs w:val="28"/>
                <w:lang w:eastAsia="ru-RU"/>
              </w:rPr>
              <w:t>11</w:t>
            </w:r>
          </w:p>
        </w:tc>
        <w:tc>
          <w:tcPr>
            <w:tcW w:w="639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color="auto" w:fill="FFFFFF" w:val="clear"/>
          </w:tcPr>
          <w:p>
            <w:pPr>
              <w:pStyle w:val="Normal"/>
              <w:widowControl w:val="false"/>
              <w:spacing w:lineRule="auto" w:line="240" w:before="0" w:after="150"/>
              <w:rPr>
                <w:rFonts w:ascii="Times New Roman" w:hAnsi="Times New Roman" w:eastAsia="Times New Roman" w:cs="Times New Roman"/>
                <w:color w:val="333333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333333"/>
                <w:sz w:val="28"/>
                <w:szCs w:val="28"/>
                <w:lang w:eastAsia="ru-RU"/>
              </w:rPr>
              <w:t>Публицистический стиль.</w:t>
            </w:r>
          </w:p>
        </w:tc>
        <w:tc>
          <w:tcPr>
            <w:tcW w:w="211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color="auto" w:fill="FFFFFF" w:val="clear"/>
          </w:tcPr>
          <w:p>
            <w:pPr>
              <w:pStyle w:val="Normal"/>
              <w:widowControl w:val="false"/>
              <w:spacing w:lineRule="auto" w:line="240" w:before="0" w:after="150"/>
              <w:jc w:val="center"/>
              <w:rPr>
                <w:rFonts w:ascii="Times New Roman" w:hAnsi="Times New Roman" w:eastAsia="Times New Roman" w:cs="Times New Roman"/>
                <w:color w:val="333333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333333"/>
                <w:sz w:val="28"/>
                <w:szCs w:val="28"/>
                <w:lang w:eastAsia="ru-RU"/>
              </w:rPr>
              <w:t>1</w:t>
            </w:r>
          </w:p>
        </w:tc>
      </w:tr>
      <w:tr>
        <w:trPr>
          <w:trHeight w:val="300" w:hRule="atLeast"/>
        </w:trPr>
        <w:tc>
          <w:tcPr>
            <w:tcW w:w="96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color="auto" w:fill="FFFFFF" w:val="clear"/>
          </w:tcPr>
          <w:p>
            <w:pPr>
              <w:pStyle w:val="Normal"/>
              <w:widowControl w:val="false"/>
              <w:spacing w:lineRule="auto" w:line="240" w:before="0" w:after="150"/>
              <w:jc w:val="center"/>
              <w:rPr>
                <w:rFonts w:ascii="Times New Roman" w:hAnsi="Times New Roman" w:eastAsia="Times New Roman" w:cs="Times New Roman"/>
                <w:color w:val="333333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333333"/>
                <w:sz w:val="28"/>
                <w:szCs w:val="28"/>
                <w:lang w:eastAsia="ru-RU"/>
              </w:rPr>
              <w:t>12</w:t>
            </w:r>
          </w:p>
        </w:tc>
        <w:tc>
          <w:tcPr>
            <w:tcW w:w="639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color="auto" w:fill="FFFFFF" w:val="clear"/>
          </w:tcPr>
          <w:p>
            <w:pPr>
              <w:pStyle w:val="Normal"/>
              <w:widowControl w:val="false"/>
              <w:spacing w:lineRule="auto" w:line="240" w:before="0" w:after="150"/>
              <w:rPr>
                <w:rFonts w:ascii="Times New Roman" w:hAnsi="Times New Roman" w:eastAsia="Times New Roman" w:cs="Times New Roman"/>
                <w:color w:val="333333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333333"/>
                <w:sz w:val="28"/>
                <w:szCs w:val="28"/>
                <w:lang w:eastAsia="ru-RU"/>
              </w:rPr>
              <w:t>Информационные жанры: отчет, репортаж, интервью, заметка.</w:t>
            </w:r>
          </w:p>
        </w:tc>
        <w:tc>
          <w:tcPr>
            <w:tcW w:w="211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color="auto" w:fill="FFFFFF" w:val="clear"/>
          </w:tcPr>
          <w:p>
            <w:pPr>
              <w:pStyle w:val="Normal"/>
              <w:widowControl w:val="false"/>
              <w:spacing w:lineRule="auto" w:line="240" w:before="0" w:after="150"/>
              <w:jc w:val="center"/>
              <w:rPr>
                <w:rFonts w:ascii="Times New Roman" w:hAnsi="Times New Roman" w:eastAsia="Times New Roman" w:cs="Times New Roman"/>
                <w:color w:val="333333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333333"/>
                <w:sz w:val="28"/>
                <w:szCs w:val="28"/>
                <w:lang w:eastAsia="ru-RU"/>
              </w:rPr>
              <w:t>1</w:t>
            </w:r>
          </w:p>
        </w:tc>
      </w:tr>
      <w:tr>
        <w:trPr>
          <w:trHeight w:val="300" w:hRule="atLeast"/>
        </w:trPr>
        <w:tc>
          <w:tcPr>
            <w:tcW w:w="96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color="auto" w:fill="FFFFFF" w:val="clear"/>
          </w:tcPr>
          <w:p>
            <w:pPr>
              <w:pStyle w:val="Normal"/>
              <w:widowControl w:val="false"/>
              <w:spacing w:lineRule="auto" w:line="240" w:before="0" w:after="150"/>
              <w:jc w:val="center"/>
              <w:rPr>
                <w:rFonts w:ascii="Times New Roman" w:hAnsi="Times New Roman" w:eastAsia="Times New Roman" w:cs="Times New Roman"/>
                <w:color w:val="333333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333333"/>
                <w:sz w:val="28"/>
                <w:szCs w:val="28"/>
                <w:lang w:eastAsia="ru-RU"/>
              </w:rPr>
              <w:t>13</w:t>
            </w:r>
          </w:p>
        </w:tc>
        <w:tc>
          <w:tcPr>
            <w:tcW w:w="639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color="auto" w:fill="FFFFFF" w:val="clear"/>
          </w:tcPr>
          <w:p>
            <w:pPr>
              <w:pStyle w:val="Normal"/>
              <w:widowControl w:val="false"/>
              <w:spacing w:lineRule="auto" w:line="240" w:before="0" w:after="150"/>
              <w:rPr>
                <w:rFonts w:ascii="Times New Roman" w:hAnsi="Times New Roman" w:eastAsia="Times New Roman" w:cs="Times New Roman"/>
                <w:color w:val="333333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333333"/>
                <w:sz w:val="28"/>
                <w:szCs w:val="28"/>
                <w:lang w:eastAsia="ru-RU"/>
              </w:rPr>
              <w:t>Аналитические жанры: статья, обозрение, отзыв, рецензия.</w:t>
            </w:r>
          </w:p>
        </w:tc>
        <w:tc>
          <w:tcPr>
            <w:tcW w:w="211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color="auto" w:fill="FFFFFF" w:val="clear"/>
          </w:tcPr>
          <w:p>
            <w:pPr>
              <w:pStyle w:val="Normal"/>
              <w:widowControl w:val="false"/>
              <w:spacing w:lineRule="auto" w:line="240" w:before="0" w:after="150"/>
              <w:jc w:val="center"/>
              <w:rPr>
                <w:rFonts w:ascii="Times New Roman" w:hAnsi="Times New Roman" w:eastAsia="Times New Roman" w:cs="Times New Roman"/>
                <w:color w:val="333333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333333"/>
                <w:sz w:val="28"/>
                <w:szCs w:val="28"/>
                <w:lang w:eastAsia="ru-RU"/>
              </w:rPr>
              <w:t>1</w:t>
            </w:r>
          </w:p>
        </w:tc>
      </w:tr>
      <w:tr>
        <w:trPr>
          <w:trHeight w:val="300" w:hRule="atLeast"/>
        </w:trPr>
        <w:tc>
          <w:tcPr>
            <w:tcW w:w="96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color="auto" w:fill="FFFFFF" w:val="clear"/>
          </w:tcPr>
          <w:p>
            <w:pPr>
              <w:pStyle w:val="Normal"/>
              <w:widowControl w:val="false"/>
              <w:spacing w:lineRule="auto" w:line="240" w:before="0" w:after="150"/>
              <w:jc w:val="center"/>
              <w:rPr>
                <w:rFonts w:ascii="Times New Roman" w:hAnsi="Times New Roman" w:eastAsia="Times New Roman" w:cs="Times New Roman"/>
                <w:color w:val="333333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333333"/>
                <w:sz w:val="28"/>
                <w:szCs w:val="28"/>
                <w:lang w:eastAsia="ru-RU"/>
              </w:rPr>
              <w:t>14</w:t>
            </w:r>
          </w:p>
        </w:tc>
        <w:tc>
          <w:tcPr>
            <w:tcW w:w="639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color="auto" w:fill="FFFFFF" w:val="clear"/>
          </w:tcPr>
          <w:p>
            <w:pPr>
              <w:pStyle w:val="Normal"/>
              <w:widowControl w:val="false"/>
              <w:spacing w:lineRule="auto" w:line="240" w:before="0" w:after="150"/>
              <w:rPr>
                <w:rFonts w:ascii="Times New Roman" w:hAnsi="Times New Roman" w:eastAsia="Times New Roman" w:cs="Times New Roman"/>
                <w:color w:val="333333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333333"/>
                <w:sz w:val="28"/>
                <w:szCs w:val="28"/>
                <w:lang w:eastAsia="ru-RU"/>
              </w:rPr>
              <w:t>Художественные жанры: слово, очерк, эссе, фельетон.</w:t>
            </w:r>
          </w:p>
        </w:tc>
        <w:tc>
          <w:tcPr>
            <w:tcW w:w="211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color="auto" w:fill="FFFFFF" w:val="clear"/>
          </w:tcPr>
          <w:p>
            <w:pPr>
              <w:pStyle w:val="Normal"/>
              <w:widowControl w:val="false"/>
              <w:spacing w:lineRule="auto" w:line="240" w:before="0" w:after="150"/>
              <w:jc w:val="center"/>
              <w:rPr>
                <w:rFonts w:ascii="Times New Roman" w:hAnsi="Times New Roman" w:eastAsia="Times New Roman" w:cs="Times New Roman"/>
                <w:color w:val="333333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333333"/>
                <w:sz w:val="28"/>
                <w:szCs w:val="28"/>
                <w:lang w:eastAsia="ru-RU"/>
              </w:rPr>
              <w:t>1</w:t>
            </w:r>
          </w:p>
        </w:tc>
      </w:tr>
      <w:tr>
        <w:trPr>
          <w:trHeight w:val="300" w:hRule="atLeast"/>
        </w:trPr>
        <w:tc>
          <w:tcPr>
            <w:tcW w:w="96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color="auto" w:fill="FFFFFF" w:val="clear"/>
          </w:tcPr>
          <w:p>
            <w:pPr>
              <w:pStyle w:val="Normal"/>
              <w:widowControl w:val="false"/>
              <w:spacing w:lineRule="auto" w:line="240" w:before="0" w:after="150"/>
              <w:jc w:val="center"/>
              <w:rPr>
                <w:rFonts w:ascii="Times New Roman" w:hAnsi="Times New Roman" w:eastAsia="Times New Roman" w:cs="Times New Roman"/>
                <w:color w:val="333333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333333"/>
                <w:sz w:val="28"/>
                <w:szCs w:val="28"/>
                <w:lang w:eastAsia="ru-RU"/>
              </w:rPr>
              <w:t>15</w:t>
            </w:r>
          </w:p>
        </w:tc>
        <w:tc>
          <w:tcPr>
            <w:tcW w:w="639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color="auto" w:fill="FFFFFF" w:val="clear"/>
          </w:tcPr>
          <w:p>
            <w:pPr>
              <w:pStyle w:val="Normal"/>
              <w:widowControl w:val="false"/>
              <w:spacing w:lineRule="auto" w:line="240" w:before="0" w:after="150"/>
              <w:rPr>
                <w:rFonts w:ascii="Times New Roman" w:hAnsi="Times New Roman" w:eastAsia="Times New Roman" w:cs="Times New Roman"/>
                <w:color w:val="333333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333333"/>
                <w:sz w:val="28"/>
                <w:szCs w:val="28"/>
                <w:lang w:eastAsia="ru-RU"/>
              </w:rPr>
              <w:t>Конкурс сочинений в различных публицистических жанрах.</w:t>
            </w:r>
          </w:p>
        </w:tc>
        <w:tc>
          <w:tcPr>
            <w:tcW w:w="211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color="auto" w:fill="FFFFFF" w:val="clear"/>
          </w:tcPr>
          <w:p>
            <w:pPr>
              <w:pStyle w:val="Normal"/>
              <w:widowControl w:val="false"/>
              <w:spacing w:lineRule="auto" w:line="240" w:before="0" w:after="150"/>
              <w:jc w:val="center"/>
              <w:rPr>
                <w:rFonts w:ascii="Times New Roman" w:hAnsi="Times New Roman" w:eastAsia="Times New Roman" w:cs="Times New Roman"/>
                <w:color w:val="333333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333333"/>
                <w:sz w:val="28"/>
                <w:szCs w:val="28"/>
                <w:lang w:eastAsia="ru-RU"/>
              </w:rPr>
              <w:t>1</w:t>
            </w:r>
          </w:p>
        </w:tc>
      </w:tr>
      <w:tr>
        <w:trPr>
          <w:trHeight w:val="300" w:hRule="atLeast"/>
        </w:trPr>
        <w:tc>
          <w:tcPr>
            <w:tcW w:w="96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color="auto" w:fill="FFFFFF" w:val="clear"/>
          </w:tcPr>
          <w:p>
            <w:pPr>
              <w:pStyle w:val="Normal"/>
              <w:widowControl w:val="false"/>
              <w:spacing w:lineRule="auto" w:line="240" w:before="0" w:after="150"/>
              <w:jc w:val="center"/>
              <w:rPr>
                <w:rFonts w:ascii="Times New Roman" w:hAnsi="Times New Roman" w:eastAsia="Times New Roman" w:cs="Times New Roman"/>
                <w:color w:val="333333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333333"/>
                <w:sz w:val="28"/>
                <w:szCs w:val="28"/>
                <w:lang w:eastAsia="ru-RU"/>
              </w:rPr>
              <w:t>16</w:t>
            </w:r>
          </w:p>
        </w:tc>
        <w:tc>
          <w:tcPr>
            <w:tcW w:w="639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color="auto" w:fill="FFFFFF" w:val="clear"/>
          </w:tcPr>
          <w:p>
            <w:pPr>
              <w:pStyle w:val="Normal"/>
              <w:widowControl w:val="false"/>
              <w:spacing w:lineRule="auto" w:line="240" w:before="0" w:after="150"/>
              <w:rPr>
                <w:rFonts w:ascii="Times New Roman" w:hAnsi="Times New Roman" w:eastAsia="Times New Roman" w:cs="Times New Roman"/>
                <w:color w:val="333333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333333"/>
                <w:sz w:val="28"/>
                <w:szCs w:val="28"/>
                <w:lang w:eastAsia="ru-RU"/>
              </w:rPr>
              <w:t>Технические средства журналиста.</w:t>
            </w:r>
          </w:p>
        </w:tc>
        <w:tc>
          <w:tcPr>
            <w:tcW w:w="211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color="auto" w:fill="FFFFFF" w:val="clear"/>
          </w:tcPr>
          <w:p>
            <w:pPr>
              <w:pStyle w:val="Normal"/>
              <w:widowControl w:val="false"/>
              <w:spacing w:lineRule="auto" w:line="240" w:before="0" w:after="150"/>
              <w:jc w:val="center"/>
              <w:rPr>
                <w:rFonts w:ascii="Times New Roman" w:hAnsi="Times New Roman" w:eastAsia="Times New Roman" w:cs="Times New Roman"/>
                <w:color w:val="333333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333333"/>
                <w:sz w:val="28"/>
                <w:szCs w:val="28"/>
                <w:lang w:eastAsia="ru-RU"/>
              </w:rPr>
              <w:t>1</w:t>
            </w:r>
          </w:p>
        </w:tc>
      </w:tr>
      <w:tr>
        <w:trPr>
          <w:trHeight w:val="300" w:hRule="atLeast"/>
        </w:trPr>
        <w:tc>
          <w:tcPr>
            <w:tcW w:w="96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color="auto" w:fill="FFFFFF" w:val="clear"/>
          </w:tcPr>
          <w:p>
            <w:pPr>
              <w:pStyle w:val="Normal"/>
              <w:widowControl w:val="false"/>
              <w:spacing w:lineRule="auto" w:line="240" w:before="0" w:after="150"/>
              <w:jc w:val="center"/>
              <w:rPr>
                <w:rFonts w:ascii="Times New Roman" w:hAnsi="Times New Roman" w:eastAsia="Times New Roman" w:cs="Times New Roman"/>
                <w:color w:val="333333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333333"/>
                <w:sz w:val="28"/>
                <w:szCs w:val="28"/>
                <w:lang w:eastAsia="ru-RU"/>
              </w:rPr>
              <w:t>17</w:t>
            </w:r>
          </w:p>
        </w:tc>
        <w:tc>
          <w:tcPr>
            <w:tcW w:w="639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color="auto" w:fill="FFFFFF" w:val="clear"/>
          </w:tcPr>
          <w:p>
            <w:pPr>
              <w:pStyle w:val="Normal"/>
              <w:widowControl w:val="false"/>
              <w:spacing w:lineRule="auto" w:line="240" w:before="0" w:after="150"/>
              <w:rPr>
                <w:rFonts w:ascii="Times New Roman" w:hAnsi="Times New Roman" w:eastAsia="Times New Roman" w:cs="Times New Roman"/>
                <w:color w:val="333333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333333"/>
                <w:sz w:val="28"/>
                <w:szCs w:val="28"/>
                <w:lang w:eastAsia="ru-RU"/>
              </w:rPr>
              <w:t>Газетный язык и авторский почерк.</w:t>
            </w:r>
          </w:p>
        </w:tc>
        <w:tc>
          <w:tcPr>
            <w:tcW w:w="211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color="auto" w:fill="FFFFFF" w:val="clear"/>
          </w:tcPr>
          <w:p>
            <w:pPr>
              <w:pStyle w:val="Normal"/>
              <w:widowControl w:val="false"/>
              <w:spacing w:lineRule="auto" w:line="240" w:before="0" w:after="150"/>
              <w:jc w:val="center"/>
              <w:rPr>
                <w:rFonts w:ascii="Times New Roman" w:hAnsi="Times New Roman" w:eastAsia="Times New Roman" w:cs="Times New Roman"/>
                <w:color w:val="333333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333333"/>
                <w:sz w:val="28"/>
                <w:szCs w:val="28"/>
                <w:lang w:eastAsia="ru-RU"/>
              </w:rPr>
              <w:t>1</w:t>
            </w:r>
          </w:p>
        </w:tc>
      </w:tr>
      <w:tr>
        <w:trPr>
          <w:trHeight w:val="300" w:hRule="atLeast"/>
        </w:trPr>
        <w:tc>
          <w:tcPr>
            <w:tcW w:w="96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color="auto" w:fill="FFFFFF" w:val="clear"/>
          </w:tcPr>
          <w:p>
            <w:pPr>
              <w:pStyle w:val="Normal"/>
              <w:widowControl w:val="false"/>
              <w:spacing w:lineRule="auto" w:line="240" w:before="0" w:after="150"/>
              <w:jc w:val="center"/>
              <w:rPr>
                <w:rFonts w:ascii="Times New Roman" w:hAnsi="Times New Roman" w:eastAsia="Times New Roman" w:cs="Times New Roman"/>
                <w:color w:val="333333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333333"/>
                <w:sz w:val="28"/>
                <w:szCs w:val="28"/>
                <w:lang w:eastAsia="ru-RU"/>
              </w:rPr>
              <w:t>18</w:t>
            </w:r>
          </w:p>
        </w:tc>
        <w:tc>
          <w:tcPr>
            <w:tcW w:w="639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color="auto" w:fill="FFFFFF" w:val="clear"/>
          </w:tcPr>
          <w:p>
            <w:pPr>
              <w:pStyle w:val="Normal"/>
              <w:widowControl w:val="false"/>
              <w:spacing w:lineRule="auto" w:line="240" w:before="0" w:after="150"/>
              <w:rPr>
                <w:rFonts w:ascii="Times New Roman" w:hAnsi="Times New Roman" w:eastAsia="Times New Roman" w:cs="Times New Roman"/>
                <w:color w:val="333333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333333"/>
                <w:sz w:val="28"/>
                <w:szCs w:val="28"/>
                <w:lang w:eastAsia="ru-RU"/>
              </w:rPr>
              <w:t>Этика и мораль. Поступок и мотив. Плагиат.</w:t>
            </w:r>
          </w:p>
        </w:tc>
        <w:tc>
          <w:tcPr>
            <w:tcW w:w="211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color="auto" w:fill="FFFFFF" w:val="clear"/>
          </w:tcPr>
          <w:p>
            <w:pPr>
              <w:pStyle w:val="Normal"/>
              <w:widowControl w:val="false"/>
              <w:spacing w:lineRule="auto" w:line="240" w:before="0" w:after="150"/>
              <w:jc w:val="center"/>
              <w:rPr>
                <w:rFonts w:ascii="Times New Roman" w:hAnsi="Times New Roman" w:eastAsia="Times New Roman" w:cs="Times New Roman"/>
                <w:color w:val="333333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333333"/>
                <w:sz w:val="28"/>
                <w:szCs w:val="28"/>
                <w:lang w:eastAsia="ru-RU"/>
              </w:rPr>
              <w:t>1</w:t>
            </w:r>
          </w:p>
        </w:tc>
      </w:tr>
      <w:tr>
        <w:trPr>
          <w:trHeight w:val="300" w:hRule="atLeast"/>
        </w:trPr>
        <w:tc>
          <w:tcPr>
            <w:tcW w:w="96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color="auto" w:fill="FFFFFF" w:val="clear"/>
          </w:tcPr>
          <w:p>
            <w:pPr>
              <w:pStyle w:val="Normal"/>
              <w:widowControl w:val="false"/>
              <w:spacing w:lineRule="auto" w:line="240" w:before="0" w:after="150"/>
              <w:jc w:val="center"/>
              <w:rPr>
                <w:rFonts w:ascii="Times New Roman" w:hAnsi="Times New Roman" w:eastAsia="Times New Roman" w:cs="Times New Roman"/>
                <w:color w:val="333333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333333"/>
                <w:sz w:val="28"/>
                <w:szCs w:val="28"/>
                <w:lang w:eastAsia="ru-RU"/>
              </w:rPr>
              <w:t>19</w:t>
            </w:r>
          </w:p>
        </w:tc>
        <w:tc>
          <w:tcPr>
            <w:tcW w:w="639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color="auto" w:fill="FFFFFF" w:val="clear"/>
          </w:tcPr>
          <w:p>
            <w:pPr>
              <w:pStyle w:val="Normal"/>
              <w:widowControl w:val="false"/>
              <w:spacing w:lineRule="auto" w:line="240" w:before="0" w:after="150"/>
              <w:rPr>
                <w:rFonts w:ascii="Times New Roman" w:hAnsi="Times New Roman" w:eastAsia="Times New Roman" w:cs="Times New Roman"/>
                <w:color w:val="333333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333333"/>
                <w:sz w:val="28"/>
                <w:szCs w:val="28"/>
                <w:lang w:eastAsia="ru-RU"/>
              </w:rPr>
              <w:t>Эстетика.</w:t>
            </w:r>
          </w:p>
        </w:tc>
        <w:tc>
          <w:tcPr>
            <w:tcW w:w="211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color="auto" w:fill="FFFFFF" w:val="clear"/>
          </w:tcPr>
          <w:p>
            <w:pPr>
              <w:pStyle w:val="Normal"/>
              <w:widowControl w:val="false"/>
              <w:spacing w:lineRule="auto" w:line="240" w:before="0" w:after="150"/>
              <w:jc w:val="center"/>
              <w:rPr>
                <w:rFonts w:ascii="Times New Roman" w:hAnsi="Times New Roman" w:eastAsia="Times New Roman" w:cs="Times New Roman"/>
                <w:color w:val="333333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333333"/>
                <w:sz w:val="28"/>
                <w:szCs w:val="28"/>
                <w:lang w:eastAsia="ru-RU"/>
              </w:rPr>
              <w:t>1</w:t>
            </w:r>
          </w:p>
        </w:tc>
      </w:tr>
      <w:tr>
        <w:trPr>
          <w:trHeight w:val="300" w:hRule="atLeast"/>
        </w:trPr>
        <w:tc>
          <w:tcPr>
            <w:tcW w:w="96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color="auto" w:fill="FFFFFF" w:val="clear"/>
          </w:tcPr>
          <w:p>
            <w:pPr>
              <w:pStyle w:val="Normal"/>
              <w:widowControl w:val="false"/>
              <w:spacing w:lineRule="auto" w:line="240" w:before="0" w:after="150"/>
              <w:jc w:val="center"/>
              <w:rPr>
                <w:rFonts w:ascii="Times New Roman" w:hAnsi="Times New Roman" w:eastAsia="Times New Roman" w:cs="Times New Roman"/>
                <w:color w:val="333333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333333"/>
                <w:sz w:val="28"/>
                <w:szCs w:val="28"/>
                <w:lang w:eastAsia="ru-RU"/>
              </w:rPr>
              <w:t>20</w:t>
            </w:r>
          </w:p>
        </w:tc>
        <w:tc>
          <w:tcPr>
            <w:tcW w:w="639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color="auto" w:fill="FFFFFF" w:val="clear"/>
          </w:tcPr>
          <w:p>
            <w:pPr>
              <w:pStyle w:val="Normal"/>
              <w:widowControl w:val="false"/>
              <w:spacing w:lineRule="auto" w:line="240" w:before="0" w:after="150"/>
              <w:rPr>
                <w:rFonts w:ascii="Times New Roman" w:hAnsi="Times New Roman" w:eastAsia="Times New Roman" w:cs="Times New Roman"/>
                <w:color w:val="333333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333333"/>
                <w:sz w:val="28"/>
                <w:szCs w:val="28"/>
                <w:lang w:eastAsia="ru-RU"/>
              </w:rPr>
              <w:t>Школьная газета.</w:t>
            </w:r>
          </w:p>
        </w:tc>
        <w:tc>
          <w:tcPr>
            <w:tcW w:w="211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color="auto" w:fill="FFFFFF" w:val="clear"/>
          </w:tcPr>
          <w:p>
            <w:pPr>
              <w:pStyle w:val="Normal"/>
              <w:widowControl w:val="false"/>
              <w:spacing w:lineRule="auto" w:line="240" w:before="0" w:after="150"/>
              <w:jc w:val="center"/>
              <w:rPr>
                <w:rFonts w:ascii="Times New Roman" w:hAnsi="Times New Roman" w:eastAsia="Times New Roman" w:cs="Times New Roman"/>
                <w:color w:val="333333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333333"/>
                <w:sz w:val="28"/>
                <w:szCs w:val="28"/>
                <w:lang w:eastAsia="ru-RU"/>
              </w:rPr>
              <w:t>1</w:t>
            </w:r>
          </w:p>
        </w:tc>
      </w:tr>
      <w:tr>
        <w:trPr>
          <w:trHeight w:val="300" w:hRule="atLeast"/>
        </w:trPr>
        <w:tc>
          <w:tcPr>
            <w:tcW w:w="96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color="auto" w:fill="FFFFFF" w:val="clear"/>
          </w:tcPr>
          <w:p>
            <w:pPr>
              <w:pStyle w:val="Normal"/>
              <w:widowControl w:val="false"/>
              <w:spacing w:lineRule="auto" w:line="240" w:before="0" w:after="150"/>
              <w:jc w:val="center"/>
              <w:rPr>
                <w:rFonts w:ascii="Times New Roman" w:hAnsi="Times New Roman" w:eastAsia="Times New Roman" w:cs="Times New Roman"/>
                <w:color w:val="333333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333333"/>
                <w:sz w:val="28"/>
                <w:szCs w:val="28"/>
                <w:lang w:eastAsia="ru-RU"/>
              </w:rPr>
              <w:t>21</w:t>
            </w:r>
          </w:p>
        </w:tc>
        <w:tc>
          <w:tcPr>
            <w:tcW w:w="639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color="auto" w:fill="FFFFFF" w:val="clear"/>
          </w:tcPr>
          <w:p>
            <w:pPr>
              <w:pStyle w:val="Normal"/>
              <w:widowControl w:val="false"/>
              <w:spacing w:lineRule="auto" w:line="240" w:before="0" w:after="150"/>
              <w:rPr>
                <w:rFonts w:ascii="Times New Roman" w:hAnsi="Times New Roman" w:eastAsia="Times New Roman" w:cs="Times New Roman"/>
                <w:color w:val="333333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333333"/>
                <w:sz w:val="28"/>
                <w:szCs w:val="28"/>
                <w:lang w:eastAsia="ru-RU"/>
              </w:rPr>
              <w:t>Миссия и название школьной газеты.</w:t>
            </w:r>
          </w:p>
        </w:tc>
        <w:tc>
          <w:tcPr>
            <w:tcW w:w="211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color="auto" w:fill="FFFFFF" w:val="clear"/>
          </w:tcPr>
          <w:p>
            <w:pPr>
              <w:pStyle w:val="Normal"/>
              <w:widowControl w:val="false"/>
              <w:spacing w:lineRule="auto" w:line="240" w:before="0" w:after="150"/>
              <w:jc w:val="center"/>
              <w:rPr>
                <w:rFonts w:ascii="Times New Roman" w:hAnsi="Times New Roman" w:eastAsia="Times New Roman" w:cs="Times New Roman"/>
                <w:color w:val="333333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333333"/>
                <w:sz w:val="28"/>
                <w:szCs w:val="28"/>
                <w:lang w:eastAsia="ru-RU"/>
              </w:rPr>
              <w:t>1</w:t>
            </w:r>
          </w:p>
        </w:tc>
      </w:tr>
      <w:tr>
        <w:trPr>
          <w:trHeight w:val="300" w:hRule="atLeast"/>
        </w:trPr>
        <w:tc>
          <w:tcPr>
            <w:tcW w:w="96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color="auto" w:fill="FFFFFF" w:val="clear"/>
          </w:tcPr>
          <w:p>
            <w:pPr>
              <w:pStyle w:val="Normal"/>
              <w:widowControl w:val="false"/>
              <w:spacing w:lineRule="auto" w:line="240" w:before="0" w:after="150"/>
              <w:jc w:val="center"/>
              <w:rPr>
                <w:rFonts w:ascii="Times New Roman" w:hAnsi="Times New Roman" w:eastAsia="Times New Roman" w:cs="Times New Roman"/>
                <w:color w:val="333333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333333"/>
                <w:sz w:val="28"/>
                <w:szCs w:val="28"/>
                <w:lang w:eastAsia="ru-RU"/>
              </w:rPr>
              <w:t>22</w:t>
            </w:r>
          </w:p>
        </w:tc>
        <w:tc>
          <w:tcPr>
            <w:tcW w:w="639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color="auto" w:fill="FFFFFF" w:val="clear"/>
          </w:tcPr>
          <w:p>
            <w:pPr>
              <w:pStyle w:val="Normal"/>
              <w:widowControl w:val="false"/>
              <w:spacing w:lineRule="auto" w:line="240" w:before="0" w:after="150"/>
              <w:rPr>
                <w:rFonts w:ascii="Times New Roman" w:hAnsi="Times New Roman" w:eastAsia="Times New Roman" w:cs="Times New Roman"/>
                <w:color w:val="333333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333333"/>
                <w:sz w:val="28"/>
                <w:szCs w:val="28"/>
                <w:lang w:eastAsia="ru-RU"/>
              </w:rPr>
              <w:t>Читатель и его интересы.</w:t>
            </w:r>
          </w:p>
        </w:tc>
        <w:tc>
          <w:tcPr>
            <w:tcW w:w="211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color="auto" w:fill="FFFFFF" w:val="clear"/>
          </w:tcPr>
          <w:p>
            <w:pPr>
              <w:pStyle w:val="Normal"/>
              <w:widowControl w:val="false"/>
              <w:spacing w:lineRule="auto" w:line="240" w:before="0" w:after="150"/>
              <w:jc w:val="center"/>
              <w:rPr>
                <w:rFonts w:ascii="Times New Roman" w:hAnsi="Times New Roman" w:eastAsia="Times New Roman" w:cs="Times New Roman"/>
                <w:color w:val="333333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333333"/>
                <w:sz w:val="28"/>
                <w:szCs w:val="28"/>
                <w:lang w:eastAsia="ru-RU"/>
              </w:rPr>
              <w:t>1</w:t>
            </w:r>
          </w:p>
        </w:tc>
      </w:tr>
      <w:tr>
        <w:trPr>
          <w:trHeight w:val="300" w:hRule="atLeast"/>
        </w:trPr>
        <w:tc>
          <w:tcPr>
            <w:tcW w:w="96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color="auto" w:fill="FFFFFF" w:val="clear"/>
          </w:tcPr>
          <w:p>
            <w:pPr>
              <w:pStyle w:val="Normal"/>
              <w:widowControl w:val="false"/>
              <w:spacing w:lineRule="auto" w:line="240" w:before="0" w:after="150"/>
              <w:jc w:val="center"/>
              <w:rPr>
                <w:rFonts w:ascii="Times New Roman" w:hAnsi="Times New Roman" w:eastAsia="Times New Roman" w:cs="Times New Roman"/>
                <w:color w:val="333333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333333"/>
                <w:sz w:val="28"/>
                <w:szCs w:val="28"/>
                <w:lang w:eastAsia="ru-RU"/>
              </w:rPr>
              <w:t>23</w:t>
            </w:r>
          </w:p>
        </w:tc>
        <w:tc>
          <w:tcPr>
            <w:tcW w:w="639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color="auto" w:fill="FFFFFF" w:val="clear"/>
          </w:tcPr>
          <w:p>
            <w:pPr>
              <w:pStyle w:val="Normal"/>
              <w:widowControl w:val="false"/>
              <w:spacing w:lineRule="auto" w:line="240" w:before="0" w:after="150"/>
              <w:rPr>
                <w:rFonts w:ascii="Times New Roman" w:hAnsi="Times New Roman" w:eastAsia="Times New Roman" w:cs="Times New Roman"/>
                <w:color w:val="333333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333333"/>
                <w:sz w:val="28"/>
                <w:szCs w:val="28"/>
                <w:lang w:eastAsia="ru-RU"/>
              </w:rPr>
              <w:t>Как и о чем писать для школьной газеты?</w:t>
            </w:r>
          </w:p>
        </w:tc>
        <w:tc>
          <w:tcPr>
            <w:tcW w:w="211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color="auto" w:fill="FFFFFF" w:val="clear"/>
          </w:tcPr>
          <w:p>
            <w:pPr>
              <w:pStyle w:val="Normal"/>
              <w:widowControl w:val="false"/>
              <w:spacing w:lineRule="auto" w:line="240" w:before="0" w:after="150"/>
              <w:jc w:val="center"/>
              <w:rPr>
                <w:rFonts w:ascii="Times New Roman" w:hAnsi="Times New Roman" w:eastAsia="Times New Roman" w:cs="Times New Roman"/>
                <w:color w:val="333333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333333"/>
                <w:sz w:val="28"/>
                <w:szCs w:val="28"/>
                <w:lang w:eastAsia="ru-RU"/>
              </w:rPr>
              <w:t>1</w:t>
            </w:r>
          </w:p>
        </w:tc>
      </w:tr>
      <w:tr>
        <w:trPr>
          <w:trHeight w:val="300" w:hRule="atLeast"/>
        </w:trPr>
        <w:tc>
          <w:tcPr>
            <w:tcW w:w="96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color="auto" w:fill="FFFFFF" w:val="clear"/>
          </w:tcPr>
          <w:p>
            <w:pPr>
              <w:pStyle w:val="Normal"/>
              <w:widowControl w:val="false"/>
              <w:spacing w:lineRule="auto" w:line="240" w:before="0" w:after="150"/>
              <w:jc w:val="center"/>
              <w:rPr>
                <w:rFonts w:ascii="Times New Roman" w:hAnsi="Times New Roman" w:eastAsia="Times New Roman" w:cs="Times New Roman"/>
                <w:color w:val="333333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333333"/>
                <w:sz w:val="28"/>
                <w:szCs w:val="28"/>
                <w:lang w:eastAsia="ru-RU"/>
              </w:rPr>
              <w:t>24</w:t>
            </w:r>
          </w:p>
        </w:tc>
        <w:tc>
          <w:tcPr>
            <w:tcW w:w="639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color="auto" w:fill="FFFFFF" w:val="clear"/>
          </w:tcPr>
          <w:p>
            <w:pPr>
              <w:pStyle w:val="Normal"/>
              <w:widowControl w:val="false"/>
              <w:spacing w:lineRule="auto" w:line="240" w:before="0" w:after="150"/>
              <w:rPr>
                <w:rFonts w:ascii="Times New Roman" w:hAnsi="Times New Roman" w:eastAsia="Times New Roman" w:cs="Times New Roman"/>
                <w:color w:val="333333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333333"/>
                <w:sz w:val="28"/>
                <w:szCs w:val="28"/>
                <w:lang w:eastAsia="ru-RU"/>
              </w:rPr>
              <w:t>Темы, рубрики, полосы.</w:t>
            </w:r>
          </w:p>
        </w:tc>
        <w:tc>
          <w:tcPr>
            <w:tcW w:w="211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color="auto" w:fill="FFFFFF" w:val="clear"/>
          </w:tcPr>
          <w:p>
            <w:pPr>
              <w:pStyle w:val="Normal"/>
              <w:widowControl w:val="false"/>
              <w:spacing w:lineRule="auto" w:line="240" w:before="0" w:after="150"/>
              <w:jc w:val="center"/>
              <w:rPr>
                <w:rFonts w:ascii="Times New Roman" w:hAnsi="Times New Roman" w:eastAsia="Times New Roman" w:cs="Times New Roman"/>
                <w:color w:val="333333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333333"/>
                <w:sz w:val="28"/>
                <w:szCs w:val="28"/>
                <w:lang w:eastAsia="ru-RU"/>
              </w:rPr>
              <w:t>1</w:t>
            </w:r>
          </w:p>
        </w:tc>
      </w:tr>
      <w:tr>
        <w:trPr>
          <w:trHeight w:val="300" w:hRule="atLeast"/>
        </w:trPr>
        <w:tc>
          <w:tcPr>
            <w:tcW w:w="96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color="auto" w:fill="FFFFFF" w:val="clear"/>
          </w:tcPr>
          <w:p>
            <w:pPr>
              <w:pStyle w:val="Normal"/>
              <w:widowControl w:val="false"/>
              <w:spacing w:lineRule="auto" w:line="240" w:before="0" w:after="150"/>
              <w:jc w:val="center"/>
              <w:rPr>
                <w:rFonts w:ascii="Times New Roman" w:hAnsi="Times New Roman" w:eastAsia="Times New Roman" w:cs="Times New Roman"/>
                <w:color w:val="333333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333333"/>
                <w:sz w:val="28"/>
                <w:szCs w:val="28"/>
                <w:lang w:eastAsia="ru-RU"/>
              </w:rPr>
              <w:t>25</w:t>
            </w:r>
          </w:p>
        </w:tc>
        <w:tc>
          <w:tcPr>
            <w:tcW w:w="639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color="auto" w:fill="FFFFFF" w:val="clear"/>
          </w:tcPr>
          <w:p>
            <w:pPr>
              <w:pStyle w:val="Normal"/>
              <w:widowControl w:val="false"/>
              <w:spacing w:lineRule="auto" w:line="240" w:before="0" w:after="150"/>
              <w:rPr>
                <w:rFonts w:ascii="Times New Roman" w:hAnsi="Times New Roman" w:eastAsia="Times New Roman" w:cs="Times New Roman"/>
                <w:color w:val="333333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333333"/>
                <w:sz w:val="28"/>
                <w:szCs w:val="28"/>
                <w:lang w:eastAsia="ru-RU"/>
              </w:rPr>
              <w:t>Взрослые правила для юных журналистов.</w:t>
            </w:r>
          </w:p>
        </w:tc>
        <w:tc>
          <w:tcPr>
            <w:tcW w:w="211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color="auto" w:fill="FFFFFF" w:val="clear"/>
          </w:tcPr>
          <w:p>
            <w:pPr>
              <w:pStyle w:val="Normal"/>
              <w:widowControl w:val="false"/>
              <w:spacing w:lineRule="auto" w:line="240" w:before="0" w:after="150"/>
              <w:jc w:val="center"/>
              <w:rPr>
                <w:rFonts w:ascii="Times New Roman" w:hAnsi="Times New Roman" w:eastAsia="Times New Roman" w:cs="Times New Roman"/>
                <w:color w:val="333333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333333"/>
                <w:sz w:val="28"/>
                <w:szCs w:val="28"/>
                <w:lang w:eastAsia="ru-RU"/>
              </w:rPr>
              <w:t>1</w:t>
            </w:r>
          </w:p>
        </w:tc>
      </w:tr>
      <w:tr>
        <w:trPr>
          <w:trHeight w:val="300" w:hRule="atLeast"/>
        </w:trPr>
        <w:tc>
          <w:tcPr>
            <w:tcW w:w="96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color="auto" w:fill="FFFFFF" w:val="clear"/>
          </w:tcPr>
          <w:p>
            <w:pPr>
              <w:pStyle w:val="Normal"/>
              <w:widowControl w:val="false"/>
              <w:spacing w:lineRule="auto" w:line="240" w:before="0" w:after="150"/>
              <w:jc w:val="center"/>
              <w:rPr>
                <w:rFonts w:ascii="Times New Roman" w:hAnsi="Times New Roman" w:eastAsia="Times New Roman" w:cs="Times New Roman"/>
                <w:color w:val="333333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333333"/>
                <w:sz w:val="28"/>
                <w:szCs w:val="28"/>
                <w:lang w:eastAsia="ru-RU"/>
              </w:rPr>
              <w:t>26</w:t>
            </w:r>
          </w:p>
        </w:tc>
        <w:tc>
          <w:tcPr>
            <w:tcW w:w="639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color="auto" w:fill="FFFFFF" w:val="clear"/>
          </w:tcPr>
          <w:p>
            <w:pPr>
              <w:pStyle w:val="Normal"/>
              <w:widowControl w:val="false"/>
              <w:spacing w:lineRule="auto" w:line="240" w:before="0" w:after="150"/>
              <w:rPr>
                <w:rFonts w:ascii="Times New Roman" w:hAnsi="Times New Roman" w:eastAsia="Times New Roman" w:cs="Times New Roman"/>
                <w:color w:val="333333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333333"/>
                <w:sz w:val="28"/>
                <w:szCs w:val="28"/>
                <w:lang w:eastAsia="ru-RU"/>
              </w:rPr>
              <w:t>Требования к информации.</w:t>
            </w:r>
          </w:p>
        </w:tc>
        <w:tc>
          <w:tcPr>
            <w:tcW w:w="211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color="auto" w:fill="FFFFFF" w:val="clear"/>
          </w:tcPr>
          <w:p>
            <w:pPr>
              <w:pStyle w:val="Normal"/>
              <w:widowControl w:val="false"/>
              <w:spacing w:lineRule="auto" w:line="240" w:before="0" w:after="150"/>
              <w:jc w:val="center"/>
              <w:rPr>
                <w:rFonts w:ascii="Times New Roman" w:hAnsi="Times New Roman" w:eastAsia="Times New Roman" w:cs="Times New Roman"/>
                <w:color w:val="333333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333333"/>
                <w:sz w:val="28"/>
                <w:szCs w:val="28"/>
                <w:lang w:eastAsia="ru-RU"/>
              </w:rPr>
              <w:t>1</w:t>
            </w:r>
          </w:p>
        </w:tc>
      </w:tr>
      <w:tr>
        <w:trPr>
          <w:trHeight w:val="300" w:hRule="atLeast"/>
        </w:trPr>
        <w:tc>
          <w:tcPr>
            <w:tcW w:w="96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color="auto" w:fill="FFFFFF" w:val="clear"/>
          </w:tcPr>
          <w:p>
            <w:pPr>
              <w:pStyle w:val="Normal"/>
              <w:widowControl w:val="false"/>
              <w:spacing w:lineRule="auto" w:line="240" w:before="0" w:after="150"/>
              <w:jc w:val="center"/>
              <w:rPr>
                <w:rFonts w:ascii="Times New Roman" w:hAnsi="Times New Roman" w:eastAsia="Times New Roman" w:cs="Times New Roman"/>
                <w:color w:val="333333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333333"/>
                <w:sz w:val="28"/>
                <w:szCs w:val="28"/>
                <w:lang w:eastAsia="ru-RU"/>
              </w:rPr>
              <w:t>27</w:t>
            </w:r>
          </w:p>
        </w:tc>
        <w:tc>
          <w:tcPr>
            <w:tcW w:w="639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color="auto" w:fill="FFFFFF" w:val="clear"/>
          </w:tcPr>
          <w:p>
            <w:pPr>
              <w:pStyle w:val="Normal"/>
              <w:widowControl w:val="false"/>
              <w:spacing w:lineRule="auto" w:line="240" w:before="0" w:after="150"/>
              <w:rPr>
                <w:rFonts w:ascii="Times New Roman" w:hAnsi="Times New Roman" w:eastAsia="Times New Roman" w:cs="Times New Roman"/>
                <w:color w:val="333333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333333"/>
                <w:sz w:val="28"/>
                <w:szCs w:val="28"/>
                <w:lang w:eastAsia="ru-RU"/>
              </w:rPr>
              <w:t>Источники информации.</w:t>
            </w:r>
          </w:p>
        </w:tc>
        <w:tc>
          <w:tcPr>
            <w:tcW w:w="211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color="auto" w:fill="FFFFFF" w:val="clear"/>
          </w:tcPr>
          <w:p>
            <w:pPr>
              <w:pStyle w:val="Normal"/>
              <w:widowControl w:val="false"/>
              <w:spacing w:lineRule="auto" w:line="240" w:before="0" w:after="150"/>
              <w:jc w:val="center"/>
              <w:rPr>
                <w:rFonts w:ascii="Times New Roman" w:hAnsi="Times New Roman" w:eastAsia="Times New Roman" w:cs="Times New Roman"/>
                <w:color w:val="333333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333333"/>
                <w:sz w:val="28"/>
                <w:szCs w:val="28"/>
                <w:lang w:eastAsia="ru-RU"/>
              </w:rPr>
              <w:t>1</w:t>
            </w:r>
          </w:p>
        </w:tc>
      </w:tr>
      <w:tr>
        <w:trPr>
          <w:trHeight w:val="300" w:hRule="atLeast"/>
        </w:trPr>
        <w:tc>
          <w:tcPr>
            <w:tcW w:w="96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color="auto" w:fill="FFFFFF" w:val="clear"/>
          </w:tcPr>
          <w:p>
            <w:pPr>
              <w:pStyle w:val="Normal"/>
              <w:widowControl w:val="false"/>
              <w:spacing w:lineRule="auto" w:line="240" w:before="0" w:after="150"/>
              <w:jc w:val="center"/>
              <w:rPr>
                <w:rFonts w:ascii="Times New Roman" w:hAnsi="Times New Roman" w:eastAsia="Times New Roman" w:cs="Times New Roman"/>
                <w:color w:val="333333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333333"/>
                <w:sz w:val="28"/>
                <w:szCs w:val="28"/>
                <w:lang w:eastAsia="ru-RU"/>
              </w:rPr>
              <w:t>28</w:t>
            </w:r>
          </w:p>
        </w:tc>
        <w:tc>
          <w:tcPr>
            <w:tcW w:w="639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color="auto" w:fill="FFFFFF" w:val="clear"/>
          </w:tcPr>
          <w:p>
            <w:pPr>
              <w:pStyle w:val="Normal"/>
              <w:widowControl w:val="false"/>
              <w:spacing w:lineRule="auto" w:line="240" w:before="0" w:after="150"/>
              <w:rPr>
                <w:rFonts w:ascii="Times New Roman" w:hAnsi="Times New Roman" w:eastAsia="Times New Roman" w:cs="Times New Roman"/>
                <w:color w:val="333333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333333"/>
                <w:sz w:val="28"/>
                <w:szCs w:val="28"/>
                <w:lang w:eastAsia="ru-RU"/>
              </w:rPr>
              <w:t>Как придумывать заголовки и писать лиды?</w:t>
            </w:r>
          </w:p>
        </w:tc>
        <w:tc>
          <w:tcPr>
            <w:tcW w:w="211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color="auto" w:fill="FFFFFF" w:val="clear"/>
          </w:tcPr>
          <w:p>
            <w:pPr>
              <w:pStyle w:val="Normal"/>
              <w:widowControl w:val="false"/>
              <w:spacing w:lineRule="auto" w:line="240" w:before="0" w:after="150"/>
              <w:jc w:val="center"/>
              <w:rPr>
                <w:rFonts w:ascii="Times New Roman" w:hAnsi="Times New Roman" w:eastAsia="Times New Roman" w:cs="Times New Roman"/>
                <w:color w:val="333333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333333"/>
                <w:sz w:val="28"/>
                <w:szCs w:val="28"/>
                <w:lang w:eastAsia="ru-RU"/>
              </w:rPr>
              <w:t>1</w:t>
            </w:r>
          </w:p>
        </w:tc>
      </w:tr>
      <w:tr>
        <w:trPr>
          <w:trHeight w:val="300" w:hRule="atLeast"/>
        </w:trPr>
        <w:tc>
          <w:tcPr>
            <w:tcW w:w="96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color="auto" w:fill="FFFFFF" w:val="clear"/>
          </w:tcPr>
          <w:p>
            <w:pPr>
              <w:pStyle w:val="Normal"/>
              <w:widowControl w:val="false"/>
              <w:spacing w:lineRule="auto" w:line="240" w:before="0" w:after="150"/>
              <w:jc w:val="center"/>
              <w:rPr>
                <w:rFonts w:ascii="Times New Roman" w:hAnsi="Times New Roman" w:eastAsia="Times New Roman" w:cs="Times New Roman"/>
                <w:color w:val="333333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333333"/>
                <w:sz w:val="28"/>
                <w:szCs w:val="28"/>
                <w:lang w:eastAsia="ru-RU"/>
              </w:rPr>
              <w:t>29</w:t>
            </w:r>
          </w:p>
        </w:tc>
        <w:tc>
          <w:tcPr>
            <w:tcW w:w="639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color="auto" w:fill="FFFFFF" w:val="clear"/>
          </w:tcPr>
          <w:p>
            <w:pPr>
              <w:pStyle w:val="Normal"/>
              <w:widowControl w:val="false"/>
              <w:spacing w:lineRule="auto" w:line="240" w:before="0" w:after="150"/>
              <w:rPr>
                <w:rFonts w:ascii="Times New Roman" w:hAnsi="Times New Roman" w:eastAsia="Times New Roman" w:cs="Times New Roman"/>
                <w:color w:val="333333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333333"/>
                <w:sz w:val="28"/>
                <w:szCs w:val="28"/>
                <w:lang w:eastAsia="ru-RU"/>
              </w:rPr>
              <w:t>Как вести интервью?</w:t>
            </w:r>
          </w:p>
        </w:tc>
        <w:tc>
          <w:tcPr>
            <w:tcW w:w="211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color="auto" w:fill="FFFFFF" w:val="clear"/>
          </w:tcPr>
          <w:p>
            <w:pPr>
              <w:pStyle w:val="Normal"/>
              <w:widowControl w:val="false"/>
              <w:spacing w:lineRule="auto" w:line="240" w:before="0" w:after="150"/>
              <w:jc w:val="center"/>
              <w:rPr>
                <w:rFonts w:ascii="Times New Roman" w:hAnsi="Times New Roman" w:eastAsia="Times New Roman" w:cs="Times New Roman"/>
                <w:color w:val="333333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333333"/>
                <w:sz w:val="28"/>
                <w:szCs w:val="28"/>
                <w:lang w:eastAsia="ru-RU"/>
              </w:rPr>
              <w:t>1</w:t>
            </w:r>
          </w:p>
        </w:tc>
      </w:tr>
      <w:tr>
        <w:trPr>
          <w:trHeight w:val="300" w:hRule="atLeast"/>
        </w:trPr>
        <w:tc>
          <w:tcPr>
            <w:tcW w:w="96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color="auto" w:fill="FFFFFF" w:val="clear"/>
          </w:tcPr>
          <w:p>
            <w:pPr>
              <w:pStyle w:val="Normal"/>
              <w:widowControl w:val="false"/>
              <w:spacing w:lineRule="auto" w:line="240" w:before="0" w:after="150"/>
              <w:jc w:val="center"/>
              <w:rPr>
                <w:rFonts w:ascii="Times New Roman" w:hAnsi="Times New Roman" w:eastAsia="Times New Roman" w:cs="Times New Roman"/>
                <w:color w:val="333333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333333"/>
                <w:sz w:val="28"/>
                <w:szCs w:val="28"/>
                <w:lang w:eastAsia="ru-RU"/>
              </w:rPr>
              <w:t>30</w:t>
            </w:r>
          </w:p>
        </w:tc>
        <w:tc>
          <w:tcPr>
            <w:tcW w:w="639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color="auto" w:fill="FFFFFF" w:val="clear"/>
          </w:tcPr>
          <w:p>
            <w:pPr>
              <w:pStyle w:val="Normal"/>
              <w:widowControl w:val="false"/>
              <w:spacing w:lineRule="auto" w:line="240" w:before="0" w:after="150"/>
              <w:rPr>
                <w:rFonts w:ascii="Times New Roman" w:hAnsi="Times New Roman" w:eastAsia="Times New Roman" w:cs="Times New Roman"/>
                <w:color w:val="333333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333333"/>
                <w:sz w:val="28"/>
                <w:szCs w:val="28"/>
                <w:lang w:eastAsia="ru-RU"/>
              </w:rPr>
              <w:t>Планирование шаг за шагом.</w:t>
            </w:r>
          </w:p>
        </w:tc>
        <w:tc>
          <w:tcPr>
            <w:tcW w:w="211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color="auto" w:fill="FFFFFF" w:val="clear"/>
          </w:tcPr>
          <w:p>
            <w:pPr>
              <w:pStyle w:val="Normal"/>
              <w:widowControl w:val="false"/>
              <w:spacing w:lineRule="auto" w:line="240" w:before="0" w:after="150"/>
              <w:jc w:val="center"/>
              <w:rPr>
                <w:rFonts w:ascii="Times New Roman" w:hAnsi="Times New Roman" w:eastAsia="Times New Roman" w:cs="Times New Roman"/>
                <w:color w:val="333333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333333"/>
                <w:sz w:val="28"/>
                <w:szCs w:val="28"/>
                <w:lang w:eastAsia="ru-RU"/>
              </w:rPr>
              <w:t>1</w:t>
            </w:r>
          </w:p>
        </w:tc>
      </w:tr>
      <w:tr>
        <w:trPr>
          <w:trHeight w:val="300" w:hRule="atLeast"/>
        </w:trPr>
        <w:tc>
          <w:tcPr>
            <w:tcW w:w="96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color="auto" w:fill="FFFFFF" w:val="clear"/>
          </w:tcPr>
          <w:p>
            <w:pPr>
              <w:pStyle w:val="Normal"/>
              <w:widowControl w:val="false"/>
              <w:spacing w:lineRule="auto" w:line="240" w:before="0" w:after="150"/>
              <w:jc w:val="center"/>
              <w:rPr>
                <w:rFonts w:ascii="Times New Roman" w:hAnsi="Times New Roman" w:eastAsia="Times New Roman" w:cs="Times New Roman"/>
                <w:color w:val="333333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333333"/>
                <w:sz w:val="28"/>
                <w:szCs w:val="28"/>
                <w:lang w:eastAsia="ru-RU"/>
              </w:rPr>
              <w:t>31</w:t>
            </w:r>
          </w:p>
        </w:tc>
        <w:tc>
          <w:tcPr>
            <w:tcW w:w="639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color="auto" w:fill="FFFFFF" w:val="clear"/>
          </w:tcPr>
          <w:p>
            <w:pPr>
              <w:pStyle w:val="Normal"/>
              <w:widowControl w:val="false"/>
              <w:spacing w:lineRule="auto" w:line="240" w:before="0" w:after="150"/>
              <w:rPr>
                <w:rFonts w:ascii="Times New Roman" w:hAnsi="Times New Roman" w:eastAsia="Times New Roman" w:cs="Times New Roman"/>
                <w:color w:val="333333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333333"/>
                <w:sz w:val="28"/>
                <w:szCs w:val="28"/>
                <w:lang w:eastAsia="ru-RU"/>
              </w:rPr>
              <w:t>Структура школьной редакции.</w:t>
            </w:r>
          </w:p>
        </w:tc>
        <w:tc>
          <w:tcPr>
            <w:tcW w:w="211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color="auto" w:fill="FFFFFF" w:val="clear"/>
          </w:tcPr>
          <w:p>
            <w:pPr>
              <w:pStyle w:val="Normal"/>
              <w:widowControl w:val="false"/>
              <w:spacing w:lineRule="auto" w:line="240" w:before="0" w:after="150"/>
              <w:jc w:val="center"/>
              <w:rPr>
                <w:rFonts w:ascii="Times New Roman" w:hAnsi="Times New Roman" w:eastAsia="Times New Roman" w:cs="Times New Roman"/>
                <w:color w:val="333333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333333"/>
                <w:sz w:val="28"/>
                <w:szCs w:val="28"/>
                <w:lang w:eastAsia="ru-RU"/>
              </w:rPr>
              <w:t>1</w:t>
            </w:r>
          </w:p>
        </w:tc>
      </w:tr>
      <w:tr>
        <w:trPr>
          <w:trHeight w:val="300" w:hRule="atLeast"/>
        </w:trPr>
        <w:tc>
          <w:tcPr>
            <w:tcW w:w="96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color="auto" w:fill="FFFFFF" w:val="clear"/>
          </w:tcPr>
          <w:p>
            <w:pPr>
              <w:pStyle w:val="Normal"/>
              <w:widowControl w:val="false"/>
              <w:spacing w:lineRule="auto" w:line="240" w:before="0" w:after="150"/>
              <w:jc w:val="center"/>
              <w:rPr>
                <w:rFonts w:ascii="Times New Roman" w:hAnsi="Times New Roman" w:eastAsia="Times New Roman" w:cs="Times New Roman"/>
                <w:color w:val="333333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333333"/>
                <w:sz w:val="28"/>
                <w:szCs w:val="28"/>
                <w:lang w:eastAsia="ru-RU"/>
              </w:rPr>
              <w:t>32</w:t>
            </w:r>
          </w:p>
        </w:tc>
        <w:tc>
          <w:tcPr>
            <w:tcW w:w="639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color="auto" w:fill="FFFFFF" w:val="clear"/>
          </w:tcPr>
          <w:p>
            <w:pPr>
              <w:pStyle w:val="Normal"/>
              <w:widowControl w:val="false"/>
              <w:spacing w:lineRule="auto" w:line="240" w:before="0" w:after="150"/>
              <w:rPr>
                <w:rFonts w:ascii="Times New Roman" w:hAnsi="Times New Roman" w:eastAsia="Times New Roman" w:cs="Times New Roman"/>
                <w:color w:val="333333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333333"/>
                <w:sz w:val="28"/>
                <w:szCs w:val="28"/>
                <w:lang w:eastAsia="ru-RU"/>
              </w:rPr>
              <w:t>Подбор и использование занимательного материала в газете.</w:t>
            </w:r>
          </w:p>
        </w:tc>
        <w:tc>
          <w:tcPr>
            <w:tcW w:w="211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color="auto" w:fill="FFFFFF" w:val="clear"/>
          </w:tcPr>
          <w:p>
            <w:pPr>
              <w:pStyle w:val="Normal"/>
              <w:widowControl w:val="false"/>
              <w:spacing w:lineRule="auto" w:line="240" w:before="0" w:after="150"/>
              <w:jc w:val="center"/>
              <w:rPr>
                <w:rFonts w:ascii="Times New Roman" w:hAnsi="Times New Roman" w:eastAsia="Times New Roman" w:cs="Times New Roman"/>
                <w:color w:val="333333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333333"/>
                <w:sz w:val="28"/>
                <w:szCs w:val="28"/>
                <w:lang w:eastAsia="ru-RU"/>
              </w:rPr>
              <w:t>1</w:t>
            </w:r>
          </w:p>
        </w:tc>
      </w:tr>
      <w:tr>
        <w:trPr>
          <w:trHeight w:val="300" w:hRule="atLeast"/>
        </w:trPr>
        <w:tc>
          <w:tcPr>
            <w:tcW w:w="96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color="auto" w:fill="FFFFFF" w:val="clear"/>
          </w:tcPr>
          <w:p>
            <w:pPr>
              <w:pStyle w:val="Normal"/>
              <w:widowControl w:val="false"/>
              <w:spacing w:lineRule="auto" w:line="240" w:before="0" w:after="150"/>
              <w:jc w:val="center"/>
              <w:rPr>
                <w:rFonts w:ascii="Times New Roman" w:hAnsi="Times New Roman" w:eastAsia="Times New Roman" w:cs="Times New Roman"/>
                <w:color w:val="333333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333333"/>
                <w:sz w:val="28"/>
                <w:szCs w:val="28"/>
                <w:lang w:eastAsia="ru-RU"/>
              </w:rPr>
              <w:t>33</w:t>
            </w:r>
          </w:p>
        </w:tc>
        <w:tc>
          <w:tcPr>
            <w:tcW w:w="639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color="auto" w:fill="FFFFFF" w:val="clear"/>
          </w:tcPr>
          <w:p>
            <w:pPr>
              <w:pStyle w:val="Normal"/>
              <w:widowControl w:val="false"/>
              <w:spacing w:lineRule="auto" w:line="240" w:before="0" w:after="150"/>
              <w:rPr>
                <w:rFonts w:ascii="Times New Roman" w:hAnsi="Times New Roman" w:eastAsia="Times New Roman" w:cs="Times New Roman"/>
                <w:color w:val="333333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333333"/>
                <w:sz w:val="28"/>
                <w:szCs w:val="28"/>
                <w:lang w:eastAsia="ru-RU"/>
              </w:rPr>
              <w:t>Дизайн школьной газеты.</w:t>
            </w:r>
          </w:p>
        </w:tc>
        <w:tc>
          <w:tcPr>
            <w:tcW w:w="211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color="auto" w:fill="FFFFFF" w:val="clear"/>
          </w:tcPr>
          <w:p>
            <w:pPr>
              <w:pStyle w:val="Normal"/>
              <w:widowControl w:val="false"/>
              <w:spacing w:lineRule="auto" w:line="240" w:before="0" w:after="150"/>
              <w:jc w:val="center"/>
              <w:rPr>
                <w:rFonts w:ascii="Times New Roman" w:hAnsi="Times New Roman" w:eastAsia="Times New Roman" w:cs="Times New Roman"/>
                <w:color w:val="333333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333333"/>
                <w:sz w:val="28"/>
                <w:szCs w:val="28"/>
                <w:lang w:eastAsia="ru-RU"/>
              </w:rPr>
              <w:t>1</w:t>
            </w:r>
          </w:p>
        </w:tc>
      </w:tr>
      <w:tr>
        <w:trPr>
          <w:trHeight w:val="300" w:hRule="atLeast"/>
        </w:trPr>
        <w:tc>
          <w:tcPr>
            <w:tcW w:w="96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color="auto" w:fill="FFFFFF" w:val="clear"/>
          </w:tcPr>
          <w:p>
            <w:pPr>
              <w:pStyle w:val="Normal"/>
              <w:widowControl w:val="false"/>
              <w:spacing w:lineRule="auto" w:line="240" w:before="0" w:after="150"/>
              <w:jc w:val="center"/>
              <w:rPr>
                <w:rFonts w:ascii="Times New Roman" w:hAnsi="Times New Roman" w:eastAsia="Times New Roman" w:cs="Times New Roman"/>
                <w:color w:val="333333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333333"/>
                <w:sz w:val="28"/>
                <w:szCs w:val="28"/>
                <w:lang w:eastAsia="ru-RU"/>
              </w:rPr>
              <w:t>34</w:t>
            </w:r>
          </w:p>
        </w:tc>
        <w:tc>
          <w:tcPr>
            <w:tcW w:w="639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color="auto" w:fill="FFFFFF" w:val="clear"/>
          </w:tcPr>
          <w:p>
            <w:pPr>
              <w:pStyle w:val="Normal"/>
              <w:widowControl w:val="false"/>
              <w:spacing w:lineRule="auto" w:line="240" w:before="0" w:after="150"/>
              <w:rPr>
                <w:rFonts w:ascii="Times New Roman" w:hAnsi="Times New Roman" w:eastAsia="Times New Roman" w:cs="Times New Roman"/>
                <w:color w:val="333333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333333"/>
                <w:sz w:val="28"/>
                <w:szCs w:val="28"/>
                <w:lang w:eastAsia="ru-RU"/>
              </w:rPr>
              <w:t>Итоговое занятие. Деловая игра «Журналист – око народное».</w:t>
            </w:r>
          </w:p>
        </w:tc>
        <w:tc>
          <w:tcPr>
            <w:tcW w:w="211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color="auto" w:fill="FFFFFF" w:val="clear"/>
          </w:tcPr>
          <w:p>
            <w:pPr>
              <w:pStyle w:val="Normal"/>
              <w:widowControl w:val="false"/>
              <w:spacing w:lineRule="auto" w:line="240" w:before="0" w:after="150"/>
              <w:jc w:val="center"/>
              <w:rPr>
                <w:rFonts w:ascii="Times New Roman" w:hAnsi="Times New Roman" w:eastAsia="Times New Roman" w:cs="Times New Roman"/>
                <w:color w:val="333333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333333"/>
                <w:sz w:val="28"/>
                <w:szCs w:val="28"/>
                <w:lang w:eastAsia="ru-RU"/>
              </w:rPr>
              <w:t>1</w:t>
            </w:r>
          </w:p>
        </w:tc>
      </w:tr>
      <w:tr>
        <w:trPr>
          <w:trHeight w:val="300" w:hRule="atLeast"/>
        </w:trPr>
        <w:tc>
          <w:tcPr>
            <w:tcW w:w="96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color="auto" w:fill="FFFFFF" w:val="clear"/>
          </w:tcPr>
          <w:p>
            <w:pPr>
              <w:pStyle w:val="Normal"/>
              <w:widowControl w:val="false"/>
              <w:spacing w:lineRule="auto" w:line="240" w:before="0" w:after="150"/>
              <w:jc w:val="center"/>
              <w:rPr>
                <w:rFonts w:ascii="Times New Roman" w:hAnsi="Times New Roman" w:eastAsia="Times New Roman" w:cs="Times New Roman"/>
                <w:color w:val="333333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333333"/>
                <w:sz w:val="28"/>
                <w:szCs w:val="28"/>
                <w:lang w:eastAsia="ru-RU"/>
              </w:rPr>
            </w:r>
          </w:p>
        </w:tc>
        <w:tc>
          <w:tcPr>
            <w:tcW w:w="639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color="auto" w:fill="FFFFFF" w:val="clear"/>
          </w:tcPr>
          <w:p>
            <w:pPr>
              <w:pStyle w:val="Normal"/>
              <w:widowControl w:val="false"/>
              <w:spacing w:lineRule="auto" w:line="240" w:before="0" w:after="150"/>
              <w:rPr>
                <w:rFonts w:ascii="Times New Roman" w:hAnsi="Times New Roman" w:eastAsia="Times New Roman" w:cs="Times New Roman"/>
                <w:color w:val="333333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333333"/>
                <w:sz w:val="28"/>
                <w:szCs w:val="28"/>
                <w:lang w:eastAsia="ru-RU"/>
              </w:rPr>
            </w:r>
          </w:p>
        </w:tc>
        <w:tc>
          <w:tcPr>
            <w:tcW w:w="211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color="auto" w:fill="FFFFFF" w:val="clear"/>
          </w:tcPr>
          <w:p>
            <w:pPr>
              <w:pStyle w:val="Normal"/>
              <w:widowControl w:val="false"/>
              <w:spacing w:lineRule="auto" w:line="240" w:before="0" w:after="150"/>
              <w:jc w:val="center"/>
              <w:rPr>
                <w:rFonts w:ascii="Times New Roman" w:hAnsi="Times New Roman" w:eastAsia="Times New Roman" w:cs="Times New Roman"/>
                <w:color w:val="333333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333333"/>
                <w:sz w:val="28"/>
                <w:szCs w:val="28"/>
                <w:lang w:eastAsia="ru-RU"/>
              </w:rPr>
              <w:t>1</w:t>
            </w:r>
          </w:p>
        </w:tc>
      </w:tr>
      <w:tr>
        <w:trPr>
          <w:trHeight w:val="285" w:hRule="atLeast"/>
        </w:trPr>
        <w:tc>
          <w:tcPr>
            <w:tcW w:w="96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color="auto" w:fill="FFFFFF" w:val="clear"/>
          </w:tcPr>
          <w:p>
            <w:pPr>
              <w:pStyle w:val="Normal"/>
              <w:widowControl w:val="false"/>
              <w:spacing w:lineRule="auto" w:line="240" w:before="0" w:after="150"/>
              <w:jc w:val="center"/>
              <w:rPr>
                <w:rFonts w:ascii="Times New Roman" w:hAnsi="Times New Roman" w:eastAsia="Times New Roman" w:cs="Times New Roman"/>
                <w:color w:val="333333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333333"/>
                <w:sz w:val="28"/>
                <w:szCs w:val="28"/>
                <w:lang w:eastAsia="ru-RU"/>
              </w:rPr>
            </w:r>
          </w:p>
        </w:tc>
        <w:tc>
          <w:tcPr>
            <w:tcW w:w="639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color="auto" w:fill="FFFFFF" w:val="clear"/>
          </w:tcPr>
          <w:p>
            <w:pPr>
              <w:pStyle w:val="Normal"/>
              <w:widowControl w:val="false"/>
              <w:spacing w:lineRule="auto" w:line="240" w:before="0" w:after="150"/>
              <w:rPr>
                <w:rFonts w:ascii="Times New Roman" w:hAnsi="Times New Roman" w:eastAsia="Times New Roman" w:cs="Times New Roman"/>
                <w:color w:val="333333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333333"/>
                <w:sz w:val="28"/>
                <w:szCs w:val="28"/>
                <w:lang w:eastAsia="ru-RU"/>
              </w:rPr>
              <w:t>ИТОГО</w:t>
            </w:r>
          </w:p>
        </w:tc>
        <w:tc>
          <w:tcPr>
            <w:tcW w:w="211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color="auto" w:fill="FFFFFF" w:val="clear"/>
          </w:tcPr>
          <w:p>
            <w:pPr>
              <w:pStyle w:val="Normal"/>
              <w:widowControl w:val="false"/>
              <w:spacing w:lineRule="auto" w:line="240" w:before="0" w:after="150"/>
              <w:jc w:val="center"/>
              <w:rPr>
                <w:rFonts w:ascii="Times New Roman" w:hAnsi="Times New Roman" w:eastAsia="Times New Roman" w:cs="Times New Roman"/>
                <w:color w:val="333333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333333"/>
                <w:sz w:val="28"/>
                <w:szCs w:val="28"/>
                <w:lang w:eastAsia="ru-RU"/>
              </w:rPr>
              <w:t>34 часа</w:t>
            </w:r>
          </w:p>
        </w:tc>
      </w:tr>
    </w:tbl>
    <w:p>
      <w:pPr>
        <w:pStyle w:val="Normal"/>
        <w:shd w:val="clear" w:color="auto" w:fill="FFFFFF"/>
        <w:spacing w:lineRule="auto" w:line="240" w:before="0" w:after="150"/>
        <w:jc w:val="center"/>
        <w:rPr>
          <w:rFonts w:ascii="Times New Roman" w:hAnsi="Times New Roman" w:eastAsia="Times New Roman" w:cs="Times New Roman"/>
          <w:color w:val="333333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color w:val="333333"/>
          <w:sz w:val="28"/>
          <w:szCs w:val="28"/>
          <w:lang w:eastAsia="ru-RU"/>
        </w:rPr>
      </w:r>
    </w:p>
    <w:p>
      <w:pPr>
        <w:pStyle w:val="Normal"/>
        <w:shd w:val="clear" w:color="auto" w:fill="FFFFFF"/>
        <w:spacing w:lineRule="auto" w:line="240" w:before="0" w:after="150"/>
        <w:jc w:val="center"/>
        <w:rPr>
          <w:rFonts w:ascii="Times New Roman" w:hAnsi="Times New Roman" w:eastAsia="Times New Roman" w:cs="Times New Roman"/>
          <w:color w:val="333333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b/>
          <w:bCs/>
          <w:color w:val="333333"/>
          <w:sz w:val="28"/>
          <w:szCs w:val="28"/>
          <w:lang w:eastAsia="ru-RU"/>
        </w:rPr>
        <w:t>Содержание программы.</w:t>
      </w:r>
    </w:p>
    <w:p>
      <w:pPr>
        <w:pStyle w:val="Normal"/>
        <w:shd w:val="clear" w:color="auto" w:fill="FFFFFF"/>
        <w:spacing w:lineRule="auto" w:line="240" w:before="0" w:after="150"/>
        <w:jc w:val="center"/>
        <w:rPr>
          <w:rFonts w:ascii="Times New Roman" w:hAnsi="Times New Roman" w:eastAsia="Times New Roman" w:cs="Times New Roman"/>
          <w:color w:val="333333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b/>
          <w:bCs/>
          <w:color w:val="333333"/>
          <w:sz w:val="28"/>
          <w:szCs w:val="28"/>
          <w:lang w:eastAsia="ru-RU"/>
        </w:rPr>
        <w:t>(34 часа)</w:t>
      </w:r>
    </w:p>
    <w:p>
      <w:pPr>
        <w:pStyle w:val="Normal"/>
        <w:shd w:val="clear" w:color="auto" w:fill="FFFFFF"/>
        <w:spacing w:lineRule="auto" w:line="240" w:before="0" w:after="150"/>
        <w:rPr>
          <w:rFonts w:ascii="Times New Roman" w:hAnsi="Times New Roman" w:eastAsia="Times New Roman" w:cs="Times New Roman"/>
          <w:color w:val="333333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color w:val="333333"/>
          <w:sz w:val="28"/>
          <w:szCs w:val="28"/>
          <w:lang w:eastAsia="ru-RU"/>
        </w:rPr>
      </w:r>
    </w:p>
    <w:p>
      <w:pPr>
        <w:pStyle w:val="Normal"/>
        <w:shd w:val="clear" w:color="auto" w:fill="FFFFFF"/>
        <w:spacing w:lineRule="auto" w:line="240" w:before="0" w:after="150"/>
        <w:rPr>
          <w:rFonts w:ascii="Times New Roman" w:hAnsi="Times New Roman" w:eastAsia="Times New Roman" w:cs="Times New Roman"/>
          <w:color w:val="333333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color w:val="333333"/>
          <w:sz w:val="28"/>
          <w:szCs w:val="28"/>
          <w:lang w:eastAsia="ru-RU"/>
        </w:rPr>
        <w:t>ТЕМА 1. ВВОДНОЕ ЗАНЯТИЕ (1 ЧАС).</w:t>
      </w:r>
    </w:p>
    <w:p>
      <w:pPr>
        <w:pStyle w:val="Normal"/>
        <w:shd w:val="clear" w:color="auto" w:fill="FFFFFF"/>
        <w:spacing w:lineRule="auto" w:line="240" w:before="0" w:after="150"/>
        <w:rPr>
          <w:rFonts w:ascii="Times New Roman" w:hAnsi="Times New Roman" w:eastAsia="Times New Roman" w:cs="Times New Roman"/>
          <w:color w:val="333333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color w:val="333333"/>
          <w:sz w:val="28"/>
          <w:szCs w:val="28"/>
          <w:lang w:eastAsia="ru-RU"/>
        </w:rPr>
        <w:t>Знакомство с программой кружка, решение организационных вопросов, техника безопасности.</w:t>
      </w:r>
    </w:p>
    <w:p>
      <w:pPr>
        <w:pStyle w:val="Normal"/>
        <w:shd w:val="clear" w:color="auto" w:fill="FFFFFF"/>
        <w:spacing w:lineRule="auto" w:line="240" w:before="0" w:after="150"/>
        <w:rPr>
          <w:rFonts w:ascii="Times New Roman" w:hAnsi="Times New Roman" w:eastAsia="Times New Roman" w:cs="Times New Roman"/>
          <w:color w:val="333333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color w:val="333333"/>
          <w:sz w:val="28"/>
          <w:szCs w:val="28"/>
          <w:lang w:eastAsia="ru-RU"/>
        </w:rPr>
      </w:r>
    </w:p>
    <w:p>
      <w:pPr>
        <w:pStyle w:val="Normal"/>
        <w:shd w:val="clear" w:color="auto" w:fill="FFFFFF"/>
        <w:spacing w:lineRule="auto" w:line="240" w:before="0" w:after="150"/>
        <w:rPr>
          <w:rFonts w:ascii="Times New Roman" w:hAnsi="Times New Roman" w:eastAsia="Times New Roman" w:cs="Times New Roman"/>
          <w:color w:val="333333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color w:val="333333"/>
          <w:sz w:val="28"/>
          <w:szCs w:val="28"/>
          <w:lang w:eastAsia="ru-RU"/>
        </w:rPr>
        <w:t>ТЕМА 2. ЖУРНАЛИСТИКА КАК ПРОФЕССИЯ (1 ЧАС).</w:t>
      </w:r>
    </w:p>
    <w:p>
      <w:pPr>
        <w:pStyle w:val="Normal"/>
        <w:shd w:val="clear" w:color="auto" w:fill="FFFFFF"/>
        <w:spacing w:lineRule="auto" w:line="240" w:before="0" w:after="150"/>
        <w:rPr>
          <w:rFonts w:ascii="Times New Roman" w:hAnsi="Times New Roman" w:eastAsia="Times New Roman" w:cs="Times New Roman"/>
          <w:color w:val="333333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color w:val="333333"/>
          <w:sz w:val="28"/>
          <w:szCs w:val="28"/>
          <w:lang w:eastAsia="ru-RU"/>
        </w:rPr>
        <w:t>Формирование представлений о профессии журналиста.</w:t>
      </w:r>
    </w:p>
    <w:p>
      <w:pPr>
        <w:pStyle w:val="Normal"/>
        <w:shd w:val="clear" w:color="auto" w:fill="FFFFFF"/>
        <w:spacing w:lineRule="auto" w:line="240" w:before="0" w:after="150"/>
        <w:rPr>
          <w:rFonts w:ascii="Times New Roman" w:hAnsi="Times New Roman" w:eastAsia="Times New Roman" w:cs="Times New Roman"/>
          <w:color w:val="333333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color w:val="333333"/>
          <w:sz w:val="28"/>
          <w:szCs w:val="28"/>
          <w:lang w:eastAsia="ru-RU"/>
        </w:rPr>
      </w:r>
    </w:p>
    <w:p>
      <w:pPr>
        <w:pStyle w:val="Normal"/>
        <w:shd w:val="clear" w:color="auto" w:fill="FFFFFF"/>
        <w:spacing w:lineRule="auto" w:line="240" w:before="0" w:after="150"/>
        <w:rPr>
          <w:rFonts w:ascii="Times New Roman" w:hAnsi="Times New Roman" w:eastAsia="Times New Roman" w:cs="Times New Roman"/>
          <w:color w:val="333333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color w:val="333333"/>
          <w:sz w:val="28"/>
          <w:szCs w:val="28"/>
          <w:lang w:eastAsia="ru-RU"/>
        </w:rPr>
        <w:t>ТЕМА 3. ФУНКЦИИ ЖУРНАЛИСТИКИ (1 ЧАС).</w:t>
      </w:r>
    </w:p>
    <w:p>
      <w:pPr>
        <w:pStyle w:val="Normal"/>
        <w:shd w:val="clear" w:color="auto" w:fill="FFFFFF"/>
        <w:spacing w:lineRule="auto" w:line="240" w:before="0" w:after="150"/>
        <w:rPr>
          <w:rFonts w:ascii="Times New Roman" w:hAnsi="Times New Roman" w:eastAsia="Times New Roman" w:cs="Times New Roman"/>
          <w:color w:val="333333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color w:val="333333"/>
          <w:sz w:val="28"/>
          <w:szCs w:val="28"/>
          <w:lang w:eastAsia="ru-RU"/>
        </w:rPr>
        <w:t>Функции:</w:t>
      </w:r>
    </w:p>
    <w:p>
      <w:pPr>
        <w:pStyle w:val="Normal"/>
        <w:shd w:val="clear" w:color="auto" w:fill="FFFFFF"/>
        <w:spacing w:lineRule="auto" w:line="240" w:before="0" w:after="150"/>
        <w:rPr>
          <w:rFonts w:ascii="Times New Roman" w:hAnsi="Times New Roman" w:eastAsia="Times New Roman" w:cs="Times New Roman"/>
          <w:color w:val="333333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color w:val="333333"/>
          <w:sz w:val="28"/>
          <w:szCs w:val="28"/>
          <w:lang w:eastAsia="ru-RU"/>
        </w:rPr>
        <w:t>- информационная;</w:t>
      </w:r>
    </w:p>
    <w:p>
      <w:pPr>
        <w:pStyle w:val="Normal"/>
        <w:shd w:val="clear" w:color="auto" w:fill="FFFFFF"/>
        <w:spacing w:lineRule="auto" w:line="240" w:before="0" w:after="150"/>
        <w:rPr>
          <w:rFonts w:ascii="Times New Roman" w:hAnsi="Times New Roman" w:eastAsia="Times New Roman" w:cs="Times New Roman"/>
          <w:color w:val="333333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color w:val="333333"/>
          <w:sz w:val="28"/>
          <w:szCs w:val="28"/>
          <w:lang w:eastAsia="ru-RU"/>
        </w:rPr>
        <w:t>- коммуникативная;</w:t>
      </w:r>
    </w:p>
    <w:p>
      <w:pPr>
        <w:pStyle w:val="Normal"/>
        <w:shd w:val="clear" w:color="auto" w:fill="FFFFFF"/>
        <w:spacing w:lineRule="auto" w:line="240" w:before="0" w:after="150"/>
        <w:rPr>
          <w:rFonts w:ascii="Times New Roman" w:hAnsi="Times New Roman" w:eastAsia="Times New Roman" w:cs="Times New Roman"/>
          <w:color w:val="333333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color w:val="333333"/>
          <w:sz w:val="28"/>
          <w:szCs w:val="28"/>
          <w:lang w:eastAsia="ru-RU"/>
        </w:rPr>
        <w:t>- выражение мнений определенных групп;</w:t>
      </w:r>
    </w:p>
    <w:p>
      <w:pPr>
        <w:pStyle w:val="Normal"/>
        <w:shd w:val="clear" w:color="auto" w:fill="FFFFFF"/>
        <w:spacing w:lineRule="auto" w:line="240" w:before="0" w:after="150"/>
        <w:rPr>
          <w:rFonts w:ascii="Times New Roman" w:hAnsi="Times New Roman" w:eastAsia="Times New Roman" w:cs="Times New Roman"/>
          <w:color w:val="333333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color w:val="333333"/>
          <w:sz w:val="28"/>
          <w:szCs w:val="28"/>
          <w:lang w:eastAsia="ru-RU"/>
        </w:rPr>
        <w:t>- формирование общественного мнения.</w:t>
      </w:r>
    </w:p>
    <w:p>
      <w:pPr>
        <w:pStyle w:val="Normal"/>
        <w:shd w:val="clear" w:color="auto" w:fill="FFFFFF"/>
        <w:spacing w:lineRule="auto" w:line="240" w:before="0" w:after="150"/>
        <w:rPr>
          <w:rFonts w:ascii="Times New Roman" w:hAnsi="Times New Roman" w:eastAsia="Times New Roman" w:cs="Times New Roman"/>
          <w:color w:val="333333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color w:val="333333"/>
          <w:sz w:val="28"/>
          <w:szCs w:val="28"/>
          <w:lang w:eastAsia="ru-RU"/>
        </w:rPr>
        <w:t>Журналист как представитель определенного слоя общества.</w:t>
      </w:r>
    </w:p>
    <w:p>
      <w:pPr>
        <w:pStyle w:val="Normal"/>
        <w:shd w:val="clear" w:color="auto" w:fill="FFFFFF"/>
        <w:spacing w:lineRule="auto" w:line="240" w:before="0" w:after="150"/>
        <w:rPr>
          <w:rFonts w:ascii="Times New Roman" w:hAnsi="Times New Roman" w:eastAsia="Times New Roman" w:cs="Times New Roman"/>
          <w:color w:val="333333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color w:val="333333"/>
          <w:sz w:val="28"/>
          <w:szCs w:val="28"/>
          <w:lang w:eastAsia="ru-RU"/>
        </w:rPr>
        <w:t>Факт как объект интереса журналиста и основной материал в его работе.</w:t>
      </w:r>
    </w:p>
    <w:p>
      <w:pPr>
        <w:pStyle w:val="Normal"/>
        <w:shd w:val="clear" w:color="auto" w:fill="FFFFFF"/>
        <w:spacing w:lineRule="auto" w:line="240" w:before="0" w:after="150"/>
        <w:rPr>
          <w:rFonts w:ascii="Times New Roman" w:hAnsi="Times New Roman" w:eastAsia="Times New Roman" w:cs="Times New Roman"/>
          <w:color w:val="333333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color w:val="333333"/>
          <w:sz w:val="28"/>
          <w:szCs w:val="28"/>
          <w:lang w:eastAsia="ru-RU"/>
        </w:rPr>
      </w:r>
    </w:p>
    <w:p>
      <w:pPr>
        <w:pStyle w:val="Normal"/>
        <w:shd w:val="clear" w:color="auto" w:fill="FFFFFF"/>
        <w:spacing w:lineRule="auto" w:line="240" w:before="0" w:after="150"/>
        <w:rPr>
          <w:rFonts w:ascii="Times New Roman" w:hAnsi="Times New Roman" w:eastAsia="Times New Roman" w:cs="Times New Roman"/>
          <w:color w:val="333333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color w:val="333333"/>
          <w:sz w:val="28"/>
          <w:szCs w:val="28"/>
          <w:lang w:eastAsia="ru-RU"/>
        </w:rPr>
        <w:t>ТЕМА 4. ТРЕБОВАНИЯ К ЖУРНАЛИСТУ (1 ЧАС).</w:t>
      </w:r>
    </w:p>
    <w:p>
      <w:pPr>
        <w:pStyle w:val="Normal"/>
        <w:shd w:val="clear" w:color="auto" w:fill="FFFFFF"/>
        <w:spacing w:lineRule="auto" w:line="240" w:before="0" w:after="150"/>
        <w:rPr>
          <w:rFonts w:ascii="Times New Roman" w:hAnsi="Times New Roman" w:eastAsia="Times New Roman" w:cs="Times New Roman"/>
          <w:color w:val="333333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color w:val="333333"/>
          <w:sz w:val="28"/>
          <w:szCs w:val="28"/>
          <w:lang w:eastAsia="ru-RU"/>
        </w:rPr>
        <w:t>Требования к журналисту:</w:t>
      </w:r>
    </w:p>
    <w:p>
      <w:pPr>
        <w:pStyle w:val="Normal"/>
        <w:shd w:val="clear" w:color="auto" w:fill="FFFFFF"/>
        <w:spacing w:lineRule="auto" w:line="240" w:before="0" w:after="150"/>
        <w:rPr>
          <w:rFonts w:ascii="Times New Roman" w:hAnsi="Times New Roman" w:eastAsia="Times New Roman" w:cs="Times New Roman"/>
          <w:color w:val="333333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color w:val="333333"/>
          <w:sz w:val="28"/>
          <w:szCs w:val="28"/>
          <w:lang w:eastAsia="ru-RU"/>
        </w:rPr>
        <w:t>- компетентность;</w:t>
      </w:r>
    </w:p>
    <w:p>
      <w:pPr>
        <w:pStyle w:val="Normal"/>
        <w:shd w:val="clear" w:color="auto" w:fill="FFFFFF"/>
        <w:spacing w:lineRule="auto" w:line="240" w:before="0" w:after="150"/>
        <w:rPr>
          <w:rFonts w:ascii="Times New Roman" w:hAnsi="Times New Roman" w:eastAsia="Times New Roman" w:cs="Times New Roman"/>
          <w:color w:val="333333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color w:val="333333"/>
          <w:sz w:val="28"/>
          <w:szCs w:val="28"/>
          <w:lang w:eastAsia="ru-RU"/>
        </w:rPr>
        <w:t>- объективность;</w:t>
      </w:r>
    </w:p>
    <w:p>
      <w:pPr>
        <w:pStyle w:val="Normal"/>
        <w:shd w:val="clear" w:color="auto" w:fill="FFFFFF"/>
        <w:spacing w:lineRule="auto" w:line="240" w:before="0" w:after="150"/>
        <w:rPr>
          <w:rFonts w:ascii="Times New Roman" w:hAnsi="Times New Roman" w:eastAsia="Times New Roman" w:cs="Times New Roman"/>
          <w:color w:val="333333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color w:val="333333"/>
          <w:sz w:val="28"/>
          <w:szCs w:val="28"/>
          <w:lang w:eastAsia="ru-RU"/>
        </w:rPr>
        <w:t>- соблюдение профессиональных и этических норм;</w:t>
      </w:r>
    </w:p>
    <w:p>
      <w:pPr>
        <w:pStyle w:val="Normal"/>
        <w:shd w:val="clear" w:color="auto" w:fill="FFFFFF"/>
        <w:spacing w:lineRule="auto" w:line="240" w:before="0" w:after="150"/>
        <w:rPr>
          <w:rFonts w:ascii="Times New Roman" w:hAnsi="Times New Roman" w:eastAsia="Times New Roman" w:cs="Times New Roman"/>
          <w:color w:val="333333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color w:val="333333"/>
          <w:sz w:val="28"/>
          <w:szCs w:val="28"/>
          <w:lang w:eastAsia="ru-RU"/>
        </w:rPr>
        <w:t>- глубокие знания в области литературы, философии и др.;</w:t>
      </w:r>
    </w:p>
    <w:p>
      <w:pPr>
        <w:pStyle w:val="Normal"/>
        <w:shd w:val="clear" w:color="auto" w:fill="FFFFFF"/>
        <w:spacing w:lineRule="auto" w:line="240" w:before="0" w:after="150"/>
        <w:rPr>
          <w:rFonts w:ascii="Times New Roman" w:hAnsi="Times New Roman" w:eastAsia="Times New Roman" w:cs="Times New Roman"/>
          <w:color w:val="333333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color w:val="333333"/>
          <w:sz w:val="28"/>
          <w:szCs w:val="28"/>
          <w:lang w:eastAsia="ru-RU"/>
        </w:rPr>
        <w:t>- владение литературным языком.</w:t>
      </w:r>
    </w:p>
    <w:p>
      <w:pPr>
        <w:pStyle w:val="Normal"/>
        <w:shd w:val="clear" w:color="auto" w:fill="FFFFFF"/>
        <w:spacing w:lineRule="auto" w:line="240" w:before="0" w:after="150"/>
        <w:rPr>
          <w:rFonts w:ascii="Times New Roman" w:hAnsi="Times New Roman" w:eastAsia="Times New Roman" w:cs="Times New Roman"/>
          <w:color w:val="333333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color w:val="333333"/>
          <w:sz w:val="28"/>
          <w:szCs w:val="28"/>
          <w:lang w:eastAsia="ru-RU"/>
        </w:rPr>
      </w:r>
    </w:p>
    <w:p>
      <w:pPr>
        <w:pStyle w:val="Normal"/>
        <w:shd w:val="clear" w:color="auto" w:fill="FFFFFF"/>
        <w:spacing w:lineRule="auto" w:line="240" w:before="0" w:after="150"/>
        <w:rPr>
          <w:rFonts w:ascii="Times New Roman" w:hAnsi="Times New Roman" w:eastAsia="Times New Roman" w:cs="Times New Roman"/>
          <w:color w:val="333333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color w:val="333333"/>
          <w:sz w:val="28"/>
          <w:szCs w:val="28"/>
          <w:lang w:eastAsia="ru-RU"/>
        </w:rPr>
        <w:t>ТЕМА 5. ИСТОРИЯ РОССИЙСКОЙ ЖУРНАЛИСТИКИ (1 ЧАС).</w:t>
      </w:r>
    </w:p>
    <w:p>
      <w:pPr>
        <w:pStyle w:val="Normal"/>
        <w:shd w:val="clear" w:color="auto" w:fill="FFFFFF"/>
        <w:spacing w:lineRule="auto" w:line="240" w:before="0" w:after="150"/>
        <w:rPr>
          <w:rFonts w:ascii="Times New Roman" w:hAnsi="Times New Roman" w:eastAsia="Times New Roman" w:cs="Times New Roman"/>
          <w:color w:val="333333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color w:val="333333"/>
          <w:sz w:val="28"/>
          <w:szCs w:val="28"/>
          <w:lang w:eastAsia="ru-RU"/>
        </w:rPr>
        <w:t>Журналистика XVIII века.</w:t>
      </w:r>
    </w:p>
    <w:p>
      <w:pPr>
        <w:pStyle w:val="Normal"/>
        <w:shd w:val="clear" w:color="auto" w:fill="FFFFFF"/>
        <w:spacing w:lineRule="auto" w:line="240" w:before="0" w:after="150"/>
        <w:rPr>
          <w:rFonts w:ascii="Times New Roman" w:hAnsi="Times New Roman" w:eastAsia="Times New Roman" w:cs="Times New Roman"/>
          <w:color w:val="333333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color w:val="333333"/>
          <w:sz w:val="28"/>
          <w:szCs w:val="28"/>
          <w:lang w:eastAsia="ru-RU"/>
        </w:rPr>
        <w:t>Журналистика XIX века.</w:t>
      </w:r>
    </w:p>
    <w:p>
      <w:pPr>
        <w:pStyle w:val="Normal"/>
        <w:shd w:val="clear" w:color="auto" w:fill="FFFFFF"/>
        <w:spacing w:lineRule="auto" w:line="240" w:before="0" w:after="150"/>
        <w:rPr>
          <w:rFonts w:ascii="Times New Roman" w:hAnsi="Times New Roman" w:eastAsia="Times New Roman" w:cs="Times New Roman"/>
          <w:color w:val="333333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color w:val="333333"/>
          <w:sz w:val="28"/>
          <w:szCs w:val="28"/>
          <w:lang w:eastAsia="ru-RU"/>
        </w:rPr>
        <w:t>Журналистика XX века.</w:t>
      </w:r>
    </w:p>
    <w:p>
      <w:pPr>
        <w:pStyle w:val="Normal"/>
        <w:shd w:val="clear" w:color="auto" w:fill="FFFFFF"/>
        <w:spacing w:lineRule="auto" w:line="240" w:before="0" w:after="150"/>
        <w:rPr>
          <w:rFonts w:ascii="Times New Roman" w:hAnsi="Times New Roman" w:eastAsia="Times New Roman" w:cs="Times New Roman"/>
          <w:color w:val="333333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color w:val="333333"/>
          <w:sz w:val="28"/>
          <w:szCs w:val="28"/>
          <w:lang w:eastAsia="ru-RU"/>
        </w:rPr>
        <w:t>Задание. Написать репортаж «Мой поселок»; подготовить сообщения об особенностях стиля журналистов и писателей прошлого. Дискуссия о профессиональной этике журналиста</w:t>
      </w:r>
    </w:p>
    <w:p>
      <w:pPr>
        <w:pStyle w:val="Normal"/>
        <w:shd w:val="clear" w:color="auto" w:fill="FFFFFF"/>
        <w:spacing w:lineRule="auto" w:line="240" w:before="0" w:after="150"/>
        <w:rPr>
          <w:rFonts w:ascii="Times New Roman" w:hAnsi="Times New Roman" w:eastAsia="Times New Roman" w:cs="Times New Roman"/>
          <w:color w:val="333333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color w:val="333333"/>
          <w:sz w:val="28"/>
          <w:szCs w:val="28"/>
          <w:lang w:eastAsia="ru-RU"/>
        </w:rPr>
      </w:r>
    </w:p>
    <w:p>
      <w:pPr>
        <w:pStyle w:val="Normal"/>
        <w:shd w:val="clear" w:color="auto" w:fill="FFFFFF"/>
        <w:spacing w:lineRule="auto" w:line="240" w:before="0" w:after="150"/>
        <w:rPr>
          <w:rFonts w:ascii="Times New Roman" w:hAnsi="Times New Roman" w:eastAsia="Times New Roman" w:cs="Times New Roman"/>
          <w:color w:val="333333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color w:val="333333"/>
          <w:sz w:val="28"/>
          <w:szCs w:val="28"/>
          <w:lang w:eastAsia="ru-RU"/>
        </w:rPr>
        <w:t>ТЕМА 6. ФОРМИРОВАНИЕ ЖАНРОВ ЖУРНАЛИСТИКИ (1 ЧАС).</w:t>
      </w:r>
    </w:p>
    <w:p>
      <w:pPr>
        <w:pStyle w:val="Normal"/>
        <w:shd w:val="clear" w:color="auto" w:fill="FFFFFF"/>
        <w:spacing w:lineRule="auto" w:line="240" w:before="0" w:after="150"/>
        <w:rPr>
          <w:rFonts w:ascii="Times New Roman" w:hAnsi="Times New Roman" w:eastAsia="Times New Roman" w:cs="Times New Roman"/>
          <w:color w:val="333333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color w:val="333333"/>
          <w:sz w:val="28"/>
          <w:szCs w:val="28"/>
          <w:lang w:eastAsia="ru-RU"/>
        </w:rPr>
        <w:t>Жанры журналистики и их особенности.</w:t>
      </w:r>
    </w:p>
    <w:p>
      <w:pPr>
        <w:pStyle w:val="Normal"/>
        <w:shd w:val="clear" w:color="auto" w:fill="FFFFFF"/>
        <w:spacing w:lineRule="auto" w:line="240" w:before="0" w:after="150"/>
        <w:rPr>
          <w:rFonts w:ascii="Times New Roman" w:hAnsi="Times New Roman" w:eastAsia="Times New Roman" w:cs="Times New Roman"/>
          <w:color w:val="333333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color w:val="333333"/>
          <w:sz w:val="28"/>
          <w:szCs w:val="28"/>
          <w:lang w:eastAsia="ru-RU"/>
        </w:rPr>
        <w:t>Заметка – один из распространенных газетных и журнальных жанров. Разновидности материалов этого жанра – заметка информационного характера, заметка – благодарность, заметка – просьба, обращение.</w:t>
      </w:r>
    </w:p>
    <w:p>
      <w:pPr>
        <w:pStyle w:val="Normal"/>
        <w:shd w:val="clear" w:color="auto" w:fill="FFFFFF"/>
        <w:spacing w:lineRule="auto" w:line="240" w:before="0" w:after="150"/>
        <w:rPr>
          <w:rFonts w:ascii="Times New Roman" w:hAnsi="Times New Roman" w:eastAsia="Times New Roman" w:cs="Times New Roman"/>
          <w:color w:val="333333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color w:val="333333"/>
          <w:sz w:val="28"/>
          <w:szCs w:val="28"/>
          <w:lang w:eastAsia="ru-RU"/>
        </w:rPr>
        <w:t>Отличие заметки от корреспонденции.</w:t>
      </w:r>
    </w:p>
    <w:p>
      <w:pPr>
        <w:pStyle w:val="Normal"/>
        <w:shd w:val="clear" w:color="auto" w:fill="FFFFFF"/>
        <w:spacing w:lineRule="auto" w:line="240" w:before="0" w:after="150"/>
        <w:rPr>
          <w:rFonts w:ascii="Times New Roman" w:hAnsi="Times New Roman" w:eastAsia="Times New Roman" w:cs="Times New Roman"/>
          <w:color w:val="333333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color w:val="333333"/>
          <w:sz w:val="28"/>
          <w:szCs w:val="28"/>
          <w:lang w:eastAsia="ru-RU"/>
        </w:rPr>
        <w:t>Интервью – особенности этого жанра, его виды: интервью – монолог, интервью – диалог, интервью – зарисовка, коллективное интервью, анкета.</w:t>
      </w:r>
    </w:p>
    <w:p>
      <w:pPr>
        <w:pStyle w:val="Normal"/>
        <w:shd w:val="clear" w:color="auto" w:fill="FFFFFF"/>
        <w:spacing w:lineRule="auto" w:line="240" w:before="0" w:after="150"/>
        <w:rPr>
          <w:rFonts w:ascii="Times New Roman" w:hAnsi="Times New Roman" w:eastAsia="Times New Roman" w:cs="Times New Roman"/>
          <w:color w:val="333333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color w:val="333333"/>
          <w:sz w:val="28"/>
          <w:szCs w:val="28"/>
          <w:lang w:eastAsia="ru-RU"/>
        </w:rPr>
        <w:t>Статья – роль статьи в газетах и журналах. Статьи проблемные, аналитические, обличительные. Отличительные черты: целеустремленность и доходчивость, логичность аргументации, точность словоупотребления, яркость литературного изложения.</w:t>
      </w:r>
    </w:p>
    <w:p>
      <w:pPr>
        <w:pStyle w:val="Normal"/>
        <w:shd w:val="clear" w:color="auto" w:fill="FFFFFF"/>
        <w:spacing w:lineRule="auto" w:line="240" w:before="0" w:after="150"/>
        <w:rPr>
          <w:rFonts w:ascii="Times New Roman" w:hAnsi="Times New Roman" w:eastAsia="Times New Roman" w:cs="Times New Roman"/>
          <w:color w:val="333333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color w:val="333333"/>
          <w:sz w:val="28"/>
          <w:szCs w:val="28"/>
          <w:lang w:eastAsia="ru-RU"/>
        </w:rPr>
        <w:t>Обзор печати – особый жанр. Обзор: тематический, общий информационный, рецензирующий прессу.</w:t>
      </w:r>
    </w:p>
    <w:p>
      <w:pPr>
        <w:pStyle w:val="Normal"/>
        <w:shd w:val="clear" w:color="auto" w:fill="FFFFFF"/>
        <w:spacing w:lineRule="auto" w:line="240" w:before="0" w:after="150"/>
        <w:rPr>
          <w:rFonts w:ascii="Times New Roman" w:hAnsi="Times New Roman" w:eastAsia="Times New Roman" w:cs="Times New Roman"/>
          <w:color w:val="333333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color w:val="333333"/>
          <w:sz w:val="28"/>
          <w:szCs w:val="28"/>
          <w:lang w:eastAsia="ru-RU"/>
        </w:rPr>
        <w:t>Репортаж – наглядное представление о том или ином событии, через непосредственное восприятие журналиста – очевидца или действующего лица.</w:t>
      </w:r>
    </w:p>
    <w:p>
      <w:pPr>
        <w:pStyle w:val="Normal"/>
        <w:shd w:val="clear" w:color="auto" w:fill="FFFFFF"/>
        <w:spacing w:lineRule="auto" w:line="240" w:before="0" w:after="150"/>
        <w:rPr>
          <w:rFonts w:ascii="Times New Roman" w:hAnsi="Times New Roman" w:eastAsia="Times New Roman" w:cs="Times New Roman"/>
          <w:color w:val="333333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color w:val="333333"/>
          <w:sz w:val="28"/>
          <w:szCs w:val="28"/>
          <w:lang w:eastAsia="ru-RU"/>
        </w:rPr>
        <w:t>Жанровое своеобразие – использование элементов всех информационных жанров: картинное описание какого-либо эпизода, характеристика персонажей, прямая речь.</w:t>
      </w:r>
    </w:p>
    <w:p>
      <w:pPr>
        <w:pStyle w:val="Normal"/>
        <w:shd w:val="clear" w:color="auto" w:fill="FFFFFF"/>
        <w:spacing w:lineRule="auto" w:line="240" w:before="0" w:after="150"/>
        <w:rPr>
          <w:rFonts w:ascii="Times New Roman" w:hAnsi="Times New Roman" w:eastAsia="Times New Roman" w:cs="Times New Roman"/>
          <w:color w:val="333333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color w:val="333333"/>
          <w:sz w:val="28"/>
          <w:szCs w:val="28"/>
          <w:lang w:eastAsia="ru-RU"/>
        </w:rPr>
        <w:t>Виды репортажа: событийный, тематический, постановочный.</w:t>
      </w:r>
    </w:p>
    <w:p>
      <w:pPr>
        <w:pStyle w:val="Normal"/>
        <w:shd w:val="clear" w:color="auto" w:fill="FFFFFF"/>
        <w:spacing w:lineRule="auto" w:line="240" w:before="0" w:after="150"/>
        <w:rPr>
          <w:rFonts w:ascii="Times New Roman" w:hAnsi="Times New Roman" w:eastAsia="Times New Roman" w:cs="Times New Roman"/>
          <w:color w:val="333333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color w:val="333333"/>
          <w:sz w:val="28"/>
          <w:szCs w:val="28"/>
          <w:lang w:eastAsia="ru-RU"/>
        </w:rPr>
        <w:t>Очерк – близость к малым формам художественной литературы – рассказу или короткой повести. Очерк как раскрытие жизни того или иного значимого репортажа.</w:t>
      </w:r>
    </w:p>
    <w:p>
      <w:pPr>
        <w:pStyle w:val="Normal"/>
        <w:shd w:val="clear" w:color="auto" w:fill="FFFFFF"/>
        <w:spacing w:lineRule="auto" w:line="240" w:before="0" w:after="150"/>
        <w:rPr>
          <w:rFonts w:ascii="Times New Roman" w:hAnsi="Times New Roman" w:eastAsia="Times New Roman" w:cs="Times New Roman"/>
          <w:color w:val="333333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color w:val="333333"/>
          <w:sz w:val="28"/>
          <w:szCs w:val="28"/>
          <w:lang w:eastAsia="ru-RU"/>
        </w:rPr>
        <w:t>Документальность воспроизведения материала. Очерки событийные и путевые.</w:t>
      </w:r>
    </w:p>
    <w:p>
      <w:pPr>
        <w:pStyle w:val="Normal"/>
        <w:shd w:val="clear" w:color="auto" w:fill="FFFFFF"/>
        <w:spacing w:lineRule="auto" w:line="240" w:before="0" w:after="150"/>
        <w:rPr>
          <w:rFonts w:ascii="Times New Roman" w:hAnsi="Times New Roman" w:eastAsia="Times New Roman" w:cs="Times New Roman"/>
          <w:color w:val="333333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color w:val="333333"/>
          <w:sz w:val="28"/>
          <w:szCs w:val="28"/>
          <w:lang w:eastAsia="ru-RU"/>
        </w:rPr>
        <w:t>Фельетон – острая, злободневная критика, особые приемы изложения.</w:t>
      </w:r>
    </w:p>
    <w:p>
      <w:pPr>
        <w:pStyle w:val="Normal"/>
        <w:shd w:val="clear" w:color="auto" w:fill="FFFFFF"/>
        <w:spacing w:lineRule="auto" w:line="240" w:before="0" w:after="150"/>
        <w:rPr>
          <w:rFonts w:ascii="Times New Roman" w:hAnsi="Times New Roman" w:eastAsia="Times New Roman" w:cs="Times New Roman"/>
          <w:color w:val="333333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color w:val="333333"/>
          <w:sz w:val="28"/>
          <w:szCs w:val="28"/>
          <w:lang w:eastAsia="ru-RU"/>
        </w:rPr>
      </w:r>
    </w:p>
    <w:p>
      <w:pPr>
        <w:pStyle w:val="Normal"/>
        <w:shd w:val="clear" w:color="auto" w:fill="FFFFFF"/>
        <w:spacing w:lineRule="auto" w:line="240" w:before="0" w:after="150"/>
        <w:rPr>
          <w:rFonts w:ascii="Times New Roman" w:hAnsi="Times New Roman" w:eastAsia="Times New Roman" w:cs="Times New Roman"/>
          <w:color w:val="333333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color w:val="333333"/>
          <w:sz w:val="28"/>
          <w:szCs w:val="28"/>
          <w:lang w:eastAsia="ru-RU"/>
        </w:rPr>
        <w:t>ТЕМА 7. ЯЗЫК ЖУРНАЛИСТИКИ (1 ЧАС).</w:t>
      </w:r>
    </w:p>
    <w:p>
      <w:pPr>
        <w:pStyle w:val="Normal"/>
        <w:shd w:val="clear" w:color="auto" w:fill="FFFFFF"/>
        <w:spacing w:lineRule="auto" w:line="240" w:before="0" w:after="150"/>
        <w:rPr>
          <w:rFonts w:ascii="Times New Roman" w:hAnsi="Times New Roman" w:eastAsia="Times New Roman" w:cs="Times New Roman"/>
          <w:color w:val="333333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color w:val="333333"/>
          <w:sz w:val="28"/>
          <w:szCs w:val="28"/>
          <w:lang w:eastAsia="ru-RU"/>
        </w:rPr>
        <w:t>Сущность слова. Слово и понятие. Многозначность слова. Слова иноязычного происхождения, старославянизмы, историзмы, архаизмы, неологизмы.</w:t>
      </w:r>
    </w:p>
    <w:p>
      <w:pPr>
        <w:pStyle w:val="Normal"/>
        <w:shd w:val="clear" w:color="auto" w:fill="FFFFFF"/>
        <w:spacing w:lineRule="auto" w:line="240" w:before="0" w:after="150"/>
        <w:rPr>
          <w:rFonts w:ascii="Times New Roman" w:hAnsi="Times New Roman" w:eastAsia="Times New Roman" w:cs="Times New Roman"/>
          <w:color w:val="333333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color w:val="333333"/>
          <w:sz w:val="28"/>
          <w:szCs w:val="28"/>
          <w:lang w:eastAsia="ru-RU"/>
        </w:rPr>
        <w:t>Профессиональная лексика, диалектизмы, современные сленг.</w:t>
      </w:r>
    </w:p>
    <w:p>
      <w:pPr>
        <w:pStyle w:val="Normal"/>
        <w:shd w:val="clear" w:color="auto" w:fill="FFFFFF"/>
        <w:spacing w:lineRule="auto" w:line="240" w:before="0" w:after="150"/>
        <w:rPr>
          <w:rFonts w:ascii="Times New Roman" w:hAnsi="Times New Roman" w:eastAsia="Times New Roman" w:cs="Times New Roman"/>
          <w:color w:val="333333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color w:val="333333"/>
          <w:sz w:val="28"/>
          <w:szCs w:val="28"/>
          <w:lang w:eastAsia="ru-RU"/>
        </w:rPr>
        <w:t>Фразеологизмы, крылатые слова, пословицы.</w:t>
      </w:r>
    </w:p>
    <w:p>
      <w:pPr>
        <w:pStyle w:val="Normal"/>
        <w:shd w:val="clear" w:color="auto" w:fill="FFFFFF"/>
        <w:spacing w:lineRule="auto" w:line="240" w:before="0" w:after="150"/>
        <w:rPr>
          <w:rFonts w:ascii="Times New Roman" w:hAnsi="Times New Roman" w:eastAsia="Times New Roman" w:cs="Times New Roman"/>
          <w:color w:val="333333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color w:val="333333"/>
          <w:sz w:val="28"/>
          <w:szCs w:val="28"/>
          <w:lang w:eastAsia="ru-RU"/>
        </w:rPr>
        <w:t>Задание. Подготовить рассказ «Об этом слове хочется рассказать». Доклад «Пословицы и поговорки. Их использование в журналистике».</w:t>
      </w:r>
    </w:p>
    <w:p>
      <w:pPr>
        <w:pStyle w:val="Normal"/>
        <w:shd w:val="clear" w:color="auto" w:fill="FFFFFF"/>
        <w:spacing w:lineRule="auto" w:line="240" w:before="0" w:after="150"/>
        <w:rPr>
          <w:rFonts w:ascii="Times New Roman" w:hAnsi="Times New Roman" w:eastAsia="Times New Roman" w:cs="Times New Roman"/>
          <w:color w:val="333333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color w:val="333333"/>
          <w:sz w:val="28"/>
          <w:szCs w:val="28"/>
          <w:lang w:eastAsia="ru-RU"/>
        </w:rPr>
      </w:r>
    </w:p>
    <w:p>
      <w:pPr>
        <w:pStyle w:val="Normal"/>
        <w:shd w:val="clear" w:color="auto" w:fill="FFFFFF"/>
        <w:spacing w:lineRule="auto" w:line="240" w:before="0" w:after="150"/>
        <w:rPr>
          <w:rFonts w:ascii="Times New Roman" w:hAnsi="Times New Roman" w:eastAsia="Times New Roman" w:cs="Times New Roman"/>
          <w:color w:val="333333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color w:val="333333"/>
          <w:sz w:val="28"/>
          <w:szCs w:val="28"/>
          <w:lang w:eastAsia="ru-RU"/>
        </w:rPr>
        <w:t>ТЕМА 8-9. СТИЛИСТИЧЕСКИЕ ФИГУРЫ РЕЧИ. СТИЛИСТИЧЕСКИЕ ФИГУРЫ В ТЕКСТЕ</w:t>
      </w:r>
    </w:p>
    <w:p>
      <w:pPr>
        <w:pStyle w:val="Normal"/>
        <w:shd w:val="clear" w:color="auto" w:fill="FFFFFF"/>
        <w:spacing w:lineRule="auto" w:line="240" w:before="0" w:after="150"/>
        <w:rPr>
          <w:rFonts w:ascii="Times New Roman" w:hAnsi="Times New Roman" w:eastAsia="Times New Roman" w:cs="Times New Roman"/>
          <w:color w:val="333333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color w:val="333333"/>
          <w:sz w:val="28"/>
          <w:szCs w:val="28"/>
          <w:lang w:eastAsia="ru-RU"/>
        </w:rPr>
        <w:t>(1 ЧАС).</w:t>
      </w:r>
    </w:p>
    <w:p>
      <w:pPr>
        <w:pStyle w:val="Normal"/>
        <w:shd w:val="clear" w:color="auto" w:fill="FFFFFF"/>
        <w:spacing w:lineRule="auto" w:line="240" w:before="0" w:after="150"/>
        <w:rPr>
          <w:rFonts w:ascii="Times New Roman" w:hAnsi="Times New Roman" w:eastAsia="Times New Roman" w:cs="Times New Roman"/>
          <w:color w:val="333333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color w:val="333333"/>
          <w:sz w:val="28"/>
          <w:szCs w:val="28"/>
          <w:lang w:eastAsia="ru-RU"/>
        </w:rPr>
        <w:t>Тропы: эпитет, сравнение, олицетворение, метонимия, гипербола, ирония.</w:t>
      </w:r>
    </w:p>
    <w:p>
      <w:pPr>
        <w:pStyle w:val="Normal"/>
        <w:shd w:val="clear" w:color="auto" w:fill="FFFFFF"/>
        <w:spacing w:lineRule="auto" w:line="240" w:before="0" w:after="150"/>
        <w:rPr>
          <w:rFonts w:ascii="Times New Roman" w:hAnsi="Times New Roman" w:eastAsia="Times New Roman" w:cs="Times New Roman"/>
          <w:color w:val="333333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color w:val="333333"/>
          <w:sz w:val="28"/>
          <w:szCs w:val="28"/>
          <w:lang w:eastAsia="ru-RU"/>
        </w:rPr>
        <w:t>Стилистические фигуры речи: анафора и эпифора, антитеза, градация, эллипсис, прием кольца, умолчание, риторическое обращение, риторический вопрос, многосоюзие и бессоюзие.</w:t>
      </w:r>
    </w:p>
    <w:p>
      <w:pPr>
        <w:pStyle w:val="Normal"/>
        <w:shd w:val="clear" w:color="auto" w:fill="FFFFFF"/>
        <w:spacing w:lineRule="auto" w:line="240" w:before="0" w:after="150"/>
        <w:rPr>
          <w:rFonts w:ascii="Times New Roman" w:hAnsi="Times New Roman" w:eastAsia="Times New Roman" w:cs="Times New Roman"/>
          <w:color w:val="333333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color w:val="333333"/>
          <w:sz w:val="28"/>
          <w:szCs w:val="28"/>
          <w:lang w:eastAsia="ru-RU"/>
        </w:rPr>
        <w:t>Задание. Найти в газетных и журнальных публикациях примеры тропов и стилистических фигур, определить их роль в тексте. Написать зарисовку, используя определенные стилистические фигуры.</w:t>
      </w:r>
    </w:p>
    <w:p>
      <w:pPr>
        <w:pStyle w:val="Normal"/>
        <w:shd w:val="clear" w:color="auto" w:fill="FFFFFF"/>
        <w:spacing w:lineRule="auto" w:line="240" w:before="0" w:after="150"/>
        <w:rPr>
          <w:rFonts w:ascii="Times New Roman" w:hAnsi="Times New Roman" w:eastAsia="Times New Roman" w:cs="Times New Roman"/>
          <w:color w:val="333333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color w:val="333333"/>
          <w:sz w:val="28"/>
          <w:szCs w:val="28"/>
          <w:lang w:eastAsia="ru-RU"/>
        </w:rPr>
      </w:r>
    </w:p>
    <w:p>
      <w:pPr>
        <w:pStyle w:val="Normal"/>
        <w:shd w:val="clear" w:color="auto" w:fill="FFFFFF"/>
        <w:spacing w:lineRule="auto" w:line="240" w:before="0" w:after="150"/>
        <w:rPr>
          <w:rFonts w:ascii="Times New Roman" w:hAnsi="Times New Roman" w:eastAsia="Times New Roman" w:cs="Times New Roman"/>
          <w:color w:val="333333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color w:val="333333"/>
          <w:sz w:val="28"/>
          <w:szCs w:val="28"/>
          <w:lang w:eastAsia="ru-RU"/>
        </w:rPr>
        <w:t>ТЕМА 10. КОМПОЗИЦИЯ МАТЕРИАЛА (1 ЧАС).</w:t>
      </w:r>
    </w:p>
    <w:p>
      <w:pPr>
        <w:pStyle w:val="Normal"/>
        <w:shd w:val="clear" w:color="auto" w:fill="FFFFFF"/>
        <w:spacing w:lineRule="auto" w:line="240" w:before="0" w:after="150"/>
        <w:rPr>
          <w:rFonts w:ascii="Times New Roman" w:hAnsi="Times New Roman" w:eastAsia="Times New Roman" w:cs="Times New Roman"/>
          <w:color w:val="333333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color w:val="333333"/>
          <w:sz w:val="28"/>
          <w:szCs w:val="28"/>
          <w:lang w:eastAsia="ru-RU"/>
        </w:rPr>
        <w:t>Основные типы построения текстов: повествование, описание, рассуждение.</w:t>
      </w:r>
    </w:p>
    <w:p>
      <w:pPr>
        <w:pStyle w:val="Normal"/>
        <w:shd w:val="clear" w:color="auto" w:fill="FFFFFF"/>
        <w:spacing w:lineRule="auto" w:line="240" w:before="0" w:after="150"/>
        <w:rPr>
          <w:rFonts w:ascii="Times New Roman" w:hAnsi="Times New Roman" w:eastAsia="Times New Roman" w:cs="Times New Roman"/>
          <w:color w:val="333333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color w:val="333333"/>
          <w:sz w:val="28"/>
          <w:szCs w:val="28"/>
          <w:lang w:eastAsia="ru-RU"/>
        </w:rPr>
        <w:t>Основные структурные связи в повествовании: прямая хронология и обратная хронология. Прямая хронология с отступлениями.</w:t>
      </w:r>
    </w:p>
    <w:p>
      <w:pPr>
        <w:pStyle w:val="Normal"/>
        <w:shd w:val="clear" w:color="auto" w:fill="FFFFFF"/>
        <w:spacing w:lineRule="auto" w:line="240" w:before="0" w:after="150"/>
        <w:rPr>
          <w:rFonts w:ascii="Times New Roman" w:hAnsi="Times New Roman" w:eastAsia="Times New Roman" w:cs="Times New Roman"/>
          <w:color w:val="333333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color w:val="333333"/>
          <w:sz w:val="28"/>
          <w:szCs w:val="28"/>
          <w:lang w:eastAsia="ru-RU"/>
        </w:rPr>
        <w:t>Основные структурные связи в описании. Движение по объекту описания. Движение объекта. Маршрут движения. Убывание или возрастание признака.</w:t>
      </w:r>
    </w:p>
    <w:p>
      <w:pPr>
        <w:pStyle w:val="Normal"/>
        <w:shd w:val="clear" w:color="auto" w:fill="FFFFFF"/>
        <w:spacing w:lineRule="auto" w:line="240" w:before="0" w:after="150"/>
        <w:rPr>
          <w:rFonts w:ascii="Times New Roman" w:hAnsi="Times New Roman" w:eastAsia="Times New Roman" w:cs="Times New Roman"/>
          <w:color w:val="333333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color w:val="333333"/>
          <w:sz w:val="28"/>
          <w:szCs w:val="28"/>
          <w:lang w:eastAsia="ru-RU"/>
        </w:rPr>
        <w:t>Основные структурные связи в рассуждении.</w:t>
      </w:r>
    </w:p>
    <w:p>
      <w:pPr>
        <w:pStyle w:val="Normal"/>
        <w:shd w:val="clear" w:color="auto" w:fill="FFFFFF"/>
        <w:spacing w:lineRule="auto" w:line="240" w:before="0" w:after="150"/>
        <w:rPr>
          <w:rFonts w:ascii="Times New Roman" w:hAnsi="Times New Roman" w:eastAsia="Times New Roman" w:cs="Times New Roman"/>
          <w:color w:val="333333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color w:val="333333"/>
          <w:sz w:val="28"/>
          <w:szCs w:val="28"/>
          <w:lang w:eastAsia="ru-RU"/>
        </w:rPr>
        <w:t>Умозаключение в доказательстве или опровержении. Восхождение от конкретного к абстрактному.</w:t>
      </w:r>
    </w:p>
    <w:p>
      <w:pPr>
        <w:pStyle w:val="Normal"/>
        <w:shd w:val="clear" w:color="auto" w:fill="FFFFFF"/>
        <w:spacing w:lineRule="auto" w:line="240" w:before="0" w:after="150"/>
        <w:rPr>
          <w:rFonts w:ascii="Times New Roman" w:hAnsi="Times New Roman" w:eastAsia="Times New Roman" w:cs="Times New Roman"/>
          <w:color w:val="333333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color w:val="333333"/>
          <w:sz w:val="28"/>
          <w:szCs w:val="28"/>
          <w:lang w:eastAsia="ru-RU"/>
        </w:rPr>
        <w:t>Задание. Найдите в газетных и журнальных публикациях примеры повествования, описания, рассуждения. Напишите маленький рассказ на тему «Маленькое происшествие», используя разные типы построения.</w:t>
      </w:r>
    </w:p>
    <w:p>
      <w:pPr>
        <w:pStyle w:val="Normal"/>
        <w:shd w:val="clear" w:color="auto" w:fill="FFFFFF"/>
        <w:spacing w:lineRule="auto" w:line="240" w:before="0" w:after="150"/>
        <w:rPr>
          <w:rFonts w:ascii="Times New Roman" w:hAnsi="Times New Roman" w:eastAsia="Times New Roman" w:cs="Times New Roman"/>
          <w:color w:val="333333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color w:val="333333"/>
          <w:sz w:val="28"/>
          <w:szCs w:val="28"/>
          <w:lang w:eastAsia="ru-RU"/>
        </w:rPr>
      </w:r>
    </w:p>
    <w:p>
      <w:pPr>
        <w:pStyle w:val="Normal"/>
        <w:shd w:val="clear" w:color="auto" w:fill="FFFFFF"/>
        <w:spacing w:lineRule="auto" w:line="240" w:before="0" w:after="150"/>
        <w:rPr>
          <w:rFonts w:ascii="Times New Roman" w:hAnsi="Times New Roman" w:eastAsia="Times New Roman" w:cs="Times New Roman"/>
          <w:color w:val="333333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color w:val="333333"/>
          <w:sz w:val="28"/>
          <w:szCs w:val="28"/>
          <w:lang w:eastAsia="ru-RU"/>
        </w:rPr>
        <w:t>ТЕМА 11. ПУБЛИЦИСТИЧЕСКИЙ СТИЛЬ РУССКОГО ЛИТЕРАТУРНОГО ЯЗЫКА (1 ЧАС).</w:t>
      </w:r>
    </w:p>
    <w:p>
      <w:pPr>
        <w:pStyle w:val="Normal"/>
        <w:shd w:val="clear" w:color="auto" w:fill="FFFFFF"/>
        <w:spacing w:lineRule="auto" w:line="240" w:before="0" w:after="150"/>
        <w:rPr>
          <w:rFonts w:ascii="Times New Roman" w:hAnsi="Times New Roman" w:eastAsia="Times New Roman" w:cs="Times New Roman"/>
          <w:color w:val="333333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color w:val="333333"/>
          <w:sz w:val="28"/>
          <w:szCs w:val="28"/>
          <w:lang w:eastAsia="ru-RU"/>
        </w:rPr>
        <w:t>Анализ выразительных средств языка публицистических произведений (выделение в тексте, определение их роли).</w:t>
      </w:r>
    </w:p>
    <w:p>
      <w:pPr>
        <w:pStyle w:val="Normal"/>
        <w:shd w:val="clear" w:color="auto" w:fill="FFFFFF"/>
        <w:spacing w:lineRule="auto" w:line="240" w:before="0" w:after="150"/>
        <w:rPr>
          <w:rFonts w:ascii="Times New Roman" w:hAnsi="Times New Roman" w:eastAsia="Times New Roman" w:cs="Times New Roman"/>
          <w:color w:val="333333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color w:val="333333"/>
          <w:sz w:val="28"/>
          <w:szCs w:val="28"/>
          <w:lang w:eastAsia="ru-RU"/>
        </w:rPr>
        <w:t>Заглавие – важный компонент текста. Наблюдение над ролью заглавия в произведении; знакомство с различными видами заголовков.</w:t>
      </w:r>
    </w:p>
    <w:p>
      <w:pPr>
        <w:pStyle w:val="Normal"/>
        <w:shd w:val="clear" w:color="auto" w:fill="FFFFFF"/>
        <w:spacing w:lineRule="auto" w:line="240" w:before="0" w:after="150"/>
        <w:rPr>
          <w:rFonts w:ascii="Times New Roman" w:hAnsi="Times New Roman" w:eastAsia="Times New Roman" w:cs="Times New Roman"/>
          <w:color w:val="333333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color w:val="333333"/>
          <w:sz w:val="28"/>
          <w:szCs w:val="28"/>
          <w:lang w:eastAsia="ru-RU"/>
        </w:rPr>
        <w:t>Задание. Лингвистический эксперимент (работа с заглавиями текстов, замена, обоснование).</w:t>
      </w:r>
    </w:p>
    <w:p>
      <w:pPr>
        <w:pStyle w:val="Normal"/>
        <w:shd w:val="clear" w:color="auto" w:fill="FFFFFF"/>
        <w:spacing w:lineRule="auto" w:line="240" w:before="0" w:after="150"/>
        <w:rPr>
          <w:rFonts w:ascii="Times New Roman" w:hAnsi="Times New Roman" w:eastAsia="Times New Roman" w:cs="Times New Roman"/>
          <w:color w:val="333333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color w:val="333333"/>
          <w:sz w:val="28"/>
          <w:szCs w:val="28"/>
          <w:lang w:eastAsia="ru-RU"/>
        </w:rPr>
      </w:r>
    </w:p>
    <w:p>
      <w:pPr>
        <w:pStyle w:val="Normal"/>
        <w:shd w:val="clear" w:color="auto" w:fill="FFFFFF"/>
        <w:spacing w:lineRule="auto" w:line="240" w:before="0" w:after="150"/>
        <w:rPr>
          <w:rFonts w:ascii="Times New Roman" w:hAnsi="Times New Roman" w:eastAsia="Times New Roman" w:cs="Times New Roman"/>
          <w:color w:val="333333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color w:val="333333"/>
          <w:sz w:val="28"/>
          <w:szCs w:val="28"/>
          <w:lang w:eastAsia="ru-RU"/>
        </w:rPr>
        <w:t>ТЕМА 12. ИНФОРМАЦИОННЫЕ ЖАНРЫ: ОТЧЕТ, РЕПОРТАЖ, ИНТЕРВЬЮ, ЗАМЕТКА (1 ЧАС).</w:t>
      </w:r>
    </w:p>
    <w:p>
      <w:pPr>
        <w:pStyle w:val="Normal"/>
        <w:shd w:val="clear" w:color="auto" w:fill="FFFFFF"/>
        <w:spacing w:lineRule="auto" w:line="240" w:before="0" w:after="150"/>
        <w:rPr>
          <w:rFonts w:ascii="Times New Roman" w:hAnsi="Times New Roman" w:eastAsia="Times New Roman" w:cs="Times New Roman"/>
          <w:color w:val="333333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color w:val="333333"/>
          <w:sz w:val="28"/>
          <w:szCs w:val="28"/>
          <w:lang w:eastAsia="ru-RU"/>
        </w:rPr>
        <w:t>Основные требования к информативной публицистике: оперативность, правдивость, полнота отражения явлений современной жизни, актуальность, доступность, выразительность, фактологичность (ссылки, свидетельства, цитаты, определение места, времени, обстоятельств).</w:t>
      </w:r>
    </w:p>
    <w:p>
      <w:pPr>
        <w:pStyle w:val="Normal"/>
        <w:shd w:val="clear" w:color="auto" w:fill="FFFFFF"/>
        <w:spacing w:lineRule="auto" w:line="240" w:before="0" w:after="150"/>
        <w:rPr>
          <w:rFonts w:ascii="Times New Roman" w:hAnsi="Times New Roman" w:eastAsia="Times New Roman" w:cs="Times New Roman"/>
          <w:color w:val="333333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color w:val="333333"/>
          <w:sz w:val="28"/>
          <w:szCs w:val="28"/>
          <w:lang w:eastAsia="ru-RU"/>
        </w:rPr>
        <w:t>Информационные жанры: отчет, хроника, репортаж, интервью, заметка, информация-объявление (программа, афиша)</w:t>
      </w:r>
    </w:p>
    <w:p>
      <w:pPr>
        <w:pStyle w:val="Normal"/>
        <w:shd w:val="clear" w:color="auto" w:fill="FFFFFF"/>
        <w:spacing w:lineRule="auto" w:line="240" w:before="0" w:after="150"/>
        <w:rPr>
          <w:rFonts w:ascii="Times New Roman" w:hAnsi="Times New Roman" w:eastAsia="Times New Roman" w:cs="Times New Roman"/>
          <w:color w:val="333333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color w:val="333333"/>
          <w:sz w:val="28"/>
          <w:szCs w:val="28"/>
          <w:lang w:eastAsia="ru-RU"/>
        </w:rPr>
        <w:t>Задание. Создание и презентация текста определенного жанра.</w:t>
      </w:r>
    </w:p>
    <w:p>
      <w:pPr>
        <w:pStyle w:val="Normal"/>
        <w:shd w:val="clear" w:color="auto" w:fill="FFFFFF"/>
        <w:spacing w:lineRule="auto" w:line="240" w:before="0" w:after="150"/>
        <w:rPr>
          <w:rFonts w:ascii="Times New Roman" w:hAnsi="Times New Roman" w:eastAsia="Times New Roman" w:cs="Times New Roman"/>
          <w:color w:val="333333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color w:val="333333"/>
          <w:sz w:val="28"/>
          <w:szCs w:val="28"/>
          <w:lang w:eastAsia="ru-RU"/>
        </w:rPr>
      </w:r>
    </w:p>
    <w:p>
      <w:pPr>
        <w:pStyle w:val="Normal"/>
        <w:shd w:val="clear" w:color="auto" w:fill="FFFFFF"/>
        <w:spacing w:lineRule="auto" w:line="240" w:before="0" w:after="150"/>
        <w:rPr>
          <w:rFonts w:ascii="Times New Roman" w:hAnsi="Times New Roman" w:eastAsia="Times New Roman" w:cs="Times New Roman"/>
          <w:color w:val="333333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color w:val="333333"/>
          <w:sz w:val="28"/>
          <w:szCs w:val="28"/>
          <w:lang w:eastAsia="ru-RU"/>
        </w:rPr>
        <w:t>ТЕМА 13. АНАЛИТИЧЕСКИЕ ЖАНРЫ: СТАТЬЯ, ОБОЗРЕНИЕ, ОТЗЫВ, РЕЦЕНЗИЯ (1 ЧАС).</w:t>
      </w:r>
    </w:p>
    <w:p>
      <w:pPr>
        <w:pStyle w:val="Normal"/>
        <w:shd w:val="clear" w:color="auto" w:fill="FFFFFF"/>
        <w:spacing w:lineRule="auto" w:line="240" w:before="0" w:after="150"/>
        <w:rPr>
          <w:rFonts w:ascii="Times New Roman" w:hAnsi="Times New Roman" w:eastAsia="Times New Roman" w:cs="Times New Roman"/>
          <w:color w:val="333333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color w:val="333333"/>
          <w:sz w:val="28"/>
          <w:szCs w:val="28"/>
          <w:lang w:eastAsia="ru-RU"/>
        </w:rPr>
        <w:t>Назначение произведений аналитических жанров – сообщить о явлении, выявить, исследовать его корни, показать его сущность.</w:t>
      </w:r>
    </w:p>
    <w:p>
      <w:pPr>
        <w:pStyle w:val="Normal"/>
        <w:shd w:val="clear" w:color="auto" w:fill="FFFFFF"/>
        <w:spacing w:lineRule="auto" w:line="240" w:before="0" w:after="150"/>
        <w:rPr>
          <w:rFonts w:ascii="Times New Roman" w:hAnsi="Times New Roman" w:eastAsia="Times New Roman" w:cs="Times New Roman"/>
          <w:color w:val="333333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color w:val="333333"/>
          <w:sz w:val="28"/>
          <w:szCs w:val="28"/>
          <w:lang w:eastAsia="ru-RU"/>
        </w:rPr>
        <w:t>Специфика аналитической журналистики. Ее виды и жанры (статья, обозрение, отзыв, рецензия).</w:t>
      </w:r>
    </w:p>
    <w:p>
      <w:pPr>
        <w:pStyle w:val="Normal"/>
        <w:shd w:val="clear" w:color="auto" w:fill="FFFFFF"/>
        <w:spacing w:lineRule="auto" w:line="240" w:before="0" w:after="150"/>
        <w:rPr>
          <w:rFonts w:ascii="Times New Roman" w:hAnsi="Times New Roman" w:eastAsia="Times New Roman" w:cs="Times New Roman"/>
          <w:color w:val="333333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color w:val="333333"/>
          <w:sz w:val="28"/>
          <w:szCs w:val="28"/>
          <w:lang w:eastAsia="ru-RU"/>
        </w:rPr>
        <w:t>Задание. Взаиморецензирование черновых вариантов статьи, рецензии. Конкурс на лучший отзыв.</w:t>
      </w:r>
    </w:p>
    <w:p>
      <w:pPr>
        <w:pStyle w:val="Normal"/>
        <w:shd w:val="clear" w:color="auto" w:fill="FFFFFF"/>
        <w:spacing w:lineRule="auto" w:line="240" w:before="0" w:after="150"/>
        <w:rPr>
          <w:rFonts w:ascii="Times New Roman" w:hAnsi="Times New Roman" w:eastAsia="Times New Roman" w:cs="Times New Roman"/>
          <w:color w:val="333333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color w:val="333333"/>
          <w:sz w:val="28"/>
          <w:szCs w:val="28"/>
          <w:lang w:eastAsia="ru-RU"/>
        </w:rPr>
      </w:r>
    </w:p>
    <w:p>
      <w:pPr>
        <w:pStyle w:val="Normal"/>
        <w:shd w:val="clear" w:color="auto" w:fill="FFFFFF"/>
        <w:spacing w:lineRule="auto" w:line="240" w:before="0" w:after="150"/>
        <w:rPr>
          <w:rFonts w:ascii="Times New Roman" w:hAnsi="Times New Roman" w:eastAsia="Times New Roman" w:cs="Times New Roman"/>
          <w:color w:val="333333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color w:val="333333"/>
          <w:sz w:val="28"/>
          <w:szCs w:val="28"/>
          <w:lang w:eastAsia="ru-RU"/>
        </w:rPr>
        <w:t>ТЕМА 14. ХУДОЖЕСТВЕННЫЕ ЖАНРЫ: СЛОВО, ОЧЕРК, ЭССЕ, ФЕЛЬЕТОН (1 ЧАС).</w:t>
      </w:r>
    </w:p>
    <w:p>
      <w:pPr>
        <w:pStyle w:val="Normal"/>
        <w:shd w:val="clear" w:color="auto" w:fill="FFFFFF"/>
        <w:spacing w:lineRule="auto" w:line="240" w:before="0" w:after="150"/>
        <w:rPr>
          <w:rFonts w:ascii="Times New Roman" w:hAnsi="Times New Roman" w:eastAsia="Times New Roman" w:cs="Times New Roman"/>
          <w:color w:val="333333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color w:val="333333"/>
          <w:sz w:val="28"/>
          <w:szCs w:val="28"/>
          <w:lang w:eastAsia="ru-RU"/>
        </w:rPr>
        <w:t>Основные функции произведений художественно-публицистических жанров:</w:t>
      </w:r>
    </w:p>
    <w:p>
      <w:pPr>
        <w:pStyle w:val="Normal"/>
        <w:shd w:val="clear" w:color="auto" w:fill="FFFFFF"/>
        <w:spacing w:lineRule="auto" w:line="240" w:before="0" w:after="150"/>
        <w:rPr>
          <w:rFonts w:ascii="Times New Roman" w:hAnsi="Times New Roman" w:eastAsia="Times New Roman" w:cs="Times New Roman"/>
          <w:color w:val="333333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color w:val="333333"/>
          <w:sz w:val="28"/>
          <w:szCs w:val="28"/>
          <w:lang w:eastAsia="ru-RU"/>
        </w:rPr>
        <w:t>- информационная;</w:t>
      </w:r>
    </w:p>
    <w:p>
      <w:pPr>
        <w:pStyle w:val="Normal"/>
        <w:shd w:val="clear" w:color="auto" w:fill="FFFFFF"/>
        <w:spacing w:lineRule="auto" w:line="240" w:before="0" w:after="150"/>
        <w:rPr>
          <w:rFonts w:ascii="Times New Roman" w:hAnsi="Times New Roman" w:eastAsia="Times New Roman" w:cs="Times New Roman"/>
          <w:color w:val="333333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color w:val="333333"/>
          <w:sz w:val="28"/>
          <w:szCs w:val="28"/>
          <w:lang w:eastAsia="ru-RU"/>
        </w:rPr>
        <w:t>- эстетическая;</w:t>
      </w:r>
    </w:p>
    <w:p>
      <w:pPr>
        <w:pStyle w:val="Normal"/>
        <w:shd w:val="clear" w:color="auto" w:fill="FFFFFF"/>
        <w:spacing w:lineRule="auto" w:line="240" w:before="0" w:after="150"/>
        <w:rPr>
          <w:rFonts w:ascii="Times New Roman" w:hAnsi="Times New Roman" w:eastAsia="Times New Roman" w:cs="Times New Roman"/>
          <w:color w:val="333333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color w:val="333333"/>
          <w:sz w:val="28"/>
          <w:szCs w:val="28"/>
          <w:lang w:eastAsia="ru-RU"/>
        </w:rPr>
        <w:t>- экспрессивная;</w:t>
      </w:r>
    </w:p>
    <w:p>
      <w:pPr>
        <w:pStyle w:val="Normal"/>
        <w:shd w:val="clear" w:color="auto" w:fill="FFFFFF"/>
        <w:spacing w:lineRule="auto" w:line="240" w:before="0" w:after="150"/>
        <w:rPr>
          <w:rFonts w:ascii="Times New Roman" w:hAnsi="Times New Roman" w:eastAsia="Times New Roman" w:cs="Times New Roman"/>
          <w:color w:val="333333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color w:val="333333"/>
          <w:sz w:val="28"/>
          <w:szCs w:val="28"/>
          <w:lang w:eastAsia="ru-RU"/>
        </w:rPr>
        <w:t>- просветительская.</w:t>
      </w:r>
    </w:p>
    <w:p>
      <w:pPr>
        <w:pStyle w:val="Normal"/>
        <w:shd w:val="clear" w:color="auto" w:fill="FFFFFF"/>
        <w:spacing w:lineRule="auto" w:line="240" w:before="0" w:after="150"/>
        <w:rPr>
          <w:rFonts w:ascii="Times New Roman" w:hAnsi="Times New Roman" w:eastAsia="Times New Roman" w:cs="Times New Roman"/>
          <w:color w:val="333333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color w:val="333333"/>
          <w:sz w:val="28"/>
          <w:szCs w:val="28"/>
          <w:lang w:eastAsia="ru-RU"/>
        </w:rPr>
        <w:t>Основные жанры: слово, очерк, эссе, фельетон, памфлет и др.</w:t>
      </w:r>
    </w:p>
    <w:p>
      <w:pPr>
        <w:pStyle w:val="Normal"/>
        <w:shd w:val="clear" w:color="auto" w:fill="FFFFFF"/>
        <w:spacing w:lineRule="auto" w:line="240" w:before="0" w:after="150"/>
        <w:rPr>
          <w:rFonts w:ascii="Times New Roman" w:hAnsi="Times New Roman" w:eastAsia="Times New Roman" w:cs="Times New Roman"/>
          <w:color w:val="333333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color w:val="333333"/>
          <w:sz w:val="28"/>
          <w:szCs w:val="28"/>
          <w:lang w:eastAsia="ru-RU"/>
        </w:rPr>
        <w:t>Задание. Знакомство с письмами выдающихся людей. Выразительное чтение писем. Самостоятельная работа со справочной литературой, наблюдения над особенностями очерка, анализ текстов-образцов; презентация портретного очерка, создание чернового варианта эссе или фельетона.</w:t>
      </w:r>
    </w:p>
    <w:p>
      <w:pPr>
        <w:pStyle w:val="Normal"/>
        <w:shd w:val="clear" w:color="auto" w:fill="FFFFFF"/>
        <w:spacing w:lineRule="auto" w:line="240" w:before="0" w:after="150"/>
        <w:rPr>
          <w:rFonts w:ascii="Times New Roman" w:hAnsi="Times New Roman" w:eastAsia="Times New Roman" w:cs="Times New Roman"/>
          <w:color w:val="333333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color w:val="333333"/>
          <w:sz w:val="28"/>
          <w:szCs w:val="28"/>
          <w:lang w:eastAsia="ru-RU"/>
        </w:rPr>
      </w:r>
    </w:p>
    <w:p>
      <w:pPr>
        <w:pStyle w:val="Normal"/>
        <w:shd w:val="clear" w:color="auto" w:fill="FFFFFF"/>
        <w:spacing w:lineRule="auto" w:line="240" w:before="0" w:after="150"/>
        <w:rPr>
          <w:rFonts w:ascii="Times New Roman" w:hAnsi="Times New Roman" w:eastAsia="Times New Roman" w:cs="Times New Roman"/>
          <w:color w:val="333333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color w:val="333333"/>
          <w:sz w:val="28"/>
          <w:szCs w:val="28"/>
          <w:lang w:eastAsia="ru-RU"/>
        </w:rPr>
        <w:t>ТЕМА 15. КОНКУРС СОЧИНЕНИЙ В РАЗЛИЧНЫХ ПУБЛИЦИСТИЧЕСКИХ ЖАНРАХ (1 ЧАС).</w:t>
      </w:r>
    </w:p>
    <w:p>
      <w:pPr>
        <w:pStyle w:val="Normal"/>
        <w:shd w:val="clear" w:color="auto" w:fill="FFFFFF"/>
        <w:spacing w:lineRule="auto" w:line="240" w:before="0" w:after="150"/>
        <w:rPr>
          <w:rFonts w:ascii="Times New Roman" w:hAnsi="Times New Roman" w:eastAsia="Times New Roman" w:cs="Times New Roman"/>
          <w:color w:val="333333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color w:val="333333"/>
          <w:sz w:val="28"/>
          <w:szCs w:val="28"/>
          <w:lang w:eastAsia="ru-RU"/>
        </w:rPr>
        <w:t>Конкурс сочинений на свободную тему. Необходимый критерий – выбор одного из публицистических жанров и соблюдение его стилистических норм и особенностей. Презентация собственного. Выставка работ. Награждение лучших в отдельных номинациях.</w:t>
      </w:r>
    </w:p>
    <w:p>
      <w:pPr>
        <w:pStyle w:val="Normal"/>
        <w:shd w:val="clear" w:color="auto" w:fill="FFFFFF"/>
        <w:spacing w:lineRule="auto" w:line="240" w:before="0" w:after="150"/>
        <w:rPr>
          <w:rFonts w:ascii="Times New Roman" w:hAnsi="Times New Roman" w:eastAsia="Times New Roman" w:cs="Times New Roman"/>
          <w:color w:val="333333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color w:val="333333"/>
          <w:sz w:val="28"/>
          <w:szCs w:val="28"/>
          <w:lang w:eastAsia="ru-RU"/>
        </w:rPr>
        <w:t>ТЕМА 16. ТЕХНИЧЕСКИЕ СРЕДСТВА ЖУРНАЛИСТА (1 ЧАС).</w:t>
      </w:r>
    </w:p>
    <w:p>
      <w:pPr>
        <w:pStyle w:val="Normal"/>
        <w:shd w:val="clear" w:color="auto" w:fill="FFFFFF"/>
        <w:spacing w:lineRule="auto" w:line="240" w:before="0" w:after="150"/>
        <w:rPr>
          <w:rFonts w:ascii="Times New Roman" w:hAnsi="Times New Roman" w:eastAsia="Times New Roman" w:cs="Times New Roman"/>
          <w:color w:val="333333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color w:val="333333"/>
          <w:sz w:val="28"/>
          <w:szCs w:val="28"/>
          <w:lang w:eastAsia="ru-RU"/>
        </w:rPr>
        <w:t>Знакомство с техническими средствами и приемами работы с ними (фотоаппарат, видеокамера, компьютер).</w:t>
      </w:r>
    </w:p>
    <w:p>
      <w:pPr>
        <w:pStyle w:val="Normal"/>
        <w:shd w:val="clear" w:color="auto" w:fill="FFFFFF"/>
        <w:spacing w:lineRule="auto" w:line="240" w:before="0" w:after="150"/>
        <w:rPr>
          <w:rFonts w:ascii="Times New Roman" w:hAnsi="Times New Roman" w:eastAsia="Times New Roman" w:cs="Times New Roman"/>
          <w:color w:val="333333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color w:val="333333"/>
          <w:sz w:val="28"/>
          <w:szCs w:val="28"/>
          <w:lang w:eastAsia="ru-RU"/>
        </w:rPr>
        <w:t>Фотографирование. Роль фотографий в газете. «Портрет», «пейзаж», «композиция»</w:t>
      </w:r>
    </w:p>
    <w:p>
      <w:pPr>
        <w:pStyle w:val="Normal"/>
        <w:shd w:val="clear" w:color="auto" w:fill="FFFFFF"/>
        <w:spacing w:lineRule="auto" w:line="240" w:before="0" w:after="150"/>
        <w:rPr>
          <w:rFonts w:ascii="Times New Roman" w:hAnsi="Times New Roman" w:eastAsia="Times New Roman" w:cs="Times New Roman"/>
          <w:color w:val="333333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color w:val="333333"/>
          <w:sz w:val="28"/>
          <w:szCs w:val="28"/>
          <w:lang w:eastAsia="ru-RU"/>
        </w:rPr>
        <w:t>Фотоконкурс.</w:t>
      </w:r>
    </w:p>
    <w:p>
      <w:pPr>
        <w:pStyle w:val="Normal"/>
        <w:shd w:val="clear" w:color="auto" w:fill="FFFFFF"/>
        <w:spacing w:lineRule="auto" w:line="240" w:before="0" w:after="150"/>
        <w:rPr>
          <w:rFonts w:ascii="Times New Roman" w:hAnsi="Times New Roman" w:eastAsia="Times New Roman" w:cs="Times New Roman"/>
          <w:color w:val="333333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color w:val="333333"/>
          <w:sz w:val="28"/>
          <w:szCs w:val="28"/>
          <w:lang w:eastAsia="ru-RU"/>
        </w:rPr>
        <w:t>Задание. Фотографирование живых объектов. Просмотр и обсуждение работ. Оформление фотовыставок, фоторепортажей.</w:t>
      </w:r>
    </w:p>
    <w:p>
      <w:pPr>
        <w:pStyle w:val="Normal"/>
        <w:shd w:val="clear" w:color="auto" w:fill="FFFFFF"/>
        <w:spacing w:lineRule="auto" w:line="240" w:before="0" w:after="150"/>
        <w:rPr>
          <w:rFonts w:ascii="Times New Roman" w:hAnsi="Times New Roman" w:eastAsia="Times New Roman" w:cs="Times New Roman"/>
          <w:color w:val="333333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color w:val="333333"/>
          <w:sz w:val="28"/>
          <w:szCs w:val="28"/>
          <w:lang w:eastAsia="ru-RU"/>
        </w:rPr>
      </w:r>
    </w:p>
    <w:p>
      <w:pPr>
        <w:pStyle w:val="Normal"/>
        <w:shd w:val="clear" w:color="auto" w:fill="FFFFFF"/>
        <w:spacing w:lineRule="auto" w:line="240" w:before="0" w:after="150"/>
        <w:rPr>
          <w:rFonts w:ascii="Times New Roman" w:hAnsi="Times New Roman" w:eastAsia="Times New Roman" w:cs="Times New Roman"/>
          <w:color w:val="333333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color w:val="333333"/>
          <w:sz w:val="28"/>
          <w:szCs w:val="28"/>
          <w:lang w:eastAsia="ru-RU"/>
        </w:rPr>
        <w:t>ТЕМА 17. ГАЗЕТНЫЙ ЯЗЫК И АВТОРСКИЙ ПОЧЕРК (1 ЧАС).</w:t>
      </w:r>
    </w:p>
    <w:p>
      <w:pPr>
        <w:pStyle w:val="Normal"/>
        <w:shd w:val="clear" w:color="auto" w:fill="FFFFFF"/>
        <w:spacing w:lineRule="auto" w:line="240" w:before="0" w:after="150"/>
        <w:rPr>
          <w:rFonts w:ascii="Times New Roman" w:hAnsi="Times New Roman" w:eastAsia="Times New Roman" w:cs="Times New Roman"/>
          <w:color w:val="333333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color w:val="333333"/>
          <w:sz w:val="28"/>
          <w:szCs w:val="28"/>
          <w:lang w:eastAsia="ru-RU"/>
        </w:rPr>
        <w:t>Особенности газетного языка. Что такое авторский почерк.</w:t>
      </w:r>
    </w:p>
    <w:p>
      <w:pPr>
        <w:pStyle w:val="Normal"/>
        <w:shd w:val="clear" w:color="auto" w:fill="FFFFFF"/>
        <w:spacing w:lineRule="auto" w:line="240" w:before="0" w:after="150"/>
        <w:rPr>
          <w:rFonts w:ascii="Times New Roman" w:hAnsi="Times New Roman" w:eastAsia="Times New Roman" w:cs="Times New Roman"/>
          <w:color w:val="333333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color w:val="333333"/>
          <w:sz w:val="28"/>
          <w:szCs w:val="28"/>
          <w:lang w:eastAsia="ru-RU"/>
        </w:rPr>
      </w:r>
    </w:p>
    <w:p>
      <w:pPr>
        <w:pStyle w:val="Normal"/>
        <w:shd w:val="clear" w:color="auto" w:fill="FFFFFF"/>
        <w:spacing w:lineRule="auto" w:line="240" w:before="0" w:after="150"/>
        <w:rPr>
          <w:rFonts w:ascii="Times New Roman" w:hAnsi="Times New Roman" w:eastAsia="Times New Roman" w:cs="Times New Roman"/>
          <w:color w:val="333333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color w:val="333333"/>
          <w:sz w:val="28"/>
          <w:szCs w:val="28"/>
          <w:lang w:eastAsia="ru-RU"/>
        </w:rPr>
        <w:t>ТЕМА 18. ЭТИКА И МОРАЛЬ. ПОСТУПОК И МОТИВ.</w:t>
      </w:r>
    </w:p>
    <w:p>
      <w:pPr>
        <w:pStyle w:val="Normal"/>
        <w:shd w:val="clear" w:color="auto" w:fill="FFFFFF"/>
        <w:spacing w:lineRule="auto" w:line="240" w:before="0" w:after="150"/>
        <w:rPr>
          <w:rFonts w:ascii="Times New Roman" w:hAnsi="Times New Roman" w:eastAsia="Times New Roman" w:cs="Times New Roman"/>
          <w:color w:val="333333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color w:val="333333"/>
          <w:sz w:val="28"/>
          <w:szCs w:val="28"/>
          <w:lang w:eastAsia="ru-RU"/>
        </w:rPr>
        <w:t>ПЛАГИАТ (1 ЧАС).</w:t>
      </w:r>
    </w:p>
    <w:p>
      <w:pPr>
        <w:pStyle w:val="Normal"/>
        <w:shd w:val="clear" w:color="auto" w:fill="FFFFFF"/>
        <w:spacing w:lineRule="auto" w:line="240" w:before="0" w:after="150"/>
        <w:rPr>
          <w:rFonts w:ascii="Times New Roman" w:hAnsi="Times New Roman" w:eastAsia="Times New Roman" w:cs="Times New Roman"/>
          <w:color w:val="333333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color w:val="333333"/>
          <w:sz w:val="28"/>
          <w:szCs w:val="28"/>
          <w:lang w:eastAsia="ru-RU"/>
        </w:rPr>
        <w:t>Знакомство с философскими понятиями, их место в журналистике. Плагиат. Составление понятийного словаря.</w:t>
      </w:r>
    </w:p>
    <w:p>
      <w:pPr>
        <w:pStyle w:val="Normal"/>
        <w:shd w:val="clear" w:color="auto" w:fill="FFFFFF"/>
        <w:spacing w:lineRule="auto" w:line="240" w:before="0" w:after="150"/>
        <w:rPr>
          <w:rFonts w:ascii="Times New Roman" w:hAnsi="Times New Roman" w:eastAsia="Times New Roman" w:cs="Times New Roman"/>
          <w:color w:val="333333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color w:val="333333"/>
          <w:sz w:val="28"/>
          <w:szCs w:val="28"/>
          <w:lang w:eastAsia="ru-RU"/>
        </w:rPr>
      </w:r>
    </w:p>
    <w:p>
      <w:pPr>
        <w:pStyle w:val="Normal"/>
        <w:shd w:val="clear" w:color="auto" w:fill="FFFFFF"/>
        <w:spacing w:lineRule="auto" w:line="240" w:before="0" w:after="150"/>
        <w:rPr>
          <w:rFonts w:ascii="Times New Roman" w:hAnsi="Times New Roman" w:eastAsia="Times New Roman" w:cs="Times New Roman"/>
          <w:color w:val="333333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color w:val="333333"/>
          <w:sz w:val="28"/>
          <w:szCs w:val="28"/>
          <w:lang w:eastAsia="ru-RU"/>
        </w:rPr>
        <w:t>ТЕМА 19. ЭСТЕТИКА (1 ЧАС).</w:t>
      </w:r>
    </w:p>
    <w:p>
      <w:pPr>
        <w:pStyle w:val="Normal"/>
        <w:shd w:val="clear" w:color="auto" w:fill="FFFFFF"/>
        <w:spacing w:lineRule="auto" w:line="240" w:before="0" w:after="150"/>
        <w:rPr>
          <w:rFonts w:ascii="Times New Roman" w:hAnsi="Times New Roman" w:eastAsia="Times New Roman" w:cs="Times New Roman"/>
          <w:color w:val="333333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color w:val="333333"/>
          <w:sz w:val="28"/>
          <w:szCs w:val="28"/>
          <w:lang w:eastAsia="ru-RU"/>
        </w:rPr>
        <w:t>Эстетика как философская категория.</w:t>
      </w:r>
    </w:p>
    <w:p>
      <w:pPr>
        <w:pStyle w:val="Normal"/>
        <w:shd w:val="clear" w:color="auto" w:fill="FFFFFF"/>
        <w:spacing w:lineRule="auto" w:line="240" w:before="0" w:after="150"/>
        <w:rPr>
          <w:rFonts w:ascii="Times New Roman" w:hAnsi="Times New Roman" w:eastAsia="Times New Roman" w:cs="Times New Roman"/>
          <w:color w:val="333333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color w:val="333333"/>
          <w:sz w:val="28"/>
          <w:szCs w:val="28"/>
          <w:lang w:eastAsia="ru-RU"/>
        </w:rPr>
      </w:r>
    </w:p>
    <w:p>
      <w:pPr>
        <w:pStyle w:val="Normal"/>
        <w:shd w:val="clear" w:color="auto" w:fill="FFFFFF"/>
        <w:spacing w:lineRule="auto" w:line="240" w:before="0" w:after="150"/>
        <w:rPr>
          <w:rFonts w:ascii="Times New Roman" w:hAnsi="Times New Roman" w:eastAsia="Times New Roman" w:cs="Times New Roman"/>
          <w:color w:val="333333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color w:val="333333"/>
          <w:sz w:val="28"/>
          <w:szCs w:val="28"/>
          <w:lang w:eastAsia="ru-RU"/>
        </w:rPr>
        <w:t>ТЕМА 20. ШКОЛЬНАЯ ГАЗЕТА (1 ЧАС).</w:t>
      </w:r>
    </w:p>
    <w:p>
      <w:pPr>
        <w:pStyle w:val="Normal"/>
        <w:shd w:val="clear" w:color="auto" w:fill="FFFFFF"/>
        <w:spacing w:lineRule="auto" w:line="240" w:before="0" w:after="150"/>
        <w:rPr>
          <w:rFonts w:ascii="Times New Roman" w:hAnsi="Times New Roman" w:eastAsia="Times New Roman" w:cs="Times New Roman"/>
          <w:color w:val="333333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color w:val="333333"/>
          <w:sz w:val="28"/>
          <w:szCs w:val="28"/>
          <w:lang w:eastAsia="ru-RU"/>
        </w:rPr>
        <w:t>Медиаобразование. Организация работы редколлегии. Планирование. Техническое обеспечение.</w:t>
      </w:r>
    </w:p>
    <w:p>
      <w:pPr>
        <w:pStyle w:val="Normal"/>
        <w:shd w:val="clear" w:color="auto" w:fill="FFFFFF"/>
        <w:spacing w:lineRule="auto" w:line="240" w:before="0" w:after="150"/>
        <w:rPr>
          <w:rFonts w:ascii="Times New Roman" w:hAnsi="Times New Roman" w:eastAsia="Times New Roman" w:cs="Times New Roman"/>
          <w:color w:val="333333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color w:val="333333"/>
          <w:sz w:val="28"/>
          <w:szCs w:val="28"/>
          <w:lang w:eastAsia="ru-RU"/>
        </w:rPr>
      </w:r>
    </w:p>
    <w:p>
      <w:pPr>
        <w:pStyle w:val="Normal"/>
        <w:shd w:val="clear" w:color="auto" w:fill="FFFFFF"/>
        <w:spacing w:lineRule="auto" w:line="240" w:before="0" w:after="150"/>
        <w:rPr>
          <w:rFonts w:ascii="Times New Roman" w:hAnsi="Times New Roman" w:eastAsia="Times New Roman" w:cs="Times New Roman"/>
          <w:color w:val="333333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color w:val="333333"/>
          <w:sz w:val="28"/>
          <w:szCs w:val="28"/>
          <w:lang w:eastAsia="ru-RU"/>
        </w:rPr>
        <w:t>ТЕМА 21. МИССИЯ И НАЗВАНИЕ ШКОЛЬНОЙ ГАЗЕТЫ (1 ЧАС).</w:t>
      </w:r>
    </w:p>
    <w:p>
      <w:pPr>
        <w:pStyle w:val="Normal"/>
        <w:shd w:val="clear" w:color="auto" w:fill="FFFFFF"/>
        <w:spacing w:lineRule="auto" w:line="240" w:before="0" w:after="150"/>
        <w:rPr>
          <w:rFonts w:ascii="Times New Roman" w:hAnsi="Times New Roman" w:eastAsia="Times New Roman" w:cs="Times New Roman"/>
          <w:color w:val="333333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color w:val="333333"/>
          <w:sz w:val="28"/>
          <w:szCs w:val="28"/>
          <w:lang w:eastAsia="ru-RU"/>
        </w:rPr>
        <w:t>Кому и зачем нужна газета в школе? Для кого выходит? Каких целей может достичь? Выбор названия.</w:t>
      </w:r>
    </w:p>
    <w:p>
      <w:pPr>
        <w:pStyle w:val="Normal"/>
        <w:shd w:val="clear" w:color="auto" w:fill="FFFFFF"/>
        <w:spacing w:lineRule="auto" w:line="240" w:before="0" w:after="150"/>
        <w:rPr>
          <w:rFonts w:ascii="Times New Roman" w:hAnsi="Times New Roman" w:eastAsia="Times New Roman" w:cs="Times New Roman"/>
          <w:color w:val="333333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color w:val="333333"/>
          <w:sz w:val="28"/>
          <w:szCs w:val="28"/>
          <w:lang w:eastAsia="ru-RU"/>
        </w:rPr>
      </w:r>
    </w:p>
    <w:p>
      <w:pPr>
        <w:pStyle w:val="Normal"/>
        <w:shd w:val="clear" w:color="auto" w:fill="FFFFFF"/>
        <w:spacing w:lineRule="auto" w:line="240" w:before="0" w:after="150"/>
        <w:rPr>
          <w:rFonts w:ascii="Times New Roman" w:hAnsi="Times New Roman" w:eastAsia="Times New Roman" w:cs="Times New Roman"/>
          <w:color w:val="333333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color w:val="333333"/>
          <w:sz w:val="28"/>
          <w:szCs w:val="28"/>
          <w:lang w:eastAsia="ru-RU"/>
        </w:rPr>
        <w:t>ТЕМА 22. ЧИТАТЕЛЬ И ЕГО ИНТЕРЕСЫ (1 ЧАС).</w:t>
      </w:r>
    </w:p>
    <w:p>
      <w:pPr>
        <w:pStyle w:val="Normal"/>
        <w:shd w:val="clear" w:color="auto" w:fill="FFFFFF"/>
        <w:spacing w:lineRule="auto" w:line="240" w:before="0" w:after="150"/>
        <w:rPr>
          <w:rFonts w:ascii="Times New Roman" w:hAnsi="Times New Roman" w:eastAsia="Times New Roman" w:cs="Times New Roman"/>
          <w:color w:val="333333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color w:val="333333"/>
          <w:sz w:val="28"/>
          <w:szCs w:val="28"/>
          <w:lang w:eastAsia="ru-RU"/>
        </w:rPr>
        <w:t>Кто будет читателем школьной газеты и что он ждет от нее? Методы выявления читательских запросов и предпочтений. Анкета.</w:t>
      </w:r>
    </w:p>
    <w:p>
      <w:pPr>
        <w:pStyle w:val="Normal"/>
        <w:shd w:val="clear" w:color="auto" w:fill="FFFFFF"/>
        <w:spacing w:lineRule="auto" w:line="240" w:before="0" w:after="150"/>
        <w:rPr>
          <w:rFonts w:ascii="Times New Roman" w:hAnsi="Times New Roman" w:eastAsia="Times New Roman" w:cs="Times New Roman"/>
          <w:color w:val="333333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color w:val="333333"/>
          <w:sz w:val="28"/>
          <w:szCs w:val="28"/>
          <w:lang w:eastAsia="ru-RU"/>
        </w:rPr>
        <w:t>Задание. Провести анкетирование.</w:t>
      </w:r>
    </w:p>
    <w:p>
      <w:pPr>
        <w:pStyle w:val="Normal"/>
        <w:shd w:val="clear" w:color="auto" w:fill="FFFFFF"/>
        <w:spacing w:lineRule="auto" w:line="240" w:before="0" w:after="150"/>
        <w:rPr>
          <w:rFonts w:ascii="Times New Roman" w:hAnsi="Times New Roman" w:eastAsia="Times New Roman" w:cs="Times New Roman"/>
          <w:color w:val="333333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color w:val="333333"/>
          <w:sz w:val="28"/>
          <w:szCs w:val="28"/>
          <w:lang w:eastAsia="ru-RU"/>
        </w:rPr>
      </w:r>
    </w:p>
    <w:p>
      <w:pPr>
        <w:pStyle w:val="Normal"/>
        <w:shd w:val="clear" w:color="auto" w:fill="FFFFFF"/>
        <w:spacing w:lineRule="auto" w:line="240" w:before="0" w:after="150"/>
        <w:rPr>
          <w:rFonts w:ascii="Times New Roman" w:hAnsi="Times New Roman" w:eastAsia="Times New Roman" w:cs="Times New Roman"/>
          <w:color w:val="333333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color w:val="333333"/>
          <w:sz w:val="28"/>
          <w:szCs w:val="28"/>
          <w:lang w:eastAsia="ru-RU"/>
        </w:rPr>
        <w:t>ТЕМА 23. КАК И О ЧЕМ ПИСАТЬ ДЛЯ ШКОЛЬНОЙ ГАЗЕТЫ? (1 ЧАС).</w:t>
      </w:r>
    </w:p>
    <w:p>
      <w:pPr>
        <w:pStyle w:val="Normal"/>
        <w:shd w:val="clear" w:color="auto" w:fill="FFFFFF"/>
        <w:spacing w:lineRule="auto" w:line="240" w:before="0" w:after="150"/>
        <w:rPr>
          <w:rFonts w:ascii="Times New Roman" w:hAnsi="Times New Roman" w:eastAsia="Times New Roman" w:cs="Times New Roman"/>
          <w:color w:val="333333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color w:val="333333"/>
          <w:sz w:val="28"/>
          <w:szCs w:val="28"/>
          <w:lang w:eastAsia="ru-RU"/>
        </w:rPr>
        <w:t>Жанровые формы. Заметка. Структура заметки. «Новость одной строкой». Правило перевернутой пирамиды. Юмореска.</w:t>
      </w:r>
    </w:p>
    <w:p>
      <w:pPr>
        <w:pStyle w:val="Normal"/>
        <w:shd w:val="clear" w:color="auto" w:fill="FFFFFF"/>
        <w:spacing w:lineRule="auto" w:line="240" w:before="0" w:after="150"/>
        <w:rPr>
          <w:rFonts w:ascii="Times New Roman" w:hAnsi="Times New Roman" w:eastAsia="Times New Roman" w:cs="Times New Roman"/>
          <w:color w:val="333333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color w:val="333333"/>
          <w:sz w:val="28"/>
          <w:szCs w:val="28"/>
          <w:lang w:eastAsia="ru-RU"/>
        </w:rPr>
      </w:r>
    </w:p>
    <w:p>
      <w:pPr>
        <w:pStyle w:val="Normal"/>
        <w:shd w:val="clear" w:color="auto" w:fill="FFFFFF"/>
        <w:spacing w:lineRule="auto" w:line="240" w:before="0" w:after="150"/>
        <w:rPr>
          <w:rFonts w:ascii="Times New Roman" w:hAnsi="Times New Roman" w:eastAsia="Times New Roman" w:cs="Times New Roman"/>
          <w:color w:val="333333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color w:val="333333"/>
          <w:sz w:val="28"/>
          <w:szCs w:val="28"/>
          <w:lang w:eastAsia="ru-RU"/>
        </w:rPr>
        <w:t>ТЕМА 24. ТЕМЫ, РУБРИКИ, ПОЛОСЫ (1 ЧАС).</w:t>
      </w:r>
    </w:p>
    <w:p>
      <w:pPr>
        <w:pStyle w:val="Normal"/>
        <w:shd w:val="clear" w:color="auto" w:fill="FFFFFF"/>
        <w:spacing w:lineRule="auto" w:line="240" w:before="0" w:after="150"/>
        <w:rPr>
          <w:rFonts w:ascii="Times New Roman" w:hAnsi="Times New Roman" w:eastAsia="Times New Roman" w:cs="Times New Roman"/>
          <w:color w:val="333333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color w:val="333333"/>
          <w:sz w:val="28"/>
          <w:szCs w:val="28"/>
          <w:lang w:eastAsia="ru-RU"/>
        </w:rPr>
        <w:t>«Гвоздевой» материал. Правила расположение новостей, обзоров, интервью и пр. Рубрики. Полосы. Первая полоса.</w:t>
      </w:r>
    </w:p>
    <w:p>
      <w:pPr>
        <w:pStyle w:val="Normal"/>
        <w:shd w:val="clear" w:color="auto" w:fill="FFFFFF"/>
        <w:spacing w:lineRule="auto" w:line="240" w:before="0" w:after="150"/>
        <w:rPr>
          <w:rFonts w:ascii="Times New Roman" w:hAnsi="Times New Roman" w:eastAsia="Times New Roman" w:cs="Times New Roman"/>
          <w:color w:val="333333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color w:val="333333"/>
          <w:sz w:val="28"/>
          <w:szCs w:val="28"/>
          <w:lang w:eastAsia="ru-RU"/>
        </w:rPr>
        <w:t>Задание. Составить эскиз первой страницы газеты.</w:t>
      </w:r>
    </w:p>
    <w:p>
      <w:pPr>
        <w:pStyle w:val="Normal"/>
        <w:shd w:val="clear" w:color="auto" w:fill="FFFFFF"/>
        <w:spacing w:lineRule="auto" w:line="240" w:before="0" w:after="150"/>
        <w:rPr>
          <w:rFonts w:ascii="Times New Roman" w:hAnsi="Times New Roman" w:eastAsia="Times New Roman" w:cs="Times New Roman"/>
          <w:color w:val="333333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color w:val="333333"/>
          <w:sz w:val="28"/>
          <w:szCs w:val="28"/>
          <w:lang w:eastAsia="ru-RU"/>
        </w:rPr>
      </w:r>
    </w:p>
    <w:p>
      <w:pPr>
        <w:pStyle w:val="Normal"/>
        <w:shd w:val="clear" w:color="auto" w:fill="FFFFFF"/>
        <w:spacing w:lineRule="auto" w:line="240" w:before="0" w:after="150"/>
        <w:rPr>
          <w:rFonts w:ascii="Times New Roman" w:hAnsi="Times New Roman" w:eastAsia="Times New Roman" w:cs="Times New Roman"/>
          <w:color w:val="333333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color w:val="333333"/>
          <w:sz w:val="28"/>
          <w:szCs w:val="28"/>
          <w:lang w:eastAsia="ru-RU"/>
        </w:rPr>
        <w:t>ТЕМА 25. ВЗРОСЛЫЕ ПРАВИЛА ДЛЯ ЮНЫХ ЖУРНАЛИСТОВ (1 ЧАС).</w:t>
      </w:r>
    </w:p>
    <w:p>
      <w:pPr>
        <w:pStyle w:val="Normal"/>
        <w:shd w:val="clear" w:color="auto" w:fill="FFFFFF"/>
        <w:spacing w:lineRule="auto" w:line="240" w:before="0" w:after="150"/>
        <w:rPr>
          <w:rFonts w:ascii="Times New Roman" w:hAnsi="Times New Roman" w:eastAsia="Times New Roman" w:cs="Times New Roman"/>
          <w:color w:val="333333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color w:val="333333"/>
          <w:sz w:val="28"/>
          <w:szCs w:val="28"/>
          <w:lang w:eastAsia="ru-RU"/>
        </w:rPr>
        <w:t>Правила:</w:t>
      </w:r>
    </w:p>
    <w:p>
      <w:pPr>
        <w:pStyle w:val="Normal"/>
        <w:shd w:val="clear" w:color="auto" w:fill="FFFFFF"/>
        <w:spacing w:lineRule="auto" w:line="240" w:before="0" w:after="150"/>
        <w:rPr>
          <w:rFonts w:ascii="Times New Roman" w:hAnsi="Times New Roman" w:eastAsia="Times New Roman" w:cs="Times New Roman"/>
          <w:color w:val="333333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color w:val="333333"/>
          <w:sz w:val="28"/>
          <w:szCs w:val="28"/>
          <w:lang w:eastAsia="ru-RU"/>
        </w:rPr>
        <w:t>- точность и проверка информации;</w:t>
      </w:r>
    </w:p>
    <w:p>
      <w:pPr>
        <w:pStyle w:val="Normal"/>
        <w:shd w:val="clear" w:color="auto" w:fill="FFFFFF"/>
        <w:spacing w:lineRule="auto" w:line="240" w:before="0" w:after="150"/>
        <w:rPr>
          <w:rFonts w:ascii="Times New Roman" w:hAnsi="Times New Roman" w:eastAsia="Times New Roman" w:cs="Times New Roman"/>
          <w:color w:val="333333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color w:val="333333"/>
          <w:sz w:val="28"/>
          <w:szCs w:val="28"/>
          <w:lang w:eastAsia="ru-RU"/>
        </w:rPr>
        <w:t>- честность и достоверность;</w:t>
      </w:r>
    </w:p>
    <w:p>
      <w:pPr>
        <w:pStyle w:val="Normal"/>
        <w:shd w:val="clear" w:color="auto" w:fill="FFFFFF"/>
        <w:spacing w:lineRule="auto" w:line="240" w:before="0" w:after="150"/>
        <w:rPr>
          <w:rFonts w:ascii="Times New Roman" w:hAnsi="Times New Roman" w:eastAsia="Times New Roman" w:cs="Times New Roman"/>
          <w:color w:val="333333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color w:val="333333"/>
          <w:sz w:val="28"/>
          <w:szCs w:val="28"/>
          <w:lang w:eastAsia="ru-RU"/>
        </w:rPr>
        <w:t>- ссылка на источник;</w:t>
      </w:r>
    </w:p>
    <w:p>
      <w:pPr>
        <w:pStyle w:val="Normal"/>
        <w:shd w:val="clear" w:color="auto" w:fill="FFFFFF"/>
        <w:spacing w:lineRule="auto" w:line="240" w:before="0" w:after="150"/>
        <w:rPr>
          <w:rFonts w:ascii="Times New Roman" w:hAnsi="Times New Roman" w:eastAsia="Times New Roman" w:cs="Times New Roman"/>
          <w:color w:val="333333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color w:val="333333"/>
          <w:sz w:val="28"/>
          <w:szCs w:val="28"/>
          <w:lang w:eastAsia="ru-RU"/>
        </w:rPr>
        <w:t>- разделение фактов и мнений;</w:t>
      </w:r>
    </w:p>
    <w:p>
      <w:pPr>
        <w:pStyle w:val="Normal"/>
        <w:shd w:val="clear" w:color="auto" w:fill="FFFFFF"/>
        <w:spacing w:lineRule="auto" w:line="240" w:before="0" w:after="150"/>
        <w:rPr>
          <w:rFonts w:ascii="Times New Roman" w:hAnsi="Times New Roman" w:eastAsia="Times New Roman" w:cs="Times New Roman"/>
          <w:color w:val="333333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color w:val="333333"/>
          <w:sz w:val="28"/>
          <w:szCs w:val="28"/>
          <w:lang w:eastAsia="ru-RU"/>
        </w:rPr>
        <w:t>- краткость и ясность.</w:t>
      </w:r>
    </w:p>
    <w:p>
      <w:pPr>
        <w:pStyle w:val="Normal"/>
        <w:shd w:val="clear" w:color="auto" w:fill="FFFFFF"/>
        <w:spacing w:lineRule="auto" w:line="240" w:before="0" w:after="150"/>
        <w:rPr>
          <w:rFonts w:ascii="Times New Roman" w:hAnsi="Times New Roman" w:eastAsia="Times New Roman" w:cs="Times New Roman"/>
          <w:color w:val="333333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color w:val="333333"/>
          <w:sz w:val="28"/>
          <w:szCs w:val="28"/>
          <w:lang w:eastAsia="ru-RU"/>
        </w:rPr>
        <w:t>Способы предупреждения фактические ошибок:</w:t>
      </w:r>
    </w:p>
    <w:p>
      <w:pPr>
        <w:pStyle w:val="Normal"/>
        <w:shd w:val="clear" w:color="auto" w:fill="FFFFFF"/>
        <w:spacing w:lineRule="auto" w:line="240" w:before="0" w:after="150"/>
        <w:rPr>
          <w:rFonts w:ascii="Times New Roman" w:hAnsi="Times New Roman" w:eastAsia="Times New Roman" w:cs="Times New Roman"/>
          <w:color w:val="333333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color w:val="333333"/>
          <w:sz w:val="28"/>
          <w:szCs w:val="28"/>
          <w:lang w:eastAsia="ru-RU"/>
        </w:rPr>
        <w:t>- проверять и перепроверять информацию, особенно цифры, даты, имена и фамилии, географические названия;</w:t>
      </w:r>
    </w:p>
    <w:p>
      <w:pPr>
        <w:pStyle w:val="Normal"/>
        <w:shd w:val="clear" w:color="auto" w:fill="FFFFFF"/>
        <w:spacing w:lineRule="auto" w:line="240" w:before="0" w:after="150"/>
        <w:rPr>
          <w:rFonts w:ascii="Times New Roman" w:hAnsi="Times New Roman" w:eastAsia="Times New Roman" w:cs="Times New Roman"/>
          <w:color w:val="333333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color w:val="333333"/>
          <w:sz w:val="28"/>
          <w:szCs w:val="28"/>
          <w:lang w:eastAsia="ru-RU"/>
        </w:rPr>
        <w:t>- использовать метод прямого наблюдения, присутствовать на месте события;</w:t>
      </w:r>
    </w:p>
    <w:p>
      <w:pPr>
        <w:pStyle w:val="Normal"/>
        <w:shd w:val="clear" w:color="auto" w:fill="FFFFFF"/>
        <w:spacing w:lineRule="auto" w:line="240" w:before="0" w:after="150"/>
        <w:rPr>
          <w:rFonts w:ascii="Times New Roman" w:hAnsi="Times New Roman" w:eastAsia="Times New Roman" w:cs="Times New Roman"/>
          <w:color w:val="333333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color w:val="333333"/>
          <w:sz w:val="28"/>
          <w:szCs w:val="28"/>
          <w:lang w:eastAsia="ru-RU"/>
        </w:rPr>
        <w:t>- если допущена ошибка, дать исправление или опровержение в последующих номерах газеты.</w:t>
      </w:r>
    </w:p>
    <w:p>
      <w:pPr>
        <w:pStyle w:val="Normal"/>
        <w:shd w:val="clear" w:color="auto" w:fill="FFFFFF"/>
        <w:spacing w:lineRule="auto" w:line="240" w:before="0" w:after="150"/>
        <w:rPr>
          <w:rFonts w:ascii="Times New Roman" w:hAnsi="Times New Roman" w:eastAsia="Times New Roman" w:cs="Times New Roman"/>
          <w:color w:val="333333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color w:val="333333"/>
          <w:sz w:val="28"/>
          <w:szCs w:val="28"/>
          <w:lang w:eastAsia="ru-RU"/>
        </w:rPr>
        <w:t>ТЕМА 26. ТРЕБОВАНИЯ К ИНФОРМАЦИИ (1 ЧАС).</w:t>
      </w:r>
    </w:p>
    <w:p>
      <w:pPr>
        <w:pStyle w:val="Normal"/>
        <w:shd w:val="clear" w:color="auto" w:fill="FFFFFF"/>
        <w:spacing w:lineRule="auto" w:line="240" w:before="0" w:after="150"/>
        <w:rPr>
          <w:rFonts w:ascii="Times New Roman" w:hAnsi="Times New Roman" w:eastAsia="Times New Roman" w:cs="Times New Roman"/>
          <w:color w:val="333333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color w:val="333333"/>
          <w:sz w:val="28"/>
          <w:szCs w:val="28"/>
          <w:lang w:eastAsia="ru-RU"/>
        </w:rPr>
        <w:t>Достоверность. Краткость, ясность. Правильное построение текста, отсутствие орфографических, лексических, пунктуационных и стилистических ошибок. Проверка источника и ссылка на него. Авторство. Подпись иллюстраций и фотографий.</w:t>
      </w:r>
    </w:p>
    <w:p>
      <w:pPr>
        <w:pStyle w:val="Normal"/>
        <w:shd w:val="clear" w:color="auto" w:fill="FFFFFF"/>
        <w:spacing w:lineRule="auto" w:line="240" w:before="0" w:after="150"/>
        <w:rPr>
          <w:rFonts w:ascii="Times New Roman" w:hAnsi="Times New Roman" w:eastAsia="Times New Roman" w:cs="Times New Roman"/>
          <w:color w:val="333333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color w:val="333333"/>
          <w:sz w:val="28"/>
          <w:szCs w:val="28"/>
          <w:lang w:eastAsia="ru-RU"/>
        </w:rPr>
      </w:r>
    </w:p>
    <w:p>
      <w:pPr>
        <w:pStyle w:val="Normal"/>
        <w:shd w:val="clear" w:color="auto" w:fill="FFFFFF"/>
        <w:spacing w:lineRule="auto" w:line="240" w:before="0" w:after="150"/>
        <w:rPr>
          <w:rFonts w:ascii="Times New Roman" w:hAnsi="Times New Roman" w:eastAsia="Times New Roman" w:cs="Times New Roman"/>
          <w:color w:val="333333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color w:val="333333"/>
          <w:sz w:val="28"/>
          <w:szCs w:val="28"/>
          <w:lang w:eastAsia="ru-RU"/>
        </w:rPr>
        <w:t>ТЕМА 27. ИСТОЧНИКИ ИНФОРМАЦИИ ( 1 ЧАС).</w:t>
      </w:r>
    </w:p>
    <w:p>
      <w:pPr>
        <w:pStyle w:val="Normal"/>
        <w:shd w:val="clear" w:color="auto" w:fill="FFFFFF"/>
        <w:spacing w:lineRule="auto" w:line="240" w:before="0" w:after="150"/>
        <w:rPr>
          <w:rFonts w:ascii="Times New Roman" w:hAnsi="Times New Roman" w:eastAsia="Times New Roman" w:cs="Times New Roman"/>
          <w:color w:val="333333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color w:val="333333"/>
          <w:sz w:val="28"/>
          <w:szCs w:val="28"/>
          <w:lang w:eastAsia="ru-RU"/>
        </w:rPr>
        <w:t>Очевидцы событий. Литературные источники. Интернет-источники (обязательное правило – указание интернет-ссылки на источник). Собственное мнение журналиста. Правила оформления.</w:t>
      </w:r>
    </w:p>
    <w:p>
      <w:pPr>
        <w:pStyle w:val="Normal"/>
        <w:shd w:val="clear" w:color="auto" w:fill="FFFFFF"/>
        <w:spacing w:lineRule="auto" w:line="240" w:before="0" w:after="150"/>
        <w:rPr>
          <w:rFonts w:ascii="Times New Roman" w:hAnsi="Times New Roman" w:eastAsia="Times New Roman" w:cs="Times New Roman"/>
          <w:color w:val="333333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color w:val="333333"/>
          <w:sz w:val="28"/>
          <w:szCs w:val="28"/>
          <w:lang w:eastAsia="ru-RU"/>
        </w:rPr>
        <w:t>ТЕМА 28. КАК ПРИДУМЫВАТЬ ЗАГОЛОВКИ И ПИСАТЬ ЛИДЫ?</w:t>
      </w:r>
    </w:p>
    <w:p>
      <w:pPr>
        <w:pStyle w:val="Normal"/>
        <w:shd w:val="clear" w:color="auto" w:fill="FFFFFF"/>
        <w:spacing w:lineRule="auto" w:line="240" w:before="0" w:after="150"/>
        <w:rPr>
          <w:rFonts w:ascii="Times New Roman" w:hAnsi="Times New Roman" w:eastAsia="Times New Roman" w:cs="Times New Roman"/>
          <w:color w:val="333333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color w:val="333333"/>
          <w:sz w:val="28"/>
          <w:szCs w:val="28"/>
          <w:lang w:eastAsia="ru-RU"/>
        </w:rPr>
        <w:t>(1 ЧАС).</w:t>
      </w:r>
    </w:p>
    <w:p>
      <w:pPr>
        <w:pStyle w:val="Normal"/>
        <w:shd w:val="clear" w:color="auto" w:fill="FFFFFF"/>
        <w:spacing w:lineRule="auto" w:line="240" w:before="0" w:after="150"/>
        <w:rPr>
          <w:rFonts w:ascii="Times New Roman" w:hAnsi="Times New Roman" w:eastAsia="Times New Roman" w:cs="Times New Roman"/>
          <w:color w:val="333333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color w:val="333333"/>
          <w:sz w:val="28"/>
          <w:szCs w:val="28"/>
          <w:lang w:eastAsia="ru-RU"/>
        </w:rPr>
        <w:t>Объем заголовков, их стилистика. Констатирующие заголовки. Образные заголовки. Лид. Функции лида:</w:t>
      </w:r>
    </w:p>
    <w:p>
      <w:pPr>
        <w:pStyle w:val="Normal"/>
        <w:shd w:val="clear" w:color="auto" w:fill="FFFFFF"/>
        <w:spacing w:lineRule="auto" w:line="240" w:before="0" w:after="150"/>
        <w:rPr>
          <w:rFonts w:ascii="Times New Roman" w:hAnsi="Times New Roman" w:eastAsia="Times New Roman" w:cs="Times New Roman"/>
          <w:color w:val="333333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color w:val="333333"/>
          <w:sz w:val="28"/>
          <w:szCs w:val="28"/>
          <w:lang w:eastAsia="ru-RU"/>
        </w:rPr>
        <w:t>- информировать читателя с минимальной потерей времени;</w:t>
      </w:r>
    </w:p>
    <w:p>
      <w:pPr>
        <w:pStyle w:val="Normal"/>
        <w:shd w:val="clear" w:color="auto" w:fill="FFFFFF"/>
        <w:spacing w:lineRule="auto" w:line="240" w:before="0" w:after="150"/>
        <w:rPr>
          <w:rFonts w:ascii="Times New Roman" w:hAnsi="Times New Roman" w:eastAsia="Times New Roman" w:cs="Times New Roman"/>
          <w:color w:val="333333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color w:val="333333"/>
          <w:sz w:val="28"/>
          <w:szCs w:val="28"/>
          <w:lang w:eastAsia="ru-RU"/>
        </w:rPr>
        <w:t>- акцентировать внимание на самом главном в информации с точки зрения журналиста.</w:t>
      </w:r>
    </w:p>
    <w:p>
      <w:pPr>
        <w:pStyle w:val="Normal"/>
        <w:shd w:val="clear" w:color="auto" w:fill="FFFFFF"/>
        <w:spacing w:lineRule="auto" w:line="240" w:before="0" w:after="150"/>
        <w:rPr>
          <w:rFonts w:ascii="Times New Roman" w:hAnsi="Times New Roman" w:eastAsia="Times New Roman" w:cs="Times New Roman"/>
          <w:color w:val="333333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color w:val="333333"/>
          <w:sz w:val="28"/>
          <w:szCs w:val="28"/>
          <w:lang w:eastAsia="ru-RU"/>
        </w:rPr>
        <w:t>Задание. Написать лид и придумать 5 заголовков.</w:t>
      </w:r>
    </w:p>
    <w:p>
      <w:pPr>
        <w:pStyle w:val="Normal"/>
        <w:shd w:val="clear" w:color="auto" w:fill="FFFFFF"/>
        <w:spacing w:lineRule="auto" w:line="240" w:before="0" w:after="150"/>
        <w:rPr>
          <w:rFonts w:ascii="Times New Roman" w:hAnsi="Times New Roman" w:eastAsia="Times New Roman" w:cs="Times New Roman"/>
          <w:color w:val="333333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color w:val="333333"/>
          <w:sz w:val="28"/>
          <w:szCs w:val="28"/>
          <w:lang w:eastAsia="ru-RU"/>
        </w:rPr>
        <w:t>ТЕМА 29. КАК ВЕСТИ ИНТЕРВЬЮ (1 ЧАС).</w:t>
      </w:r>
    </w:p>
    <w:p>
      <w:pPr>
        <w:pStyle w:val="Normal"/>
        <w:shd w:val="clear" w:color="auto" w:fill="FFFFFF"/>
        <w:spacing w:lineRule="auto" w:line="240" w:before="0" w:after="150"/>
        <w:rPr>
          <w:rFonts w:ascii="Times New Roman" w:hAnsi="Times New Roman" w:eastAsia="Times New Roman" w:cs="Times New Roman"/>
          <w:color w:val="333333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color w:val="333333"/>
          <w:sz w:val="28"/>
          <w:szCs w:val="28"/>
          <w:lang w:eastAsia="ru-RU"/>
        </w:rPr>
        <w:t>16 основных правил ведения интервью.</w:t>
      </w:r>
    </w:p>
    <w:p>
      <w:pPr>
        <w:pStyle w:val="Normal"/>
        <w:shd w:val="clear" w:color="auto" w:fill="FFFFFF"/>
        <w:spacing w:lineRule="auto" w:line="240" w:before="0" w:after="150"/>
        <w:rPr>
          <w:rFonts w:ascii="Times New Roman" w:hAnsi="Times New Roman" w:eastAsia="Times New Roman" w:cs="Times New Roman"/>
          <w:color w:val="333333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color w:val="333333"/>
          <w:sz w:val="28"/>
          <w:szCs w:val="28"/>
          <w:lang w:eastAsia="ru-RU"/>
        </w:rPr>
        <w:t>Задание. Взять интервью.</w:t>
      </w:r>
    </w:p>
    <w:p>
      <w:pPr>
        <w:pStyle w:val="Normal"/>
        <w:shd w:val="clear" w:color="auto" w:fill="FFFFFF"/>
        <w:spacing w:lineRule="auto" w:line="240" w:before="0" w:after="150"/>
        <w:rPr>
          <w:rFonts w:ascii="Times New Roman" w:hAnsi="Times New Roman" w:eastAsia="Times New Roman" w:cs="Times New Roman"/>
          <w:color w:val="333333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color w:val="333333"/>
          <w:sz w:val="28"/>
          <w:szCs w:val="28"/>
          <w:lang w:eastAsia="ru-RU"/>
        </w:rPr>
        <w:t>ТЕМА 30. ПЛАНИРОВАНИЕ ШАГ ЗА ШАГОМ (1 ЧАС).</w:t>
      </w:r>
    </w:p>
    <w:p>
      <w:pPr>
        <w:pStyle w:val="Normal"/>
        <w:shd w:val="clear" w:color="auto" w:fill="FFFFFF"/>
        <w:spacing w:lineRule="auto" w:line="240" w:before="0" w:after="150"/>
        <w:rPr>
          <w:rFonts w:ascii="Times New Roman" w:hAnsi="Times New Roman" w:eastAsia="Times New Roman" w:cs="Times New Roman"/>
          <w:color w:val="333333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color w:val="333333"/>
          <w:sz w:val="28"/>
          <w:szCs w:val="28"/>
          <w:lang w:eastAsia="ru-RU"/>
        </w:rPr>
        <w:t>Этапы выпуска номера газеты:</w:t>
      </w:r>
    </w:p>
    <w:p>
      <w:pPr>
        <w:pStyle w:val="Normal"/>
        <w:shd w:val="clear" w:color="auto" w:fill="FFFFFF"/>
        <w:spacing w:lineRule="auto" w:line="240" w:before="0" w:after="150"/>
        <w:rPr>
          <w:rFonts w:ascii="Times New Roman" w:hAnsi="Times New Roman" w:eastAsia="Times New Roman" w:cs="Times New Roman"/>
          <w:color w:val="333333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color w:val="333333"/>
          <w:sz w:val="28"/>
          <w:szCs w:val="28"/>
          <w:lang w:eastAsia="ru-RU"/>
        </w:rPr>
        <w:t>1. планирование номера газеты (планерка);</w:t>
      </w:r>
    </w:p>
    <w:p>
      <w:pPr>
        <w:pStyle w:val="Normal"/>
        <w:shd w:val="clear" w:color="auto" w:fill="FFFFFF"/>
        <w:spacing w:lineRule="auto" w:line="240" w:before="0" w:after="150"/>
        <w:rPr>
          <w:rFonts w:ascii="Times New Roman" w:hAnsi="Times New Roman" w:eastAsia="Times New Roman" w:cs="Times New Roman"/>
          <w:color w:val="333333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color w:val="333333"/>
          <w:sz w:val="28"/>
          <w:szCs w:val="28"/>
          <w:lang w:eastAsia="ru-RU"/>
        </w:rPr>
        <w:t>2. сбор информации;</w:t>
      </w:r>
    </w:p>
    <w:p>
      <w:pPr>
        <w:pStyle w:val="Normal"/>
        <w:shd w:val="clear" w:color="auto" w:fill="FFFFFF"/>
        <w:spacing w:lineRule="auto" w:line="240" w:before="0" w:after="150"/>
        <w:rPr>
          <w:rFonts w:ascii="Times New Roman" w:hAnsi="Times New Roman" w:eastAsia="Times New Roman" w:cs="Times New Roman"/>
          <w:color w:val="333333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color w:val="333333"/>
          <w:sz w:val="28"/>
          <w:szCs w:val="28"/>
          <w:lang w:eastAsia="ru-RU"/>
        </w:rPr>
        <w:t>3. подготовка материалов, рубрик, полос;</w:t>
      </w:r>
    </w:p>
    <w:p>
      <w:pPr>
        <w:pStyle w:val="Normal"/>
        <w:shd w:val="clear" w:color="auto" w:fill="FFFFFF"/>
        <w:spacing w:lineRule="auto" w:line="240" w:before="0" w:after="150"/>
        <w:rPr>
          <w:rFonts w:ascii="Times New Roman" w:hAnsi="Times New Roman" w:eastAsia="Times New Roman" w:cs="Times New Roman"/>
          <w:color w:val="333333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color w:val="333333"/>
          <w:sz w:val="28"/>
          <w:szCs w:val="28"/>
          <w:lang w:eastAsia="ru-RU"/>
        </w:rPr>
        <w:t>4. подбор иллюстраций;</w:t>
      </w:r>
    </w:p>
    <w:p>
      <w:pPr>
        <w:pStyle w:val="Normal"/>
        <w:shd w:val="clear" w:color="auto" w:fill="FFFFFF"/>
        <w:spacing w:lineRule="auto" w:line="240" w:before="0" w:after="150"/>
        <w:rPr>
          <w:rFonts w:ascii="Times New Roman" w:hAnsi="Times New Roman" w:eastAsia="Times New Roman" w:cs="Times New Roman"/>
          <w:color w:val="333333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color w:val="333333"/>
          <w:sz w:val="28"/>
          <w:szCs w:val="28"/>
          <w:lang w:eastAsia="ru-RU"/>
        </w:rPr>
        <w:t>5. макетирование и верстка номера;</w:t>
      </w:r>
    </w:p>
    <w:p>
      <w:pPr>
        <w:pStyle w:val="Normal"/>
        <w:shd w:val="clear" w:color="auto" w:fill="FFFFFF"/>
        <w:spacing w:lineRule="auto" w:line="240" w:before="0" w:after="150"/>
        <w:rPr>
          <w:rFonts w:ascii="Times New Roman" w:hAnsi="Times New Roman" w:eastAsia="Times New Roman" w:cs="Times New Roman"/>
          <w:color w:val="333333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color w:val="333333"/>
          <w:sz w:val="28"/>
          <w:szCs w:val="28"/>
          <w:lang w:eastAsia="ru-RU"/>
        </w:rPr>
        <w:t>6. редактирование и вычитка, подписание номера;</w:t>
      </w:r>
    </w:p>
    <w:p>
      <w:pPr>
        <w:pStyle w:val="Normal"/>
        <w:shd w:val="clear" w:color="auto" w:fill="FFFFFF"/>
        <w:spacing w:lineRule="auto" w:line="240" w:before="0" w:after="150"/>
        <w:rPr>
          <w:rFonts w:ascii="Times New Roman" w:hAnsi="Times New Roman" w:eastAsia="Times New Roman" w:cs="Times New Roman"/>
          <w:color w:val="333333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color w:val="333333"/>
          <w:sz w:val="28"/>
          <w:szCs w:val="28"/>
          <w:lang w:eastAsia="ru-RU"/>
        </w:rPr>
        <w:t>7. обсуждение номера на летучке.</w:t>
      </w:r>
    </w:p>
    <w:p>
      <w:pPr>
        <w:pStyle w:val="Normal"/>
        <w:shd w:val="clear" w:color="auto" w:fill="FFFFFF"/>
        <w:spacing w:lineRule="auto" w:line="240" w:before="0" w:after="150"/>
        <w:rPr>
          <w:rFonts w:ascii="Times New Roman" w:hAnsi="Times New Roman" w:eastAsia="Times New Roman" w:cs="Times New Roman"/>
          <w:color w:val="333333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color w:val="333333"/>
          <w:sz w:val="28"/>
          <w:szCs w:val="28"/>
          <w:lang w:eastAsia="ru-RU"/>
        </w:rPr>
        <w:t>Время каждого этапа определяется в зависимости от периодичности выхода газеты.</w:t>
      </w:r>
    </w:p>
    <w:p>
      <w:pPr>
        <w:pStyle w:val="Normal"/>
        <w:shd w:val="clear" w:color="auto" w:fill="FFFFFF"/>
        <w:spacing w:lineRule="auto" w:line="240" w:before="0" w:after="150"/>
        <w:rPr>
          <w:rFonts w:ascii="Times New Roman" w:hAnsi="Times New Roman" w:eastAsia="Times New Roman" w:cs="Times New Roman"/>
          <w:color w:val="333333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color w:val="333333"/>
          <w:sz w:val="28"/>
          <w:szCs w:val="28"/>
          <w:lang w:eastAsia="ru-RU"/>
        </w:rPr>
        <w:t>ТЕМА 31. СТРУКТУРА ШКОЛЬНОЙ РЕДАКЦИИ (1 ЧАС).</w:t>
      </w:r>
    </w:p>
    <w:p>
      <w:pPr>
        <w:pStyle w:val="Normal"/>
        <w:shd w:val="clear" w:color="auto" w:fill="FFFFFF"/>
        <w:spacing w:lineRule="auto" w:line="240" w:before="0" w:after="150"/>
        <w:rPr>
          <w:rFonts w:ascii="Times New Roman" w:hAnsi="Times New Roman" w:eastAsia="Times New Roman" w:cs="Times New Roman"/>
          <w:color w:val="333333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color w:val="333333"/>
          <w:sz w:val="28"/>
          <w:szCs w:val="28"/>
          <w:lang w:eastAsia="ru-RU"/>
        </w:rPr>
        <w:t>Редактор, его функции и обязанности, темы/рубрики. Обозреватель. Репортер. Корректор. Верстальщик (дизайнер).</w:t>
      </w:r>
    </w:p>
    <w:p>
      <w:pPr>
        <w:pStyle w:val="Normal"/>
        <w:shd w:val="clear" w:color="auto" w:fill="FFFFFF"/>
        <w:spacing w:lineRule="auto" w:line="240" w:before="0" w:after="150"/>
        <w:rPr>
          <w:rFonts w:ascii="Times New Roman" w:hAnsi="Times New Roman" w:eastAsia="Times New Roman" w:cs="Times New Roman"/>
          <w:color w:val="333333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color w:val="333333"/>
          <w:sz w:val="28"/>
          <w:szCs w:val="28"/>
          <w:lang w:eastAsia="ru-RU"/>
        </w:rPr>
        <w:t>ТЕМА 32. ПОДБОР И ИСПОЛЬЗОВАНИЕ ЗАНИМАТЕЛЬНОГО МАТЕРИАЛА В ГАЗЕТЕ (1 ЧАС).</w:t>
      </w:r>
    </w:p>
    <w:p>
      <w:pPr>
        <w:pStyle w:val="Normal"/>
        <w:shd w:val="clear" w:color="auto" w:fill="FFFFFF"/>
        <w:spacing w:lineRule="auto" w:line="240" w:before="0" w:after="150"/>
        <w:rPr>
          <w:rFonts w:ascii="Times New Roman" w:hAnsi="Times New Roman" w:eastAsia="Times New Roman" w:cs="Times New Roman"/>
          <w:color w:val="333333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color w:val="333333"/>
          <w:sz w:val="28"/>
          <w:szCs w:val="28"/>
          <w:lang w:eastAsia="ru-RU"/>
        </w:rPr>
        <w:t>Занимательный материал, используемый в газетах: загадки, кроссворды, скандворды, чайнворды, ребусы головоломки, картинки на наблюдательность и внимание, викторины, логические задачи. Анаграммы и др.</w:t>
      </w:r>
    </w:p>
    <w:p>
      <w:pPr>
        <w:pStyle w:val="Normal"/>
        <w:shd w:val="clear" w:color="auto" w:fill="FFFFFF"/>
        <w:spacing w:lineRule="auto" w:line="240" w:before="0" w:after="150"/>
        <w:rPr>
          <w:rFonts w:ascii="Times New Roman" w:hAnsi="Times New Roman" w:eastAsia="Times New Roman" w:cs="Times New Roman"/>
          <w:color w:val="333333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color w:val="333333"/>
          <w:sz w:val="28"/>
          <w:szCs w:val="28"/>
          <w:lang w:eastAsia="ru-RU"/>
        </w:rPr>
        <w:t>Алгоритм подбора занимательного материала в газету:</w:t>
      </w:r>
    </w:p>
    <w:p>
      <w:pPr>
        <w:pStyle w:val="Normal"/>
        <w:shd w:val="clear" w:color="auto" w:fill="FFFFFF"/>
        <w:spacing w:lineRule="auto" w:line="240" w:before="0" w:after="150"/>
        <w:rPr>
          <w:rFonts w:ascii="Times New Roman" w:hAnsi="Times New Roman" w:eastAsia="Times New Roman" w:cs="Times New Roman"/>
          <w:color w:val="333333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color w:val="333333"/>
          <w:sz w:val="28"/>
          <w:szCs w:val="28"/>
          <w:lang w:eastAsia="ru-RU"/>
        </w:rPr>
        <w:t>1. определить объем юмористической страницы (количество статей);</w:t>
      </w:r>
    </w:p>
    <w:p>
      <w:pPr>
        <w:pStyle w:val="Normal"/>
        <w:shd w:val="clear" w:color="auto" w:fill="FFFFFF"/>
        <w:spacing w:lineRule="auto" w:line="240" w:before="0" w:after="150"/>
        <w:rPr>
          <w:rFonts w:ascii="Times New Roman" w:hAnsi="Times New Roman" w:eastAsia="Times New Roman" w:cs="Times New Roman"/>
          <w:color w:val="333333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color w:val="333333"/>
          <w:sz w:val="28"/>
          <w:szCs w:val="28"/>
          <w:lang w:eastAsia="ru-RU"/>
        </w:rPr>
        <w:t>2. определить тему рубрики, используемые жанры, подобрать занимательный материал, статьи;</w:t>
      </w:r>
    </w:p>
    <w:p>
      <w:pPr>
        <w:pStyle w:val="Normal"/>
        <w:shd w:val="clear" w:color="auto" w:fill="FFFFFF"/>
        <w:spacing w:lineRule="auto" w:line="240" w:before="0" w:after="150"/>
        <w:rPr>
          <w:rFonts w:ascii="Times New Roman" w:hAnsi="Times New Roman" w:eastAsia="Times New Roman" w:cs="Times New Roman"/>
          <w:color w:val="333333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color w:val="333333"/>
          <w:sz w:val="28"/>
          <w:szCs w:val="28"/>
          <w:lang w:eastAsia="ru-RU"/>
        </w:rPr>
        <w:t>3. сделать макет страницы (художественное оформление, заголовки, расположение материалов, обязательно указать сроки и адреса, куда посылать ответы на скандворды, викторины и т.д.);</w:t>
      </w:r>
    </w:p>
    <w:p>
      <w:pPr>
        <w:pStyle w:val="Normal"/>
        <w:shd w:val="clear" w:color="auto" w:fill="FFFFFF"/>
        <w:spacing w:lineRule="auto" w:line="240" w:before="0" w:after="150"/>
        <w:rPr>
          <w:rFonts w:ascii="Times New Roman" w:hAnsi="Times New Roman" w:eastAsia="Times New Roman" w:cs="Times New Roman"/>
          <w:color w:val="333333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color w:val="333333"/>
          <w:sz w:val="28"/>
          <w:szCs w:val="28"/>
          <w:lang w:eastAsia="ru-RU"/>
        </w:rPr>
        <w:t>4. сдать готовую страницу редактору;</w:t>
      </w:r>
    </w:p>
    <w:p>
      <w:pPr>
        <w:pStyle w:val="Normal"/>
        <w:shd w:val="clear" w:color="auto" w:fill="FFFFFF"/>
        <w:spacing w:lineRule="auto" w:line="240" w:before="0" w:after="150"/>
        <w:rPr>
          <w:rFonts w:ascii="Times New Roman" w:hAnsi="Times New Roman" w:eastAsia="Times New Roman" w:cs="Times New Roman"/>
          <w:color w:val="333333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color w:val="333333"/>
          <w:sz w:val="28"/>
          <w:szCs w:val="28"/>
          <w:lang w:eastAsia="ru-RU"/>
        </w:rPr>
        <w:t>5. в следующем номере опубликовать имена победителей, ответы на скандворды и т. д.</w:t>
      </w:r>
    </w:p>
    <w:p>
      <w:pPr>
        <w:pStyle w:val="Normal"/>
        <w:shd w:val="clear" w:color="auto" w:fill="FFFFFF"/>
        <w:spacing w:lineRule="auto" w:line="240" w:before="0" w:after="150"/>
        <w:rPr>
          <w:rFonts w:ascii="Times New Roman" w:hAnsi="Times New Roman" w:eastAsia="Times New Roman" w:cs="Times New Roman"/>
          <w:color w:val="333333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color w:val="333333"/>
          <w:sz w:val="28"/>
          <w:szCs w:val="28"/>
          <w:lang w:eastAsia="ru-RU"/>
        </w:rPr>
        <w:t>ТЕМА 33. ДИЗАЙН ШКОЛЬНОЙ ГАЗЕТЫ (1 ЧАС).</w:t>
      </w:r>
    </w:p>
    <w:p>
      <w:pPr>
        <w:pStyle w:val="Normal"/>
        <w:shd w:val="clear" w:color="auto" w:fill="FFFFFF"/>
        <w:spacing w:lineRule="auto" w:line="240" w:before="0" w:after="150"/>
        <w:rPr>
          <w:rFonts w:ascii="Times New Roman" w:hAnsi="Times New Roman" w:eastAsia="Times New Roman" w:cs="Times New Roman"/>
          <w:color w:val="333333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color w:val="333333"/>
          <w:sz w:val="28"/>
          <w:szCs w:val="28"/>
          <w:lang w:eastAsia="ru-RU"/>
        </w:rPr>
        <w:t>Анализ материалов периодической печати. Иллюстративное оформление газеты. Изучение шрифта. Роль фотографий в газете. План создания газеты</w:t>
      </w:r>
    </w:p>
    <w:p>
      <w:pPr>
        <w:pStyle w:val="Normal"/>
        <w:shd w:val="clear" w:color="auto" w:fill="FFFFFF"/>
        <w:spacing w:lineRule="auto" w:line="240" w:before="0" w:after="150"/>
        <w:rPr>
          <w:rFonts w:ascii="Times New Roman" w:hAnsi="Times New Roman" w:eastAsia="Times New Roman" w:cs="Times New Roman"/>
          <w:color w:val="333333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color w:val="333333"/>
          <w:sz w:val="28"/>
          <w:szCs w:val="28"/>
          <w:lang w:eastAsia="ru-RU"/>
        </w:rPr>
        <w:t>Классический дизайн газеты. Просмотр газет с классическим дизайном, выявление особенностей, основных черт. Современный дизайн газет. Просмотр газет с современным дизайном, модернистским дизайном. Цели дизайна газет. Черты различных дизайнов.</w:t>
      </w:r>
    </w:p>
    <w:p>
      <w:pPr>
        <w:pStyle w:val="Normal"/>
        <w:shd w:val="clear" w:color="auto" w:fill="FFFFFF"/>
        <w:spacing w:lineRule="auto" w:line="240" w:before="0" w:after="150"/>
        <w:rPr>
          <w:rFonts w:ascii="Times New Roman" w:hAnsi="Times New Roman" w:eastAsia="Times New Roman" w:cs="Times New Roman"/>
          <w:color w:val="333333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color w:val="333333"/>
          <w:sz w:val="28"/>
          <w:szCs w:val="28"/>
          <w:lang w:eastAsia="ru-RU"/>
        </w:rPr>
        <w:t>Выбор шрифта для определённого по содержанию текста.</w:t>
      </w:r>
    </w:p>
    <w:p>
      <w:pPr>
        <w:pStyle w:val="Normal"/>
        <w:shd w:val="clear" w:color="auto" w:fill="FFFFFF"/>
        <w:spacing w:lineRule="auto" w:line="240" w:before="0" w:after="150"/>
        <w:rPr>
          <w:rFonts w:ascii="Times New Roman" w:hAnsi="Times New Roman" w:eastAsia="Times New Roman" w:cs="Times New Roman"/>
          <w:color w:val="333333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color w:val="333333"/>
          <w:sz w:val="28"/>
          <w:szCs w:val="28"/>
          <w:lang w:eastAsia="ru-RU"/>
        </w:rPr>
        <w:t>Самостоятельный выбор шрифта и оформление плаката.</w:t>
      </w:r>
    </w:p>
    <w:p>
      <w:pPr>
        <w:pStyle w:val="Normal"/>
        <w:shd w:val="clear" w:color="auto" w:fill="FFFFFF"/>
        <w:spacing w:lineRule="auto" w:line="240" w:before="0" w:after="150"/>
        <w:rPr>
          <w:rFonts w:ascii="Times New Roman" w:hAnsi="Times New Roman" w:eastAsia="Times New Roman" w:cs="Times New Roman"/>
          <w:color w:val="333333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color w:val="333333"/>
          <w:sz w:val="28"/>
          <w:szCs w:val="28"/>
          <w:lang w:eastAsia="ru-RU"/>
        </w:rPr>
        <w:t>Дизайн школьной газеты.</w:t>
      </w:r>
    </w:p>
    <w:p>
      <w:pPr>
        <w:pStyle w:val="Normal"/>
        <w:shd w:val="clear" w:color="auto" w:fill="FFFFFF"/>
        <w:spacing w:lineRule="auto" w:line="240" w:before="0" w:after="150"/>
        <w:rPr>
          <w:rFonts w:ascii="Times New Roman" w:hAnsi="Times New Roman" w:eastAsia="Times New Roman" w:cs="Times New Roman"/>
          <w:color w:val="333333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color w:val="333333"/>
          <w:sz w:val="28"/>
          <w:szCs w:val="28"/>
          <w:lang w:eastAsia="ru-RU"/>
        </w:rPr>
        <w:t>Особенности оформления газеты к празднику.</w:t>
      </w:r>
    </w:p>
    <w:p>
      <w:pPr>
        <w:pStyle w:val="Normal"/>
        <w:shd w:val="clear" w:color="auto" w:fill="FFFFFF"/>
        <w:spacing w:lineRule="auto" w:line="240" w:before="0" w:after="150"/>
        <w:rPr>
          <w:rFonts w:ascii="Times New Roman" w:hAnsi="Times New Roman" w:eastAsia="Times New Roman" w:cs="Times New Roman"/>
          <w:color w:val="333333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color w:val="333333"/>
          <w:sz w:val="28"/>
          <w:szCs w:val="28"/>
          <w:lang w:eastAsia="ru-RU"/>
        </w:rPr>
      </w:r>
    </w:p>
    <w:p>
      <w:pPr>
        <w:pStyle w:val="Normal"/>
        <w:shd w:val="clear" w:color="auto" w:fill="FFFFFF"/>
        <w:spacing w:lineRule="auto" w:line="240" w:before="0" w:after="150"/>
        <w:rPr>
          <w:rFonts w:ascii="Times New Roman" w:hAnsi="Times New Roman" w:eastAsia="Times New Roman" w:cs="Times New Roman"/>
          <w:color w:val="333333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color w:val="333333"/>
          <w:sz w:val="28"/>
          <w:szCs w:val="28"/>
          <w:lang w:eastAsia="ru-RU"/>
        </w:rPr>
        <w:t>ТЕМА 34. ИНТЕРНЕТ-ЖУРНАЛИСТИКА (1 ЧАС).</w:t>
      </w:r>
    </w:p>
    <w:p>
      <w:pPr>
        <w:pStyle w:val="Normal"/>
        <w:shd w:val="clear" w:color="auto" w:fill="FFFFFF"/>
        <w:spacing w:lineRule="auto" w:line="240" w:before="0" w:after="150"/>
        <w:rPr>
          <w:rFonts w:ascii="Times New Roman" w:hAnsi="Times New Roman" w:eastAsia="Times New Roman" w:cs="Times New Roman"/>
          <w:color w:val="333333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color w:val="333333"/>
          <w:sz w:val="28"/>
          <w:szCs w:val="28"/>
          <w:lang w:eastAsia="ru-RU"/>
        </w:rPr>
        <w:t>Компьютер как средство работы с информацией. Использование ПК в журналистике. Знакомство с ПК.</w:t>
      </w:r>
    </w:p>
    <w:p>
      <w:pPr>
        <w:pStyle w:val="Normal"/>
        <w:shd w:val="clear" w:color="auto" w:fill="FFFFFF"/>
        <w:spacing w:lineRule="auto" w:line="240" w:before="0" w:after="150"/>
        <w:rPr>
          <w:rFonts w:ascii="Times New Roman" w:hAnsi="Times New Roman" w:eastAsia="Times New Roman" w:cs="Times New Roman"/>
          <w:color w:val="333333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color w:val="333333"/>
          <w:sz w:val="28"/>
          <w:szCs w:val="28"/>
          <w:lang w:eastAsia="ru-RU"/>
        </w:rPr>
        <w:t>Набор текста и сохранения материала.</w:t>
      </w:r>
    </w:p>
    <w:p>
      <w:pPr>
        <w:pStyle w:val="Normal"/>
        <w:shd w:val="clear" w:color="auto" w:fill="FFFFFF"/>
        <w:spacing w:lineRule="auto" w:line="240" w:before="0" w:after="150"/>
        <w:rPr>
          <w:rFonts w:ascii="Times New Roman" w:hAnsi="Times New Roman" w:eastAsia="Times New Roman" w:cs="Times New Roman"/>
          <w:color w:val="333333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color w:val="333333"/>
          <w:sz w:val="28"/>
          <w:szCs w:val="28"/>
          <w:lang w:eastAsia="ru-RU"/>
        </w:rPr>
        <w:t>Печатание материала, выведение материалов на принтер.</w:t>
      </w:r>
    </w:p>
    <w:p>
      <w:pPr>
        <w:pStyle w:val="Normal"/>
        <w:shd w:val="clear" w:color="auto" w:fill="FFFFFF"/>
        <w:spacing w:lineRule="auto" w:line="240" w:before="0" w:after="150"/>
        <w:rPr>
          <w:rFonts w:ascii="Times New Roman" w:hAnsi="Times New Roman" w:eastAsia="Times New Roman" w:cs="Times New Roman"/>
          <w:color w:val="333333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color w:val="333333"/>
          <w:sz w:val="28"/>
          <w:szCs w:val="28"/>
          <w:lang w:eastAsia="ru-RU"/>
        </w:rPr>
        <w:t>Школьный Интернет – сайт.</w:t>
      </w:r>
    </w:p>
    <w:p>
      <w:pPr>
        <w:pStyle w:val="Normal"/>
        <w:shd w:val="clear" w:color="auto" w:fill="FFFFFF"/>
        <w:spacing w:lineRule="auto" w:line="240" w:before="0" w:after="150"/>
        <w:rPr>
          <w:rFonts w:ascii="Times New Roman" w:hAnsi="Times New Roman" w:eastAsia="Times New Roman" w:cs="Times New Roman"/>
          <w:color w:val="333333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color w:val="333333"/>
          <w:sz w:val="28"/>
          <w:szCs w:val="28"/>
          <w:lang w:eastAsia="ru-RU"/>
        </w:rPr>
        <w:t>Работа на ПК</w:t>
      </w:r>
    </w:p>
    <w:p>
      <w:pPr>
        <w:pStyle w:val="Normal"/>
        <w:shd w:val="clear" w:color="auto" w:fill="FFFFFF"/>
        <w:spacing w:lineRule="auto" w:line="240" w:before="0" w:after="150"/>
        <w:rPr>
          <w:rFonts w:ascii="Times New Roman" w:hAnsi="Times New Roman" w:eastAsia="Times New Roman" w:cs="Times New Roman"/>
          <w:color w:val="333333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color w:val="333333"/>
          <w:sz w:val="28"/>
          <w:szCs w:val="28"/>
          <w:lang w:eastAsia="ru-RU"/>
        </w:rPr>
        <w:t>Работа творческими группами. Выбор темы. Подбор материала. Печатание текста</w:t>
      </w:r>
    </w:p>
    <w:p>
      <w:pPr>
        <w:pStyle w:val="Normal"/>
        <w:shd w:val="clear" w:color="auto" w:fill="FFFFFF"/>
        <w:spacing w:lineRule="auto" w:line="240" w:before="0" w:after="150"/>
        <w:rPr>
          <w:rFonts w:ascii="Times New Roman" w:hAnsi="Times New Roman" w:eastAsia="Times New Roman" w:cs="Times New Roman"/>
          <w:color w:val="333333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color w:val="333333"/>
          <w:sz w:val="28"/>
          <w:szCs w:val="28"/>
          <w:lang w:eastAsia="ru-RU"/>
        </w:rPr>
        <w:t>Выбор дизайна работы</w:t>
      </w:r>
    </w:p>
    <w:p>
      <w:pPr>
        <w:pStyle w:val="Normal"/>
        <w:shd w:val="clear" w:color="auto" w:fill="FFFFFF"/>
        <w:spacing w:lineRule="auto" w:line="240" w:before="0" w:after="150"/>
        <w:rPr>
          <w:rFonts w:ascii="Times New Roman" w:hAnsi="Times New Roman" w:eastAsia="Times New Roman" w:cs="Times New Roman"/>
          <w:color w:val="333333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color w:val="333333"/>
          <w:sz w:val="28"/>
          <w:szCs w:val="28"/>
          <w:lang w:eastAsia="ru-RU"/>
        </w:rPr>
        <w:t>Редактирование проекта</w:t>
      </w:r>
    </w:p>
    <w:p>
      <w:pPr>
        <w:pStyle w:val="Normal"/>
        <w:shd w:val="clear" w:color="auto" w:fill="FFFFFF"/>
        <w:spacing w:lineRule="auto" w:line="240" w:before="0" w:after="150"/>
        <w:rPr>
          <w:rFonts w:ascii="Times New Roman" w:hAnsi="Times New Roman" w:eastAsia="Times New Roman" w:cs="Times New Roman"/>
          <w:color w:val="333333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color w:val="333333"/>
          <w:sz w:val="28"/>
          <w:szCs w:val="28"/>
          <w:lang w:eastAsia="ru-RU"/>
        </w:rPr>
        <w:t>Просмотр работ. Обсуждение подготовленных проектов.</w:t>
      </w:r>
    </w:p>
    <w:p>
      <w:pPr>
        <w:pStyle w:val="Normal"/>
        <w:shd w:val="clear" w:color="auto" w:fill="FFFFFF"/>
        <w:spacing w:lineRule="auto" w:line="240" w:before="0" w:after="150"/>
        <w:rPr>
          <w:rFonts w:ascii="Times New Roman" w:hAnsi="Times New Roman" w:eastAsia="Times New Roman" w:cs="Times New Roman"/>
          <w:color w:val="333333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color w:val="333333"/>
          <w:sz w:val="28"/>
          <w:szCs w:val="28"/>
          <w:lang w:eastAsia="ru-RU"/>
        </w:rPr>
        <w:t>ТЕМА 35. ИТОГОВОЕ ЗАНЯТИЕ. ДЕЛОВАЯ ИГРА «ЖУРНАЛИСТ – ОКО НАРОДНОЕ» (1 ЧАС).</w:t>
      </w:r>
    </w:p>
    <w:p>
      <w:pPr>
        <w:pStyle w:val="Normal"/>
        <w:shd w:val="clear" w:color="auto" w:fill="FFFFFF"/>
        <w:spacing w:lineRule="auto" w:line="240" w:before="0" w:after="150"/>
        <w:rPr>
          <w:rFonts w:ascii="Times New Roman" w:hAnsi="Times New Roman" w:eastAsia="Times New Roman" w:cs="Times New Roman"/>
          <w:color w:val="333333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color w:val="333333"/>
          <w:sz w:val="28"/>
          <w:szCs w:val="28"/>
          <w:lang w:eastAsia="ru-RU"/>
        </w:rPr>
        <w:t>Деловая игра «Журналист – око народное».</w:t>
      </w:r>
    </w:p>
    <w:p>
      <w:pPr>
        <w:pStyle w:val="Normal"/>
        <w:shd w:val="clear" w:color="auto" w:fill="FFFFFF"/>
        <w:spacing w:lineRule="auto" w:line="240" w:before="0" w:after="150"/>
        <w:rPr>
          <w:rFonts w:ascii="Times New Roman" w:hAnsi="Times New Roman" w:eastAsia="Times New Roman" w:cs="Times New Roman"/>
          <w:color w:val="333333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color w:val="333333"/>
          <w:sz w:val="28"/>
          <w:szCs w:val="28"/>
          <w:lang w:eastAsia="ru-RU"/>
        </w:rPr>
        <w:t>Приглашение на занятие всех желающих.</w:t>
      </w:r>
    </w:p>
    <w:p>
      <w:pPr>
        <w:pStyle w:val="Normal"/>
        <w:shd w:val="clear" w:color="auto" w:fill="FFFFFF"/>
        <w:spacing w:lineRule="auto" w:line="240" w:before="0" w:after="150"/>
        <w:rPr>
          <w:rFonts w:ascii="Times New Roman" w:hAnsi="Times New Roman" w:eastAsia="Times New Roman" w:cs="Times New Roman"/>
          <w:color w:val="333333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color w:val="333333"/>
          <w:sz w:val="28"/>
          <w:szCs w:val="28"/>
          <w:lang w:eastAsia="ru-RU"/>
        </w:rPr>
        <w:t>Выставка наиболее интересных материалов и проектов.</w:t>
      </w:r>
    </w:p>
    <w:p>
      <w:pPr>
        <w:pStyle w:val="Normal"/>
        <w:shd w:val="clear" w:color="auto" w:fill="FFFFFF"/>
        <w:spacing w:lineRule="auto" w:line="240" w:before="0" w:after="150"/>
        <w:rPr>
          <w:rFonts w:ascii="Times New Roman" w:hAnsi="Times New Roman" w:eastAsia="Times New Roman" w:cs="Times New Roman"/>
          <w:color w:val="333333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color w:val="333333"/>
          <w:sz w:val="28"/>
          <w:szCs w:val="28"/>
          <w:lang w:eastAsia="ru-RU"/>
        </w:rPr>
        <w:t>Выпуск газеты с отчётом работы кружка «Юный журналист».</w:t>
      </w:r>
      <w:bookmarkStart w:id="0" w:name="_GoBack"/>
      <w:bookmarkEnd w:id="0"/>
    </w:p>
    <w:p>
      <w:pPr>
        <w:pStyle w:val="Normal"/>
        <w:widowControl/>
        <w:bidi w:val="0"/>
        <w:spacing w:lineRule="auto" w:line="276" w:before="0" w:after="200"/>
        <w:jc w:val="left"/>
        <w:rPr/>
      </w:pPr>
      <w:r>
        <w:rPr/>
      </w:r>
    </w:p>
    <w:sectPr>
      <w:type w:val="nextPage"/>
      <w:pgSz w:w="11906" w:h="16838"/>
      <w:pgMar w:left="1701" w:right="850" w:gutter="0" w:header="0" w:top="1134" w:footer="0" w:bottom="1134"/>
      <w:pgNumType w:fmt="decimal"/>
      <w:formProt w:val="false"/>
      <w:textDirection w:val="lrTb"/>
      <w:docGrid w:type="default" w:linePitch="36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Calibri">
    <w:charset w:val="01"/>
    <w:family w:val="roman"/>
    <w:pitch w:val="default"/>
  </w:font>
  <w:font w:name="PT Astra Serif">
    <w:charset w:val="01"/>
    <w:family w:val="roman"/>
    <w:pitch w:val="default"/>
  </w:font>
  <w:font w:name="Times New Roman">
    <w:charset w:val="01"/>
    <w:family w:val="roman"/>
    <w:pitch w:val="default"/>
  </w:font>
  <w:font w:name="Symbol">
    <w:charset w:val="01"/>
    <w:family w:val="roman"/>
    <w:pitch w:val="default"/>
  </w:font>
</w:fonts>
</file>

<file path=word/settings.xml><?xml version="1.0" encoding="utf-8"?>
<w:settings xmlns:w="http://schemas.openxmlformats.org/wordprocessingml/2006/main">
  <w:zoom w:percent="98"/>
  <w:defaultTabStop w:val="708"/>
  <w:autoHyphenation w:val="true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ru-RU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1" w:defUnhideWhenUsed="1" w:defQFormat="0" w:count="267">
    <w:lsdException w:name="Normal" w:uiPriority="0" w:semiHidden="0" w:unhideWhenUsed="0" w:qFormat="1"/>
    <w:lsdException w:name="heading 1" w:uiPriority="9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10" w:semiHidden="0" w:unhideWhenUsed="0" w:qFormat="1"/>
    <w:lsdException w:name="Default Paragraph Font" w:uiPriority="1"/>
    <w:lsdException w:name="Subtitle" w:uiPriority="11" w:semiHidden="0" w:unhideWhenUsed="0" w:qFormat="1"/>
    <w:lsdException w:name="Strong" w:uiPriority="22" w:semiHidden="0" w:unhideWhenUsed="0" w:qFormat="1"/>
    <w:lsdException w:name="Emphasis" w:uiPriority="20" w:semiHidden="0" w:unhideWhenUsed="0" w:qFormat="1"/>
    <w:lsdException w:name="Table Grid" w:uiPriority="59" w:semiHidden="0" w:unhideWhenUsed="0"/>
    <w:lsdException w:name="Placeholder Text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qFormat/>
    <w:pPr>
      <w:widowControl/>
      <w:suppressAutoHyphens w:val="true"/>
      <w:bidi w:val="0"/>
      <w:spacing w:lineRule="auto" w:line="276" w:before="0" w:after="200"/>
      <w:jc w:val="left"/>
    </w:pPr>
    <w:rPr>
      <w:rFonts w:ascii="Calibri" w:hAnsi="Calibri" w:eastAsia="Calibri" w:cs="" w:asciiTheme="minorHAnsi" w:cstheme="minorBidi" w:eastAsiaTheme="minorHAnsi" w:hAnsiTheme="minorHAnsi"/>
      <w:color w:val="auto"/>
      <w:kern w:val="0"/>
      <w:sz w:val="22"/>
      <w:szCs w:val="22"/>
      <w:lang w:val="ru-RU" w:eastAsia="en-US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paragraph" w:styleId="Style14">
    <w:name w:val="Заголовок"/>
    <w:basedOn w:val="Normal"/>
    <w:next w:val="Style15"/>
    <w:qFormat/>
    <w:pPr>
      <w:keepNext w:val="true"/>
      <w:spacing w:before="240" w:after="120"/>
    </w:pPr>
    <w:rPr>
      <w:rFonts w:ascii="PT Astra Serif" w:hAnsi="PT Astra Serif" w:eastAsia="Tahoma" w:cs="Noto Sans Devanagari"/>
      <w:sz w:val="28"/>
      <w:szCs w:val="28"/>
    </w:rPr>
  </w:style>
  <w:style w:type="paragraph" w:styleId="Style15">
    <w:name w:val="Body Text"/>
    <w:basedOn w:val="Normal"/>
    <w:pPr>
      <w:spacing w:lineRule="auto" w:line="276" w:before="0" w:after="140"/>
    </w:pPr>
    <w:rPr/>
  </w:style>
  <w:style w:type="paragraph" w:styleId="Style16">
    <w:name w:val="List"/>
    <w:basedOn w:val="Style15"/>
    <w:pPr/>
    <w:rPr>
      <w:rFonts w:ascii="PT Astra Serif" w:hAnsi="PT Astra Serif" w:cs="Noto Sans Devanagari"/>
    </w:rPr>
  </w:style>
  <w:style w:type="paragraph" w:styleId="Style17">
    <w:name w:val="Caption"/>
    <w:basedOn w:val="Normal"/>
    <w:qFormat/>
    <w:pPr>
      <w:suppressLineNumbers/>
      <w:spacing w:before="120" w:after="120"/>
    </w:pPr>
    <w:rPr>
      <w:rFonts w:ascii="PT Astra Serif" w:hAnsi="PT Astra Serif" w:cs="Noto Sans Devanagari"/>
      <w:i/>
      <w:iCs/>
      <w:sz w:val="24"/>
      <w:szCs w:val="24"/>
    </w:rPr>
  </w:style>
  <w:style w:type="paragraph" w:styleId="Style18">
    <w:name w:val="Указатель"/>
    <w:basedOn w:val="Normal"/>
    <w:qFormat/>
    <w:pPr>
      <w:suppressLineNumbers/>
    </w:pPr>
    <w:rPr>
      <w:rFonts w:ascii="PT Astra Serif" w:hAnsi="PT Astra Serif" w:cs="Noto Sans Devanagari"/>
      <w:lang w:val="zxx" w:eastAsia="zxx" w:bidi="zxx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png"/><Relationship Id="rId3" Type="http://schemas.openxmlformats.org/officeDocument/2006/relationships/fontTable" Target="fontTable.xml"/><Relationship Id="rId4" Type="http://schemas.openxmlformats.org/officeDocument/2006/relationships/settings" Target="settings.xml"/><Relationship Id="rId5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Application>LibreOffice/7.2.7.2$Linux_X86_64 LibreOffice_project/20$Build-2</Application>
  <AppVersion>15.0000</AppVersion>
  <Pages>13</Pages>
  <Words>2071</Words>
  <Characters>14521</Characters>
  <CharactersWithSpaces>16304</CharactersWithSpaces>
  <Paragraphs>321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2023-04-12T12:57:00Z</dcterms:created>
  <dc:creator>пользоватль</dc:creator>
  <dc:description/>
  <dc:language>ru-RU</dc:language>
  <cp:lastModifiedBy/>
  <cp:lastPrinted>2025-09-30T08:19:19Z</cp:lastPrinted>
  <dcterms:modified xsi:type="dcterms:W3CDTF">2025-10-07T11:57:43Z</dcterms:modified>
  <cp:revision>7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