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BC0" w:rsidRDefault="00A02642" w:rsidP="00F82BC0">
      <w:pPr>
        <w:pStyle w:val="a6"/>
        <w:spacing w:before="0" w:beforeAutospacing="0" w:after="0" w:afterAutospacing="0"/>
        <w:jc w:val="center"/>
        <w:rPr>
          <w:b/>
          <w:color w:val="002060"/>
          <w:sz w:val="26"/>
          <w:szCs w:val="26"/>
        </w:rPr>
      </w:pPr>
      <w:r>
        <w:rPr>
          <w:noProof/>
        </w:rPr>
        <w:drawing>
          <wp:anchor distT="0" distB="0" distL="114300" distR="114300" simplePos="0" relativeHeight="251658240" behindDoc="1" locked="0" layoutInCell="1" allowOverlap="1">
            <wp:simplePos x="0" y="0"/>
            <wp:positionH relativeFrom="column">
              <wp:posOffset>-1560195</wp:posOffset>
            </wp:positionH>
            <wp:positionV relativeFrom="paragraph">
              <wp:posOffset>-652145</wp:posOffset>
            </wp:positionV>
            <wp:extent cx="8568690" cy="11830050"/>
            <wp:effectExtent l="19050" t="0" r="3810" b="0"/>
            <wp:wrapNone/>
            <wp:docPr id="4" name="Рисунок 4" descr="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6"/>
                    <pic:cNvPicPr>
                      <a:picLocks noChangeAspect="1" noChangeArrowheads="1"/>
                    </pic:cNvPicPr>
                  </pic:nvPicPr>
                  <pic:blipFill>
                    <a:blip r:embed="rId5" cstate="print"/>
                    <a:srcRect/>
                    <a:stretch>
                      <a:fillRect/>
                    </a:stretch>
                  </pic:blipFill>
                  <pic:spPr bwMode="auto">
                    <a:xfrm>
                      <a:off x="0" y="0"/>
                      <a:ext cx="8568690" cy="11830050"/>
                    </a:xfrm>
                    <a:prstGeom prst="rect">
                      <a:avLst/>
                    </a:prstGeom>
                    <a:solidFill>
                      <a:srgbClr val="0000FF"/>
                    </a:solidFill>
                    <a:ln w="9525">
                      <a:noFill/>
                      <a:miter lim="800000"/>
                      <a:headEnd/>
                      <a:tailEnd/>
                    </a:ln>
                  </pic:spPr>
                </pic:pic>
              </a:graphicData>
            </a:graphic>
          </wp:anchor>
        </w:drawing>
      </w:r>
      <w:r>
        <w:rPr>
          <w:noProof/>
        </w:rPr>
        <w:tab/>
      </w:r>
      <w:r w:rsidR="00F82BC0">
        <w:rPr>
          <w:b/>
          <w:color w:val="002060"/>
          <w:sz w:val="26"/>
          <w:szCs w:val="26"/>
        </w:rPr>
        <w:t>Муниципальное автономное дошкольное образовательное учреждение</w:t>
      </w:r>
    </w:p>
    <w:p w:rsidR="00F82BC0" w:rsidRDefault="00F82BC0" w:rsidP="00F82BC0">
      <w:pPr>
        <w:pStyle w:val="a6"/>
        <w:spacing w:before="0" w:beforeAutospacing="0" w:after="0" w:afterAutospacing="0"/>
        <w:jc w:val="center"/>
        <w:rPr>
          <w:b/>
          <w:bCs/>
          <w:color w:val="002060"/>
          <w:sz w:val="26"/>
          <w:szCs w:val="26"/>
        </w:rPr>
      </w:pPr>
      <w:r>
        <w:rPr>
          <w:b/>
          <w:color w:val="002060"/>
          <w:sz w:val="26"/>
          <w:szCs w:val="26"/>
        </w:rPr>
        <w:t>Детский сад № 259</w:t>
      </w:r>
    </w:p>
    <w:p w:rsidR="00F82BC0" w:rsidRDefault="00F82BC0" w:rsidP="00F82BC0">
      <w:pPr>
        <w:pStyle w:val="a6"/>
        <w:spacing w:before="0" w:beforeAutospacing="0" w:after="0" w:afterAutospacing="0"/>
        <w:jc w:val="center"/>
        <w:rPr>
          <w:b/>
          <w:color w:val="002060"/>
          <w:sz w:val="26"/>
          <w:szCs w:val="26"/>
        </w:rPr>
      </w:pPr>
    </w:p>
    <w:p w:rsidR="00F82BC0" w:rsidRDefault="00F82BC0" w:rsidP="00F82BC0">
      <w:pPr>
        <w:pStyle w:val="a6"/>
        <w:spacing w:before="0" w:beforeAutospacing="0" w:after="0" w:afterAutospacing="0"/>
        <w:jc w:val="center"/>
        <w:rPr>
          <w:b/>
          <w:sz w:val="26"/>
          <w:szCs w:val="26"/>
        </w:rPr>
      </w:pPr>
    </w:p>
    <w:p w:rsidR="00A02642" w:rsidRDefault="00A02642" w:rsidP="00F82BC0">
      <w:pPr>
        <w:spacing w:after="0" w:line="240" w:lineRule="auto"/>
        <w:jc w:val="center"/>
        <w:rPr>
          <w:noProof/>
          <w:lang w:eastAsia="ru-RU"/>
        </w:rPr>
      </w:pPr>
    </w:p>
    <w:p w:rsidR="00A02642" w:rsidRDefault="00A02642" w:rsidP="004C6290">
      <w:pPr>
        <w:jc w:val="center"/>
        <w:rPr>
          <w:noProof/>
          <w:lang w:eastAsia="ru-RU"/>
        </w:rPr>
      </w:pPr>
    </w:p>
    <w:p w:rsidR="00A02642" w:rsidRDefault="00DD45FA" w:rsidP="004C629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40.25pt;height:174.75pt" fillcolor="navy" stroked="f">
            <v:shadow color="#868686"/>
            <v:textpath style="font-family:&quot;Times New Roman&quot;;font-size:24pt;font-weight:bold;v-text-kern:t" trim="t" fitpath="t" string="Консультация &#10;для воспитателей&#10;&quot;Поможем малышам жить в гармонии&quot;"/>
          </v:shape>
        </w:pict>
      </w:r>
    </w:p>
    <w:p w:rsidR="00A02642" w:rsidRDefault="00A02642" w:rsidP="004C6290">
      <w:pPr>
        <w:jc w:val="center"/>
      </w:pPr>
      <w:r>
        <w:t xml:space="preserve">         </w:t>
      </w:r>
    </w:p>
    <w:p w:rsidR="00A02642" w:rsidRDefault="00A02642" w:rsidP="004C6290">
      <w:pPr>
        <w:jc w:val="center"/>
      </w:pPr>
    </w:p>
    <w:p w:rsidR="00A02642" w:rsidRDefault="00A02642" w:rsidP="004C6290">
      <w:pPr>
        <w:jc w:val="center"/>
      </w:pPr>
    </w:p>
    <w:p w:rsidR="00A02642" w:rsidRPr="00A02642" w:rsidRDefault="00A02642" w:rsidP="00A02642">
      <w:pPr>
        <w:spacing w:after="0" w:line="240" w:lineRule="auto"/>
        <w:jc w:val="right"/>
        <w:rPr>
          <w:rFonts w:ascii="Times New Roman" w:hAnsi="Times New Roman" w:cs="Times New Roman"/>
          <w:b/>
          <w:color w:val="000080"/>
          <w:sz w:val="28"/>
          <w:szCs w:val="28"/>
        </w:rPr>
      </w:pPr>
      <w:r w:rsidRPr="00A02642">
        <w:rPr>
          <w:rFonts w:ascii="Times New Roman" w:hAnsi="Times New Roman" w:cs="Times New Roman"/>
          <w:b/>
          <w:color w:val="000080"/>
          <w:sz w:val="28"/>
          <w:szCs w:val="28"/>
        </w:rPr>
        <w:t>Подготовила:</w:t>
      </w:r>
    </w:p>
    <w:p w:rsidR="00A02642" w:rsidRPr="00A02642" w:rsidRDefault="00A02642" w:rsidP="00A02642">
      <w:pPr>
        <w:spacing w:after="0" w:line="240" w:lineRule="auto"/>
        <w:jc w:val="right"/>
        <w:rPr>
          <w:rFonts w:ascii="Times New Roman" w:hAnsi="Times New Roman" w:cs="Times New Roman"/>
          <w:color w:val="000080"/>
          <w:sz w:val="28"/>
          <w:szCs w:val="28"/>
        </w:rPr>
      </w:pPr>
      <w:r w:rsidRPr="00A02642">
        <w:rPr>
          <w:rFonts w:ascii="Times New Roman" w:hAnsi="Times New Roman" w:cs="Times New Roman"/>
          <w:color w:val="000080"/>
          <w:sz w:val="28"/>
          <w:szCs w:val="28"/>
        </w:rPr>
        <w:t xml:space="preserve">                                                                                        </w:t>
      </w:r>
      <w:r>
        <w:rPr>
          <w:rFonts w:ascii="Times New Roman" w:hAnsi="Times New Roman" w:cs="Times New Roman"/>
          <w:color w:val="000080"/>
          <w:sz w:val="28"/>
          <w:szCs w:val="28"/>
        </w:rPr>
        <w:t xml:space="preserve">                        п</w:t>
      </w:r>
      <w:r w:rsidRPr="00A02642">
        <w:rPr>
          <w:rFonts w:ascii="Times New Roman" w:hAnsi="Times New Roman" w:cs="Times New Roman"/>
          <w:color w:val="000080"/>
          <w:sz w:val="28"/>
          <w:szCs w:val="28"/>
        </w:rPr>
        <w:t>едагог-психолог</w:t>
      </w:r>
    </w:p>
    <w:p w:rsidR="00A02642" w:rsidRPr="001C6E7E" w:rsidRDefault="00A02642" w:rsidP="00F82BC0">
      <w:pPr>
        <w:spacing w:after="0" w:line="240" w:lineRule="auto"/>
        <w:jc w:val="right"/>
        <w:rPr>
          <w:color w:val="000080"/>
        </w:rPr>
      </w:pPr>
      <w:r w:rsidRPr="00A02642">
        <w:rPr>
          <w:rFonts w:ascii="Times New Roman" w:hAnsi="Times New Roman" w:cs="Times New Roman"/>
          <w:color w:val="000080"/>
          <w:sz w:val="28"/>
          <w:szCs w:val="28"/>
        </w:rPr>
        <w:t xml:space="preserve">                                                                                      </w:t>
      </w:r>
      <w:r>
        <w:rPr>
          <w:rFonts w:ascii="Times New Roman" w:hAnsi="Times New Roman" w:cs="Times New Roman"/>
          <w:color w:val="000080"/>
          <w:sz w:val="28"/>
          <w:szCs w:val="28"/>
        </w:rPr>
        <w:t xml:space="preserve">                              </w:t>
      </w:r>
      <w:r w:rsidRPr="00A02642">
        <w:rPr>
          <w:rFonts w:ascii="Times New Roman" w:hAnsi="Times New Roman" w:cs="Times New Roman"/>
          <w:color w:val="000080"/>
          <w:sz w:val="28"/>
          <w:szCs w:val="28"/>
        </w:rPr>
        <w:t xml:space="preserve">  </w:t>
      </w:r>
      <w:r w:rsidR="00F82BC0">
        <w:rPr>
          <w:rFonts w:ascii="Times New Roman" w:hAnsi="Times New Roman" w:cs="Times New Roman"/>
          <w:color w:val="000080"/>
          <w:sz w:val="28"/>
          <w:szCs w:val="28"/>
        </w:rPr>
        <w:t>Мустаева Г.А.</w:t>
      </w:r>
    </w:p>
    <w:p w:rsidR="00A02642" w:rsidRPr="001C6E7E" w:rsidRDefault="00A02642" w:rsidP="00A02642">
      <w:pPr>
        <w:jc w:val="both"/>
        <w:rPr>
          <w:color w:val="000080"/>
        </w:rPr>
      </w:pPr>
    </w:p>
    <w:p w:rsidR="00A02642" w:rsidRPr="001C6E7E" w:rsidRDefault="00A02642" w:rsidP="00A02642">
      <w:pPr>
        <w:jc w:val="both"/>
        <w:rPr>
          <w:color w:val="000080"/>
        </w:rPr>
      </w:pPr>
    </w:p>
    <w:p w:rsidR="00A02642" w:rsidRPr="001C6E7E" w:rsidRDefault="00A02642" w:rsidP="00A02642">
      <w:pPr>
        <w:jc w:val="both"/>
        <w:rPr>
          <w:color w:val="000080"/>
        </w:rPr>
      </w:pPr>
    </w:p>
    <w:p w:rsidR="00A02642" w:rsidRPr="001C6E7E" w:rsidRDefault="00A02642" w:rsidP="00A02642">
      <w:pPr>
        <w:jc w:val="both"/>
        <w:rPr>
          <w:color w:val="000080"/>
        </w:rPr>
      </w:pPr>
    </w:p>
    <w:p w:rsidR="00A02642" w:rsidRPr="001C6E7E" w:rsidRDefault="00A02642" w:rsidP="00A02642">
      <w:pPr>
        <w:jc w:val="both"/>
        <w:rPr>
          <w:color w:val="000080"/>
        </w:rPr>
      </w:pPr>
    </w:p>
    <w:p w:rsidR="00A02642" w:rsidRPr="001C6E7E" w:rsidRDefault="00A02642" w:rsidP="00A02642">
      <w:pPr>
        <w:jc w:val="both"/>
        <w:rPr>
          <w:color w:val="000080"/>
        </w:rPr>
      </w:pPr>
    </w:p>
    <w:p w:rsidR="00A02642" w:rsidRPr="001C6E7E" w:rsidRDefault="00A02642" w:rsidP="00A02642">
      <w:pPr>
        <w:jc w:val="both"/>
        <w:rPr>
          <w:color w:val="000080"/>
        </w:rPr>
      </w:pPr>
    </w:p>
    <w:p w:rsidR="00A02642" w:rsidRPr="001C6E7E" w:rsidRDefault="00A02642" w:rsidP="00A02642">
      <w:pPr>
        <w:jc w:val="both"/>
        <w:rPr>
          <w:color w:val="000080"/>
        </w:rPr>
      </w:pPr>
    </w:p>
    <w:p w:rsidR="00A02642" w:rsidRPr="001C6E7E" w:rsidRDefault="00A02642" w:rsidP="00A02642">
      <w:pPr>
        <w:jc w:val="both"/>
        <w:rPr>
          <w:color w:val="000080"/>
        </w:rPr>
      </w:pPr>
    </w:p>
    <w:p w:rsidR="00A02642" w:rsidRPr="001C6E7E" w:rsidRDefault="00A02642" w:rsidP="00A02642">
      <w:pPr>
        <w:jc w:val="both"/>
        <w:rPr>
          <w:color w:val="000080"/>
        </w:rPr>
      </w:pPr>
    </w:p>
    <w:p w:rsidR="00A02642" w:rsidRDefault="00A02642" w:rsidP="00A02642">
      <w:pPr>
        <w:rPr>
          <w:rFonts w:ascii="Times New Roman" w:hAnsi="Times New Roman" w:cs="Times New Roman"/>
          <w:color w:val="000080"/>
          <w:sz w:val="28"/>
          <w:szCs w:val="28"/>
        </w:rPr>
      </w:pPr>
    </w:p>
    <w:p w:rsidR="00F82BC0" w:rsidRDefault="00F82BC0" w:rsidP="00A02642">
      <w:pPr>
        <w:rPr>
          <w:rFonts w:ascii="Times New Roman" w:hAnsi="Times New Roman" w:cs="Times New Roman"/>
          <w:color w:val="000080"/>
          <w:sz w:val="28"/>
          <w:szCs w:val="28"/>
        </w:rPr>
      </w:pPr>
    </w:p>
    <w:p w:rsidR="00F82BC0" w:rsidRDefault="00F82BC0" w:rsidP="00A02642"/>
    <w:p w:rsidR="00A02642" w:rsidRPr="00931C61" w:rsidRDefault="00A02642" w:rsidP="00931C61">
      <w:pPr>
        <w:shd w:val="clear" w:color="auto" w:fill="FFFFFF"/>
        <w:spacing w:after="0" w:line="240" w:lineRule="auto"/>
        <w:jc w:val="center"/>
        <w:outlineLvl w:val="0"/>
        <w:rPr>
          <w:rFonts w:ascii="Times New Roman" w:eastAsia="Times New Roman" w:hAnsi="Times New Roman" w:cs="Times New Roman"/>
          <w:b/>
          <w:bCs/>
          <w:color w:val="002060"/>
          <w:spacing w:val="-7"/>
          <w:kern w:val="36"/>
          <w:sz w:val="28"/>
          <w:szCs w:val="28"/>
          <w:lang w:eastAsia="ru-RU"/>
        </w:rPr>
      </w:pPr>
      <w:r w:rsidRPr="00931C61">
        <w:rPr>
          <w:rFonts w:ascii="Times New Roman" w:eastAsia="Times New Roman" w:hAnsi="Times New Roman" w:cs="Times New Roman"/>
          <w:b/>
          <w:bCs/>
          <w:color w:val="002060"/>
          <w:spacing w:val="-7"/>
          <w:kern w:val="36"/>
          <w:sz w:val="28"/>
          <w:szCs w:val="28"/>
          <w:lang w:eastAsia="ru-RU"/>
        </w:rPr>
        <w:lastRenderedPageBreak/>
        <w:t>У</w:t>
      </w:r>
      <w:r w:rsidR="00931C61" w:rsidRPr="00931C61">
        <w:rPr>
          <w:rFonts w:ascii="Times New Roman" w:eastAsia="Times New Roman" w:hAnsi="Times New Roman" w:cs="Times New Roman"/>
          <w:b/>
          <w:bCs/>
          <w:color w:val="002060"/>
          <w:spacing w:val="-7"/>
          <w:kern w:val="36"/>
          <w:sz w:val="28"/>
          <w:szCs w:val="28"/>
          <w:lang w:eastAsia="ru-RU"/>
        </w:rPr>
        <w:t>голок уединения в детском саду</w:t>
      </w:r>
    </w:p>
    <w:p w:rsidR="00A02642" w:rsidRDefault="00931C61" w:rsidP="00931C61">
      <w:pPr>
        <w:shd w:val="clear" w:color="auto" w:fill="FFFFFF"/>
        <w:spacing w:after="0" w:line="240" w:lineRule="auto"/>
        <w:jc w:val="center"/>
        <w:outlineLvl w:val="0"/>
        <w:rPr>
          <w:rFonts w:ascii="Times New Roman" w:eastAsia="Times New Roman" w:hAnsi="Times New Roman" w:cs="Times New Roman"/>
          <w:b/>
          <w:bCs/>
          <w:color w:val="002060"/>
          <w:spacing w:val="-7"/>
          <w:kern w:val="36"/>
          <w:sz w:val="28"/>
          <w:szCs w:val="28"/>
          <w:lang w:eastAsia="ru-RU"/>
        </w:rPr>
      </w:pPr>
      <w:r w:rsidRPr="00931C61">
        <w:rPr>
          <w:rFonts w:ascii="Times New Roman" w:eastAsia="Times New Roman" w:hAnsi="Times New Roman" w:cs="Times New Roman"/>
          <w:b/>
          <w:bCs/>
          <w:color w:val="002060"/>
          <w:spacing w:val="-7"/>
          <w:kern w:val="36"/>
          <w:sz w:val="28"/>
          <w:szCs w:val="28"/>
          <w:lang w:eastAsia="ru-RU"/>
        </w:rPr>
        <w:t>Поможем</w:t>
      </w:r>
      <w:r w:rsidR="00A02642" w:rsidRPr="00931C61">
        <w:rPr>
          <w:rFonts w:ascii="Times New Roman" w:eastAsia="Times New Roman" w:hAnsi="Times New Roman" w:cs="Times New Roman"/>
          <w:b/>
          <w:bCs/>
          <w:color w:val="002060"/>
          <w:spacing w:val="-7"/>
          <w:kern w:val="36"/>
          <w:sz w:val="28"/>
          <w:szCs w:val="28"/>
          <w:lang w:eastAsia="ru-RU"/>
        </w:rPr>
        <w:t xml:space="preserve"> малышам жить в гармонии с собой</w:t>
      </w:r>
    </w:p>
    <w:p w:rsidR="00931C61" w:rsidRPr="00931C61" w:rsidRDefault="00931C61" w:rsidP="00931C61">
      <w:pPr>
        <w:shd w:val="clear" w:color="auto" w:fill="FFFFFF"/>
        <w:spacing w:after="0" w:line="240" w:lineRule="auto"/>
        <w:jc w:val="center"/>
        <w:outlineLvl w:val="0"/>
        <w:rPr>
          <w:rFonts w:ascii="Times New Roman" w:eastAsia="Times New Roman" w:hAnsi="Times New Roman" w:cs="Times New Roman"/>
          <w:b/>
          <w:bCs/>
          <w:color w:val="002060"/>
          <w:spacing w:val="-7"/>
          <w:kern w:val="36"/>
          <w:sz w:val="28"/>
          <w:szCs w:val="28"/>
          <w:lang w:eastAsia="ru-RU"/>
        </w:rPr>
      </w:pPr>
    </w:p>
    <w:p w:rsidR="00230A37" w:rsidRPr="004C6290" w:rsidRDefault="00931C61" w:rsidP="00931C61">
      <w:pPr>
        <w:shd w:val="clear" w:color="auto" w:fill="FFFFFF"/>
        <w:spacing w:after="0" w:line="240" w:lineRule="auto"/>
        <w:jc w:val="both"/>
        <w:rPr>
          <w:rFonts w:ascii="Times New Roman" w:eastAsia="Times New Roman" w:hAnsi="Times New Roman" w:cs="Times New Roman"/>
          <w:color w:val="1B1C2A"/>
          <w:sz w:val="28"/>
          <w:szCs w:val="28"/>
          <w:lang w:eastAsia="ru-RU"/>
        </w:rPr>
      </w:pPr>
      <w:r>
        <w:rPr>
          <w:rFonts w:ascii="Times New Roman" w:eastAsia="Times New Roman" w:hAnsi="Times New Roman" w:cs="Times New Roman"/>
          <w:color w:val="1B1C2A"/>
          <w:sz w:val="28"/>
          <w:szCs w:val="28"/>
          <w:lang w:eastAsia="ru-RU"/>
        </w:rPr>
        <w:t xml:space="preserve">Детский сад - </w:t>
      </w:r>
      <w:r w:rsidR="00230A37" w:rsidRPr="004C6290">
        <w:rPr>
          <w:rFonts w:ascii="Times New Roman" w:eastAsia="Times New Roman" w:hAnsi="Times New Roman" w:cs="Times New Roman"/>
          <w:color w:val="1B1C2A"/>
          <w:sz w:val="28"/>
          <w:szCs w:val="28"/>
          <w:lang w:eastAsia="ru-RU"/>
        </w:rPr>
        <w:t>первый социальный институт ребёнка. Здесь он постоянно находится в коллективе, вне зависимости от своих мыслей, настроения и переживаний. Вместе с тем одна из задач соврем</w:t>
      </w:r>
      <w:r>
        <w:rPr>
          <w:rFonts w:ascii="Times New Roman" w:eastAsia="Times New Roman" w:hAnsi="Times New Roman" w:cs="Times New Roman"/>
          <w:color w:val="1B1C2A"/>
          <w:sz w:val="28"/>
          <w:szCs w:val="28"/>
          <w:lang w:eastAsia="ru-RU"/>
        </w:rPr>
        <w:t xml:space="preserve">енного дошкольного учреждения - </w:t>
      </w:r>
      <w:r w:rsidR="00230A37" w:rsidRPr="004C6290">
        <w:rPr>
          <w:rFonts w:ascii="Times New Roman" w:eastAsia="Times New Roman" w:hAnsi="Times New Roman" w:cs="Times New Roman"/>
          <w:color w:val="1B1C2A"/>
          <w:sz w:val="28"/>
          <w:szCs w:val="28"/>
          <w:lang w:eastAsia="ru-RU"/>
        </w:rPr>
        <w:t>обеспечение эмоционального благополучия воспитанников. Содействовать этому должна развивающая среда. В каждой групповой комнате воспитатель обустраивает особое место, где дошкольник может побыть наедине с собой, расслабиться, выплеснуть негативные эмоции. Называется такая зона уголком уединения (или, согласно ФГОС, центром уединения и релаксации).</w:t>
      </w:r>
    </w:p>
    <w:p w:rsidR="00230A37" w:rsidRPr="00931C61" w:rsidRDefault="00230A37" w:rsidP="00D84AA5">
      <w:pPr>
        <w:shd w:val="clear" w:color="auto" w:fill="FFFFFF"/>
        <w:spacing w:before="300" w:after="150" w:line="240" w:lineRule="auto"/>
        <w:jc w:val="center"/>
        <w:outlineLvl w:val="1"/>
        <w:rPr>
          <w:rFonts w:ascii="Times New Roman" w:eastAsia="Times New Roman" w:hAnsi="Times New Roman" w:cs="Times New Roman"/>
          <w:b/>
          <w:bCs/>
          <w:color w:val="002060"/>
          <w:spacing w:val="-7"/>
          <w:sz w:val="28"/>
          <w:szCs w:val="28"/>
          <w:lang w:eastAsia="ru-RU"/>
        </w:rPr>
      </w:pPr>
      <w:r w:rsidRPr="00931C61">
        <w:rPr>
          <w:rFonts w:ascii="Times New Roman" w:eastAsia="Times New Roman" w:hAnsi="Times New Roman" w:cs="Times New Roman"/>
          <w:b/>
          <w:bCs/>
          <w:color w:val="002060"/>
          <w:spacing w:val="-7"/>
          <w:sz w:val="28"/>
          <w:szCs w:val="28"/>
          <w:lang w:eastAsia="ru-RU"/>
        </w:rPr>
        <w:t>Цель и задачи создания уголка уединения в ДОУ</w:t>
      </w:r>
    </w:p>
    <w:p w:rsidR="00230A37" w:rsidRPr="004C6290" w:rsidRDefault="00230A37" w:rsidP="00D84AA5">
      <w:pPr>
        <w:shd w:val="clear" w:color="auto" w:fill="FFFFFF"/>
        <w:spacing w:after="300" w:line="240" w:lineRule="auto"/>
        <w:jc w:val="both"/>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Поскольку нервная система дошкольника развивается, его психическое состояние весьма неустойчиво. Малыша легко удивить, развеселить, обидеть. Педагог должен уметь регулировать детскую эмоциональную сферу. Ведь, как утверждают психологи, подавление эмоций способно спровоцировать невроз в его различных проявлениях. Ребёнка ни в коем случае нельзя стыдить и тем более наказывать за проявление чувств (гнева, страха, бурное веселье и т. п.), поскольку он не умеет их контролировать в силу своего возраста.</w:t>
      </w:r>
      <w:r w:rsidR="00F00717" w:rsidRPr="004C6290">
        <w:rPr>
          <w:rFonts w:ascii="Times New Roman" w:eastAsia="Times New Roman" w:hAnsi="Times New Roman" w:cs="Times New Roman"/>
          <w:color w:val="1B1C2A"/>
          <w:sz w:val="28"/>
          <w:szCs w:val="28"/>
          <w:lang w:eastAsia="ru-RU"/>
        </w:rPr>
        <w:t xml:space="preserve"> </w:t>
      </w:r>
      <w:r w:rsidRPr="00931C61">
        <w:rPr>
          <w:rFonts w:ascii="Times New Roman" w:eastAsia="Times New Roman" w:hAnsi="Times New Roman" w:cs="Times New Roman"/>
          <w:b/>
          <w:bCs/>
          <w:color w:val="002060"/>
          <w:sz w:val="28"/>
          <w:szCs w:val="28"/>
          <w:lang w:eastAsia="ru-RU"/>
        </w:rPr>
        <w:t>С целью обеспечения детям психологического комфорта в группах ДОУ создаются специальные уголки уединения, или зоны релакса.</w:t>
      </w:r>
      <w:r w:rsidRPr="004C6290">
        <w:rPr>
          <w:rFonts w:ascii="Times New Roman" w:eastAsia="Times New Roman" w:hAnsi="Times New Roman" w:cs="Times New Roman"/>
          <w:color w:val="1B1C2A"/>
          <w:sz w:val="28"/>
          <w:szCs w:val="28"/>
          <w:lang w:eastAsia="ru-RU"/>
        </w:rPr>
        <w:t> На достижение этого направлено решение ряда задач:</w:t>
      </w:r>
    </w:p>
    <w:p w:rsidR="00230A37" w:rsidRPr="004C6290" w:rsidRDefault="00230A37" w:rsidP="00230A3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Уголок уединения наполнен предметами, к которым ребёнок испытывает тёплые чувства, мягкие красивые подушки и игрушки позволят малышу отвлечься и расслабиться.</w:t>
      </w:r>
    </w:p>
    <w:p w:rsidR="00230A37" w:rsidRPr="004C6290" w:rsidRDefault="00230A37" w:rsidP="00230A3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Научить ребёнка выражать свой гнев в приемлемой, безопасной форме, предупредить чрезмерное возбуждение нервной системы, что чревато переутомлением. Так, в уголке могут быть специальные подушки для битья, коробочка или стаканчик, куда выбрасывают злость и обиду и т. п.</w:t>
      </w:r>
    </w:p>
    <w:p w:rsidR="00230A37" w:rsidRPr="004C6290" w:rsidRDefault="00230A37" w:rsidP="00230A3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Помочь дошкольникам освоить приёмы регуляции своего настроения, способам обрести уверенность в себе. С этой целью в уголке размещают доску настроения, где можно нарисовать свои эмоции или дидактические пособия, иллюстрации различных эмоциональных переживаний.</w:t>
      </w:r>
    </w:p>
    <w:p w:rsidR="00230A37" w:rsidRPr="004C6290" w:rsidRDefault="00230A37" w:rsidP="00230A3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Повысить самооценку тревожных и застенчивых детей.</w:t>
      </w:r>
    </w:p>
    <w:p w:rsidR="00230A37" w:rsidRPr="00931C61" w:rsidRDefault="00230A37" w:rsidP="00F0071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2060"/>
          <w:sz w:val="28"/>
          <w:szCs w:val="28"/>
          <w:lang w:eastAsia="ru-RU"/>
        </w:rPr>
      </w:pPr>
      <w:r w:rsidRPr="004C6290">
        <w:rPr>
          <w:rFonts w:ascii="Times New Roman" w:eastAsia="Times New Roman" w:hAnsi="Times New Roman" w:cs="Times New Roman"/>
          <w:color w:val="1B1C2A"/>
          <w:sz w:val="28"/>
          <w:szCs w:val="28"/>
          <w:lang w:eastAsia="ru-RU"/>
        </w:rPr>
        <w:t>Научить ребят бесконфликтному общению друг с другом, свести к минимуму возможные ссоры в детском коллективе. В это</w:t>
      </w:r>
      <w:r w:rsidR="00931C61">
        <w:rPr>
          <w:rFonts w:ascii="Times New Roman" w:eastAsia="Times New Roman" w:hAnsi="Times New Roman" w:cs="Times New Roman"/>
          <w:color w:val="1B1C2A"/>
          <w:sz w:val="28"/>
          <w:szCs w:val="28"/>
          <w:lang w:eastAsia="ru-RU"/>
        </w:rPr>
        <w:t xml:space="preserve">м поможет островок примирения - </w:t>
      </w:r>
      <w:r w:rsidRPr="004C6290">
        <w:rPr>
          <w:rFonts w:ascii="Times New Roman" w:eastAsia="Times New Roman" w:hAnsi="Times New Roman" w:cs="Times New Roman"/>
          <w:color w:val="1B1C2A"/>
          <w:sz w:val="28"/>
          <w:szCs w:val="28"/>
          <w:lang w:eastAsia="ru-RU"/>
        </w:rPr>
        <w:t>специальный коврик, на котором дети мирно решают конфликт.</w:t>
      </w:r>
      <w:r w:rsidR="00F00717" w:rsidRPr="004C6290">
        <w:rPr>
          <w:rFonts w:ascii="Times New Roman" w:eastAsia="Times New Roman" w:hAnsi="Times New Roman" w:cs="Times New Roman"/>
          <w:color w:val="1B1C2A"/>
          <w:sz w:val="28"/>
          <w:szCs w:val="28"/>
          <w:lang w:eastAsia="ru-RU"/>
        </w:rPr>
        <w:t xml:space="preserve">                                    </w:t>
      </w:r>
      <w:r w:rsidRPr="00931C61">
        <w:rPr>
          <w:rFonts w:ascii="Times New Roman" w:eastAsia="Times New Roman" w:hAnsi="Times New Roman" w:cs="Times New Roman"/>
          <w:b/>
          <w:bCs/>
          <w:i/>
          <w:iCs/>
          <w:color w:val="002060"/>
          <w:sz w:val="28"/>
          <w:szCs w:val="28"/>
          <w:lang w:eastAsia="ru-RU"/>
        </w:rPr>
        <w:t>Дошкольник может самостоятельно проявить желание отправиться в уголок уединения, а может пойти туда по подсказке воспитателя.</w:t>
      </w:r>
    </w:p>
    <w:p w:rsidR="00230A37" w:rsidRPr="00931C61" w:rsidRDefault="00230A37" w:rsidP="00B231B5">
      <w:pPr>
        <w:shd w:val="clear" w:color="auto" w:fill="FFFFFF"/>
        <w:spacing w:before="300" w:after="150" w:line="240" w:lineRule="auto"/>
        <w:jc w:val="center"/>
        <w:outlineLvl w:val="1"/>
        <w:rPr>
          <w:rFonts w:ascii="Times New Roman" w:eastAsia="Times New Roman" w:hAnsi="Times New Roman" w:cs="Times New Roman"/>
          <w:b/>
          <w:bCs/>
          <w:color w:val="002060"/>
          <w:spacing w:val="-7"/>
          <w:sz w:val="28"/>
          <w:szCs w:val="28"/>
          <w:lang w:eastAsia="ru-RU"/>
        </w:rPr>
      </w:pPr>
      <w:r w:rsidRPr="00931C61">
        <w:rPr>
          <w:rFonts w:ascii="Times New Roman" w:eastAsia="Times New Roman" w:hAnsi="Times New Roman" w:cs="Times New Roman"/>
          <w:b/>
          <w:bCs/>
          <w:color w:val="002060"/>
          <w:spacing w:val="-7"/>
          <w:sz w:val="28"/>
          <w:szCs w:val="28"/>
          <w:lang w:eastAsia="ru-RU"/>
        </w:rPr>
        <w:t>Правила оформления уголка уединения по ФГОС</w:t>
      </w:r>
    </w:p>
    <w:p w:rsidR="00230A37" w:rsidRPr="004C6290" w:rsidRDefault="00230A37" w:rsidP="00230A37">
      <w:pPr>
        <w:shd w:val="clear" w:color="auto" w:fill="FFFFFF"/>
        <w:spacing w:after="300" w:line="240" w:lineRule="auto"/>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ФГОС предъявляет определённые требования к оформлению уголка уединения в ДОУ:</w:t>
      </w:r>
    </w:p>
    <w:p w:rsidR="00230A37" w:rsidRPr="004C6290" w:rsidRDefault="00230A37" w:rsidP="00230A37">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lastRenderedPageBreak/>
        <w:t>Он не должен быть слишком большим по размеру (ведь ощущение уюта и спокойствия ребёнку даёт именно миниатюрный домик, шатёр или палатка).</w:t>
      </w:r>
    </w:p>
    <w:p w:rsidR="00230A37" w:rsidRPr="004C6290" w:rsidRDefault="00230A37" w:rsidP="00230A37">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Цветовая палитра уголка не предполагает слишком ярких цветов, освещение должно быть приглушённым.</w:t>
      </w:r>
    </w:p>
    <w:p w:rsidR="00230A37" w:rsidRPr="004C6290" w:rsidRDefault="00230A37" w:rsidP="00B231B5">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На полу обязателен мягкий коврик, подушки (как вариант — детское кресло), приветствуются мягкие модули.</w:t>
      </w:r>
      <w:r w:rsidR="00B231B5" w:rsidRPr="004C6290">
        <w:rPr>
          <w:rFonts w:ascii="Times New Roman" w:eastAsia="Times New Roman" w:hAnsi="Times New Roman" w:cs="Times New Roman"/>
          <w:color w:val="1B1C2A"/>
          <w:sz w:val="28"/>
          <w:szCs w:val="28"/>
          <w:lang w:eastAsia="ru-RU"/>
        </w:rPr>
        <w:t xml:space="preserve">  </w:t>
      </w:r>
      <w:r w:rsidRPr="004C6290">
        <w:rPr>
          <w:rFonts w:ascii="Times New Roman" w:eastAsia="Times New Roman" w:hAnsi="Times New Roman" w:cs="Times New Roman"/>
          <w:color w:val="1B1C2A"/>
          <w:sz w:val="28"/>
          <w:szCs w:val="28"/>
          <w:lang w:eastAsia="ru-RU"/>
        </w:rPr>
        <w:t>Предметная среда в уголке должна носить развивающий характер (а не только красивые и милые вещицы, которые приятно потрогать и рассмотреть), побуждать дошкольников к самосовершенствованию и творчеству.</w:t>
      </w:r>
    </w:p>
    <w:p w:rsidR="00230A37" w:rsidRPr="004C6290" w:rsidRDefault="00230A37" w:rsidP="00230A37">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Наполнение зоны релакса должно быть вариативным. Воспитатель периодически меняет атрибуты для игр, однако некоторые вещи присутствуют постоянно: это даёт ребёнку ощущение стабильности.</w:t>
      </w:r>
    </w:p>
    <w:p w:rsidR="00230A37" w:rsidRPr="004C6290" w:rsidRDefault="00230A37" w:rsidP="00230A37">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При подготовке пособий воспитатель обязательно учитывает возрастные особенности дошкольников. Игрушки, атрибуты и развивающие материалы также должны отвечать эстетическим и гигиеническим показателям.</w:t>
      </w:r>
    </w:p>
    <w:p w:rsidR="00230A37" w:rsidRPr="004C6290" w:rsidRDefault="00230A37" w:rsidP="00230A37">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Никогда нельзя забывать о технике безопасности: в уголке недопустимы острые и легко бьющиеся предметы.</w:t>
      </w:r>
      <w:r w:rsidR="00F00717" w:rsidRPr="004C6290">
        <w:rPr>
          <w:rFonts w:ascii="Times New Roman" w:eastAsia="Times New Roman" w:hAnsi="Times New Roman" w:cs="Times New Roman"/>
          <w:color w:val="1B1C2A"/>
          <w:sz w:val="28"/>
          <w:szCs w:val="28"/>
          <w:lang w:eastAsia="ru-RU"/>
        </w:rPr>
        <w:t xml:space="preserve">                                                                                                               </w:t>
      </w:r>
      <w:bookmarkStart w:id="0" w:name="_GoBack"/>
      <w:bookmarkEnd w:id="0"/>
      <w:r w:rsidRPr="004C6290">
        <w:rPr>
          <w:rFonts w:ascii="Times New Roman" w:eastAsia="Times New Roman" w:hAnsi="Times New Roman" w:cs="Times New Roman"/>
          <w:b/>
          <w:bCs/>
          <w:i/>
          <w:iCs/>
          <w:color w:val="1B1C2A"/>
          <w:sz w:val="28"/>
          <w:szCs w:val="28"/>
          <w:lang w:eastAsia="ru-RU"/>
        </w:rPr>
        <w:t>Чтобы педагог в любой момент мог убедиться в безопасности и нормальном самочувствии воспитанника, в уголке уединения желательно сделать «окошко», которое не будет нарушать личное пространство ребёнка.</w:t>
      </w:r>
    </w:p>
    <w:p w:rsidR="00230A37" w:rsidRPr="00931C61" w:rsidRDefault="00B231B5" w:rsidP="00B231B5">
      <w:pPr>
        <w:shd w:val="clear" w:color="auto" w:fill="FFFFFF"/>
        <w:spacing w:before="300" w:after="150" w:line="240" w:lineRule="auto"/>
        <w:outlineLvl w:val="2"/>
        <w:rPr>
          <w:rFonts w:ascii="Times New Roman" w:eastAsia="Times New Roman" w:hAnsi="Times New Roman" w:cs="Times New Roman"/>
          <w:b/>
          <w:bCs/>
          <w:color w:val="000000"/>
          <w:spacing w:val="-7"/>
          <w:sz w:val="28"/>
          <w:szCs w:val="28"/>
          <w:lang w:eastAsia="ru-RU"/>
        </w:rPr>
      </w:pPr>
      <w:r w:rsidRPr="004C6290">
        <w:rPr>
          <w:rFonts w:ascii="Times New Roman" w:eastAsia="Times New Roman" w:hAnsi="Times New Roman" w:cs="Times New Roman"/>
          <w:i/>
          <w:iCs/>
          <w:color w:val="000000"/>
          <w:sz w:val="28"/>
          <w:szCs w:val="28"/>
          <w:lang w:eastAsia="ru-RU"/>
        </w:rPr>
        <w:t xml:space="preserve">                                                 </w:t>
      </w:r>
      <w:r w:rsidR="00230A37" w:rsidRPr="00931C61">
        <w:rPr>
          <w:rFonts w:ascii="Times New Roman" w:eastAsia="Times New Roman" w:hAnsi="Times New Roman" w:cs="Times New Roman"/>
          <w:b/>
          <w:bCs/>
          <w:color w:val="000000"/>
          <w:spacing w:val="-7"/>
          <w:sz w:val="28"/>
          <w:szCs w:val="28"/>
          <w:lang w:eastAsia="ru-RU"/>
        </w:rPr>
        <w:t>Паспорт уголка уединения</w:t>
      </w:r>
    </w:p>
    <w:p w:rsidR="00230A37" w:rsidRPr="004C6290" w:rsidRDefault="00230A37" w:rsidP="00230A37">
      <w:pPr>
        <w:shd w:val="clear" w:color="auto" w:fill="FFFFFF"/>
        <w:spacing w:after="300" w:line="240" w:lineRule="auto"/>
        <w:jc w:val="both"/>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b/>
          <w:bCs/>
          <w:color w:val="1B1C2A"/>
          <w:sz w:val="28"/>
          <w:szCs w:val="28"/>
          <w:lang w:eastAsia="ru-RU"/>
        </w:rPr>
        <w:t>На каждый центр уединения и релаксации воспитатель обязательно оформляет паспорт. </w:t>
      </w:r>
      <w:r w:rsidRPr="004C6290">
        <w:rPr>
          <w:rFonts w:ascii="Times New Roman" w:eastAsia="Times New Roman" w:hAnsi="Times New Roman" w:cs="Times New Roman"/>
          <w:color w:val="1B1C2A"/>
          <w:sz w:val="28"/>
          <w:szCs w:val="28"/>
          <w:lang w:eastAsia="ru-RU"/>
        </w:rPr>
        <w:t>Там прописываются следующие моменты:</w:t>
      </w:r>
    </w:p>
    <w:p w:rsidR="00230A37" w:rsidRPr="004C6290" w:rsidRDefault="00230A37" w:rsidP="00230A37">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Название зоны (например, «Островок уединения», «Уютный домик», «Гнёздышко», «Остров отдыха» и т. п.).</w:t>
      </w:r>
    </w:p>
    <w:p w:rsidR="00230A37" w:rsidRPr="004C6290" w:rsidRDefault="00230A37" w:rsidP="00230A37">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Цели организации уголка уединения и конкретные задачи, которые он выполняет.</w:t>
      </w:r>
    </w:p>
    <w:p w:rsidR="00230A37" w:rsidRPr="004C6290" w:rsidRDefault="00230A37" w:rsidP="00230A37">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Перечень имеющегося в уголке оборудования и краткое описание способов взаимодействия с каждым дидактическим пособием.</w:t>
      </w:r>
    </w:p>
    <w:p w:rsidR="00230A37" w:rsidRPr="00931C61" w:rsidRDefault="00230A37" w:rsidP="00B231B5">
      <w:pPr>
        <w:shd w:val="clear" w:color="auto" w:fill="FFFFFF"/>
        <w:spacing w:before="300" w:after="150" w:line="240" w:lineRule="auto"/>
        <w:jc w:val="center"/>
        <w:outlineLvl w:val="1"/>
        <w:rPr>
          <w:rFonts w:ascii="Times New Roman" w:eastAsia="Times New Roman" w:hAnsi="Times New Roman" w:cs="Times New Roman"/>
          <w:b/>
          <w:bCs/>
          <w:color w:val="000000"/>
          <w:spacing w:val="-7"/>
          <w:sz w:val="28"/>
          <w:szCs w:val="28"/>
          <w:lang w:eastAsia="ru-RU"/>
        </w:rPr>
      </w:pPr>
      <w:r w:rsidRPr="00931C61">
        <w:rPr>
          <w:rFonts w:ascii="Times New Roman" w:eastAsia="Times New Roman" w:hAnsi="Times New Roman" w:cs="Times New Roman"/>
          <w:b/>
          <w:bCs/>
          <w:color w:val="000000"/>
          <w:spacing w:val="-7"/>
          <w:sz w:val="28"/>
          <w:szCs w:val="28"/>
          <w:lang w:eastAsia="ru-RU"/>
        </w:rPr>
        <w:t>Наполнение уголка уединения в детском саду</w:t>
      </w:r>
    </w:p>
    <w:p w:rsidR="00230A37" w:rsidRPr="004C6290" w:rsidRDefault="00230A37" w:rsidP="00230A37">
      <w:pPr>
        <w:shd w:val="clear" w:color="auto" w:fill="FFFFFF"/>
        <w:spacing w:after="300" w:line="240" w:lineRule="auto"/>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Важнейшая составляющая зоны отдыха — наполняющие её предметы. Здесь можно выделить три основные группы.</w:t>
      </w:r>
    </w:p>
    <w:p w:rsidR="00230A37" w:rsidRPr="00931C61" w:rsidRDefault="00230A37" w:rsidP="00B231B5">
      <w:pPr>
        <w:shd w:val="clear" w:color="auto" w:fill="FFFFFF"/>
        <w:spacing w:before="300" w:after="150" w:line="240" w:lineRule="auto"/>
        <w:jc w:val="center"/>
        <w:outlineLvl w:val="2"/>
        <w:rPr>
          <w:rFonts w:ascii="Times New Roman" w:eastAsia="Times New Roman" w:hAnsi="Times New Roman" w:cs="Times New Roman"/>
          <w:b/>
          <w:bCs/>
          <w:color w:val="000000"/>
          <w:spacing w:val="-7"/>
          <w:sz w:val="28"/>
          <w:szCs w:val="28"/>
          <w:lang w:eastAsia="ru-RU"/>
        </w:rPr>
      </w:pPr>
      <w:r w:rsidRPr="00931C61">
        <w:rPr>
          <w:rFonts w:ascii="Times New Roman" w:eastAsia="Times New Roman" w:hAnsi="Times New Roman" w:cs="Times New Roman"/>
          <w:b/>
          <w:bCs/>
          <w:color w:val="000000"/>
          <w:spacing w:val="-7"/>
          <w:sz w:val="28"/>
          <w:szCs w:val="28"/>
          <w:lang w:eastAsia="ru-RU"/>
        </w:rPr>
        <w:t>Предметы для выражения негативных эмоций</w:t>
      </w:r>
    </w:p>
    <w:p w:rsidR="00230A37" w:rsidRPr="004C6290" w:rsidRDefault="00230A37" w:rsidP="00230A37">
      <w:pPr>
        <w:shd w:val="clear" w:color="auto" w:fill="FFFFFF"/>
        <w:spacing w:after="300" w:line="240" w:lineRule="auto"/>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Отрицательные переживания воспитанники ДОУ могут выразить с помощью ряда предметов:</w:t>
      </w:r>
    </w:p>
    <w:p w:rsidR="00230A37" w:rsidRPr="004C6290" w:rsidRDefault="004C6290" w:rsidP="00230A37">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Подушки для принятия плохого настроения</w:t>
      </w:r>
      <w:r w:rsidR="00230A37" w:rsidRPr="004C6290">
        <w:rPr>
          <w:rFonts w:ascii="Times New Roman" w:eastAsia="Times New Roman" w:hAnsi="Times New Roman" w:cs="Times New Roman"/>
          <w:color w:val="1B1C2A"/>
          <w:sz w:val="28"/>
          <w:szCs w:val="28"/>
          <w:lang w:eastAsia="ru-RU"/>
        </w:rPr>
        <w:t>, подушки-поплакушки (чтобы выплакаться).</w:t>
      </w:r>
    </w:p>
    <w:p w:rsidR="00230A37" w:rsidRPr="004C6290" w:rsidRDefault="00230A37" w:rsidP="00230A37">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 xml:space="preserve">«Стаканчик гнева» (как вариант, это может быть коробка, корзина, сундук и т. п.). Это красиво оформленный стакан (лучше с чёрным фоном) с крышкой, в </w:t>
      </w:r>
      <w:r w:rsidRPr="004C6290">
        <w:rPr>
          <w:rFonts w:ascii="Times New Roman" w:eastAsia="Times New Roman" w:hAnsi="Times New Roman" w:cs="Times New Roman"/>
          <w:color w:val="1B1C2A"/>
          <w:sz w:val="28"/>
          <w:szCs w:val="28"/>
          <w:lang w:eastAsia="ru-RU"/>
        </w:rPr>
        <w:lastRenderedPageBreak/>
        <w:t>котором ребёнок может оставить свои нехорошие слова и мысли. Когда малыш выговорится, он плотно закрывает стакан и прячет его.</w:t>
      </w:r>
    </w:p>
    <w:p w:rsidR="00230A37" w:rsidRPr="004C6290" w:rsidRDefault="00230A37" w:rsidP="00230A37">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«Коврик злости». Это маленький коврик из грубой пряжи или из шероховатой ткани. Дошкольник разувается и вытирает ножки до тех пор, пока не перестанет злиться.</w:t>
      </w:r>
    </w:p>
    <w:p w:rsidR="00230A37" w:rsidRPr="004C6290" w:rsidRDefault="00230A37" w:rsidP="00230A37">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«Островок примирения». Это небольшой коврик, красиво оформленный, сделанный своими руками. Поссорившиеся дети становятся на него и разрешают конфликт, мирятся. Для аналогичных целей можно использовать трубочку или варежки: картонная труба интересно раскрашивается или декорируется аппликацией, двое детей просовывают в трубу руку каждый со своей стороны, во втором случае это варежки, связанные верёвочкой.</w:t>
      </w:r>
    </w:p>
    <w:p w:rsidR="00230A37" w:rsidRPr="004C6290" w:rsidRDefault="00230A37" w:rsidP="00230A37">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Зеркало для хорошего настроения. </w:t>
      </w:r>
      <w:r w:rsidRPr="004C6290">
        <w:rPr>
          <w:rFonts w:ascii="Times New Roman" w:eastAsia="Times New Roman" w:hAnsi="Times New Roman" w:cs="Times New Roman"/>
          <w:b/>
          <w:bCs/>
          <w:color w:val="1B1C2A"/>
          <w:sz w:val="28"/>
          <w:szCs w:val="28"/>
          <w:lang w:eastAsia="ru-RU"/>
        </w:rPr>
        <w:t>Когда воспитатель замечает, что малыш не в духе, то предлагает ему сесть в уголке перед зеркалом, взглянуть на своё отражение и улыбнуться.</w:t>
      </w:r>
    </w:p>
    <w:p w:rsidR="00230A37" w:rsidRPr="004C6290" w:rsidRDefault="00230A37" w:rsidP="00230A37">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Кружка «Кричалка». Как известно, вместе с криком у человека выходят наружу отрицательные эмоции. Чтобы не создавать шума и не пугать других детей, ребёнку предлагается покричать в такую кружку.</w:t>
      </w:r>
    </w:p>
    <w:p w:rsidR="00230A37" w:rsidRPr="00931C61" w:rsidRDefault="00230A37" w:rsidP="00B231B5">
      <w:pPr>
        <w:shd w:val="clear" w:color="auto" w:fill="FFFFFF"/>
        <w:spacing w:before="300" w:after="150" w:line="240" w:lineRule="auto"/>
        <w:jc w:val="center"/>
        <w:outlineLvl w:val="2"/>
        <w:rPr>
          <w:rFonts w:ascii="Times New Roman" w:eastAsia="Times New Roman" w:hAnsi="Times New Roman" w:cs="Times New Roman"/>
          <w:b/>
          <w:bCs/>
          <w:color w:val="000000"/>
          <w:spacing w:val="-7"/>
          <w:sz w:val="28"/>
          <w:szCs w:val="28"/>
          <w:lang w:eastAsia="ru-RU"/>
        </w:rPr>
      </w:pPr>
      <w:r w:rsidRPr="00931C61">
        <w:rPr>
          <w:rFonts w:ascii="Times New Roman" w:eastAsia="Times New Roman" w:hAnsi="Times New Roman" w:cs="Times New Roman"/>
          <w:b/>
          <w:bCs/>
          <w:color w:val="000000"/>
          <w:spacing w:val="-7"/>
          <w:sz w:val="28"/>
          <w:szCs w:val="28"/>
          <w:lang w:eastAsia="ru-RU"/>
        </w:rPr>
        <w:t>Предметы, выполняющие успокаивающую и релаксационную функцию</w:t>
      </w:r>
    </w:p>
    <w:p w:rsidR="00230A37" w:rsidRPr="004C6290" w:rsidRDefault="00B231B5" w:rsidP="00931C61">
      <w:pPr>
        <w:shd w:val="clear" w:color="auto" w:fill="FFFFFF"/>
        <w:spacing w:after="0" w:line="240" w:lineRule="auto"/>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 xml:space="preserve">                                     </w:t>
      </w:r>
      <w:r w:rsidR="00230A37" w:rsidRPr="004C6290">
        <w:rPr>
          <w:rFonts w:ascii="Times New Roman" w:eastAsia="Times New Roman" w:hAnsi="Times New Roman" w:cs="Times New Roman"/>
          <w:color w:val="1B1C2A"/>
          <w:sz w:val="28"/>
          <w:szCs w:val="28"/>
          <w:lang w:eastAsia="ru-RU"/>
        </w:rPr>
        <w:t>Для расслабления дошкольников могут использоваться:</w:t>
      </w:r>
    </w:p>
    <w:p w:rsidR="00230A37" w:rsidRPr="004C6290" w:rsidRDefault="00230A37" w:rsidP="00931C61">
      <w:pPr>
        <w:numPr>
          <w:ilvl w:val="0"/>
          <w:numId w:val="7"/>
        </w:numPr>
        <w:shd w:val="clear" w:color="auto" w:fill="FFFFFF"/>
        <w:spacing w:before="100" w:beforeAutospacing="1" w:after="0" w:line="240" w:lineRule="auto"/>
        <w:jc w:val="both"/>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Сенсорные игрушки. В младшем дошкольном возрасте это шнуровки, мозаики, деревянные пазлы-вкладыши. В более старшем возрасте сюда можно добавить картины, которые ребята формируют своими руками: с помощью липучек присоединяют на общий фон отдельные элементы (цветы, растения, насекомых).</w:t>
      </w:r>
    </w:p>
    <w:p w:rsidR="00230A37" w:rsidRPr="004C6290" w:rsidRDefault="00230A37" w:rsidP="00931C61">
      <w:pPr>
        <w:numPr>
          <w:ilvl w:val="0"/>
          <w:numId w:val="7"/>
        </w:numPr>
        <w:shd w:val="clear" w:color="auto" w:fill="FFFFFF"/>
        <w:spacing w:before="100" w:beforeAutospacing="1" w:after="0" w:line="240" w:lineRule="auto"/>
        <w:jc w:val="both"/>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Красивый настольный фонтан, водопад.</w:t>
      </w:r>
    </w:p>
    <w:p w:rsidR="00230A37" w:rsidRPr="004C6290" w:rsidRDefault="00230A37" w:rsidP="00931C61">
      <w:pPr>
        <w:numPr>
          <w:ilvl w:val="0"/>
          <w:numId w:val="7"/>
        </w:numPr>
        <w:shd w:val="clear" w:color="auto" w:fill="FFFFFF"/>
        <w:spacing w:before="100" w:beforeAutospacing="1" w:after="0" w:line="240" w:lineRule="auto"/>
        <w:jc w:val="both"/>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Плеер с релаксационными композициями: шум моря, звуки леса, дождя. В младшем возрасте его включает воспитатель, старшие дошкольники способны делать это самостоятельно.</w:t>
      </w:r>
    </w:p>
    <w:p w:rsidR="00230A37" w:rsidRPr="004C6290" w:rsidRDefault="00230A37" w:rsidP="00931C61">
      <w:pPr>
        <w:numPr>
          <w:ilvl w:val="0"/>
          <w:numId w:val="7"/>
        </w:numPr>
        <w:shd w:val="clear" w:color="auto" w:fill="FFFFFF"/>
        <w:spacing w:before="100" w:beforeAutospacing="1" w:after="0" w:line="240" w:lineRule="auto"/>
        <w:jc w:val="both"/>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Музыкальные игрушки (например, шкатулка), игрушки, издающие звуки (для младших дошкольников это могут быть обычные «пищалки»).</w:t>
      </w:r>
    </w:p>
    <w:p w:rsidR="00230A37" w:rsidRPr="004C6290" w:rsidRDefault="00230A37" w:rsidP="00931C61">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Фотоальбом с групповыми и семейными фото (интересно разглядывать семьи всех воспитанников), фото домашних питомцев, альбом с изображениями любимых героев сказок и мультфильмов.</w:t>
      </w:r>
    </w:p>
    <w:p w:rsidR="00230A37" w:rsidRPr="004C6290" w:rsidRDefault="00230A37" w:rsidP="00931C61">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Игрушечный телефон для воображаемых звонков маме и папе.</w:t>
      </w:r>
    </w:p>
    <w:p w:rsidR="00230A37" w:rsidRPr="004C6290" w:rsidRDefault="00230A37" w:rsidP="00931C61">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Массажёры, небольшие мячики-ёжики, тактильные мешочки (наполненные песком, мукой, крупой, солью и пр.).</w:t>
      </w:r>
    </w:p>
    <w:p w:rsidR="00230A37" w:rsidRPr="004C6290" w:rsidRDefault="00230A37" w:rsidP="00931C61">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Коллекции морских ракушек, магнитов.</w:t>
      </w:r>
    </w:p>
    <w:p w:rsidR="00230A37" w:rsidRPr="004C6290" w:rsidRDefault="00230A37" w:rsidP="00931C61">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Корзинка с клубочками разного цвета и фактуры.</w:t>
      </w:r>
    </w:p>
    <w:p w:rsidR="00230A37" w:rsidRPr="004C6290" w:rsidRDefault="00230A37" w:rsidP="00931C61">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Бутылочки с гелем для душа (можно развести глицерин с водой), в которых плавает бисер, новогодняя мишура. Когда ёмкость переворачивается, то элементы красиво опадают вниз — наблюдение за этим успокаивает нервную систему.</w:t>
      </w:r>
    </w:p>
    <w:p w:rsidR="00230A37" w:rsidRPr="004C6290" w:rsidRDefault="00230A37" w:rsidP="00931C61">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Материалы для изодеятельности (в первую очередь, для лепки — пластилин, цветное тесто).</w:t>
      </w:r>
    </w:p>
    <w:p w:rsidR="00230A37" w:rsidRPr="004C6290" w:rsidRDefault="00230A37" w:rsidP="00230A37">
      <w:pPr>
        <w:shd w:val="clear" w:color="auto" w:fill="FFFFFF"/>
        <w:spacing w:line="240" w:lineRule="auto"/>
        <w:rPr>
          <w:rFonts w:ascii="Times New Roman" w:eastAsia="Times New Roman" w:hAnsi="Times New Roman" w:cs="Times New Roman"/>
          <w:b/>
          <w:bCs/>
          <w:i/>
          <w:iCs/>
          <w:color w:val="1B1C2A"/>
          <w:sz w:val="28"/>
          <w:szCs w:val="28"/>
          <w:lang w:eastAsia="ru-RU"/>
        </w:rPr>
      </w:pPr>
      <w:r w:rsidRPr="004C6290">
        <w:rPr>
          <w:rFonts w:ascii="Times New Roman" w:eastAsia="Times New Roman" w:hAnsi="Times New Roman" w:cs="Times New Roman"/>
          <w:b/>
          <w:bCs/>
          <w:i/>
          <w:iCs/>
          <w:color w:val="1B1C2A"/>
          <w:sz w:val="28"/>
          <w:szCs w:val="28"/>
          <w:lang w:eastAsia="ru-RU"/>
        </w:rPr>
        <w:lastRenderedPageBreak/>
        <w:t>Пребывание в уголке уединения позволяет ребятам расслабиться, восстановить силы, а интересные игры помогают развивать мелкую моторику.</w:t>
      </w:r>
    </w:p>
    <w:p w:rsidR="00230A37" w:rsidRPr="00C61388" w:rsidRDefault="00230A37" w:rsidP="00B231B5">
      <w:pPr>
        <w:shd w:val="clear" w:color="auto" w:fill="FFFFFF"/>
        <w:spacing w:before="300" w:after="150" w:line="240" w:lineRule="auto"/>
        <w:jc w:val="center"/>
        <w:outlineLvl w:val="2"/>
        <w:rPr>
          <w:rFonts w:ascii="Times New Roman" w:eastAsia="Times New Roman" w:hAnsi="Times New Roman" w:cs="Times New Roman"/>
          <w:b/>
          <w:bCs/>
          <w:color w:val="000000"/>
          <w:spacing w:val="-7"/>
          <w:sz w:val="28"/>
          <w:szCs w:val="28"/>
          <w:lang w:eastAsia="ru-RU"/>
        </w:rPr>
      </w:pPr>
      <w:r w:rsidRPr="00C61388">
        <w:rPr>
          <w:rFonts w:ascii="Times New Roman" w:eastAsia="Times New Roman" w:hAnsi="Times New Roman" w:cs="Times New Roman"/>
          <w:b/>
          <w:bCs/>
          <w:color w:val="000000"/>
          <w:spacing w:val="-7"/>
          <w:sz w:val="28"/>
          <w:szCs w:val="28"/>
          <w:lang w:eastAsia="ru-RU"/>
        </w:rPr>
        <w:t>Пособия для развития эмоциональной сферы</w:t>
      </w:r>
    </w:p>
    <w:p w:rsidR="00230A37" w:rsidRPr="004C6290" w:rsidRDefault="00230A37" w:rsidP="00230A37">
      <w:pPr>
        <w:shd w:val="clear" w:color="auto" w:fill="FFFFFF"/>
        <w:spacing w:after="300" w:line="240" w:lineRule="auto"/>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В уголке уединения содержатся предметы, помогающие ребёнку лучше понять своё настроение и самочувствие, а также расширить спектр эмоциональных переживаний:</w:t>
      </w:r>
    </w:p>
    <w:p w:rsidR="00230A37" w:rsidRPr="004C6290" w:rsidRDefault="00230A37" w:rsidP="00230A37">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Дидактические игры: «Угадай эмоцию», «Хорошие и плохие поступки», «Эмоции в сказках», «Мои чувства», «События и эмоции». Их можно приобрести в готовом виде либо изготовить самостоятельно.</w:t>
      </w:r>
    </w:p>
    <w:p w:rsidR="00230A37" w:rsidRPr="004C6290" w:rsidRDefault="00230A37" w:rsidP="00230A37">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Маски (например, грустный и весёлый клоун), волшебные предметы (шляпа, башмачки, плащ, палочка). Назначение этих предметов — снять с ребёнка чувство скованности, зажатости, помочь перевоплотиться из грустного в весёлого.</w:t>
      </w:r>
    </w:p>
    <w:p w:rsidR="00230A37" w:rsidRPr="004C6290" w:rsidRDefault="00230A37" w:rsidP="00230A37">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«Куб настроения», на каждой стороне которого изображена определённая эмоция. Дошкольник выбирает ту, которую он чувствует в данный момент или хотел бы почувствовать. Аналогичное пособие — «Цветок эмоций».</w:t>
      </w:r>
    </w:p>
    <w:p w:rsidR="00230A37" w:rsidRPr="004C6290" w:rsidRDefault="00230A37" w:rsidP="00230A37">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«Книга доброты». Это альбом с изображениями только добрых сказочных и мультяшных героев, сюжетными картинками со сценами хороших поступков.</w:t>
      </w:r>
    </w:p>
    <w:p w:rsidR="00230A37" w:rsidRPr="004C6290" w:rsidRDefault="00230A37" w:rsidP="00230A37">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«Подушка-обнимушка». Если подушка для битья даёт выход отрицательным эмоциям, то этот вариант позволяет ребятам поделиться своим настроением, рассказать о своих мечтах. Для этих целей можно использовать куклу (желательно мягкую тряпичную).</w:t>
      </w:r>
    </w:p>
    <w:p w:rsidR="00230A37" w:rsidRPr="004C6290" w:rsidRDefault="00230A37" w:rsidP="00B231B5">
      <w:pPr>
        <w:shd w:val="clear" w:color="auto" w:fill="FFFFFF"/>
        <w:spacing w:after="300" w:line="240" w:lineRule="auto"/>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b/>
          <w:bCs/>
          <w:color w:val="1B1C2A"/>
          <w:sz w:val="28"/>
          <w:szCs w:val="28"/>
          <w:lang w:eastAsia="ru-RU"/>
        </w:rPr>
        <w:t>Педагог обстоятельно знакомит воспитанников с каждым атрибутом и пособием, демонстрирует способы взаимодействия с ним.</w:t>
      </w:r>
      <w:r w:rsidRPr="004C6290">
        <w:rPr>
          <w:rFonts w:ascii="Times New Roman" w:eastAsia="Times New Roman" w:hAnsi="Times New Roman" w:cs="Times New Roman"/>
          <w:color w:val="1B1C2A"/>
          <w:sz w:val="28"/>
          <w:szCs w:val="28"/>
          <w:lang w:eastAsia="ru-RU"/>
        </w:rPr>
        <w:t> </w:t>
      </w:r>
      <w:r w:rsidR="00B231B5" w:rsidRPr="004C6290">
        <w:rPr>
          <w:rFonts w:ascii="Times New Roman" w:eastAsia="Times New Roman" w:hAnsi="Times New Roman" w:cs="Times New Roman"/>
          <w:color w:val="1B1C2A"/>
          <w:sz w:val="28"/>
          <w:szCs w:val="28"/>
          <w:lang w:eastAsia="ru-RU"/>
        </w:rPr>
        <w:t xml:space="preserve"> </w:t>
      </w:r>
    </w:p>
    <w:p w:rsidR="00230A37" w:rsidRPr="00931C61" w:rsidRDefault="00230A37" w:rsidP="00B231B5">
      <w:pPr>
        <w:shd w:val="clear" w:color="auto" w:fill="FFFFFF"/>
        <w:spacing w:before="300" w:after="150" w:line="240" w:lineRule="auto"/>
        <w:jc w:val="center"/>
        <w:outlineLvl w:val="1"/>
        <w:rPr>
          <w:rFonts w:ascii="Times New Roman" w:eastAsia="Times New Roman" w:hAnsi="Times New Roman" w:cs="Times New Roman"/>
          <w:b/>
          <w:bCs/>
          <w:color w:val="000000"/>
          <w:spacing w:val="-7"/>
          <w:sz w:val="28"/>
          <w:szCs w:val="28"/>
          <w:lang w:eastAsia="ru-RU"/>
        </w:rPr>
      </w:pPr>
      <w:r w:rsidRPr="00931C61">
        <w:rPr>
          <w:rFonts w:ascii="Times New Roman" w:eastAsia="Times New Roman" w:hAnsi="Times New Roman" w:cs="Times New Roman"/>
          <w:b/>
          <w:bCs/>
          <w:color w:val="000000"/>
          <w:spacing w:val="-7"/>
          <w:sz w:val="28"/>
          <w:szCs w:val="28"/>
          <w:lang w:eastAsia="ru-RU"/>
        </w:rPr>
        <w:t>Основные виды деятельности в уголке уединения</w:t>
      </w:r>
    </w:p>
    <w:p w:rsidR="00230A37" w:rsidRPr="004C6290" w:rsidRDefault="00230A37" w:rsidP="00230A37">
      <w:pPr>
        <w:shd w:val="clear" w:color="auto" w:fill="FFFFFF"/>
        <w:spacing w:after="300" w:line="240" w:lineRule="auto"/>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С каждым предметом и атрибутом в уголке уединения можно развернуть целую игру. Всё здесь зависит от фантазии и заинтересованности воспитателя. Обозначим основные направления:</w:t>
      </w:r>
    </w:p>
    <w:p w:rsidR="00230A37" w:rsidRPr="004C6290" w:rsidRDefault="00230A37" w:rsidP="00230A37">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Игры-манипуляции с предметами. Например, «Ласковое солнышко». Если какой-то ребёнок рассердился или слишком расшалился, педагог предлагает ему поиграть в уголке с лучиками игрушечного солнышка — ленточками, накручивая их себе на пальчики. Это также могут делать одновременно 2 поссорившихся ребёнка: они играют с ленточками, одновременно говоря друг другу добрые слова. Другой пример — занятия с разноцветными клубками. Нитки помогают дошкольнику научиться приёмам саморегуляции: когда малыш сматывает нитки в клубок, он успокаивается. Действия с пряжей можно сочетать с чтением стихотворения или пением песенки.</w:t>
      </w:r>
    </w:p>
    <w:p w:rsidR="00230A37" w:rsidRPr="004C6290" w:rsidRDefault="00230A37" w:rsidP="00230A37">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Дидактические игры. Ребёнок может самостоятельно поиграть в настольную игру на обогащение эмоциональной сферы, например, распределить на 2 группы карточки с изображениями хороших и плохих поступков.</w:t>
      </w:r>
    </w:p>
    <w:p w:rsidR="00230A37" w:rsidRPr="004C6290" w:rsidRDefault="00230A37" w:rsidP="00230A37">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lastRenderedPageBreak/>
        <w:t>Речевые игры с использованием предметов. Например, «Мои добрые дела». </w:t>
      </w:r>
      <w:r w:rsidRPr="004C6290">
        <w:rPr>
          <w:rFonts w:ascii="Times New Roman" w:eastAsia="Times New Roman" w:hAnsi="Times New Roman" w:cs="Times New Roman"/>
          <w:b/>
          <w:bCs/>
          <w:color w:val="1B1C2A"/>
          <w:sz w:val="28"/>
          <w:szCs w:val="28"/>
          <w:lang w:eastAsia="ru-RU"/>
        </w:rPr>
        <w:t>Педагог предлагает воспитаннику вспомнить свой хороший поступок и положить фишку в специальную коробочку (при этом всё проговаривается вслух).</w:t>
      </w:r>
    </w:p>
    <w:p w:rsidR="00230A37" w:rsidRPr="004C6290" w:rsidRDefault="00230A37" w:rsidP="00230A37">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Изобразительная деятельность. Например, «Нарисуй своё настроение» (здесь важную роль играет выбор цвета), «Нарисуй или слепи из пластилина свой страх» (это уже элементы арт-терапии — затем малыш может порвать картинку, а пластилиновую фигурку смять в комок).</w:t>
      </w:r>
    </w:p>
    <w:p w:rsidR="00230A37" w:rsidRPr="004C6290" w:rsidRDefault="00230A37" w:rsidP="00230A37">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Физическая деятельность. В старшем дошкольном возрасте ребята в уголке уединения могут выполнить знакомую им пальчиковую или дыхательную гимнастику (здесь пригодятся карточки-схемы), сделать себе точечный массаж. Всё это способствует расслаблению и улучшению эмоционального состояния.</w:t>
      </w:r>
    </w:p>
    <w:p w:rsidR="00230A37" w:rsidRPr="004C6290" w:rsidRDefault="00230A37" w:rsidP="00B231B5">
      <w:pPr>
        <w:shd w:val="clear" w:color="auto" w:fill="FFFFFF"/>
        <w:spacing w:line="240" w:lineRule="auto"/>
        <w:jc w:val="center"/>
        <w:rPr>
          <w:rFonts w:ascii="Times New Roman" w:eastAsia="Times New Roman" w:hAnsi="Times New Roman" w:cs="Times New Roman"/>
          <w:b/>
          <w:bCs/>
          <w:i/>
          <w:iCs/>
          <w:color w:val="1B1C2A"/>
          <w:sz w:val="28"/>
          <w:szCs w:val="28"/>
          <w:lang w:eastAsia="ru-RU"/>
        </w:rPr>
      </w:pPr>
      <w:r w:rsidRPr="004C6290">
        <w:rPr>
          <w:rFonts w:ascii="Times New Roman" w:eastAsia="Times New Roman" w:hAnsi="Times New Roman" w:cs="Times New Roman"/>
          <w:b/>
          <w:bCs/>
          <w:i/>
          <w:iCs/>
          <w:color w:val="1B1C2A"/>
          <w:sz w:val="28"/>
          <w:szCs w:val="28"/>
          <w:lang w:eastAsia="ru-RU"/>
        </w:rPr>
        <w:t>В уголке уединения ребята играют в спокойные игры, занимаются творческой деятельностью, тихо общаются или просто отдыхают от шума.</w:t>
      </w:r>
    </w:p>
    <w:p w:rsidR="00230A37" w:rsidRPr="004C6290" w:rsidRDefault="00230A37" w:rsidP="00230A37">
      <w:pPr>
        <w:shd w:val="clear" w:color="auto" w:fill="FFFFFF"/>
        <w:spacing w:after="300" w:line="240" w:lineRule="auto"/>
        <w:jc w:val="both"/>
        <w:rPr>
          <w:rFonts w:ascii="Times New Roman" w:eastAsia="Times New Roman" w:hAnsi="Times New Roman" w:cs="Times New Roman"/>
          <w:color w:val="1B1C2A"/>
          <w:sz w:val="28"/>
          <w:szCs w:val="28"/>
          <w:lang w:eastAsia="ru-RU"/>
        </w:rPr>
      </w:pPr>
      <w:r w:rsidRPr="004C6290">
        <w:rPr>
          <w:rFonts w:ascii="Times New Roman" w:eastAsia="Times New Roman" w:hAnsi="Times New Roman" w:cs="Times New Roman"/>
          <w:color w:val="1B1C2A"/>
          <w:sz w:val="28"/>
          <w:szCs w:val="28"/>
          <w:lang w:eastAsia="ru-RU"/>
        </w:rPr>
        <w:t>Пребывая в стенах ДОУ, ребята получают огромное количество информации и эмоциональных впечатлений, что каждый воспринимает по-разному. Задача воспитателя — помочь детям привести в порядок свои мысли и чувства. Уютный уголок уединения поможет дошкольникам обрести уверенность в себе и даст им ощущение безопасности. В зависимости от возраста воспитанников педагог продумывает интересный дизайн «домика», подбирает необходимые атрибуты и дидактические игры, многие из которых легко сделать своими руками. На их основе детям предлагаются эффективные виды деятельности, которые помогут снять напряжение и поднять настроение.</w:t>
      </w:r>
    </w:p>
    <w:p w:rsidR="00A401C8" w:rsidRPr="00931C61" w:rsidRDefault="00931C61" w:rsidP="00931C61">
      <w:pPr>
        <w:spacing w:after="0" w:line="240" w:lineRule="auto"/>
        <w:rPr>
          <w:rFonts w:ascii="Times New Roman" w:hAnsi="Times New Roman" w:cs="Times New Roman"/>
          <w:sz w:val="28"/>
          <w:szCs w:val="28"/>
        </w:rPr>
      </w:pPr>
      <w:r w:rsidRPr="00C61388">
        <w:rPr>
          <w:rFonts w:ascii="Times New Roman" w:hAnsi="Times New Roman" w:cs="Times New Roman"/>
          <w:b/>
          <w:sz w:val="28"/>
          <w:szCs w:val="28"/>
        </w:rPr>
        <w:t>Используемая литература</w:t>
      </w:r>
      <w:r w:rsidRPr="00931C61">
        <w:rPr>
          <w:rFonts w:ascii="Times New Roman" w:hAnsi="Times New Roman" w:cs="Times New Roman"/>
          <w:sz w:val="28"/>
          <w:szCs w:val="28"/>
        </w:rPr>
        <w:t>:</w:t>
      </w:r>
    </w:p>
    <w:p w:rsidR="00C61388" w:rsidRPr="00C61388" w:rsidRDefault="00931C61" w:rsidP="00C61388">
      <w:pPr>
        <w:pStyle w:val="a5"/>
        <w:numPr>
          <w:ilvl w:val="0"/>
          <w:numId w:val="12"/>
        </w:numPr>
        <w:spacing w:after="0" w:line="240" w:lineRule="auto"/>
        <w:rPr>
          <w:rFonts w:ascii="Times New Roman" w:hAnsi="Times New Roman" w:cs="Times New Roman"/>
          <w:sz w:val="28"/>
          <w:szCs w:val="28"/>
        </w:rPr>
      </w:pPr>
      <w:r w:rsidRPr="00C61388">
        <w:rPr>
          <w:rFonts w:ascii="Times New Roman" w:hAnsi="Times New Roman" w:cs="Times New Roman"/>
          <w:color w:val="000000"/>
          <w:sz w:val="28"/>
          <w:szCs w:val="28"/>
          <w:shd w:val="clear" w:color="auto" w:fill="FFFFFF"/>
        </w:rPr>
        <w:t>Карабанова О.А., Алиева Э.Ф., Радионова О.Р., Рабинович П.Д., Марич Е.М. Организация развивающей предметно-пространственной среды в соответствии  с  федеральным  государственным  образовательным  стандартом дошкольного  образования. -  М.:  Федеральный  институт  развития  образования, 2014. – 308с.</w:t>
      </w:r>
    </w:p>
    <w:p w:rsidR="00C61388" w:rsidRPr="00C61388" w:rsidRDefault="00C61388" w:rsidP="00C61388">
      <w:pPr>
        <w:rPr>
          <w:rFonts w:ascii="Times New Roman" w:hAnsi="Times New Roman" w:cs="Times New Roman"/>
          <w:sz w:val="28"/>
          <w:szCs w:val="28"/>
        </w:rPr>
      </w:pPr>
    </w:p>
    <w:p w:rsidR="00C61388" w:rsidRDefault="00C61388" w:rsidP="00C61388">
      <w:pPr>
        <w:rPr>
          <w:rFonts w:ascii="Times New Roman" w:hAnsi="Times New Roman" w:cs="Times New Roman"/>
          <w:sz w:val="28"/>
          <w:szCs w:val="28"/>
        </w:rPr>
      </w:pPr>
    </w:p>
    <w:p w:rsidR="00C61388" w:rsidRPr="00C61388" w:rsidRDefault="00C61388" w:rsidP="00F82BC0">
      <w:pPr>
        <w:tabs>
          <w:tab w:val="left" w:pos="2770"/>
        </w:tabs>
        <w:jc w:val="right"/>
        <w:rPr>
          <w:rFonts w:ascii="Times New Roman" w:hAnsi="Times New Roman" w:cs="Times New Roman"/>
          <w:sz w:val="28"/>
          <w:szCs w:val="28"/>
        </w:rPr>
      </w:pPr>
      <w:r>
        <w:rPr>
          <w:rFonts w:ascii="Times New Roman" w:hAnsi="Times New Roman" w:cs="Times New Roman"/>
          <w:sz w:val="28"/>
          <w:szCs w:val="28"/>
        </w:rPr>
        <w:tab/>
        <w:t xml:space="preserve">Переработала и оформила: педагог-психолог </w:t>
      </w:r>
      <w:r w:rsidR="00F82BC0">
        <w:rPr>
          <w:rFonts w:ascii="Times New Roman" w:hAnsi="Times New Roman" w:cs="Times New Roman"/>
          <w:sz w:val="28"/>
          <w:szCs w:val="28"/>
        </w:rPr>
        <w:t>Мустаева Г.А</w:t>
      </w:r>
      <w:r>
        <w:rPr>
          <w:rFonts w:ascii="Times New Roman" w:hAnsi="Times New Roman" w:cs="Times New Roman"/>
          <w:sz w:val="28"/>
          <w:szCs w:val="28"/>
        </w:rPr>
        <w:t>.</w:t>
      </w:r>
    </w:p>
    <w:sectPr w:rsidR="00C61388" w:rsidRPr="00C61388" w:rsidSect="00A02642">
      <w:pgSz w:w="11906" w:h="16838"/>
      <w:pgMar w:top="907" w:right="851" w:bottom="851" w:left="907" w:header="709" w:footer="709" w:gutter="0"/>
      <w:pgBorders w:offsetFrom="page">
        <w:top w:val="twistedLines1" w:sz="18" w:space="24" w:color="002060"/>
        <w:left w:val="twistedLines1" w:sz="18" w:space="24" w:color="002060"/>
        <w:bottom w:val="twistedLines1" w:sz="18" w:space="24" w:color="002060"/>
        <w:right w:val="twistedLines1" w:sz="18" w:space="24" w:color="00206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00F0E"/>
    <w:multiLevelType w:val="multilevel"/>
    <w:tmpl w:val="7540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B534CF"/>
    <w:multiLevelType w:val="hybridMultilevel"/>
    <w:tmpl w:val="52421B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4EA5A23"/>
    <w:multiLevelType w:val="multilevel"/>
    <w:tmpl w:val="77FED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0E1417"/>
    <w:multiLevelType w:val="multilevel"/>
    <w:tmpl w:val="CDBE6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827377"/>
    <w:multiLevelType w:val="multilevel"/>
    <w:tmpl w:val="C1B48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8EC0D9B"/>
    <w:multiLevelType w:val="multilevel"/>
    <w:tmpl w:val="666CB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6366A6C"/>
    <w:multiLevelType w:val="multilevel"/>
    <w:tmpl w:val="093E0B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EC37F75"/>
    <w:multiLevelType w:val="multilevel"/>
    <w:tmpl w:val="E76CC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0123425"/>
    <w:multiLevelType w:val="multilevel"/>
    <w:tmpl w:val="57861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50C1998"/>
    <w:multiLevelType w:val="multilevel"/>
    <w:tmpl w:val="FE4AE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8367FD8"/>
    <w:multiLevelType w:val="multilevel"/>
    <w:tmpl w:val="94F4C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AE02976"/>
    <w:multiLevelType w:val="multilevel"/>
    <w:tmpl w:val="93CED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11"/>
  </w:num>
  <w:num w:numId="4">
    <w:abstractNumId w:val="9"/>
  </w:num>
  <w:num w:numId="5">
    <w:abstractNumId w:val="5"/>
  </w:num>
  <w:num w:numId="6">
    <w:abstractNumId w:val="8"/>
  </w:num>
  <w:num w:numId="7">
    <w:abstractNumId w:val="2"/>
  </w:num>
  <w:num w:numId="8">
    <w:abstractNumId w:val="7"/>
  </w:num>
  <w:num w:numId="9">
    <w:abstractNumId w:val="0"/>
  </w:num>
  <w:num w:numId="10">
    <w:abstractNumId w:val="10"/>
  </w:num>
  <w:num w:numId="11">
    <w:abstractNumId w:val="4"/>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C17F0"/>
    <w:rsid w:val="00230A37"/>
    <w:rsid w:val="004C6290"/>
    <w:rsid w:val="00703842"/>
    <w:rsid w:val="0086286C"/>
    <w:rsid w:val="00931C61"/>
    <w:rsid w:val="00A02642"/>
    <w:rsid w:val="00A401C8"/>
    <w:rsid w:val="00B231B5"/>
    <w:rsid w:val="00C61388"/>
    <w:rsid w:val="00D84AA5"/>
    <w:rsid w:val="00DD45FA"/>
    <w:rsid w:val="00F00717"/>
    <w:rsid w:val="00F82BC0"/>
    <w:rsid w:val="00FC17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38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0A3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0A37"/>
    <w:rPr>
      <w:rFonts w:ascii="Tahoma" w:hAnsi="Tahoma" w:cs="Tahoma"/>
      <w:sz w:val="16"/>
      <w:szCs w:val="16"/>
    </w:rPr>
  </w:style>
  <w:style w:type="paragraph" w:styleId="a5">
    <w:name w:val="List Paragraph"/>
    <w:basedOn w:val="a"/>
    <w:uiPriority w:val="34"/>
    <w:qFormat/>
    <w:rsid w:val="00C61388"/>
    <w:pPr>
      <w:ind w:left="720"/>
      <w:contextualSpacing/>
    </w:pPr>
  </w:style>
  <w:style w:type="paragraph" w:styleId="a6">
    <w:name w:val="Normal (Web)"/>
    <w:basedOn w:val="a"/>
    <w:uiPriority w:val="99"/>
    <w:semiHidden/>
    <w:unhideWhenUsed/>
    <w:rsid w:val="00F82BC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0A3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0A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81692964">
      <w:bodyDiv w:val="1"/>
      <w:marLeft w:val="0"/>
      <w:marRight w:val="0"/>
      <w:marTop w:val="0"/>
      <w:marBottom w:val="0"/>
      <w:divBdr>
        <w:top w:val="none" w:sz="0" w:space="0" w:color="auto"/>
        <w:left w:val="none" w:sz="0" w:space="0" w:color="auto"/>
        <w:bottom w:val="none" w:sz="0" w:space="0" w:color="auto"/>
        <w:right w:val="none" w:sz="0" w:space="0" w:color="auto"/>
      </w:divBdr>
      <w:divsChild>
        <w:div w:id="1427267789">
          <w:marLeft w:val="0"/>
          <w:marRight w:val="0"/>
          <w:marTop w:val="0"/>
          <w:marBottom w:val="225"/>
          <w:divBdr>
            <w:top w:val="none" w:sz="0" w:space="0" w:color="auto"/>
            <w:left w:val="none" w:sz="0" w:space="0" w:color="auto"/>
            <w:bottom w:val="none" w:sz="0" w:space="0" w:color="auto"/>
            <w:right w:val="none" w:sz="0" w:space="0" w:color="auto"/>
          </w:divBdr>
        </w:div>
        <w:div w:id="629018911">
          <w:marLeft w:val="0"/>
          <w:marRight w:val="0"/>
          <w:marTop w:val="0"/>
          <w:marBottom w:val="0"/>
          <w:divBdr>
            <w:top w:val="none" w:sz="0" w:space="0" w:color="auto"/>
            <w:left w:val="none" w:sz="0" w:space="0" w:color="auto"/>
            <w:bottom w:val="none" w:sz="0" w:space="0" w:color="auto"/>
            <w:right w:val="none" w:sz="0" w:space="0" w:color="auto"/>
          </w:divBdr>
          <w:divsChild>
            <w:div w:id="1108309668">
              <w:marLeft w:val="0"/>
              <w:marRight w:val="0"/>
              <w:marTop w:val="0"/>
              <w:marBottom w:val="300"/>
              <w:divBdr>
                <w:top w:val="none" w:sz="0" w:space="0" w:color="auto"/>
                <w:left w:val="none" w:sz="0" w:space="0" w:color="auto"/>
                <w:bottom w:val="none" w:sz="0" w:space="0" w:color="auto"/>
                <w:right w:val="none" w:sz="0" w:space="0" w:color="auto"/>
              </w:divBdr>
            </w:div>
          </w:divsChild>
        </w:div>
        <w:div w:id="155922834">
          <w:marLeft w:val="0"/>
          <w:marRight w:val="0"/>
          <w:marTop w:val="150"/>
          <w:marBottom w:val="0"/>
          <w:divBdr>
            <w:top w:val="none" w:sz="0" w:space="0" w:color="auto"/>
            <w:left w:val="none" w:sz="0" w:space="0" w:color="auto"/>
            <w:bottom w:val="none" w:sz="0" w:space="0" w:color="auto"/>
            <w:right w:val="none" w:sz="0" w:space="0" w:color="auto"/>
          </w:divBdr>
          <w:divsChild>
            <w:div w:id="1811748665">
              <w:marLeft w:val="0"/>
              <w:marRight w:val="0"/>
              <w:marTop w:val="0"/>
              <w:marBottom w:val="0"/>
              <w:divBdr>
                <w:top w:val="none" w:sz="0" w:space="0" w:color="auto"/>
                <w:left w:val="none" w:sz="0" w:space="0" w:color="auto"/>
                <w:bottom w:val="none" w:sz="0" w:space="0" w:color="auto"/>
                <w:right w:val="none" w:sz="0" w:space="0" w:color="auto"/>
              </w:divBdr>
              <w:divsChild>
                <w:div w:id="602033228">
                  <w:marLeft w:val="0"/>
                  <w:marRight w:val="0"/>
                  <w:marTop w:val="240"/>
                  <w:marBottom w:val="240"/>
                  <w:divBdr>
                    <w:top w:val="none" w:sz="0" w:space="0" w:color="auto"/>
                    <w:left w:val="none" w:sz="0" w:space="0" w:color="auto"/>
                    <w:bottom w:val="none" w:sz="0" w:space="0" w:color="auto"/>
                    <w:right w:val="none" w:sz="0" w:space="0" w:color="auto"/>
                  </w:divBdr>
                  <w:divsChild>
                    <w:div w:id="1472862392">
                      <w:marLeft w:val="0"/>
                      <w:marRight w:val="0"/>
                      <w:marTop w:val="0"/>
                      <w:marBottom w:val="0"/>
                      <w:divBdr>
                        <w:top w:val="none" w:sz="0" w:space="0" w:color="auto"/>
                        <w:left w:val="none" w:sz="0" w:space="0" w:color="auto"/>
                        <w:bottom w:val="none" w:sz="0" w:space="0" w:color="auto"/>
                        <w:right w:val="none" w:sz="0" w:space="0" w:color="auto"/>
                      </w:divBdr>
                    </w:div>
                    <w:div w:id="1207983305">
                      <w:marLeft w:val="0"/>
                      <w:marRight w:val="0"/>
                      <w:marTop w:val="0"/>
                      <w:marBottom w:val="0"/>
                      <w:divBdr>
                        <w:top w:val="none" w:sz="0" w:space="0" w:color="auto"/>
                        <w:left w:val="none" w:sz="0" w:space="0" w:color="auto"/>
                        <w:bottom w:val="none" w:sz="0" w:space="0" w:color="auto"/>
                        <w:right w:val="none" w:sz="0" w:space="0" w:color="auto"/>
                      </w:divBdr>
                    </w:div>
                    <w:div w:id="1039087777">
                      <w:marLeft w:val="0"/>
                      <w:marRight w:val="0"/>
                      <w:marTop w:val="0"/>
                      <w:marBottom w:val="0"/>
                      <w:divBdr>
                        <w:top w:val="none" w:sz="0" w:space="0" w:color="auto"/>
                        <w:left w:val="none" w:sz="0" w:space="0" w:color="auto"/>
                        <w:bottom w:val="none" w:sz="0" w:space="0" w:color="auto"/>
                        <w:right w:val="none" w:sz="0" w:space="0" w:color="auto"/>
                      </w:divBdr>
                    </w:div>
                    <w:div w:id="182255736">
                      <w:marLeft w:val="0"/>
                      <w:marRight w:val="0"/>
                      <w:marTop w:val="0"/>
                      <w:marBottom w:val="0"/>
                      <w:divBdr>
                        <w:top w:val="none" w:sz="0" w:space="0" w:color="auto"/>
                        <w:left w:val="none" w:sz="0" w:space="0" w:color="auto"/>
                        <w:bottom w:val="none" w:sz="0" w:space="0" w:color="auto"/>
                        <w:right w:val="none" w:sz="0" w:space="0" w:color="auto"/>
                      </w:divBdr>
                    </w:div>
                    <w:div w:id="381683443">
                      <w:marLeft w:val="0"/>
                      <w:marRight w:val="0"/>
                      <w:marTop w:val="0"/>
                      <w:marBottom w:val="0"/>
                      <w:divBdr>
                        <w:top w:val="none" w:sz="0" w:space="0" w:color="auto"/>
                        <w:left w:val="none" w:sz="0" w:space="0" w:color="auto"/>
                        <w:bottom w:val="none" w:sz="0" w:space="0" w:color="auto"/>
                        <w:right w:val="none" w:sz="0" w:space="0" w:color="auto"/>
                      </w:divBdr>
                    </w:div>
                    <w:div w:id="590628676">
                      <w:marLeft w:val="0"/>
                      <w:marRight w:val="0"/>
                      <w:marTop w:val="0"/>
                      <w:marBottom w:val="0"/>
                      <w:divBdr>
                        <w:top w:val="none" w:sz="0" w:space="0" w:color="auto"/>
                        <w:left w:val="none" w:sz="0" w:space="0" w:color="auto"/>
                        <w:bottom w:val="none" w:sz="0" w:space="0" w:color="auto"/>
                        <w:right w:val="none" w:sz="0" w:space="0" w:color="auto"/>
                      </w:divBdr>
                    </w:div>
                    <w:div w:id="417021535">
                      <w:marLeft w:val="0"/>
                      <w:marRight w:val="0"/>
                      <w:marTop w:val="0"/>
                      <w:marBottom w:val="0"/>
                      <w:divBdr>
                        <w:top w:val="none" w:sz="0" w:space="0" w:color="auto"/>
                        <w:left w:val="none" w:sz="0" w:space="0" w:color="auto"/>
                        <w:bottom w:val="none" w:sz="0" w:space="0" w:color="auto"/>
                        <w:right w:val="none" w:sz="0" w:space="0" w:color="auto"/>
                      </w:divBdr>
                    </w:div>
                    <w:div w:id="1283734287">
                      <w:marLeft w:val="0"/>
                      <w:marRight w:val="0"/>
                      <w:marTop w:val="0"/>
                      <w:marBottom w:val="0"/>
                      <w:divBdr>
                        <w:top w:val="none" w:sz="0" w:space="0" w:color="auto"/>
                        <w:left w:val="none" w:sz="0" w:space="0" w:color="auto"/>
                        <w:bottom w:val="none" w:sz="0" w:space="0" w:color="auto"/>
                        <w:right w:val="none" w:sz="0" w:space="0" w:color="auto"/>
                      </w:divBdr>
                    </w:div>
                    <w:div w:id="1493374583">
                      <w:marLeft w:val="0"/>
                      <w:marRight w:val="0"/>
                      <w:marTop w:val="0"/>
                      <w:marBottom w:val="0"/>
                      <w:divBdr>
                        <w:top w:val="none" w:sz="0" w:space="0" w:color="auto"/>
                        <w:left w:val="none" w:sz="0" w:space="0" w:color="auto"/>
                        <w:bottom w:val="none" w:sz="0" w:space="0" w:color="auto"/>
                        <w:right w:val="none" w:sz="0" w:space="0" w:color="auto"/>
                      </w:divBdr>
                    </w:div>
                    <w:div w:id="1448817711">
                      <w:marLeft w:val="0"/>
                      <w:marRight w:val="0"/>
                      <w:marTop w:val="0"/>
                      <w:marBottom w:val="0"/>
                      <w:divBdr>
                        <w:top w:val="none" w:sz="0" w:space="0" w:color="auto"/>
                        <w:left w:val="none" w:sz="0" w:space="0" w:color="auto"/>
                        <w:bottom w:val="none" w:sz="0" w:space="0" w:color="auto"/>
                        <w:right w:val="none" w:sz="0" w:space="0" w:color="auto"/>
                      </w:divBdr>
                    </w:div>
                    <w:div w:id="2035031340">
                      <w:marLeft w:val="0"/>
                      <w:marRight w:val="0"/>
                      <w:marTop w:val="0"/>
                      <w:marBottom w:val="0"/>
                      <w:divBdr>
                        <w:top w:val="none" w:sz="0" w:space="0" w:color="auto"/>
                        <w:left w:val="none" w:sz="0" w:space="0" w:color="auto"/>
                        <w:bottom w:val="none" w:sz="0" w:space="0" w:color="auto"/>
                        <w:right w:val="none" w:sz="0" w:space="0" w:color="auto"/>
                      </w:divBdr>
                    </w:div>
                    <w:div w:id="899751445">
                      <w:marLeft w:val="0"/>
                      <w:marRight w:val="0"/>
                      <w:marTop w:val="0"/>
                      <w:marBottom w:val="0"/>
                      <w:divBdr>
                        <w:top w:val="none" w:sz="0" w:space="0" w:color="auto"/>
                        <w:left w:val="none" w:sz="0" w:space="0" w:color="auto"/>
                        <w:bottom w:val="none" w:sz="0" w:space="0" w:color="auto"/>
                        <w:right w:val="none" w:sz="0" w:space="0" w:color="auto"/>
                      </w:divBdr>
                    </w:div>
                    <w:div w:id="479077520">
                      <w:marLeft w:val="0"/>
                      <w:marRight w:val="0"/>
                      <w:marTop w:val="0"/>
                      <w:marBottom w:val="0"/>
                      <w:divBdr>
                        <w:top w:val="none" w:sz="0" w:space="0" w:color="auto"/>
                        <w:left w:val="none" w:sz="0" w:space="0" w:color="auto"/>
                        <w:bottom w:val="none" w:sz="0" w:space="0" w:color="auto"/>
                        <w:right w:val="none" w:sz="0" w:space="0" w:color="auto"/>
                      </w:divBdr>
                    </w:div>
                    <w:div w:id="1230724662">
                      <w:marLeft w:val="0"/>
                      <w:marRight w:val="0"/>
                      <w:marTop w:val="0"/>
                      <w:marBottom w:val="0"/>
                      <w:divBdr>
                        <w:top w:val="none" w:sz="0" w:space="0" w:color="auto"/>
                        <w:left w:val="none" w:sz="0" w:space="0" w:color="auto"/>
                        <w:bottom w:val="none" w:sz="0" w:space="0" w:color="auto"/>
                        <w:right w:val="none" w:sz="0" w:space="0" w:color="auto"/>
                      </w:divBdr>
                    </w:div>
                    <w:div w:id="1627006950">
                      <w:marLeft w:val="0"/>
                      <w:marRight w:val="0"/>
                      <w:marTop w:val="0"/>
                      <w:marBottom w:val="0"/>
                      <w:divBdr>
                        <w:top w:val="none" w:sz="0" w:space="0" w:color="auto"/>
                        <w:left w:val="none" w:sz="0" w:space="0" w:color="auto"/>
                        <w:bottom w:val="none" w:sz="0" w:space="0" w:color="auto"/>
                        <w:right w:val="none" w:sz="0" w:space="0" w:color="auto"/>
                      </w:divBdr>
                    </w:div>
                    <w:div w:id="1188058251">
                      <w:marLeft w:val="0"/>
                      <w:marRight w:val="0"/>
                      <w:marTop w:val="0"/>
                      <w:marBottom w:val="0"/>
                      <w:divBdr>
                        <w:top w:val="none" w:sz="0" w:space="0" w:color="auto"/>
                        <w:left w:val="none" w:sz="0" w:space="0" w:color="auto"/>
                        <w:bottom w:val="none" w:sz="0" w:space="0" w:color="auto"/>
                        <w:right w:val="none" w:sz="0" w:space="0" w:color="auto"/>
                      </w:divBdr>
                    </w:div>
                    <w:div w:id="1941982201">
                      <w:marLeft w:val="0"/>
                      <w:marRight w:val="0"/>
                      <w:marTop w:val="0"/>
                      <w:marBottom w:val="0"/>
                      <w:divBdr>
                        <w:top w:val="none" w:sz="0" w:space="0" w:color="auto"/>
                        <w:left w:val="none" w:sz="0" w:space="0" w:color="auto"/>
                        <w:bottom w:val="none" w:sz="0" w:space="0" w:color="auto"/>
                        <w:right w:val="none" w:sz="0" w:space="0" w:color="auto"/>
                      </w:divBdr>
                    </w:div>
                    <w:div w:id="702638498">
                      <w:marLeft w:val="0"/>
                      <w:marRight w:val="0"/>
                      <w:marTop w:val="0"/>
                      <w:marBottom w:val="0"/>
                      <w:divBdr>
                        <w:top w:val="none" w:sz="0" w:space="0" w:color="auto"/>
                        <w:left w:val="none" w:sz="0" w:space="0" w:color="auto"/>
                        <w:bottom w:val="none" w:sz="0" w:space="0" w:color="auto"/>
                        <w:right w:val="none" w:sz="0" w:space="0" w:color="auto"/>
                      </w:divBdr>
                    </w:div>
                  </w:divsChild>
                </w:div>
                <w:div w:id="728694865">
                  <w:marLeft w:val="0"/>
                  <w:marRight w:val="0"/>
                  <w:marTop w:val="100"/>
                  <w:marBottom w:val="100"/>
                  <w:divBdr>
                    <w:top w:val="none" w:sz="0" w:space="0" w:color="auto"/>
                    <w:left w:val="none" w:sz="0" w:space="0" w:color="auto"/>
                    <w:bottom w:val="none" w:sz="0" w:space="0" w:color="auto"/>
                    <w:right w:val="none" w:sz="0" w:space="0" w:color="auto"/>
                  </w:divBdr>
                </w:div>
                <w:div w:id="1943951478">
                  <w:blockQuote w:val="1"/>
                  <w:marLeft w:val="0"/>
                  <w:marRight w:val="0"/>
                  <w:marTop w:val="0"/>
                  <w:marBottom w:val="300"/>
                  <w:divBdr>
                    <w:top w:val="none" w:sz="0" w:space="0" w:color="auto"/>
                    <w:left w:val="single" w:sz="18" w:space="15" w:color="000000"/>
                    <w:bottom w:val="none" w:sz="0" w:space="0" w:color="auto"/>
                    <w:right w:val="none" w:sz="0" w:space="0" w:color="auto"/>
                  </w:divBdr>
                </w:div>
                <w:div w:id="946883939">
                  <w:marLeft w:val="0"/>
                  <w:marRight w:val="0"/>
                  <w:marTop w:val="100"/>
                  <w:marBottom w:val="100"/>
                  <w:divBdr>
                    <w:top w:val="none" w:sz="0" w:space="0" w:color="auto"/>
                    <w:left w:val="none" w:sz="0" w:space="0" w:color="auto"/>
                    <w:bottom w:val="none" w:sz="0" w:space="0" w:color="auto"/>
                    <w:right w:val="none" w:sz="0" w:space="0" w:color="auto"/>
                  </w:divBdr>
                </w:div>
                <w:div w:id="1655990462">
                  <w:marLeft w:val="0"/>
                  <w:marRight w:val="0"/>
                  <w:marTop w:val="100"/>
                  <w:marBottom w:val="100"/>
                  <w:divBdr>
                    <w:top w:val="none" w:sz="0" w:space="0" w:color="auto"/>
                    <w:left w:val="none" w:sz="0" w:space="0" w:color="auto"/>
                    <w:bottom w:val="none" w:sz="0" w:space="0" w:color="auto"/>
                    <w:right w:val="none" w:sz="0" w:space="0" w:color="auto"/>
                  </w:divBdr>
                </w:div>
                <w:div w:id="1238588984">
                  <w:marLeft w:val="0"/>
                  <w:marRight w:val="0"/>
                  <w:marTop w:val="100"/>
                  <w:marBottom w:val="100"/>
                  <w:divBdr>
                    <w:top w:val="none" w:sz="0" w:space="0" w:color="auto"/>
                    <w:left w:val="none" w:sz="0" w:space="0" w:color="auto"/>
                    <w:bottom w:val="none" w:sz="0" w:space="0" w:color="auto"/>
                    <w:right w:val="none" w:sz="0" w:space="0" w:color="auto"/>
                  </w:divBdr>
                </w:div>
                <w:div w:id="1233849180">
                  <w:marLeft w:val="0"/>
                  <w:marRight w:val="0"/>
                  <w:marTop w:val="240"/>
                  <w:marBottom w:val="240"/>
                  <w:divBdr>
                    <w:top w:val="none" w:sz="0" w:space="0" w:color="auto"/>
                    <w:left w:val="none" w:sz="0" w:space="0" w:color="auto"/>
                    <w:bottom w:val="none" w:sz="0" w:space="0" w:color="auto"/>
                    <w:right w:val="none" w:sz="0" w:space="0" w:color="auto"/>
                  </w:divBdr>
                  <w:divsChild>
                    <w:div w:id="323436654">
                      <w:marLeft w:val="0"/>
                      <w:marRight w:val="0"/>
                      <w:marTop w:val="0"/>
                      <w:marBottom w:val="0"/>
                      <w:divBdr>
                        <w:top w:val="none" w:sz="0" w:space="0" w:color="auto"/>
                        <w:left w:val="none" w:sz="0" w:space="0" w:color="auto"/>
                        <w:bottom w:val="none" w:sz="0" w:space="0" w:color="auto"/>
                        <w:right w:val="none" w:sz="0" w:space="0" w:color="auto"/>
                      </w:divBdr>
                      <w:divsChild>
                        <w:div w:id="437064719">
                          <w:marLeft w:val="0"/>
                          <w:marRight w:val="0"/>
                          <w:marTop w:val="0"/>
                          <w:marBottom w:val="0"/>
                          <w:divBdr>
                            <w:top w:val="none" w:sz="0" w:space="0" w:color="auto"/>
                            <w:left w:val="none" w:sz="0" w:space="0" w:color="auto"/>
                            <w:bottom w:val="none" w:sz="0" w:space="0" w:color="auto"/>
                            <w:right w:val="none" w:sz="0" w:space="0" w:color="auto"/>
                          </w:divBdr>
                          <w:divsChild>
                            <w:div w:id="1811901605">
                              <w:marLeft w:val="0"/>
                              <w:marRight w:val="0"/>
                              <w:marTop w:val="0"/>
                              <w:marBottom w:val="0"/>
                              <w:divBdr>
                                <w:top w:val="none" w:sz="0" w:space="0" w:color="auto"/>
                                <w:left w:val="none" w:sz="0" w:space="0" w:color="auto"/>
                                <w:bottom w:val="none" w:sz="0" w:space="0" w:color="auto"/>
                                <w:right w:val="none" w:sz="0" w:space="0" w:color="auto"/>
                              </w:divBdr>
                              <w:divsChild>
                                <w:div w:id="1637949070">
                                  <w:marLeft w:val="0"/>
                                  <w:marRight w:val="0"/>
                                  <w:marTop w:val="0"/>
                                  <w:marBottom w:val="0"/>
                                  <w:divBdr>
                                    <w:top w:val="none" w:sz="0" w:space="0" w:color="auto"/>
                                    <w:left w:val="none" w:sz="0" w:space="0" w:color="auto"/>
                                    <w:bottom w:val="none" w:sz="0" w:space="0" w:color="auto"/>
                                    <w:right w:val="none" w:sz="0" w:space="0" w:color="auto"/>
                                  </w:divBdr>
                                  <w:divsChild>
                                    <w:div w:id="922227989">
                                      <w:marLeft w:val="0"/>
                                      <w:marRight w:val="0"/>
                                      <w:marTop w:val="0"/>
                                      <w:marBottom w:val="0"/>
                                      <w:divBdr>
                                        <w:top w:val="none" w:sz="0" w:space="0" w:color="auto"/>
                                        <w:left w:val="none" w:sz="0" w:space="0" w:color="auto"/>
                                        <w:bottom w:val="none" w:sz="0" w:space="0" w:color="auto"/>
                                        <w:right w:val="none" w:sz="0" w:space="0" w:color="auto"/>
                                      </w:divBdr>
                                      <w:divsChild>
                                        <w:div w:id="108642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126653">
                                  <w:marLeft w:val="0"/>
                                  <w:marRight w:val="0"/>
                                  <w:marTop w:val="0"/>
                                  <w:marBottom w:val="0"/>
                                  <w:divBdr>
                                    <w:top w:val="none" w:sz="0" w:space="0" w:color="auto"/>
                                    <w:left w:val="none" w:sz="0" w:space="0" w:color="auto"/>
                                    <w:bottom w:val="none" w:sz="0" w:space="0" w:color="auto"/>
                                    <w:right w:val="none" w:sz="0" w:space="0" w:color="auto"/>
                                  </w:divBdr>
                                  <w:divsChild>
                                    <w:div w:id="2004769782">
                                      <w:marLeft w:val="0"/>
                                      <w:marRight w:val="0"/>
                                      <w:marTop w:val="0"/>
                                      <w:marBottom w:val="0"/>
                                      <w:divBdr>
                                        <w:top w:val="none" w:sz="0" w:space="0" w:color="auto"/>
                                        <w:left w:val="none" w:sz="0" w:space="0" w:color="auto"/>
                                        <w:bottom w:val="none" w:sz="0" w:space="0" w:color="auto"/>
                                        <w:right w:val="none" w:sz="0" w:space="0" w:color="auto"/>
                                      </w:divBdr>
                                      <w:divsChild>
                                        <w:div w:id="87458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031583">
                                  <w:marLeft w:val="0"/>
                                  <w:marRight w:val="0"/>
                                  <w:marTop w:val="0"/>
                                  <w:marBottom w:val="0"/>
                                  <w:divBdr>
                                    <w:top w:val="none" w:sz="0" w:space="0" w:color="auto"/>
                                    <w:left w:val="none" w:sz="0" w:space="0" w:color="auto"/>
                                    <w:bottom w:val="none" w:sz="0" w:space="0" w:color="auto"/>
                                    <w:right w:val="none" w:sz="0" w:space="0" w:color="auto"/>
                                  </w:divBdr>
                                  <w:divsChild>
                                    <w:div w:id="594368052">
                                      <w:marLeft w:val="0"/>
                                      <w:marRight w:val="0"/>
                                      <w:marTop w:val="0"/>
                                      <w:marBottom w:val="0"/>
                                      <w:divBdr>
                                        <w:top w:val="none" w:sz="0" w:space="0" w:color="auto"/>
                                        <w:left w:val="none" w:sz="0" w:space="0" w:color="auto"/>
                                        <w:bottom w:val="none" w:sz="0" w:space="0" w:color="auto"/>
                                        <w:right w:val="none" w:sz="0" w:space="0" w:color="auto"/>
                                      </w:divBdr>
                                      <w:divsChild>
                                        <w:div w:id="199447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345679">
                          <w:marLeft w:val="0"/>
                          <w:marRight w:val="0"/>
                          <w:marTop w:val="0"/>
                          <w:marBottom w:val="0"/>
                          <w:divBdr>
                            <w:top w:val="none" w:sz="0" w:space="0" w:color="auto"/>
                            <w:left w:val="none" w:sz="0" w:space="0" w:color="auto"/>
                            <w:bottom w:val="none" w:sz="0" w:space="0" w:color="auto"/>
                            <w:right w:val="none" w:sz="0" w:space="0" w:color="auto"/>
                          </w:divBdr>
                          <w:divsChild>
                            <w:div w:id="573901186">
                              <w:marLeft w:val="0"/>
                              <w:marRight w:val="0"/>
                              <w:marTop w:val="100"/>
                              <w:marBottom w:val="100"/>
                              <w:divBdr>
                                <w:top w:val="none" w:sz="0" w:space="0" w:color="auto"/>
                                <w:left w:val="none" w:sz="0" w:space="0" w:color="auto"/>
                                <w:bottom w:val="none" w:sz="0" w:space="0" w:color="auto"/>
                                <w:right w:val="none" w:sz="0" w:space="0" w:color="auto"/>
                              </w:divBdr>
                              <w:divsChild>
                                <w:div w:id="795804312">
                                  <w:marLeft w:val="0"/>
                                  <w:marRight w:val="0"/>
                                  <w:marTop w:val="100"/>
                                  <w:marBottom w:val="100"/>
                                  <w:divBdr>
                                    <w:top w:val="none" w:sz="0" w:space="0" w:color="auto"/>
                                    <w:left w:val="none" w:sz="0" w:space="0" w:color="auto"/>
                                    <w:bottom w:val="none" w:sz="0" w:space="0" w:color="auto"/>
                                    <w:right w:val="none" w:sz="0" w:space="0" w:color="auto"/>
                                  </w:divBdr>
                                  <w:divsChild>
                                    <w:div w:id="265499543">
                                      <w:marLeft w:val="0"/>
                                      <w:marRight w:val="0"/>
                                      <w:marTop w:val="0"/>
                                      <w:marBottom w:val="0"/>
                                      <w:divBdr>
                                        <w:top w:val="none" w:sz="0" w:space="0" w:color="auto"/>
                                        <w:left w:val="none" w:sz="0" w:space="0" w:color="auto"/>
                                        <w:bottom w:val="none" w:sz="0" w:space="0" w:color="auto"/>
                                        <w:right w:val="none" w:sz="0" w:space="0" w:color="auto"/>
                                      </w:divBdr>
                                    </w:div>
                                  </w:divsChild>
                                </w:div>
                                <w:div w:id="238097835">
                                  <w:marLeft w:val="0"/>
                                  <w:marRight w:val="0"/>
                                  <w:marTop w:val="100"/>
                                  <w:marBottom w:val="100"/>
                                  <w:divBdr>
                                    <w:top w:val="none" w:sz="0" w:space="0" w:color="auto"/>
                                    <w:left w:val="none" w:sz="0" w:space="0" w:color="auto"/>
                                    <w:bottom w:val="none" w:sz="0" w:space="0" w:color="auto"/>
                                    <w:right w:val="none" w:sz="0" w:space="0" w:color="auto"/>
                                  </w:divBdr>
                                  <w:divsChild>
                                    <w:div w:id="355279398">
                                      <w:marLeft w:val="0"/>
                                      <w:marRight w:val="0"/>
                                      <w:marTop w:val="0"/>
                                      <w:marBottom w:val="0"/>
                                      <w:divBdr>
                                        <w:top w:val="none" w:sz="0" w:space="0" w:color="auto"/>
                                        <w:left w:val="none" w:sz="0" w:space="0" w:color="auto"/>
                                        <w:bottom w:val="none" w:sz="0" w:space="0" w:color="auto"/>
                                        <w:right w:val="none" w:sz="0" w:space="0" w:color="auto"/>
                                      </w:divBdr>
                                    </w:div>
                                  </w:divsChild>
                                </w:div>
                                <w:div w:id="103425526">
                                  <w:marLeft w:val="0"/>
                                  <w:marRight w:val="0"/>
                                  <w:marTop w:val="100"/>
                                  <w:marBottom w:val="100"/>
                                  <w:divBdr>
                                    <w:top w:val="none" w:sz="0" w:space="0" w:color="auto"/>
                                    <w:left w:val="none" w:sz="0" w:space="0" w:color="auto"/>
                                    <w:bottom w:val="none" w:sz="0" w:space="0" w:color="auto"/>
                                    <w:right w:val="none" w:sz="0" w:space="0" w:color="auto"/>
                                  </w:divBdr>
                                  <w:divsChild>
                                    <w:div w:id="1205748747">
                                      <w:marLeft w:val="0"/>
                                      <w:marRight w:val="0"/>
                                      <w:marTop w:val="0"/>
                                      <w:marBottom w:val="0"/>
                                      <w:divBdr>
                                        <w:top w:val="none" w:sz="0" w:space="0" w:color="auto"/>
                                        <w:left w:val="none" w:sz="0" w:space="0" w:color="auto"/>
                                        <w:bottom w:val="none" w:sz="0" w:space="0" w:color="auto"/>
                                        <w:right w:val="none" w:sz="0" w:space="0" w:color="auto"/>
                                      </w:divBdr>
                                    </w:div>
                                  </w:divsChild>
                                </w:div>
                                <w:div w:id="2087022718">
                                  <w:marLeft w:val="0"/>
                                  <w:marRight w:val="0"/>
                                  <w:marTop w:val="100"/>
                                  <w:marBottom w:val="100"/>
                                  <w:divBdr>
                                    <w:top w:val="none" w:sz="0" w:space="0" w:color="auto"/>
                                    <w:left w:val="none" w:sz="0" w:space="0" w:color="auto"/>
                                    <w:bottom w:val="none" w:sz="0" w:space="0" w:color="auto"/>
                                    <w:right w:val="none" w:sz="0" w:space="0" w:color="auto"/>
                                  </w:divBdr>
                                  <w:divsChild>
                                    <w:div w:id="1451437339">
                                      <w:marLeft w:val="0"/>
                                      <w:marRight w:val="0"/>
                                      <w:marTop w:val="0"/>
                                      <w:marBottom w:val="0"/>
                                      <w:divBdr>
                                        <w:top w:val="none" w:sz="0" w:space="0" w:color="auto"/>
                                        <w:left w:val="none" w:sz="0" w:space="0" w:color="auto"/>
                                        <w:bottom w:val="none" w:sz="0" w:space="0" w:color="auto"/>
                                        <w:right w:val="none" w:sz="0" w:space="0" w:color="auto"/>
                                      </w:divBdr>
                                    </w:div>
                                  </w:divsChild>
                                </w:div>
                                <w:div w:id="499781997">
                                  <w:marLeft w:val="0"/>
                                  <w:marRight w:val="0"/>
                                  <w:marTop w:val="100"/>
                                  <w:marBottom w:val="100"/>
                                  <w:divBdr>
                                    <w:top w:val="none" w:sz="0" w:space="0" w:color="auto"/>
                                    <w:left w:val="none" w:sz="0" w:space="0" w:color="auto"/>
                                    <w:bottom w:val="none" w:sz="0" w:space="0" w:color="auto"/>
                                    <w:right w:val="none" w:sz="0" w:space="0" w:color="auto"/>
                                  </w:divBdr>
                                  <w:divsChild>
                                    <w:div w:id="96261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8764727">
                  <w:marLeft w:val="0"/>
                  <w:marRight w:val="0"/>
                  <w:marTop w:val="240"/>
                  <w:marBottom w:val="240"/>
                  <w:divBdr>
                    <w:top w:val="none" w:sz="0" w:space="0" w:color="auto"/>
                    <w:left w:val="none" w:sz="0" w:space="0" w:color="auto"/>
                    <w:bottom w:val="none" w:sz="0" w:space="0" w:color="auto"/>
                    <w:right w:val="none" w:sz="0" w:space="0" w:color="auto"/>
                  </w:divBdr>
                  <w:divsChild>
                    <w:div w:id="1670718798">
                      <w:marLeft w:val="0"/>
                      <w:marRight w:val="0"/>
                      <w:marTop w:val="0"/>
                      <w:marBottom w:val="0"/>
                      <w:divBdr>
                        <w:top w:val="none" w:sz="0" w:space="0" w:color="auto"/>
                        <w:left w:val="none" w:sz="0" w:space="0" w:color="auto"/>
                        <w:bottom w:val="none" w:sz="0" w:space="0" w:color="auto"/>
                        <w:right w:val="none" w:sz="0" w:space="0" w:color="auto"/>
                      </w:divBdr>
                      <w:divsChild>
                        <w:div w:id="1028724616">
                          <w:marLeft w:val="0"/>
                          <w:marRight w:val="0"/>
                          <w:marTop w:val="0"/>
                          <w:marBottom w:val="0"/>
                          <w:divBdr>
                            <w:top w:val="none" w:sz="0" w:space="0" w:color="auto"/>
                            <w:left w:val="none" w:sz="0" w:space="0" w:color="auto"/>
                            <w:bottom w:val="none" w:sz="0" w:space="0" w:color="auto"/>
                            <w:right w:val="none" w:sz="0" w:space="0" w:color="auto"/>
                          </w:divBdr>
                          <w:divsChild>
                            <w:div w:id="830750813">
                              <w:marLeft w:val="0"/>
                              <w:marRight w:val="0"/>
                              <w:marTop w:val="0"/>
                              <w:marBottom w:val="0"/>
                              <w:divBdr>
                                <w:top w:val="none" w:sz="0" w:space="0" w:color="auto"/>
                                <w:left w:val="none" w:sz="0" w:space="0" w:color="auto"/>
                                <w:bottom w:val="none" w:sz="0" w:space="0" w:color="auto"/>
                                <w:right w:val="none" w:sz="0" w:space="0" w:color="auto"/>
                              </w:divBdr>
                              <w:divsChild>
                                <w:div w:id="1346785694">
                                  <w:marLeft w:val="0"/>
                                  <w:marRight w:val="0"/>
                                  <w:marTop w:val="0"/>
                                  <w:marBottom w:val="0"/>
                                  <w:divBdr>
                                    <w:top w:val="none" w:sz="0" w:space="0" w:color="auto"/>
                                    <w:left w:val="none" w:sz="0" w:space="0" w:color="auto"/>
                                    <w:bottom w:val="none" w:sz="0" w:space="0" w:color="auto"/>
                                    <w:right w:val="none" w:sz="0" w:space="0" w:color="auto"/>
                                  </w:divBdr>
                                  <w:divsChild>
                                    <w:div w:id="1421022742">
                                      <w:marLeft w:val="0"/>
                                      <w:marRight w:val="0"/>
                                      <w:marTop w:val="0"/>
                                      <w:marBottom w:val="0"/>
                                      <w:divBdr>
                                        <w:top w:val="none" w:sz="0" w:space="0" w:color="auto"/>
                                        <w:left w:val="none" w:sz="0" w:space="0" w:color="auto"/>
                                        <w:bottom w:val="none" w:sz="0" w:space="0" w:color="auto"/>
                                        <w:right w:val="none" w:sz="0" w:space="0" w:color="auto"/>
                                      </w:divBdr>
                                      <w:divsChild>
                                        <w:div w:id="163239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432534">
                                  <w:marLeft w:val="0"/>
                                  <w:marRight w:val="0"/>
                                  <w:marTop w:val="0"/>
                                  <w:marBottom w:val="0"/>
                                  <w:divBdr>
                                    <w:top w:val="none" w:sz="0" w:space="0" w:color="auto"/>
                                    <w:left w:val="none" w:sz="0" w:space="0" w:color="auto"/>
                                    <w:bottom w:val="none" w:sz="0" w:space="0" w:color="auto"/>
                                    <w:right w:val="none" w:sz="0" w:space="0" w:color="auto"/>
                                  </w:divBdr>
                                  <w:divsChild>
                                    <w:div w:id="1165240164">
                                      <w:marLeft w:val="0"/>
                                      <w:marRight w:val="0"/>
                                      <w:marTop w:val="0"/>
                                      <w:marBottom w:val="0"/>
                                      <w:divBdr>
                                        <w:top w:val="none" w:sz="0" w:space="0" w:color="auto"/>
                                        <w:left w:val="none" w:sz="0" w:space="0" w:color="auto"/>
                                        <w:bottom w:val="none" w:sz="0" w:space="0" w:color="auto"/>
                                        <w:right w:val="none" w:sz="0" w:space="0" w:color="auto"/>
                                      </w:divBdr>
                                      <w:divsChild>
                                        <w:div w:id="106025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3581">
                                  <w:marLeft w:val="0"/>
                                  <w:marRight w:val="0"/>
                                  <w:marTop w:val="0"/>
                                  <w:marBottom w:val="0"/>
                                  <w:divBdr>
                                    <w:top w:val="none" w:sz="0" w:space="0" w:color="auto"/>
                                    <w:left w:val="none" w:sz="0" w:space="0" w:color="auto"/>
                                    <w:bottom w:val="none" w:sz="0" w:space="0" w:color="auto"/>
                                    <w:right w:val="none" w:sz="0" w:space="0" w:color="auto"/>
                                  </w:divBdr>
                                  <w:divsChild>
                                    <w:div w:id="657003668">
                                      <w:marLeft w:val="0"/>
                                      <w:marRight w:val="0"/>
                                      <w:marTop w:val="0"/>
                                      <w:marBottom w:val="0"/>
                                      <w:divBdr>
                                        <w:top w:val="none" w:sz="0" w:space="0" w:color="auto"/>
                                        <w:left w:val="none" w:sz="0" w:space="0" w:color="auto"/>
                                        <w:bottom w:val="none" w:sz="0" w:space="0" w:color="auto"/>
                                        <w:right w:val="none" w:sz="0" w:space="0" w:color="auto"/>
                                      </w:divBdr>
                                      <w:divsChild>
                                        <w:div w:id="15630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097834">
                          <w:marLeft w:val="0"/>
                          <w:marRight w:val="0"/>
                          <w:marTop w:val="0"/>
                          <w:marBottom w:val="0"/>
                          <w:divBdr>
                            <w:top w:val="none" w:sz="0" w:space="0" w:color="auto"/>
                            <w:left w:val="none" w:sz="0" w:space="0" w:color="auto"/>
                            <w:bottom w:val="none" w:sz="0" w:space="0" w:color="auto"/>
                            <w:right w:val="none" w:sz="0" w:space="0" w:color="auto"/>
                          </w:divBdr>
                          <w:divsChild>
                            <w:div w:id="1252815776">
                              <w:marLeft w:val="0"/>
                              <w:marRight w:val="0"/>
                              <w:marTop w:val="100"/>
                              <w:marBottom w:val="100"/>
                              <w:divBdr>
                                <w:top w:val="none" w:sz="0" w:space="0" w:color="auto"/>
                                <w:left w:val="none" w:sz="0" w:space="0" w:color="auto"/>
                                <w:bottom w:val="none" w:sz="0" w:space="0" w:color="auto"/>
                                <w:right w:val="none" w:sz="0" w:space="0" w:color="auto"/>
                              </w:divBdr>
                              <w:divsChild>
                                <w:div w:id="2070034448">
                                  <w:marLeft w:val="0"/>
                                  <w:marRight w:val="0"/>
                                  <w:marTop w:val="100"/>
                                  <w:marBottom w:val="100"/>
                                  <w:divBdr>
                                    <w:top w:val="none" w:sz="0" w:space="0" w:color="auto"/>
                                    <w:left w:val="none" w:sz="0" w:space="0" w:color="auto"/>
                                    <w:bottom w:val="none" w:sz="0" w:space="0" w:color="auto"/>
                                    <w:right w:val="none" w:sz="0" w:space="0" w:color="auto"/>
                                  </w:divBdr>
                                  <w:divsChild>
                                    <w:div w:id="981811351">
                                      <w:marLeft w:val="0"/>
                                      <w:marRight w:val="0"/>
                                      <w:marTop w:val="0"/>
                                      <w:marBottom w:val="0"/>
                                      <w:divBdr>
                                        <w:top w:val="none" w:sz="0" w:space="0" w:color="auto"/>
                                        <w:left w:val="none" w:sz="0" w:space="0" w:color="auto"/>
                                        <w:bottom w:val="none" w:sz="0" w:space="0" w:color="auto"/>
                                        <w:right w:val="none" w:sz="0" w:space="0" w:color="auto"/>
                                      </w:divBdr>
                                    </w:div>
                                  </w:divsChild>
                                </w:div>
                                <w:div w:id="120614726">
                                  <w:marLeft w:val="0"/>
                                  <w:marRight w:val="0"/>
                                  <w:marTop w:val="100"/>
                                  <w:marBottom w:val="100"/>
                                  <w:divBdr>
                                    <w:top w:val="none" w:sz="0" w:space="0" w:color="auto"/>
                                    <w:left w:val="none" w:sz="0" w:space="0" w:color="auto"/>
                                    <w:bottom w:val="none" w:sz="0" w:space="0" w:color="auto"/>
                                    <w:right w:val="none" w:sz="0" w:space="0" w:color="auto"/>
                                  </w:divBdr>
                                  <w:divsChild>
                                    <w:div w:id="1306423524">
                                      <w:marLeft w:val="0"/>
                                      <w:marRight w:val="0"/>
                                      <w:marTop w:val="0"/>
                                      <w:marBottom w:val="0"/>
                                      <w:divBdr>
                                        <w:top w:val="none" w:sz="0" w:space="0" w:color="auto"/>
                                        <w:left w:val="none" w:sz="0" w:space="0" w:color="auto"/>
                                        <w:bottom w:val="none" w:sz="0" w:space="0" w:color="auto"/>
                                        <w:right w:val="none" w:sz="0" w:space="0" w:color="auto"/>
                                      </w:divBdr>
                                    </w:div>
                                  </w:divsChild>
                                </w:div>
                                <w:div w:id="663968230">
                                  <w:marLeft w:val="0"/>
                                  <w:marRight w:val="0"/>
                                  <w:marTop w:val="100"/>
                                  <w:marBottom w:val="100"/>
                                  <w:divBdr>
                                    <w:top w:val="none" w:sz="0" w:space="0" w:color="auto"/>
                                    <w:left w:val="none" w:sz="0" w:space="0" w:color="auto"/>
                                    <w:bottom w:val="none" w:sz="0" w:space="0" w:color="auto"/>
                                    <w:right w:val="none" w:sz="0" w:space="0" w:color="auto"/>
                                  </w:divBdr>
                                  <w:divsChild>
                                    <w:div w:id="79062071">
                                      <w:marLeft w:val="0"/>
                                      <w:marRight w:val="0"/>
                                      <w:marTop w:val="0"/>
                                      <w:marBottom w:val="0"/>
                                      <w:divBdr>
                                        <w:top w:val="none" w:sz="0" w:space="0" w:color="auto"/>
                                        <w:left w:val="none" w:sz="0" w:space="0" w:color="auto"/>
                                        <w:bottom w:val="none" w:sz="0" w:space="0" w:color="auto"/>
                                        <w:right w:val="none" w:sz="0" w:space="0" w:color="auto"/>
                                      </w:divBdr>
                                    </w:div>
                                  </w:divsChild>
                                </w:div>
                                <w:div w:id="815604649">
                                  <w:marLeft w:val="0"/>
                                  <w:marRight w:val="0"/>
                                  <w:marTop w:val="100"/>
                                  <w:marBottom w:val="100"/>
                                  <w:divBdr>
                                    <w:top w:val="none" w:sz="0" w:space="0" w:color="auto"/>
                                    <w:left w:val="none" w:sz="0" w:space="0" w:color="auto"/>
                                    <w:bottom w:val="none" w:sz="0" w:space="0" w:color="auto"/>
                                    <w:right w:val="none" w:sz="0" w:space="0" w:color="auto"/>
                                  </w:divBdr>
                                  <w:divsChild>
                                    <w:div w:id="1669557804">
                                      <w:marLeft w:val="0"/>
                                      <w:marRight w:val="0"/>
                                      <w:marTop w:val="0"/>
                                      <w:marBottom w:val="0"/>
                                      <w:divBdr>
                                        <w:top w:val="none" w:sz="0" w:space="0" w:color="auto"/>
                                        <w:left w:val="none" w:sz="0" w:space="0" w:color="auto"/>
                                        <w:bottom w:val="none" w:sz="0" w:space="0" w:color="auto"/>
                                        <w:right w:val="none" w:sz="0" w:space="0" w:color="auto"/>
                                      </w:divBdr>
                                    </w:div>
                                  </w:divsChild>
                                </w:div>
                                <w:div w:id="7294882">
                                  <w:marLeft w:val="0"/>
                                  <w:marRight w:val="0"/>
                                  <w:marTop w:val="100"/>
                                  <w:marBottom w:val="100"/>
                                  <w:divBdr>
                                    <w:top w:val="none" w:sz="0" w:space="0" w:color="auto"/>
                                    <w:left w:val="none" w:sz="0" w:space="0" w:color="auto"/>
                                    <w:bottom w:val="none" w:sz="0" w:space="0" w:color="auto"/>
                                    <w:right w:val="none" w:sz="0" w:space="0" w:color="auto"/>
                                  </w:divBdr>
                                  <w:divsChild>
                                    <w:div w:id="317341053">
                                      <w:marLeft w:val="0"/>
                                      <w:marRight w:val="0"/>
                                      <w:marTop w:val="0"/>
                                      <w:marBottom w:val="0"/>
                                      <w:divBdr>
                                        <w:top w:val="none" w:sz="0" w:space="0" w:color="auto"/>
                                        <w:left w:val="none" w:sz="0" w:space="0" w:color="auto"/>
                                        <w:bottom w:val="none" w:sz="0" w:space="0" w:color="auto"/>
                                        <w:right w:val="none" w:sz="0" w:space="0" w:color="auto"/>
                                      </w:divBdr>
                                    </w:div>
                                  </w:divsChild>
                                </w:div>
                                <w:div w:id="774516314">
                                  <w:marLeft w:val="0"/>
                                  <w:marRight w:val="0"/>
                                  <w:marTop w:val="100"/>
                                  <w:marBottom w:val="100"/>
                                  <w:divBdr>
                                    <w:top w:val="none" w:sz="0" w:space="0" w:color="auto"/>
                                    <w:left w:val="none" w:sz="0" w:space="0" w:color="auto"/>
                                    <w:bottom w:val="none" w:sz="0" w:space="0" w:color="auto"/>
                                    <w:right w:val="none" w:sz="0" w:space="0" w:color="auto"/>
                                  </w:divBdr>
                                  <w:divsChild>
                                    <w:div w:id="60392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983343">
                  <w:marLeft w:val="0"/>
                  <w:marRight w:val="0"/>
                  <w:marTop w:val="0"/>
                  <w:marBottom w:val="0"/>
                  <w:divBdr>
                    <w:top w:val="none" w:sz="0" w:space="0" w:color="auto"/>
                    <w:left w:val="none" w:sz="0" w:space="0" w:color="auto"/>
                    <w:bottom w:val="none" w:sz="0" w:space="0" w:color="auto"/>
                    <w:right w:val="none" w:sz="0" w:space="0" w:color="auto"/>
                  </w:divBdr>
                  <w:divsChild>
                    <w:div w:id="2126338936">
                      <w:marLeft w:val="0"/>
                      <w:marRight w:val="0"/>
                      <w:marTop w:val="0"/>
                      <w:marBottom w:val="0"/>
                      <w:divBdr>
                        <w:top w:val="none" w:sz="0" w:space="0" w:color="auto"/>
                        <w:left w:val="none" w:sz="0" w:space="0" w:color="auto"/>
                        <w:bottom w:val="none" w:sz="0" w:space="0" w:color="auto"/>
                        <w:right w:val="none" w:sz="0" w:space="0" w:color="auto"/>
                      </w:divBdr>
                    </w:div>
                  </w:divsChild>
                </w:div>
                <w:div w:id="810287707">
                  <w:marLeft w:val="0"/>
                  <w:marRight w:val="0"/>
                  <w:marTop w:val="0"/>
                  <w:marBottom w:val="0"/>
                  <w:divBdr>
                    <w:top w:val="none" w:sz="0" w:space="0" w:color="auto"/>
                    <w:left w:val="none" w:sz="0" w:space="0" w:color="auto"/>
                    <w:bottom w:val="none" w:sz="0" w:space="0" w:color="auto"/>
                    <w:right w:val="none" w:sz="0" w:space="0" w:color="auto"/>
                  </w:divBdr>
                  <w:divsChild>
                    <w:div w:id="1813213470">
                      <w:marLeft w:val="0"/>
                      <w:marRight w:val="0"/>
                      <w:marTop w:val="0"/>
                      <w:marBottom w:val="0"/>
                      <w:divBdr>
                        <w:top w:val="none" w:sz="0" w:space="0" w:color="auto"/>
                        <w:left w:val="none" w:sz="0" w:space="0" w:color="auto"/>
                        <w:bottom w:val="none" w:sz="0" w:space="0" w:color="auto"/>
                        <w:right w:val="none" w:sz="0" w:space="0" w:color="auto"/>
                      </w:divBdr>
                    </w:div>
                  </w:divsChild>
                </w:div>
                <w:div w:id="164785369">
                  <w:marLeft w:val="0"/>
                  <w:marRight w:val="0"/>
                  <w:marTop w:val="100"/>
                  <w:marBottom w:val="100"/>
                  <w:divBdr>
                    <w:top w:val="none" w:sz="0" w:space="0" w:color="auto"/>
                    <w:left w:val="none" w:sz="0" w:space="0" w:color="auto"/>
                    <w:bottom w:val="none" w:sz="0" w:space="0" w:color="auto"/>
                    <w:right w:val="none" w:sz="0" w:space="0" w:color="auto"/>
                  </w:divBdr>
                </w:div>
                <w:div w:id="1953433855">
                  <w:blockQuote w:val="1"/>
                  <w:marLeft w:val="0"/>
                  <w:marRight w:val="0"/>
                  <w:marTop w:val="0"/>
                  <w:marBottom w:val="300"/>
                  <w:divBdr>
                    <w:top w:val="none" w:sz="0" w:space="0" w:color="auto"/>
                    <w:left w:val="single" w:sz="18" w:space="15" w:color="000000"/>
                    <w:bottom w:val="none" w:sz="0" w:space="0" w:color="auto"/>
                    <w:right w:val="none" w:sz="0" w:space="0" w:color="auto"/>
                  </w:divBdr>
                </w:div>
                <w:div w:id="694504449">
                  <w:marLeft w:val="0"/>
                  <w:marRight w:val="0"/>
                  <w:marTop w:val="100"/>
                  <w:marBottom w:val="100"/>
                  <w:divBdr>
                    <w:top w:val="none" w:sz="0" w:space="0" w:color="auto"/>
                    <w:left w:val="none" w:sz="0" w:space="0" w:color="auto"/>
                    <w:bottom w:val="none" w:sz="0" w:space="0" w:color="auto"/>
                    <w:right w:val="none" w:sz="0" w:space="0" w:color="auto"/>
                  </w:divBdr>
                </w:div>
                <w:div w:id="1719402817">
                  <w:marLeft w:val="0"/>
                  <w:marRight w:val="0"/>
                  <w:marTop w:val="240"/>
                  <w:marBottom w:val="240"/>
                  <w:divBdr>
                    <w:top w:val="none" w:sz="0" w:space="0" w:color="auto"/>
                    <w:left w:val="none" w:sz="0" w:space="0" w:color="auto"/>
                    <w:bottom w:val="none" w:sz="0" w:space="0" w:color="auto"/>
                    <w:right w:val="none" w:sz="0" w:space="0" w:color="auto"/>
                  </w:divBdr>
                  <w:divsChild>
                    <w:div w:id="2047484523">
                      <w:marLeft w:val="0"/>
                      <w:marRight w:val="0"/>
                      <w:marTop w:val="0"/>
                      <w:marBottom w:val="0"/>
                      <w:divBdr>
                        <w:top w:val="none" w:sz="0" w:space="0" w:color="auto"/>
                        <w:left w:val="none" w:sz="0" w:space="0" w:color="auto"/>
                        <w:bottom w:val="none" w:sz="0" w:space="0" w:color="auto"/>
                        <w:right w:val="none" w:sz="0" w:space="0" w:color="auto"/>
                      </w:divBdr>
                      <w:divsChild>
                        <w:div w:id="770929260">
                          <w:marLeft w:val="0"/>
                          <w:marRight w:val="0"/>
                          <w:marTop w:val="0"/>
                          <w:marBottom w:val="0"/>
                          <w:divBdr>
                            <w:top w:val="none" w:sz="0" w:space="0" w:color="auto"/>
                            <w:left w:val="none" w:sz="0" w:space="0" w:color="auto"/>
                            <w:bottom w:val="none" w:sz="0" w:space="0" w:color="auto"/>
                            <w:right w:val="none" w:sz="0" w:space="0" w:color="auto"/>
                          </w:divBdr>
                          <w:divsChild>
                            <w:div w:id="100534617">
                              <w:marLeft w:val="0"/>
                              <w:marRight w:val="0"/>
                              <w:marTop w:val="0"/>
                              <w:marBottom w:val="0"/>
                              <w:divBdr>
                                <w:top w:val="none" w:sz="0" w:space="0" w:color="auto"/>
                                <w:left w:val="none" w:sz="0" w:space="0" w:color="auto"/>
                                <w:bottom w:val="none" w:sz="0" w:space="0" w:color="auto"/>
                                <w:right w:val="none" w:sz="0" w:space="0" w:color="auto"/>
                              </w:divBdr>
                              <w:divsChild>
                                <w:div w:id="1074857086">
                                  <w:marLeft w:val="0"/>
                                  <w:marRight w:val="0"/>
                                  <w:marTop w:val="0"/>
                                  <w:marBottom w:val="0"/>
                                  <w:divBdr>
                                    <w:top w:val="none" w:sz="0" w:space="0" w:color="auto"/>
                                    <w:left w:val="none" w:sz="0" w:space="0" w:color="auto"/>
                                    <w:bottom w:val="none" w:sz="0" w:space="0" w:color="auto"/>
                                    <w:right w:val="none" w:sz="0" w:space="0" w:color="auto"/>
                                  </w:divBdr>
                                  <w:divsChild>
                                    <w:div w:id="1910263588">
                                      <w:marLeft w:val="0"/>
                                      <w:marRight w:val="0"/>
                                      <w:marTop w:val="0"/>
                                      <w:marBottom w:val="0"/>
                                      <w:divBdr>
                                        <w:top w:val="none" w:sz="0" w:space="0" w:color="auto"/>
                                        <w:left w:val="none" w:sz="0" w:space="0" w:color="auto"/>
                                        <w:bottom w:val="none" w:sz="0" w:space="0" w:color="auto"/>
                                        <w:right w:val="none" w:sz="0" w:space="0" w:color="auto"/>
                                      </w:divBdr>
                                      <w:divsChild>
                                        <w:div w:id="128438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121069">
                                  <w:marLeft w:val="0"/>
                                  <w:marRight w:val="0"/>
                                  <w:marTop w:val="0"/>
                                  <w:marBottom w:val="0"/>
                                  <w:divBdr>
                                    <w:top w:val="none" w:sz="0" w:space="0" w:color="auto"/>
                                    <w:left w:val="none" w:sz="0" w:space="0" w:color="auto"/>
                                    <w:bottom w:val="none" w:sz="0" w:space="0" w:color="auto"/>
                                    <w:right w:val="none" w:sz="0" w:space="0" w:color="auto"/>
                                  </w:divBdr>
                                  <w:divsChild>
                                    <w:div w:id="1461538328">
                                      <w:marLeft w:val="0"/>
                                      <w:marRight w:val="0"/>
                                      <w:marTop w:val="0"/>
                                      <w:marBottom w:val="0"/>
                                      <w:divBdr>
                                        <w:top w:val="none" w:sz="0" w:space="0" w:color="auto"/>
                                        <w:left w:val="none" w:sz="0" w:space="0" w:color="auto"/>
                                        <w:bottom w:val="none" w:sz="0" w:space="0" w:color="auto"/>
                                        <w:right w:val="none" w:sz="0" w:space="0" w:color="auto"/>
                                      </w:divBdr>
                                      <w:divsChild>
                                        <w:div w:id="17639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50251">
                                  <w:marLeft w:val="0"/>
                                  <w:marRight w:val="0"/>
                                  <w:marTop w:val="0"/>
                                  <w:marBottom w:val="0"/>
                                  <w:divBdr>
                                    <w:top w:val="none" w:sz="0" w:space="0" w:color="auto"/>
                                    <w:left w:val="none" w:sz="0" w:space="0" w:color="auto"/>
                                    <w:bottom w:val="none" w:sz="0" w:space="0" w:color="auto"/>
                                    <w:right w:val="none" w:sz="0" w:space="0" w:color="auto"/>
                                  </w:divBdr>
                                  <w:divsChild>
                                    <w:div w:id="22556695">
                                      <w:marLeft w:val="0"/>
                                      <w:marRight w:val="0"/>
                                      <w:marTop w:val="0"/>
                                      <w:marBottom w:val="0"/>
                                      <w:divBdr>
                                        <w:top w:val="none" w:sz="0" w:space="0" w:color="auto"/>
                                        <w:left w:val="none" w:sz="0" w:space="0" w:color="auto"/>
                                        <w:bottom w:val="none" w:sz="0" w:space="0" w:color="auto"/>
                                        <w:right w:val="none" w:sz="0" w:space="0" w:color="auto"/>
                                      </w:divBdr>
                                      <w:divsChild>
                                        <w:div w:id="72961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667642">
                          <w:marLeft w:val="0"/>
                          <w:marRight w:val="0"/>
                          <w:marTop w:val="0"/>
                          <w:marBottom w:val="0"/>
                          <w:divBdr>
                            <w:top w:val="none" w:sz="0" w:space="0" w:color="auto"/>
                            <w:left w:val="none" w:sz="0" w:space="0" w:color="auto"/>
                            <w:bottom w:val="none" w:sz="0" w:space="0" w:color="auto"/>
                            <w:right w:val="none" w:sz="0" w:space="0" w:color="auto"/>
                          </w:divBdr>
                          <w:divsChild>
                            <w:div w:id="1824276983">
                              <w:marLeft w:val="0"/>
                              <w:marRight w:val="0"/>
                              <w:marTop w:val="100"/>
                              <w:marBottom w:val="100"/>
                              <w:divBdr>
                                <w:top w:val="none" w:sz="0" w:space="0" w:color="auto"/>
                                <w:left w:val="none" w:sz="0" w:space="0" w:color="auto"/>
                                <w:bottom w:val="none" w:sz="0" w:space="0" w:color="auto"/>
                                <w:right w:val="none" w:sz="0" w:space="0" w:color="auto"/>
                              </w:divBdr>
                              <w:divsChild>
                                <w:div w:id="1437602409">
                                  <w:marLeft w:val="0"/>
                                  <w:marRight w:val="0"/>
                                  <w:marTop w:val="100"/>
                                  <w:marBottom w:val="100"/>
                                  <w:divBdr>
                                    <w:top w:val="none" w:sz="0" w:space="0" w:color="auto"/>
                                    <w:left w:val="none" w:sz="0" w:space="0" w:color="auto"/>
                                    <w:bottom w:val="none" w:sz="0" w:space="0" w:color="auto"/>
                                    <w:right w:val="none" w:sz="0" w:space="0" w:color="auto"/>
                                  </w:divBdr>
                                  <w:divsChild>
                                    <w:div w:id="1364751083">
                                      <w:marLeft w:val="0"/>
                                      <w:marRight w:val="0"/>
                                      <w:marTop w:val="0"/>
                                      <w:marBottom w:val="0"/>
                                      <w:divBdr>
                                        <w:top w:val="none" w:sz="0" w:space="0" w:color="auto"/>
                                        <w:left w:val="none" w:sz="0" w:space="0" w:color="auto"/>
                                        <w:bottom w:val="none" w:sz="0" w:space="0" w:color="auto"/>
                                        <w:right w:val="none" w:sz="0" w:space="0" w:color="auto"/>
                                      </w:divBdr>
                                    </w:div>
                                  </w:divsChild>
                                </w:div>
                                <w:div w:id="1641499938">
                                  <w:marLeft w:val="0"/>
                                  <w:marRight w:val="0"/>
                                  <w:marTop w:val="100"/>
                                  <w:marBottom w:val="100"/>
                                  <w:divBdr>
                                    <w:top w:val="none" w:sz="0" w:space="0" w:color="auto"/>
                                    <w:left w:val="none" w:sz="0" w:space="0" w:color="auto"/>
                                    <w:bottom w:val="none" w:sz="0" w:space="0" w:color="auto"/>
                                    <w:right w:val="none" w:sz="0" w:space="0" w:color="auto"/>
                                  </w:divBdr>
                                  <w:divsChild>
                                    <w:div w:id="1342507591">
                                      <w:marLeft w:val="0"/>
                                      <w:marRight w:val="0"/>
                                      <w:marTop w:val="0"/>
                                      <w:marBottom w:val="0"/>
                                      <w:divBdr>
                                        <w:top w:val="none" w:sz="0" w:space="0" w:color="auto"/>
                                        <w:left w:val="none" w:sz="0" w:space="0" w:color="auto"/>
                                        <w:bottom w:val="none" w:sz="0" w:space="0" w:color="auto"/>
                                        <w:right w:val="none" w:sz="0" w:space="0" w:color="auto"/>
                                      </w:divBdr>
                                    </w:div>
                                  </w:divsChild>
                                </w:div>
                                <w:div w:id="1632785006">
                                  <w:marLeft w:val="0"/>
                                  <w:marRight w:val="0"/>
                                  <w:marTop w:val="100"/>
                                  <w:marBottom w:val="100"/>
                                  <w:divBdr>
                                    <w:top w:val="none" w:sz="0" w:space="0" w:color="auto"/>
                                    <w:left w:val="none" w:sz="0" w:space="0" w:color="auto"/>
                                    <w:bottom w:val="none" w:sz="0" w:space="0" w:color="auto"/>
                                    <w:right w:val="none" w:sz="0" w:space="0" w:color="auto"/>
                                  </w:divBdr>
                                  <w:divsChild>
                                    <w:div w:id="819349505">
                                      <w:marLeft w:val="0"/>
                                      <w:marRight w:val="0"/>
                                      <w:marTop w:val="0"/>
                                      <w:marBottom w:val="0"/>
                                      <w:divBdr>
                                        <w:top w:val="none" w:sz="0" w:space="0" w:color="auto"/>
                                        <w:left w:val="none" w:sz="0" w:space="0" w:color="auto"/>
                                        <w:bottom w:val="none" w:sz="0" w:space="0" w:color="auto"/>
                                        <w:right w:val="none" w:sz="0" w:space="0" w:color="auto"/>
                                      </w:divBdr>
                                    </w:div>
                                  </w:divsChild>
                                </w:div>
                                <w:div w:id="404956997">
                                  <w:marLeft w:val="0"/>
                                  <w:marRight w:val="0"/>
                                  <w:marTop w:val="100"/>
                                  <w:marBottom w:val="100"/>
                                  <w:divBdr>
                                    <w:top w:val="none" w:sz="0" w:space="0" w:color="auto"/>
                                    <w:left w:val="none" w:sz="0" w:space="0" w:color="auto"/>
                                    <w:bottom w:val="none" w:sz="0" w:space="0" w:color="auto"/>
                                    <w:right w:val="none" w:sz="0" w:space="0" w:color="auto"/>
                                  </w:divBdr>
                                  <w:divsChild>
                                    <w:div w:id="1990547643">
                                      <w:marLeft w:val="0"/>
                                      <w:marRight w:val="0"/>
                                      <w:marTop w:val="0"/>
                                      <w:marBottom w:val="0"/>
                                      <w:divBdr>
                                        <w:top w:val="none" w:sz="0" w:space="0" w:color="auto"/>
                                        <w:left w:val="none" w:sz="0" w:space="0" w:color="auto"/>
                                        <w:bottom w:val="none" w:sz="0" w:space="0" w:color="auto"/>
                                        <w:right w:val="none" w:sz="0" w:space="0" w:color="auto"/>
                                      </w:divBdr>
                                    </w:div>
                                  </w:divsChild>
                                </w:div>
                                <w:div w:id="993686182">
                                  <w:marLeft w:val="0"/>
                                  <w:marRight w:val="0"/>
                                  <w:marTop w:val="100"/>
                                  <w:marBottom w:val="100"/>
                                  <w:divBdr>
                                    <w:top w:val="none" w:sz="0" w:space="0" w:color="auto"/>
                                    <w:left w:val="none" w:sz="0" w:space="0" w:color="auto"/>
                                    <w:bottom w:val="none" w:sz="0" w:space="0" w:color="auto"/>
                                    <w:right w:val="none" w:sz="0" w:space="0" w:color="auto"/>
                                  </w:divBdr>
                                  <w:divsChild>
                                    <w:div w:id="12578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0973199">
                  <w:blockQuote w:val="1"/>
                  <w:marLeft w:val="0"/>
                  <w:marRight w:val="0"/>
                  <w:marTop w:val="0"/>
                  <w:marBottom w:val="300"/>
                  <w:divBdr>
                    <w:top w:val="none" w:sz="0" w:space="0" w:color="auto"/>
                    <w:left w:val="single" w:sz="18" w:space="15" w:color="000000"/>
                    <w:bottom w:val="none" w:sz="0" w:space="0" w:color="auto"/>
                    <w:right w:val="none" w:sz="0" w:space="0" w:color="auto"/>
                  </w:divBdr>
                </w:div>
                <w:div w:id="321617812">
                  <w:marLeft w:val="0"/>
                  <w:marRight w:val="0"/>
                  <w:marTop w:val="240"/>
                  <w:marBottom w:val="240"/>
                  <w:divBdr>
                    <w:top w:val="none" w:sz="0" w:space="0" w:color="auto"/>
                    <w:left w:val="none" w:sz="0" w:space="0" w:color="auto"/>
                    <w:bottom w:val="none" w:sz="0" w:space="0" w:color="auto"/>
                    <w:right w:val="none" w:sz="0" w:space="0" w:color="auto"/>
                  </w:divBdr>
                  <w:divsChild>
                    <w:div w:id="993873359">
                      <w:marLeft w:val="0"/>
                      <w:marRight w:val="0"/>
                      <w:marTop w:val="0"/>
                      <w:marBottom w:val="0"/>
                      <w:divBdr>
                        <w:top w:val="none" w:sz="0" w:space="0" w:color="auto"/>
                        <w:left w:val="none" w:sz="0" w:space="0" w:color="auto"/>
                        <w:bottom w:val="none" w:sz="0" w:space="0" w:color="auto"/>
                        <w:right w:val="none" w:sz="0" w:space="0" w:color="auto"/>
                      </w:divBdr>
                      <w:divsChild>
                        <w:div w:id="1951431507">
                          <w:marLeft w:val="0"/>
                          <w:marRight w:val="0"/>
                          <w:marTop w:val="0"/>
                          <w:marBottom w:val="0"/>
                          <w:divBdr>
                            <w:top w:val="none" w:sz="0" w:space="0" w:color="auto"/>
                            <w:left w:val="none" w:sz="0" w:space="0" w:color="auto"/>
                            <w:bottom w:val="none" w:sz="0" w:space="0" w:color="auto"/>
                            <w:right w:val="none" w:sz="0" w:space="0" w:color="auto"/>
                          </w:divBdr>
                          <w:divsChild>
                            <w:div w:id="891693662">
                              <w:marLeft w:val="0"/>
                              <w:marRight w:val="0"/>
                              <w:marTop w:val="0"/>
                              <w:marBottom w:val="0"/>
                              <w:divBdr>
                                <w:top w:val="none" w:sz="0" w:space="0" w:color="auto"/>
                                <w:left w:val="none" w:sz="0" w:space="0" w:color="auto"/>
                                <w:bottom w:val="none" w:sz="0" w:space="0" w:color="auto"/>
                                <w:right w:val="none" w:sz="0" w:space="0" w:color="auto"/>
                              </w:divBdr>
                              <w:divsChild>
                                <w:div w:id="1368523250">
                                  <w:marLeft w:val="0"/>
                                  <w:marRight w:val="0"/>
                                  <w:marTop w:val="0"/>
                                  <w:marBottom w:val="0"/>
                                  <w:divBdr>
                                    <w:top w:val="none" w:sz="0" w:space="0" w:color="auto"/>
                                    <w:left w:val="none" w:sz="0" w:space="0" w:color="auto"/>
                                    <w:bottom w:val="none" w:sz="0" w:space="0" w:color="auto"/>
                                    <w:right w:val="none" w:sz="0" w:space="0" w:color="auto"/>
                                  </w:divBdr>
                                  <w:divsChild>
                                    <w:div w:id="1792820638">
                                      <w:marLeft w:val="0"/>
                                      <w:marRight w:val="0"/>
                                      <w:marTop w:val="0"/>
                                      <w:marBottom w:val="0"/>
                                      <w:divBdr>
                                        <w:top w:val="none" w:sz="0" w:space="0" w:color="auto"/>
                                        <w:left w:val="none" w:sz="0" w:space="0" w:color="auto"/>
                                        <w:bottom w:val="none" w:sz="0" w:space="0" w:color="auto"/>
                                        <w:right w:val="none" w:sz="0" w:space="0" w:color="auto"/>
                                      </w:divBdr>
                                      <w:divsChild>
                                        <w:div w:id="115922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3047">
                                  <w:marLeft w:val="0"/>
                                  <w:marRight w:val="0"/>
                                  <w:marTop w:val="0"/>
                                  <w:marBottom w:val="0"/>
                                  <w:divBdr>
                                    <w:top w:val="none" w:sz="0" w:space="0" w:color="auto"/>
                                    <w:left w:val="none" w:sz="0" w:space="0" w:color="auto"/>
                                    <w:bottom w:val="none" w:sz="0" w:space="0" w:color="auto"/>
                                    <w:right w:val="none" w:sz="0" w:space="0" w:color="auto"/>
                                  </w:divBdr>
                                  <w:divsChild>
                                    <w:div w:id="1467048450">
                                      <w:marLeft w:val="0"/>
                                      <w:marRight w:val="0"/>
                                      <w:marTop w:val="0"/>
                                      <w:marBottom w:val="0"/>
                                      <w:divBdr>
                                        <w:top w:val="none" w:sz="0" w:space="0" w:color="auto"/>
                                        <w:left w:val="none" w:sz="0" w:space="0" w:color="auto"/>
                                        <w:bottom w:val="none" w:sz="0" w:space="0" w:color="auto"/>
                                        <w:right w:val="none" w:sz="0" w:space="0" w:color="auto"/>
                                      </w:divBdr>
                                      <w:divsChild>
                                        <w:div w:id="89477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44623">
                                  <w:marLeft w:val="0"/>
                                  <w:marRight w:val="0"/>
                                  <w:marTop w:val="0"/>
                                  <w:marBottom w:val="0"/>
                                  <w:divBdr>
                                    <w:top w:val="none" w:sz="0" w:space="0" w:color="auto"/>
                                    <w:left w:val="none" w:sz="0" w:space="0" w:color="auto"/>
                                    <w:bottom w:val="none" w:sz="0" w:space="0" w:color="auto"/>
                                    <w:right w:val="none" w:sz="0" w:space="0" w:color="auto"/>
                                  </w:divBdr>
                                  <w:divsChild>
                                    <w:div w:id="1849446484">
                                      <w:marLeft w:val="0"/>
                                      <w:marRight w:val="0"/>
                                      <w:marTop w:val="0"/>
                                      <w:marBottom w:val="0"/>
                                      <w:divBdr>
                                        <w:top w:val="none" w:sz="0" w:space="0" w:color="auto"/>
                                        <w:left w:val="none" w:sz="0" w:space="0" w:color="auto"/>
                                        <w:bottom w:val="none" w:sz="0" w:space="0" w:color="auto"/>
                                        <w:right w:val="none" w:sz="0" w:space="0" w:color="auto"/>
                                      </w:divBdr>
                                      <w:divsChild>
                                        <w:div w:id="100921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314906">
                          <w:marLeft w:val="0"/>
                          <w:marRight w:val="0"/>
                          <w:marTop w:val="0"/>
                          <w:marBottom w:val="0"/>
                          <w:divBdr>
                            <w:top w:val="none" w:sz="0" w:space="0" w:color="auto"/>
                            <w:left w:val="none" w:sz="0" w:space="0" w:color="auto"/>
                            <w:bottom w:val="none" w:sz="0" w:space="0" w:color="auto"/>
                            <w:right w:val="none" w:sz="0" w:space="0" w:color="auto"/>
                          </w:divBdr>
                          <w:divsChild>
                            <w:div w:id="1158422665">
                              <w:marLeft w:val="0"/>
                              <w:marRight w:val="0"/>
                              <w:marTop w:val="100"/>
                              <w:marBottom w:val="100"/>
                              <w:divBdr>
                                <w:top w:val="none" w:sz="0" w:space="0" w:color="auto"/>
                                <w:left w:val="none" w:sz="0" w:space="0" w:color="auto"/>
                                <w:bottom w:val="none" w:sz="0" w:space="0" w:color="auto"/>
                                <w:right w:val="none" w:sz="0" w:space="0" w:color="auto"/>
                              </w:divBdr>
                              <w:divsChild>
                                <w:div w:id="2076006946">
                                  <w:marLeft w:val="0"/>
                                  <w:marRight w:val="0"/>
                                  <w:marTop w:val="100"/>
                                  <w:marBottom w:val="100"/>
                                  <w:divBdr>
                                    <w:top w:val="none" w:sz="0" w:space="0" w:color="auto"/>
                                    <w:left w:val="none" w:sz="0" w:space="0" w:color="auto"/>
                                    <w:bottom w:val="none" w:sz="0" w:space="0" w:color="auto"/>
                                    <w:right w:val="none" w:sz="0" w:space="0" w:color="auto"/>
                                  </w:divBdr>
                                  <w:divsChild>
                                    <w:div w:id="1047415970">
                                      <w:marLeft w:val="0"/>
                                      <w:marRight w:val="0"/>
                                      <w:marTop w:val="0"/>
                                      <w:marBottom w:val="0"/>
                                      <w:divBdr>
                                        <w:top w:val="none" w:sz="0" w:space="0" w:color="auto"/>
                                        <w:left w:val="none" w:sz="0" w:space="0" w:color="auto"/>
                                        <w:bottom w:val="none" w:sz="0" w:space="0" w:color="auto"/>
                                        <w:right w:val="none" w:sz="0" w:space="0" w:color="auto"/>
                                      </w:divBdr>
                                    </w:div>
                                  </w:divsChild>
                                </w:div>
                                <w:div w:id="216018320">
                                  <w:marLeft w:val="0"/>
                                  <w:marRight w:val="0"/>
                                  <w:marTop w:val="100"/>
                                  <w:marBottom w:val="100"/>
                                  <w:divBdr>
                                    <w:top w:val="none" w:sz="0" w:space="0" w:color="auto"/>
                                    <w:left w:val="none" w:sz="0" w:space="0" w:color="auto"/>
                                    <w:bottom w:val="none" w:sz="0" w:space="0" w:color="auto"/>
                                    <w:right w:val="none" w:sz="0" w:space="0" w:color="auto"/>
                                  </w:divBdr>
                                  <w:divsChild>
                                    <w:div w:id="1814366519">
                                      <w:marLeft w:val="0"/>
                                      <w:marRight w:val="0"/>
                                      <w:marTop w:val="0"/>
                                      <w:marBottom w:val="0"/>
                                      <w:divBdr>
                                        <w:top w:val="none" w:sz="0" w:space="0" w:color="auto"/>
                                        <w:left w:val="none" w:sz="0" w:space="0" w:color="auto"/>
                                        <w:bottom w:val="none" w:sz="0" w:space="0" w:color="auto"/>
                                        <w:right w:val="none" w:sz="0" w:space="0" w:color="auto"/>
                                      </w:divBdr>
                                    </w:div>
                                  </w:divsChild>
                                </w:div>
                                <w:div w:id="2029796811">
                                  <w:marLeft w:val="0"/>
                                  <w:marRight w:val="0"/>
                                  <w:marTop w:val="100"/>
                                  <w:marBottom w:val="100"/>
                                  <w:divBdr>
                                    <w:top w:val="none" w:sz="0" w:space="0" w:color="auto"/>
                                    <w:left w:val="none" w:sz="0" w:space="0" w:color="auto"/>
                                    <w:bottom w:val="none" w:sz="0" w:space="0" w:color="auto"/>
                                    <w:right w:val="none" w:sz="0" w:space="0" w:color="auto"/>
                                  </w:divBdr>
                                  <w:divsChild>
                                    <w:div w:id="148985028">
                                      <w:marLeft w:val="0"/>
                                      <w:marRight w:val="0"/>
                                      <w:marTop w:val="0"/>
                                      <w:marBottom w:val="0"/>
                                      <w:divBdr>
                                        <w:top w:val="none" w:sz="0" w:space="0" w:color="auto"/>
                                        <w:left w:val="none" w:sz="0" w:space="0" w:color="auto"/>
                                        <w:bottom w:val="none" w:sz="0" w:space="0" w:color="auto"/>
                                        <w:right w:val="none" w:sz="0" w:space="0" w:color="auto"/>
                                      </w:divBdr>
                                    </w:div>
                                  </w:divsChild>
                                </w:div>
                                <w:div w:id="1844735992">
                                  <w:marLeft w:val="0"/>
                                  <w:marRight w:val="0"/>
                                  <w:marTop w:val="100"/>
                                  <w:marBottom w:val="100"/>
                                  <w:divBdr>
                                    <w:top w:val="none" w:sz="0" w:space="0" w:color="auto"/>
                                    <w:left w:val="none" w:sz="0" w:space="0" w:color="auto"/>
                                    <w:bottom w:val="none" w:sz="0" w:space="0" w:color="auto"/>
                                    <w:right w:val="none" w:sz="0" w:space="0" w:color="auto"/>
                                  </w:divBdr>
                                  <w:divsChild>
                                    <w:div w:id="658653765">
                                      <w:marLeft w:val="0"/>
                                      <w:marRight w:val="0"/>
                                      <w:marTop w:val="0"/>
                                      <w:marBottom w:val="0"/>
                                      <w:divBdr>
                                        <w:top w:val="none" w:sz="0" w:space="0" w:color="auto"/>
                                        <w:left w:val="none" w:sz="0" w:space="0" w:color="auto"/>
                                        <w:bottom w:val="none" w:sz="0" w:space="0" w:color="auto"/>
                                        <w:right w:val="none" w:sz="0" w:space="0" w:color="auto"/>
                                      </w:divBdr>
                                    </w:div>
                                  </w:divsChild>
                                </w:div>
                                <w:div w:id="921379003">
                                  <w:marLeft w:val="0"/>
                                  <w:marRight w:val="0"/>
                                  <w:marTop w:val="100"/>
                                  <w:marBottom w:val="100"/>
                                  <w:divBdr>
                                    <w:top w:val="none" w:sz="0" w:space="0" w:color="auto"/>
                                    <w:left w:val="none" w:sz="0" w:space="0" w:color="auto"/>
                                    <w:bottom w:val="none" w:sz="0" w:space="0" w:color="auto"/>
                                    <w:right w:val="none" w:sz="0" w:space="0" w:color="auto"/>
                                  </w:divBdr>
                                  <w:divsChild>
                                    <w:div w:id="85422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790318">
                  <w:marLeft w:val="0"/>
                  <w:marRight w:val="0"/>
                  <w:marTop w:val="240"/>
                  <w:marBottom w:val="240"/>
                  <w:divBdr>
                    <w:top w:val="none" w:sz="0" w:space="0" w:color="auto"/>
                    <w:left w:val="none" w:sz="0" w:space="0" w:color="auto"/>
                    <w:bottom w:val="none" w:sz="0" w:space="0" w:color="auto"/>
                    <w:right w:val="none" w:sz="0" w:space="0" w:color="auto"/>
                  </w:divBdr>
                  <w:divsChild>
                    <w:div w:id="177738131">
                      <w:marLeft w:val="0"/>
                      <w:marRight w:val="0"/>
                      <w:marTop w:val="0"/>
                      <w:marBottom w:val="0"/>
                      <w:divBdr>
                        <w:top w:val="none" w:sz="0" w:space="0" w:color="auto"/>
                        <w:left w:val="none" w:sz="0" w:space="0" w:color="auto"/>
                        <w:bottom w:val="none" w:sz="0" w:space="0" w:color="auto"/>
                        <w:right w:val="none" w:sz="0" w:space="0" w:color="auto"/>
                      </w:divBdr>
                      <w:divsChild>
                        <w:div w:id="1202548383">
                          <w:marLeft w:val="0"/>
                          <w:marRight w:val="0"/>
                          <w:marTop w:val="0"/>
                          <w:marBottom w:val="0"/>
                          <w:divBdr>
                            <w:top w:val="none" w:sz="0" w:space="0" w:color="auto"/>
                            <w:left w:val="none" w:sz="0" w:space="0" w:color="auto"/>
                            <w:bottom w:val="none" w:sz="0" w:space="0" w:color="auto"/>
                            <w:right w:val="none" w:sz="0" w:space="0" w:color="auto"/>
                          </w:divBdr>
                          <w:divsChild>
                            <w:div w:id="1472400300">
                              <w:marLeft w:val="0"/>
                              <w:marRight w:val="0"/>
                              <w:marTop w:val="0"/>
                              <w:marBottom w:val="0"/>
                              <w:divBdr>
                                <w:top w:val="none" w:sz="0" w:space="0" w:color="auto"/>
                                <w:left w:val="none" w:sz="0" w:space="0" w:color="auto"/>
                                <w:bottom w:val="none" w:sz="0" w:space="0" w:color="auto"/>
                                <w:right w:val="none" w:sz="0" w:space="0" w:color="auto"/>
                              </w:divBdr>
                              <w:divsChild>
                                <w:div w:id="538510596">
                                  <w:marLeft w:val="0"/>
                                  <w:marRight w:val="0"/>
                                  <w:marTop w:val="0"/>
                                  <w:marBottom w:val="0"/>
                                  <w:divBdr>
                                    <w:top w:val="none" w:sz="0" w:space="0" w:color="auto"/>
                                    <w:left w:val="none" w:sz="0" w:space="0" w:color="auto"/>
                                    <w:bottom w:val="none" w:sz="0" w:space="0" w:color="auto"/>
                                    <w:right w:val="none" w:sz="0" w:space="0" w:color="auto"/>
                                  </w:divBdr>
                                  <w:divsChild>
                                    <w:div w:id="1283877406">
                                      <w:marLeft w:val="0"/>
                                      <w:marRight w:val="0"/>
                                      <w:marTop w:val="0"/>
                                      <w:marBottom w:val="0"/>
                                      <w:divBdr>
                                        <w:top w:val="none" w:sz="0" w:space="0" w:color="auto"/>
                                        <w:left w:val="none" w:sz="0" w:space="0" w:color="auto"/>
                                        <w:bottom w:val="none" w:sz="0" w:space="0" w:color="auto"/>
                                        <w:right w:val="none" w:sz="0" w:space="0" w:color="auto"/>
                                      </w:divBdr>
                                      <w:divsChild>
                                        <w:div w:id="121523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781983">
                                  <w:marLeft w:val="0"/>
                                  <w:marRight w:val="0"/>
                                  <w:marTop w:val="0"/>
                                  <w:marBottom w:val="0"/>
                                  <w:divBdr>
                                    <w:top w:val="none" w:sz="0" w:space="0" w:color="auto"/>
                                    <w:left w:val="none" w:sz="0" w:space="0" w:color="auto"/>
                                    <w:bottom w:val="none" w:sz="0" w:space="0" w:color="auto"/>
                                    <w:right w:val="none" w:sz="0" w:space="0" w:color="auto"/>
                                  </w:divBdr>
                                  <w:divsChild>
                                    <w:div w:id="452553108">
                                      <w:marLeft w:val="0"/>
                                      <w:marRight w:val="0"/>
                                      <w:marTop w:val="0"/>
                                      <w:marBottom w:val="0"/>
                                      <w:divBdr>
                                        <w:top w:val="none" w:sz="0" w:space="0" w:color="auto"/>
                                        <w:left w:val="none" w:sz="0" w:space="0" w:color="auto"/>
                                        <w:bottom w:val="none" w:sz="0" w:space="0" w:color="auto"/>
                                        <w:right w:val="none" w:sz="0" w:space="0" w:color="auto"/>
                                      </w:divBdr>
                                      <w:divsChild>
                                        <w:div w:id="199275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638166">
                                  <w:marLeft w:val="0"/>
                                  <w:marRight w:val="0"/>
                                  <w:marTop w:val="0"/>
                                  <w:marBottom w:val="0"/>
                                  <w:divBdr>
                                    <w:top w:val="none" w:sz="0" w:space="0" w:color="auto"/>
                                    <w:left w:val="none" w:sz="0" w:space="0" w:color="auto"/>
                                    <w:bottom w:val="none" w:sz="0" w:space="0" w:color="auto"/>
                                    <w:right w:val="none" w:sz="0" w:space="0" w:color="auto"/>
                                  </w:divBdr>
                                  <w:divsChild>
                                    <w:div w:id="944268287">
                                      <w:marLeft w:val="0"/>
                                      <w:marRight w:val="0"/>
                                      <w:marTop w:val="0"/>
                                      <w:marBottom w:val="0"/>
                                      <w:divBdr>
                                        <w:top w:val="none" w:sz="0" w:space="0" w:color="auto"/>
                                        <w:left w:val="none" w:sz="0" w:space="0" w:color="auto"/>
                                        <w:bottom w:val="none" w:sz="0" w:space="0" w:color="auto"/>
                                        <w:right w:val="none" w:sz="0" w:space="0" w:color="auto"/>
                                      </w:divBdr>
                                      <w:divsChild>
                                        <w:div w:id="202246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094459">
                          <w:marLeft w:val="0"/>
                          <w:marRight w:val="0"/>
                          <w:marTop w:val="0"/>
                          <w:marBottom w:val="0"/>
                          <w:divBdr>
                            <w:top w:val="none" w:sz="0" w:space="0" w:color="auto"/>
                            <w:left w:val="none" w:sz="0" w:space="0" w:color="auto"/>
                            <w:bottom w:val="none" w:sz="0" w:space="0" w:color="auto"/>
                            <w:right w:val="none" w:sz="0" w:space="0" w:color="auto"/>
                          </w:divBdr>
                          <w:divsChild>
                            <w:div w:id="1469057537">
                              <w:marLeft w:val="0"/>
                              <w:marRight w:val="0"/>
                              <w:marTop w:val="100"/>
                              <w:marBottom w:val="100"/>
                              <w:divBdr>
                                <w:top w:val="none" w:sz="0" w:space="0" w:color="auto"/>
                                <w:left w:val="none" w:sz="0" w:space="0" w:color="auto"/>
                                <w:bottom w:val="none" w:sz="0" w:space="0" w:color="auto"/>
                                <w:right w:val="none" w:sz="0" w:space="0" w:color="auto"/>
                              </w:divBdr>
                              <w:divsChild>
                                <w:div w:id="1802655058">
                                  <w:marLeft w:val="0"/>
                                  <w:marRight w:val="0"/>
                                  <w:marTop w:val="100"/>
                                  <w:marBottom w:val="100"/>
                                  <w:divBdr>
                                    <w:top w:val="none" w:sz="0" w:space="0" w:color="auto"/>
                                    <w:left w:val="none" w:sz="0" w:space="0" w:color="auto"/>
                                    <w:bottom w:val="none" w:sz="0" w:space="0" w:color="auto"/>
                                    <w:right w:val="none" w:sz="0" w:space="0" w:color="auto"/>
                                  </w:divBdr>
                                  <w:divsChild>
                                    <w:div w:id="90708506">
                                      <w:marLeft w:val="0"/>
                                      <w:marRight w:val="0"/>
                                      <w:marTop w:val="0"/>
                                      <w:marBottom w:val="0"/>
                                      <w:divBdr>
                                        <w:top w:val="none" w:sz="0" w:space="0" w:color="auto"/>
                                        <w:left w:val="none" w:sz="0" w:space="0" w:color="auto"/>
                                        <w:bottom w:val="none" w:sz="0" w:space="0" w:color="auto"/>
                                        <w:right w:val="none" w:sz="0" w:space="0" w:color="auto"/>
                                      </w:divBdr>
                                    </w:div>
                                  </w:divsChild>
                                </w:div>
                                <w:div w:id="878662225">
                                  <w:marLeft w:val="0"/>
                                  <w:marRight w:val="0"/>
                                  <w:marTop w:val="100"/>
                                  <w:marBottom w:val="100"/>
                                  <w:divBdr>
                                    <w:top w:val="none" w:sz="0" w:space="0" w:color="auto"/>
                                    <w:left w:val="none" w:sz="0" w:space="0" w:color="auto"/>
                                    <w:bottom w:val="none" w:sz="0" w:space="0" w:color="auto"/>
                                    <w:right w:val="none" w:sz="0" w:space="0" w:color="auto"/>
                                  </w:divBdr>
                                  <w:divsChild>
                                    <w:div w:id="1182354435">
                                      <w:marLeft w:val="0"/>
                                      <w:marRight w:val="0"/>
                                      <w:marTop w:val="0"/>
                                      <w:marBottom w:val="0"/>
                                      <w:divBdr>
                                        <w:top w:val="none" w:sz="0" w:space="0" w:color="auto"/>
                                        <w:left w:val="none" w:sz="0" w:space="0" w:color="auto"/>
                                        <w:bottom w:val="none" w:sz="0" w:space="0" w:color="auto"/>
                                        <w:right w:val="none" w:sz="0" w:space="0" w:color="auto"/>
                                      </w:divBdr>
                                    </w:div>
                                  </w:divsChild>
                                </w:div>
                                <w:div w:id="893346024">
                                  <w:marLeft w:val="0"/>
                                  <w:marRight w:val="0"/>
                                  <w:marTop w:val="100"/>
                                  <w:marBottom w:val="100"/>
                                  <w:divBdr>
                                    <w:top w:val="none" w:sz="0" w:space="0" w:color="auto"/>
                                    <w:left w:val="none" w:sz="0" w:space="0" w:color="auto"/>
                                    <w:bottom w:val="none" w:sz="0" w:space="0" w:color="auto"/>
                                    <w:right w:val="none" w:sz="0" w:space="0" w:color="auto"/>
                                  </w:divBdr>
                                  <w:divsChild>
                                    <w:div w:id="2101366257">
                                      <w:marLeft w:val="0"/>
                                      <w:marRight w:val="0"/>
                                      <w:marTop w:val="0"/>
                                      <w:marBottom w:val="0"/>
                                      <w:divBdr>
                                        <w:top w:val="none" w:sz="0" w:space="0" w:color="auto"/>
                                        <w:left w:val="none" w:sz="0" w:space="0" w:color="auto"/>
                                        <w:bottom w:val="none" w:sz="0" w:space="0" w:color="auto"/>
                                        <w:right w:val="none" w:sz="0" w:space="0" w:color="auto"/>
                                      </w:divBdr>
                                    </w:div>
                                  </w:divsChild>
                                </w:div>
                                <w:div w:id="1578320549">
                                  <w:marLeft w:val="0"/>
                                  <w:marRight w:val="0"/>
                                  <w:marTop w:val="100"/>
                                  <w:marBottom w:val="100"/>
                                  <w:divBdr>
                                    <w:top w:val="none" w:sz="0" w:space="0" w:color="auto"/>
                                    <w:left w:val="none" w:sz="0" w:space="0" w:color="auto"/>
                                    <w:bottom w:val="none" w:sz="0" w:space="0" w:color="auto"/>
                                    <w:right w:val="none" w:sz="0" w:space="0" w:color="auto"/>
                                  </w:divBdr>
                                  <w:divsChild>
                                    <w:div w:id="129467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317488">
                  <w:blockQuote w:val="1"/>
                  <w:marLeft w:val="0"/>
                  <w:marRight w:val="0"/>
                  <w:marTop w:val="0"/>
                  <w:marBottom w:val="300"/>
                  <w:divBdr>
                    <w:top w:val="none" w:sz="0" w:space="0" w:color="auto"/>
                    <w:left w:val="single" w:sz="18" w:space="15" w:color="000000"/>
                    <w:bottom w:val="none" w:sz="0" w:space="0" w:color="auto"/>
                    <w:right w:val="none" w:sz="0" w:space="0" w:color="auto"/>
                  </w:divBdr>
                </w:div>
                <w:div w:id="1192495794">
                  <w:marLeft w:val="0"/>
                  <w:marRight w:val="0"/>
                  <w:marTop w:val="240"/>
                  <w:marBottom w:val="240"/>
                  <w:divBdr>
                    <w:top w:val="none" w:sz="0" w:space="0" w:color="auto"/>
                    <w:left w:val="none" w:sz="0" w:space="0" w:color="auto"/>
                    <w:bottom w:val="none" w:sz="0" w:space="0" w:color="auto"/>
                    <w:right w:val="none" w:sz="0" w:space="0" w:color="auto"/>
                  </w:divBdr>
                  <w:divsChild>
                    <w:div w:id="323240242">
                      <w:marLeft w:val="0"/>
                      <w:marRight w:val="0"/>
                      <w:marTop w:val="0"/>
                      <w:marBottom w:val="0"/>
                      <w:divBdr>
                        <w:top w:val="none" w:sz="0" w:space="0" w:color="auto"/>
                        <w:left w:val="none" w:sz="0" w:space="0" w:color="auto"/>
                        <w:bottom w:val="none" w:sz="0" w:space="0" w:color="auto"/>
                        <w:right w:val="none" w:sz="0" w:space="0" w:color="auto"/>
                      </w:divBdr>
                      <w:divsChild>
                        <w:div w:id="329337570">
                          <w:marLeft w:val="0"/>
                          <w:marRight w:val="0"/>
                          <w:marTop w:val="0"/>
                          <w:marBottom w:val="0"/>
                          <w:divBdr>
                            <w:top w:val="none" w:sz="0" w:space="0" w:color="auto"/>
                            <w:left w:val="none" w:sz="0" w:space="0" w:color="auto"/>
                            <w:bottom w:val="none" w:sz="0" w:space="0" w:color="auto"/>
                            <w:right w:val="none" w:sz="0" w:space="0" w:color="auto"/>
                          </w:divBdr>
                          <w:divsChild>
                            <w:div w:id="1629969281">
                              <w:marLeft w:val="0"/>
                              <w:marRight w:val="0"/>
                              <w:marTop w:val="0"/>
                              <w:marBottom w:val="0"/>
                              <w:divBdr>
                                <w:top w:val="none" w:sz="0" w:space="0" w:color="auto"/>
                                <w:left w:val="none" w:sz="0" w:space="0" w:color="auto"/>
                                <w:bottom w:val="none" w:sz="0" w:space="0" w:color="auto"/>
                                <w:right w:val="none" w:sz="0" w:space="0" w:color="auto"/>
                              </w:divBdr>
                              <w:divsChild>
                                <w:div w:id="874078674">
                                  <w:marLeft w:val="0"/>
                                  <w:marRight w:val="0"/>
                                  <w:marTop w:val="0"/>
                                  <w:marBottom w:val="0"/>
                                  <w:divBdr>
                                    <w:top w:val="none" w:sz="0" w:space="0" w:color="auto"/>
                                    <w:left w:val="none" w:sz="0" w:space="0" w:color="auto"/>
                                    <w:bottom w:val="none" w:sz="0" w:space="0" w:color="auto"/>
                                    <w:right w:val="none" w:sz="0" w:space="0" w:color="auto"/>
                                  </w:divBdr>
                                  <w:divsChild>
                                    <w:div w:id="1321692809">
                                      <w:marLeft w:val="0"/>
                                      <w:marRight w:val="0"/>
                                      <w:marTop w:val="0"/>
                                      <w:marBottom w:val="0"/>
                                      <w:divBdr>
                                        <w:top w:val="none" w:sz="0" w:space="0" w:color="auto"/>
                                        <w:left w:val="none" w:sz="0" w:space="0" w:color="auto"/>
                                        <w:bottom w:val="none" w:sz="0" w:space="0" w:color="auto"/>
                                        <w:right w:val="none" w:sz="0" w:space="0" w:color="auto"/>
                                      </w:divBdr>
                                      <w:divsChild>
                                        <w:div w:id="138452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105211">
                                  <w:marLeft w:val="0"/>
                                  <w:marRight w:val="0"/>
                                  <w:marTop w:val="0"/>
                                  <w:marBottom w:val="0"/>
                                  <w:divBdr>
                                    <w:top w:val="none" w:sz="0" w:space="0" w:color="auto"/>
                                    <w:left w:val="none" w:sz="0" w:space="0" w:color="auto"/>
                                    <w:bottom w:val="none" w:sz="0" w:space="0" w:color="auto"/>
                                    <w:right w:val="none" w:sz="0" w:space="0" w:color="auto"/>
                                  </w:divBdr>
                                  <w:divsChild>
                                    <w:div w:id="1917860169">
                                      <w:marLeft w:val="0"/>
                                      <w:marRight w:val="0"/>
                                      <w:marTop w:val="0"/>
                                      <w:marBottom w:val="0"/>
                                      <w:divBdr>
                                        <w:top w:val="none" w:sz="0" w:space="0" w:color="auto"/>
                                        <w:left w:val="none" w:sz="0" w:space="0" w:color="auto"/>
                                        <w:bottom w:val="none" w:sz="0" w:space="0" w:color="auto"/>
                                        <w:right w:val="none" w:sz="0" w:space="0" w:color="auto"/>
                                      </w:divBdr>
                                      <w:divsChild>
                                        <w:div w:id="159385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1166">
                                  <w:marLeft w:val="0"/>
                                  <w:marRight w:val="0"/>
                                  <w:marTop w:val="0"/>
                                  <w:marBottom w:val="0"/>
                                  <w:divBdr>
                                    <w:top w:val="none" w:sz="0" w:space="0" w:color="auto"/>
                                    <w:left w:val="none" w:sz="0" w:space="0" w:color="auto"/>
                                    <w:bottom w:val="none" w:sz="0" w:space="0" w:color="auto"/>
                                    <w:right w:val="none" w:sz="0" w:space="0" w:color="auto"/>
                                  </w:divBdr>
                                  <w:divsChild>
                                    <w:div w:id="243803710">
                                      <w:marLeft w:val="0"/>
                                      <w:marRight w:val="0"/>
                                      <w:marTop w:val="0"/>
                                      <w:marBottom w:val="0"/>
                                      <w:divBdr>
                                        <w:top w:val="none" w:sz="0" w:space="0" w:color="auto"/>
                                        <w:left w:val="none" w:sz="0" w:space="0" w:color="auto"/>
                                        <w:bottom w:val="none" w:sz="0" w:space="0" w:color="auto"/>
                                        <w:right w:val="none" w:sz="0" w:space="0" w:color="auto"/>
                                      </w:divBdr>
                                      <w:divsChild>
                                        <w:div w:id="146075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8625">
                          <w:marLeft w:val="0"/>
                          <w:marRight w:val="0"/>
                          <w:marTop w:val="0"/>
                          <w:marBottom w:val="0"/>
                          <w:divBdr>
                            <w:top w:val="none" w:sz="0" w:space="0" w:color="auto"/>
                            <w:left w:val="none" w:sz="0" w:space="0" w:color="auto"/>
                            <w:bottom w:val="none" w:sz="0" w:space="0" w:color="auto"/>
                            <w:right w:val="none" w:sz="0" w:space="0" w:color="auto"/>
                          </w:divBdr>
                          <w:divsChild>
                            <w:div w:id="103157944">
                              <w:marLeft w:val="0"/>
                              <w:marRight w:val="0"/>
                              <w:marTop w:val="100"/>
                              <w:marBottom w:val="100"/>
                              <w:divBdr>
                                <w:top w:val="none" w:sz="0" w:space="0" w:color="auto"/>
                                <w:left w:val="none" w:sz="0" w:space="0" w:color="auto"/>
                                <w:bottom w:val="none" w:sz="0" w:space="0" w:color="auto"/>
                                <w:right w:val="none" w:sz="0" w:space="0" w:color="auto"/>
                              </w:divBdr>
                              <w:divsChild>
                                <w:div w:id="1944485302">
                                  <w:marLeft w:val="0"/>
                                  <w:marRight w:val="0"/>
                                  <w:marTop w:val="100"/>
                                  <w:marBottom w:val="100"/>
                                  <w:divBdr>
                                    <w:top w:val="none" w:sz="0" w:space="0" w:color="auto"/>
                                    <w:left w:val="none" w:sz="0" w:space="0" w:color="auto"/>
                                    <w:bottom w:val="none" w:sz="0" w:space="0" w:color="auto"/>
                                    <w:right w:val="none" w:sz="0" w:space="0" w:color="auto"/>
                                  </w:divBdr>
                                  <w:divsChild>
                                    <w:div w:id="1590117147">
                                      <w:marLeft w:val="0"/>
                                      <w:marRight w:val="0"/>
                                      <w:marTop w:val="0"/>
                                      <w:marBottom w:val="0"/>
                                      <w:divBdr>
                                        <w:top w:val="none" w:sz="0" w:space="0" w:color="auto"/>
                                        <w:left w:val="none" w:sz="0" w:space="0" w:color="auto"/>
                                        <w:bottom w:val="none" w:sz="0" w:space="0" w:color="auto"/>
                                        <w:right w:val="none" w:sz="0" w:space="0" w:color="auto"/>
                                      </w:divBdr>
                                    </w:div>
                                  </w:divsChild>
                                </w:div>
                                <w:div w:id="642004316">
                                  <w:marLeft w:val="0"/>
                                  <w:marRight w:val="0"/>
                                  <w:marTop w:val="100"/>
                                  <w:marBottom w:val="100"/>
                                  <w:divBdr>
                                    <w:top w:val="none" w:sz="0" w:space="0" w:color="auto"/>
                                    <w:left w:val="none" w:sz="0" w:space="0" w:color="auto"/>
                                    <w:bottom w:val="none" w:sz="0" w:space="0" w:color="auto"/>
                                    <w:right w:val="none" w:sz="0" w:space="0" w:color="auto"/>
                                  </w:divBdr>
                                  <w:divsChild>
                                    <w:div w:id="1261337316">
                                      <w:marLeft w:val="0"/>
                                      <w:marRight w:val="0"/>
                                      <w:marTop w:val="0"/>
                                      <w:marBottom w:val="0"/>
                                      <w:divBdr>
                                        <w:top w:val="none" w:sz="0" w:space="0" w:color="auto"/>
                                        <w:left w:val="none" w:sz="0" w:space="0" w:color="auto"/>
                                        <w:bottom w:val="none" w:sz="0" w:space="0" w:color="auto"/>
                                        <w:right w:val="none" w:sz="0" w:space="0" w:color="auto"/>
                                      </w:divBdr>
                                    </w:div>
                                  </w:divsChild>
                                </w:div>
                                <w:div w:id="1499733782">
                                  <w:marLeft w:val="0"/>
                                  <w:marRight w:val="0"/>
                                  <w:marTop w:val="100"/>
                                  <w:marBottom w:val="100"/>
                                  <w:divBdr>
                                    <w:top w:val="none" w:sz="0" w:space="0" w:color="auto"/>
                                    <w:left w:val="none" w:sz="0" w:space="0" w:color="auto"/>
                                    <w:bottom w:val="none" w:sz="0" w:space="0" w:color="auto"/>
                                    <w:right w:val="none" w:sz="0" w:space="0" w:color="auto"/>
                                  </w:divBdr>
                                  <w:divsChild>
                                    <w:div w:id="728848509">
                                      <w:marLeft w:val="0"/>
                                      <w:marRight w:val="0"/>
                                      <w:marTop w:val="0"/>
                                      <w:marBottom w:val="0"/>
                                      <w:divBdr>
                                        <w:top w:val="none" w:sz="0" w:space="0" w:color="auto"/>
                                        <w:left w:val="none" w:sz="0" w:space="0" w:color="auto"/>
                                        <w:bottom w:val="none" w:sz="0" w:space="0" w:color="auto"/>
                                        <w:right w:val="none" w:sz="0" w:space="0" w:color="auto"/>
                                      </w:divBdr>
                                    </w:div>
                                  </w:divsChild>
                                </w:div>
                                <w:div w:id="1984433320">
                                  <w:marLeft w:val="0"/>
                                  <w:marRight w:val="0"/>
                                  <w:marTop w:val="100"/>
                                  <w:marBottom w:val="100"/>
                                  <w:divBdr>
                                    <w:top w:val="none" w:sz="0" w:space="0" w:color="auto"/>
                                    <w:left w:val="none" w:sz="0" w:space="0" w:color="auto"/>
                                    <w:bottom w:val="none" w:sz="0" w:space="0" w:color="auto"/>
                                    <w:right w:val="none" w:sz="0" w:space="0" w:color="auto"/>
                                  </w:divBdr>
                                  <w:divsChild>
                                    <w:div w:id="62273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121938">
              <w:marLeft w:val="0"/>
              <w:marRight w:val="0"/>
              <w:marTop w:val="450"/>
              <w:marBottom w:val="450"/>
              <w:divBdr>
                <w:top w:val="none" w:sz="0" w:space="0" w:color="auto"/>
                <w:left w:val="none" w:sz="0" w:space="0" w:color="auto"/>
                <w:bottom w:val="none" w:sz="0" w:space="0" w:color="auto"/>
                <w:right w:val="none" w:sz="0" w:space="0" w:color="auto"/>
              </w:divBdr>
              <w:divsChild>
                <w:div w:id="713964339">
                  <w:marLeft w:val="0"/>
                  <w:marRight w:val="0"/>
                  <w:marTop w:val="0"/>
                  <w:marBottom w:val="450"/>
                  <w:divBdr>
                    <w:top w:val="none" w:sz="0" w:space="0" w:color="auto"/>
                    <w:left w:val="none" w:sz="0" w:space="0" w:color="auto"/>
                    <w:bottom w:val="none" w:sz="0" w:space="0" w:color="auto"/>
                    <w:right w:val="none" w:sz="0" w:space="0" w:color="auto"/>
                  </w:divBdr>
                  <w:divsChild>
                    <w:div w:id="1884514360">
                      <w:marLeft w:val="0"/>
                      <w:marRight w:val="225"/>
                      <w:marTop w:val="150"/>
                      <w:marBottom w:val="0"/>
                      <w:divBdr>
                        <w:top w:val="none" w:sz="0" w:space="0" w:color="auto"/>
                        <w:left w:val="none" w:sz="0" w:space="0" w:color="auto"/>
                        <w:bottom w:val="none" w:sz="0" w:space="0" w:color="auto"/>
                        <w:right w:val="none" w:sz="0" w:space="0" w:color="auto"/>
                      </w:divBdr>
                    </w:div>
                    <w:div w:id="908152522">
                      <w:marLeft w:val="0"/>
                      <w:marRight w:val="0"/>
                      <w:marTop w:val="0"/>
                      <w:marBottom w:val="0"/>
                      <w:divBdr>
                        <w:top w:val="none" w:sz="0" w:space="0" w:color="auto"/>
                        <w:left w:val="none" w:sz="0" w:space="0" w:color="auto"/>
                        <w:bottom w:val="none" w:sz="0" w:space="0" w:color="auto"/>
                        <w:right w:val="none" w:sz="0" w:space="0" w:color="auto"/>
                      </w:divBdr>
                      <w:divsChild>
                        <w:div w:id="869301388">
                          <w:marLeft w:val="0"/>
                          <w:marRight w:val="0"/>
                          <w:marTop w:val="0"/>
                          <w:marBottom w:val="0"/>
                          <w:divBdr>
                            <w:top w:val="none" w:sz="0" w:space="0" w:color="auto"/>
                            <w:left w:val="none" w:sz="0" w:space="0" w:color="auto"/>
                            <w:bottom w:val="none" w:sz="0" w:space="0" w:color="auto"/>
                            <w:right w:val="none" w:sz="0" w:space="0" w:color="auto"/>
                          </w:divBdr>
                          <w:divsChild>
                            <w:div w:id="354619451">
                              <w:marLeft w:val="0"/>
                              <w:marRight w:val="0"/>
                              <w:marTop w:val="0"/>
                              <w:marBottom w:val="0"/>
                              <w:divBdr>
                                <w:top w:val="none" w:sz="0" w:space="0" w:color="auto"/>
                                <w:left w:val="none" w:sz="0" w:space="0" w:color="auto"/>
                                <w:bottom w:val="none" w:sz="0" w:space="0" w:color="auto"/>
                                <w:right w:val="none" w:sz="0" w:space="0" w:color="auto"/>
                              </w:divBdr>
                              <w:divsChild>
                                <w:div w:id="1616986051">
                                  <w:marLeft w:val="0"/>
                                  <w:marRight w:val="0"/>
                                  <w:marTop w:val="100"/>
                                  <w:marBottom w:val="100"/>
                                  <w:divBdr>
                                    <w:top w:val="none" w:sz="0" w:space="0" w:color="auto"/>
                                    <w:left w:val="none" w:sz="0" w:space="0" w:color="auto"/>
                                    <w:bottom w:val="none" w:sz="0" w:space="0" w:color="auto"/>
                                    <w:right w:val="none" w:sz="0" w:space="0" w:color="auto"/>
                                  </w:divBdr>
                                </w:div>
                                <w:div w:id="82444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809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1827</Words>
  <Characters>10419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Татьяна</cp:lastModifiedBy>
  <cp:revision>11</cp:revision>
  <dcterms:created xsi:type="dcterms:W3CDTF">2019-12-02T04:09:00Z</dcterms:created>
  <dcterms:modified xsi:type="dcterms:W3CDTF">2024-12-05T11:34:00Z</dcterms:modified>
</cp:coreProperties>
</file>