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9D" w:rsidRDefault="0080349D" w:rsidP="0080349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Аутсорсер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 Индивидуальный предприниматель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Муллаянова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Лилия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Сагитовна</w:t>
      </w:r>
      <w:proofErr w:type="spellEnd"/>
    </w:p>
    <w:p w:rsidR="0080349D" w:rsidRDefault="0080349D" w:rsidP="0080349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Контакты: 452490,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РФ,  Республика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Башкортостан,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Салаватский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р-н,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с.Малояз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ул.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А.Сайфуллина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д.11</w:t>
      </w:r>
    </w:p>
    <w:p w:rsidR="0080349D" w:rsidRDefault="0080349D" w:rsidP="0080349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Телефон: +79173575683</w:t>
      </w:r>
    </w:p>
    <w:p w:rsidR="0080349D" w:rsidRDefault="0080349D" w:rsidP="0080349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E-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mail</w:t>
      </w:r>
      <w:proofErr w:type="spellEnd"/>
      <w:r>
        <w:rPr>
          <w:color w:val="000000"/>
          <w:sz w:val="28"/>
          <w:szCs w:val="28"/>
          <w:shd w:val="clear" w:color="auto" w:fill="FFFFFF"/>
        </w:rPr>
        <w:t>: </w:t>
      </w:r>
      <w:hyperlink r:id="rId4" w:history="1">
        <w:r>
          <w:rPr>
            <w:rStyle w:val="a4"/>
            <w:color w:val="DC3700"/>
            <w:sz w:val="28"/>
            <w:szCs w:val="28"/>
            <w:shd w:val="clear" w:color="auto" w:fill="FFFFFF"/>
            <w:lang w:val="en-US"/>
          </w:rPr>
          <w:t>jobbuhon@ya.ru</w:t>
        </w:r>
      </w:hyperlink>
    </w:p>
    <w:p w:rsidR="00AC51A4" w:rsidRDefault="00AC51A4">
      <w:bookmarkStart w:id="0" w:name="_GoBack"/>
      <w:bookmarkEnd w:id="0"/>
    </w:p>
    <w:sectPr w:rsidR="00AC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9D"/>
    <w:rsid w:val="0080349D"/>
    <w:rsid w:val="00AC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F0B95-032F-41CB-9E7D-33149EB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4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hismatullina_1505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madoy30@outlook.com</dc:creator>
  <cp:keywords/>
  <dc:description/>
  <cp:lastModifiedBy>madoy30@outlook.com</cp:lastModifiedBy>
  <cp:revision>2</cp:revision>
  <dcterms:created xsi:type="dcterms:W3CDTF">2025-09-05T07:05:00Z</dcterms:created>
  <dcterms:modified xsi:type="dcterms:W3CDTF">2025-09-05T07:06:00Z</dcterms:modified>
</cp:coreProperties>
</file>