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F77" w:rsidRPr="00B90F77" w:rsidRDefault="00B90F77" w:rsidP="00B90F7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bookmarkStart w:id="0" w:name="_GoBack"/>
      <w:bookmarkEnd w:id="0"/>
      <w:r w:rsidRPr="00B90F77">
        <w:rPr>
          <w:color w:val="000000"/>
        </w:rPr>
        <w:t> </w:t>
      </w:r>
    </w:p>
    <w:p w:rsidR="00B90F77" w:rsidRPr="00B90F77" w:rsidRDefault="00B90F77" w:rsidP="00B90F7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 w:rsidRPr="00B90F77">
        <w:rPr>
          <w:b/>
          <w:bCs/>
          <w:color w:val="000000"/>
        </w:rPr>
        <w:t>Памятка для родителей по обучению детей правилам дорожного движения</w:t>
      </w:r>
    </w:p>
    <w:p w:rsidR="00B90F77" w:rsidRPr="00B90F77" w:rsidRDefault="00B90F77" w:rsidP="00B90F7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>(Что надо помнить ребёнку и чему должны научить его взрослые)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</w:pPr>
      <w:r w:rsidRPr="00B90F77"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  <w:t xml:space="preserve">При выходе из дома.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</w:pPr>
      <w:r w:rsidRPr="00B90F77"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  <w:t xml:space="preserve">При движении по тротуару.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Придерживайтесь правой стороны.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Взрослый должен находиться со стороны проезжей части.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>* Если тротуар находится рядом с дорогой, родители должны держать ребенка за руку.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 * Приучите ребенка, идя по тротуару, внимательно наблюдать за выездом машин со двора.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 * Не приучайте детей выходить на проезжую часть, коляски и санки везите только по тротуару.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</w:pPr>
      <w:r w:rsidRPr="00B90F77"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  <w:t xml:space="preserve">Готовясь перейти дорогу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Остановитесь, осмотрите проезжую часть.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Развивайте у ребенка наблюдательность за дорогой.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Подчеркивайте свои движения: поворот головы для осмотра дороги. Остановку для осмотра дороги, остановку для пропуска автомобилей.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Учите ребенка всматриваться вдаль, различать приближающиеся машины.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Не стойте с ребенком на краю тротуара.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Обратите внимание ребенка на транспортное средство, готовящееся к повороту, расскажите о сигналах указателей поворота у машин.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>* Покажите, как транспортное средство останавливается у перехода, как оно движется по инерции.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 </w:t>
      </w:r>
      <w:r w:rsidRPr="00B90F77"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  <w:t xml:space="preserve">При переходе проезжей части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Переходите дорогу только по пешеходному переходу или на перекрестке.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Идите только на зеленый сигнал светофора, даже если нет машин.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Выходя на проезжую часть, прекращайте разговоры.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>* Не спешите, не бегите, переходите дорогу размеренно.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 * Не переходите улицу под углом, объясните ребенку, что так хуже видно дорогу.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>Не выходите на проезжую часть с ребенком из-за транспорта или кустов, не осмотрев предварительно улицу.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 * Не торопитесь перейти дорогу, если на другой стороне вы увидели друзей, нужный автобус, приучите ребенка, что это опасно.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При переходе по нерегулируемому перекрестку учите ребенка внимательно следить за началом движения транспорта.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Объясните ребенку, что даже на дороге, где мало машин, переходить надо осторожно, так как машина может выехать со двора, из переулка.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</w:pPr>
      <w:r w:rsidRPr="00B90F77"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  <w:t xml:space="preserve">При посадке и высадке из транспорта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Выходите первыми, впереди ребенка, иначе ребенок может упасть, выбежать на проезжую часть.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Подходите для посадки к двери только после полной остановки.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Не садитесь в транспорт в последний момент (может прищемить дверями).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lastRenderedPageBreak/>
        <w:t>* 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 </w:t>
      </w:r>
      <w:r w:rsidRPr="00B90F77"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  <w:t xml:space="preserve">При ожидании транспорта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>* Стойте только на посадочных площадках, на тротуаре или обочине.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</w:pPr>
      <w:r w:rsidRPr="00B90F77"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  <w:t xml:space="preserve"> Рекомендации по формированию навыков поведения на улицах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Навык переключения на улицу: подходя к дороге, остановитесь, осмотрите улицу в обоих направлениях.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>* Навык переключения на самоконтроль: умение следить за своим поведением формируется ежедневно под руководством родителей.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 * Навык предвидения опасности: ребенок должен видеть своими глазами, что за разными предметами на улице часто скрывается опасность. Важно чтобы родители были примером для детей в соблюдении правил дорожного движения.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Не спешите, переходите дорогу размеренным шагом.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Выходя на проезжую часть дороги, прекратите разговаривать — ребёнок должен привыкнуть, что при переходе дороги нужно сосредоточиться.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Не переходите дорогу на красный или жёлтый сигнал светофора.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Переходите дорогу только в местах, обозначенных дорожным знаком «Пешеходный переход».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Из автобуса, троллейбуса, трамвая, такси выходите первыми. В противном случае ребёнок может упасть или побежать на проезжую часть дороги.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 xml:space="preserve">* Не выходите с ребёнком из-за машины, кустов, не осмотрев предварительно дороги, — это типичная ошибка, и нельзя допускать, чтобы дети её повторяли. 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>* Не разрешайте детям играть вблизи дорог и на проезжей части улицы.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90F77">
        <w:rPr>
          <w:rFonts w:ascii="Times New Roman" w:hAnsi="Times New Roman" w:cs="Times New Roman"/>
          <w:b/>
          <w:sz w:val="24"/>
          <w:szCs w:val="24"/>
        </w:rPr>
        <w:t>Помните!</w:t>
      </w:r>
    </w:p>
    <w:p w:rsidR="00B90F77" w:rsidRPr="00B90F77" w:rsidRDefault="00B90F77" w:rsidP="00B90F77">
      <w:pPr>
        <w:contextualSpacing/>
        <w:rPr>
          <w:rFonts w:ascii="Times New Roman" w:hAnsi="Times New Roman" w:cs="Times New Roman"/>
          <w:sz w:val="24"/>
          <w:szCs w:val="24"/>
        </w:rPr>
      </w:pPr>
      <w:r w:rsidRPr="00B90F77">
        <w:rPr>
          <w:rFonts w:ascii="Times New Roman" w:hAnsi="Times New Roman" w:cs="Times New Roman"/>
          <w:sz w:val="24"/>
          <w:szCs w:val="24"/>
        </w:rPr>
        <w:t>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родителей.</w:t>
      </w:r>
    </w:p>
    <w:p w:rsidR="007F341A" w:rsidRDefault="007F341A"/>
    <w:sectPr w:rsidR="007F3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CC1"/>
    <w:rsid w:val="007F341A"/>
    <w:rsid w:val="00805CC1"/>
    <w:rsid w:val="00A029BC"/>
    <w:rsid w:val="00B9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F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0F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F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0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2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hp</cp:lastModifiedBy>
  <cp:revision>2</cp:revision>
  <dcterms:created xsi:type="dcterms:W3CDTF">2025-02-28T11:11:00Z</dcterms:created>
  <dcterms:modified xsi:type="dcterms:W3CDTF">2025-02-28T11:11:00Z</dcterms:modified>
</cp:coreProperties>
</file>