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18"/>
          <w:szCs w:val="18"/>
        </w:rPr>
      </w:pPr>
      <w:r>
        <w:rPr>
          <w:rStyle w:val="a4"/>
          <w:color w:val="555555"/>
          <w:sz w:val="25"/>
          <w:szCs w:val="25"/>
          <w:bdr w:val="none" w:sz="0" w:space="0" w:color="auto" w:frame="1"/>
        </w:rPr>
        <w:t>2023 – ГОД ПЕДАГОГА И НАСТАВНИКА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В знак высочайшей общественной значимости профессии учителя и к 200-летию со дня рождения одного из основателей российской педагогики Константина Дмитриевича Ушинского 2023 год будет посвящен в нашей стране педагогам и наставникам (Указ Президента РФ от 27.06.2022 г. № 240).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Учитель – это уникальная профессия, вне времени, моды и географии. Являясь одной из древнейших профессий, она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остаётся нужной и востребованной по сей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 xml:space="preserve"> день. Как и всё на свете, со временем она претерпевает изменения.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Согласно словарю Ожегова, учитель – это человек, который кого-либо чему-либо обучает. Учителя работают не только в школе, они передают знания в колледжах и институтах, школах искусств и других учебных заведениях.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rStyle w:val="a4"/>
          <w:color w:val="555555"/>
          <w:sz w:val="25"/>
          <w:szCs w:val="25"/>
          <w:bdr w:val="none" w:sz="0" w:space="0" w:color="auto" w:frame="1"/>
        </w:rPr>
        <w:t>Какой он современный педагог?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Современный педагог – это человек интересный, понимающий, любящий свой предмет, умеющий использовать новые технологии и находить подход к каждому ученику.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rStyle w:val="a4"/>
          <w:color w:val="555555"/>
          <w:sz w:val="25"/>
          <w:szCs w:val="25"/>
          <w:bdr w:val="none" w:sz="0" w:space="0" w:color="auto" w:frame="1"/>
        </w:rPr>
        <w:t>Зачем нужен наставник?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Наставник – это помощник в учёбе. Обычно он: проводит с ребёнком встречи, направленные на развитие </w:t>
      </w:r>
      <w:proofErr w:type="spellStart"/>
      <w:r>
        <w:rPr>
          <w:color w:val="555555"/>
          <w:sz w:val="28"/>
          <w:szCs w:val="28"/>
          <w:bdr w:val="none" w:sz="0" w:space="0" w:color="auto" w:frame="1"/>
        </w:rPr>
        <w:t>soft</w:t>
      </w:r>
      <w:proofErr w:type="spellEnd"/>
      <w:r>
        <w:rPr>
          <w:color w:val="55555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555555"/>
          <w:sz w:val="28"/>
          <w:szCs w:val="28"/>
          <w:bdr w:val="none" w:sz="0" w:space="0" w:color="auto" w:frame="1"/>
        </w:rPr>
        <w:t>skills</w:t>
      </w:r>
      <w:proofErr w:type="spellEnd"/>
      <w:r>
        <w:rPr>
          <w:color w:val="555555"/>
          <w:sz w:val="28"/>
          <w:szCs w:val="28"/>
          <w:bdr w:val="none" w:sz="0" w:space="0" w:color="auto" w:frame="1"/>
        </w:rPr>
        <w:t xml:space="preserve"> (навыков </w:t>
      </w:r>
      <w:proofErr w:type="spellStart"/>
      <w:proofErr w:type="gramStart"/>
      <w:r>
        <w:rPr>
          <w:color w:val="555555"/>
          <w:sz w:val="28"/>
          <w:szCs w:val="28"/>
          <w:bdr w:val="none" w:sz="0" w:space="0" w:color="auto" w:frame="1"/>
        </w:rPr>
        <w:t>тайм-менеджмента</w:t>
      </w:r>
      <w:proofErr w:type="spellEnd"/>
      <w:proofErr w:type="gramEnd"/>
      <w:r>
        <w:rPr>
          <w:color w:val="555555"/>
          <w:sz w:val="28"/>
          <w:szCs w:val="28"/>
          <w:bdr w:val="none" w:sz="0" w:space="0" w:color="auto" w:frame="1"/>
        </w:rPr>
        <w:t xml:space="preserve">, коммуникации, </w:t>
      </w:r>
      <w:proofErr w:type="spellStart"/>
      <w:r>
        <w:rPr>
          <w:color w:val="555555"/>
          <w:sz w:val="28"/>
          <w:szCs w:val="28"/>
          <w:bdr w:val="none" w:sz="0" w:space="0" w:color="auto" w:frame="1"/>
        </w:rPr>
        <w:t>креативного</w:t>
      </w:r>
      <w:proofErr w:type="spellEnd"/>
      <w:r>
        <w:rPr>
          <w:color w:val="555555"/>
          <w:sz w:val="28"/>
          <w:szCs w:val="28"/>
          <w:bdr w:val="none" w:sz="0" w:space="0" w:color="auto" w:frame="1"/>
        </w:rPr>
        <w:t xml:space="preserve"> мышления), следит за нагрузкой ребёнка, помогает ему распределять время, консультирует семью о процессе учебы, следит за успеваемостью и говорит об этом с родителями, решает организационные и технические вопросы, мотивирует и подбадривает ребёнка.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Учителя и наставники — это основа любого общества. Какие нравственные основы заложит, каким навыкам обучит учитель своего ученика, таким будет ученик. Говоря о великих личностях истории, мы обязательно вспоминаем их наставников: Александра Македонского и Аристотеля, Петра I и </w:t>
      </w:r>
      <w:proofErr w:type="spellStart"/>
      <w:r>
        <w:rPr>
          <w:color w:val="555555"/>
          <w:sz w:val="28"/>
          <w:szCs w:val="28"/>
          <w:bdr w:val="none" w:sz="0" w:space="0" w:color="auto" w:frame="1"/>
        </w:rPr>
        <w:t>Семеона</w:t>
      </w:r>
      <w:proofErr w:type="spellEnd"/>
      <w:r>
        <w:rPr>
          <w:color w:val="555555"/>
          <w:sz w:val="28"/>
          <w:szCs w:val="28"/>
          <w:bdr w:val="none" w:sz="0" w:space="0" w:color="auto" w:frame="1"/>
        </w:rPr>
        <w:t xml:space="preserve"> Полоцкого.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В настоящее время престиж профессии педагога не высок. Повышение социального престижа профессии, развитие творческого и профессионального потенциала учителей, признание особого статуса педагогических работников, в том числе осуществляющих наставническую деятельность – вот цель объявленного президентом Года педагога и наставника в 2023 году.</w:t>
      </w:r>
    </w:p>
    <w:p w:rsidR="0047636C" w:rsidRDefault="0047636C" w:rsidP="0047636C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 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rStyle w:val="a4"/>
          <w:color w:val="555555"/>
          <w:sz w:val="25"/>
          <w:szCs w:val="25"/>
          <w:bdr w:val="none" w:sz="0" w:space="0" w:color="auto" w:frame="1"/>
        </w:rPr>
        <w:t>КАЛЕНДАРЬ ГОДА ПЕДАГОГА И НАСТАВНИКА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Главная дата Года педагога и наставника – 200-летний юбилей основоположника отечественной педагогической школы Константина Ушинского. Он родился 3 марта (19 февраля по старому стилю) 1983 г. Есть разночтения: многие источники указывают 1824 г. рождения Ушинского. Но это распространенная ошибка, допущенная десятилетия назад биографами. Мать Константина Дмитриевича указала именно 1823 г.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lastRenderedPageBreak/>
        <w:t>Константин Дмитриевич является автором книг «Родное слово» и «Детский мир». Это были первые в России общедоступные учебники для начального обучения детей, книги, понятные всем детям: рассказы и сказки о жизни природы и о мире животных. Ключевые активности учреждений культуры важно приурочить ко дню рождения знаменитого педагога.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17 января — Международный день наставничества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21 января — Международный день аспиранта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25 января — День студента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7 февраля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 xml:space="preserve">ень российского </w:t>
      </w:r>
      <w:proofErr w:type="spellStart"/>
      <w:r>
        <w:rPr>
          <w:color w:val="555555"/>
          <w:sz w:val="28"/>
          <w:szCs w:val="28"/>
          <w:bdr w:val="none" w:sz="0" w:space="0" w:color="auto" w:frame="1"/>
        </w:rPr>
        <w:t>бизнес-образования</w:t>
      </w:r>
      <w:proofErr w:type="spellEnd"/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19 февраля — День рождения Константина Ушинского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1 марта — Всемирный день гражданской обороны (День учителя ОБЖ)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 4 марта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—М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еждународный день числа «Пи» (День учителя математики) 13 марта —      135-летие педагога Антона Макаренко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2 мая — Всемирный день астрономии (День учителя астрономии)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22 мая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—М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еждународный день биологического разнообразия (День учителя биологии)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24 мая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славянской письменности и культуры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25 мая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филолога 12 августа —      День физкультурника (День учителя физкультуры) (вторая суббота августа)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1 сентября — День знаний  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 8 сентября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—М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еждународный день распространения грамотности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26 сентября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европейских языков (День учителя иностранных языков)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 27 сентября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педагога дошкольного образования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28 сентября —105 лет педагогу Василию Сухомлинскому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1 октября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—М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еждународный день музыки (День учителя музыки)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2 октября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социального педагога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5 октября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учителя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19 октября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—В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сероссийский день лицеиста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30 октября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школьных библиотек (последний понедельник в октябре)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30 октября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матери в РФ (мама – главный наставник!)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> 17 ноября — Международный день студентов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 4 декабря </w:t>
      </w:r>
      <w:proofErr w:type="gramStart"/>
      <w:r>
        <w:rPr>
          <w:color w:val="555555"/>
          <w:sz w:val="28"/>
          <w:szCs w:val="28"/>
          <w:bdr w:val="none" w:sz="0" w:space="0" w:color="auto" w:frame="1"/>
        </w:rPr>
        <w:t>—Д</w:t>
      </w:r>
      <w:proofErr w:type="gramEnd"/>
      <w:r>
        <w:rPr>
          <w:color w:val="555555"/>
          <w:sz w:val="28"/>
          <w:szCs w:val="28"/>
          <w:bdr w:val="none" w:sz="0" w:space="0" w:color="auto" w:frame="1"/>
        </w:rPr>
        <w:t>ень информатики(День учителя информатики)</w:t>
      </w:r>
    </w:p>
    <w:p w:rsidR="0047636C" w:rsidRDefault="0047636C" w:rsidP="004763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18"/>
          <w:szCs w:val="18"/>
        </w:rPr>
      </w:pPr>
      <w:r>
        <w:rPr>
          <w:color w:val="555555"/>
          <w:sz w:val="28"/>
          <w:szCs w:val="28"/>
          <w:bdr w:val="none" w:sz="0" w:space="0" w:color="auto" w:frame="1"/>
        </w:rPr>
        <w:t xml:space="preserve">14 декабря — День Наума </w:t>
      </w:r>
      <w:proofErr w:type="spellStart"/>
      <w:r>
        <w:rPr>
          <w:color w:val="555555"/>
          <w:sz w:val="28"/>
          <w:szCs w:val="28"/>
          <w:bdr w:val="none" w:sz="0" w:space="0" w:color="auto" w:frame="1"/>
        </w:rPr>
        <w:t>Грамотника</w:t>
      </w:r>
      <w:proofErr w:type="spellEnd"/>
      <w:r>
        <w:rPr>
          <w:color w:val="555555"/>
          <w:sz w:val="28"/>
          <w:szCs w:val="28"/>
          <w:bdr w:val="none" w:sz="0" w:space="0" w:color="auto" w:frame="1"/>
        </w:rPr>
        <w:t xml:space="preserve"> – день, когда на Руси начинались занятия</w:t>
      </w:r>
    </w:p>
    <w:p w:rsidR="00923AB2" w:rsidRDefault="00923AB2"/>
    <w:sectPr w:rsidR="00923AB2" w:rsidSect="0092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7636C"/>
    <w:rsid w:val="0047636C"/>
    <w:rsid w:val="00923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3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3547</Characters>
  <Application>Microsoft Office Word</Application>
  <DocSecurity>0</DocSecurity>
  <Lines>29</Lines>
  <Paragraphs>8</Paragraphs>
  <ScaleCrop>false</ScaleCrop>
  <Company>HP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2023-03-17T08:20:00Z</dcterms:created>
  <dcterms:modified xsi:type="dcterms:W3CDTF">2023-03-17T08:20:00Z</dcterms:modified>
</cp:coreProperties>
</file>