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C6E" w:rsidRPr="00816883" w:rsidRDefault="00DD2BF0" w:rsidP="00A97A9E">
      <w:pPr>
        <w:spacing w:after="0"/>
        <w:rPr>
          <w:lang w:val="ru-RU"/>
        </w:rPr>
        <w:sectPr w:rsidR="00001C6E" w:rsidRPr="00816883">
          <w:pgSz w:w="11906" w:h="16383"/>
          <w:pgMar w:top="1440" w:right="1440" w:bottom="1440" w:left="1440" w:header="0" w:footer="0" w:gutter="0"/>
          <w:cols w:space="720"/>
          <w:formProt w:val="0"/>
          <w:docGrid w:linePitch="100" w:charSpace="4096"/>
        </w:sectPr>
      </w:pPr>
      <w:r>
        <w:rPr>
          <w:noProof/>
          <w:lang w:val="ru-RU" w:eastAsia="ru-RU"/>
        </w:rPr>
        <w:drawing>
          <wp:anchor distT="0" distB="0" distL="114300" distR="114300" simplePos="0" relativeHeight="251658240" behindDoc="0" locked="0" layoutInCell="1" allowOverlap="1">
            <wp:simplePos x="0" y="0"/>
            <wp:positionH relativeFrom="column">
              <wp:posOffset>-981075</wp:posOffset>
            </wp:positionH>
            <wp:positionV relativeFrom="paragraph">
              <wp:posOffset>-923925</wp:posOffset>
            </wp:positionV>
            <wp:extent cx="7639050" cy="10439400"/>
            <wp:effectExtent l="19050" t="0" r="0" b="0"/>
            <wp:wrapNone/>
            <wp:docPr id="1" name="Рисунок 1" descr="C:\Users\User\Desktop\тутулки\чт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утулки\чтение.jpg"/>
                    <pic:cNvPicPr>
                      <a:picLocks noChangeAspect="1" noChangeArrowheads="1"/>
                    </pic:cNvPicPr>
                  </pic:nvPicPr>
                  <pic:blipFill>
                    <a:blip r:embed="rId5" cstate="print"/>
                    <a:srcRect/>
                    <a:stretch>
                      <a:fillRect/>
                    </a:stretch>
                  </pic:blipFill>
                  <pic:spPr bwMode="auto">
                    <a:xfrm>
                      <a:off x="0" y="0"/>
                      <a:ext cx="7639050" cy="10439400"/>
                    </a:xfrm>
                    <a:prstGeom prst="rect">
                      <a:avLst/>
                    </a:prstGeom>
                    <a:noFill/>
                    <a:ln w="9525">
                      <a:noFill/>
                      <a:miter lim="800000"/>
                      <a:headEnd/>
                      <a:tailEnd/>
                    </a:ln>
                  </pic:spPr>
                </pic:pic>
              </a:graphicData>
            </a:graphic>
          </wp:anchor>
        </w:drawing>
      </w:r>
    </w:p>
    <w:p w:rsidR="00654C49" w:rsidRPr="00D31268" w:rsidRDefault="00654C49" w:rsidP="00654C49">
      <w:pPr>
        <w:spacing w:line="600" w:lineRule="atLeast"/>
        <w:rPr>
          <w:rFonts w:ascii="Times New Roman" w:hAnsi="Times New Roman" w:cs="Times New Roman"/>
          <w:b/>
          <w:bCs/>
          <w:color w:val="252525"/>
          <w:spacing w:val="-2"/>
          <w:sz w:val="48"/>
          <w:szCs w:val="48"/>
          <w:lang w:val="ru-RU"/>
        </w:rPr>
      </w:pPr>
      <w:r w:rsidRPr="00D31268">
        <w:rPr>
          <w:rFonts w:ascii="Times New Roman" w:hAnsi="Times New Roman" w:cs="Times New Roman"/>
          <w:b/>
          <w:bCs/>
          <w:color w:val="252525"/>
          <w:spacing w:val="-2"/>
          <w:sz w:val="48"/>
          <w:szCs w:val="48"/>
          <w:lang w:val="ru-RU"/>
        </w:rPr>
        <w:lastRenderedPageBreak/>
        <w:t>Пояснительная записка</w:t>
      </w:r>
    </w:p>
    <w:p w:rsidR="00654C49" w:rsidRPr="006D7834" w:rsidRDefault="00654C49" w:rsidP="00654C49">
      <w:pPr>
        <w:rPr>
          <w:rFonts w:hAnsi="Times New Roman" w:cs="Times New Roman"/>
          <w:color w:val="000000"/>
          <w:sz w:val="24"/>
          <w:szCs w:val="24"/>
          <w:lang w:val="ru-RU"/>
        </w:rPr>
      </w:pPr>
      <w:r w:rsidRPr="006D7834">
        <w:rPr>
          <w:rFonts w:hAnsi="Times New Roman" w:cs="Times New Roman"/>
          <w:color w:val="000000"/>
          <w:sz w:val="24"/>
          <w:szCs w:val="24"/>
          <w:lang w:val="ru-RU"/>
        </w:rPr>
        <w:t>Рабочая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w:t>
      </w:r>
      <w:r>
        <w:rPr>
          <w:rFonts w:hAnsi="Times New Roman" w:cs="Times New Roman"/>
          <w:color w:val="000000"/>
          <w:sz w:val="24"/>
          <w:szCs w:val="24"/>
        </w:rPr>
        <w:t> </w:t>
      </w:r>
      <w:r>
        <w:rPr>
          <w:rFonts w:hAnsi="Times New Roman" w:cs="Times New Roman"/>
          <w:color w:val="000000"/>
          <w:sz w:val="24"/>
          <w:szCs w:val="24"/>
          <w:lang w:val="ru-RU"/>
        </w:rPr>
        <w:t>литературному</w:t>
      </w:r>
      <w:r>
        <w:rPr>
          <w:rFonts w:hAnsi="Times New Roman" w:cs="Times New Roman"/>
          <w:color w:val="000000"/>
          <w:sz w:val="24"/>
          <w:szCs w:val="24"/>
          <w:lang w:val="ru-RU"/>
        </w:rPr>
        <w:t xml:space="preserve"> </w:t>
      </w:r>
      <w:r>
        <w:rPr>
          <w:rFonts w:hAnsi="Times New Roman" w:cs="Times New Roman"/>
          <w:color w:val="000000"/>
          <w:sz w:val="24"/>
          <w:szCs w:val="24"/>
          <w:lang w:val="ru-RU"/>
        </w:rPr>
        <w:t>чтению</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w:t>
      </w:r>
      <w:r>
        <w:rPr>
          <w:rFonts w:hAnsi="Times New Roman" w:cs="Times New Roman"/>
          <w:color w:val="000000"/>
          <w:sz w:val="24"/>
          <w:szCs w:val="24"/>
        </w:rPr>
        <w:t> </w:t>
      </w:r>
      <w:r w:rsidRPr="006D7834">
        <w:rPr>
          <w:rFonts w:hAnsi="Times New Roman" w:cs="Times New Roman"/>
          <w:color w:val="000000"/>
          <w:sz w:val="24"/>
          <w:szCs w:val="24"/>
          <w:lang w:val="ru-RU"/>
        </w:rPr>
        <w:t>уровень</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для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обучающихся</w:t>
      </w:r>
      <w:r w:rsidRPr="006D7834">
        <w:rPr>
          <w:rFonts w:hAnsi="Times New Roman" w:cs="Times New Roman"/>
          <w:color w:val="000000"/>
          <w:sz w:val="24"/>
          <w:szCs w:val="24"/>
          <w:lang w:val="ru-RU"/>
        </w:rPr>
        <w:t xml:space="preserve"> 1</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4-</w:t>
      </w:r>
      <w:r w:rsidRPr="006D7834">
        <w:rPr>
          <w:rFonts w:hAnsi="Times New Roman" w:cs="Times New Roman"/>
          <w:color w:val="000000"/>
          <w:sz w:val="24"/>
          <w:szCs w:val="24"/>
          <w:lang w:val="ru-RU"/>
        </w:rPr>
        <w:t>х</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классов</w:t>
      </w:r>
      <w:r w:rsidRPr="006D7834">
        <w:rPr>
          <w:rFonts w:hAnsi="Times New Roman" w:cs="Times New Roman"/>
          <w:color w:val="000000"/>
          <w:sz w:val="24"/>
          <w:szCs w:val="24"/>
          <w:lang w:val="ru-RU"/>
        </w:rPr>
        <w:t xml:space="preserve"> </w:t>
      </w:r>
      <w:r>
        <w:rPr>
          <w:rFonts w:hAnsi="Times New Roman" w:cs="Times New Roman"/>
          <w:color w:val="000000"/>
          <w:sz w:val="24"/>
          <w:szCs w:val="24"/>
          <w:lang w:val="ru-RU"/>
        </w:rPr>
        <w:t>М</w:t>
      </w:r>
      <w:r w:rsidRPr="006D7834">
        <w:rPr>
          <w:rFonts w:hAnsi="Times New Roman" w:cs="Times New Roman"/>
          <w:color w:val="000000"/>
          <w:sz w:val="24"/>
          <w:szCs w:val="24"/>
          <w:lang w:val="ru-RU"/>
        </w:rPr>
        <w:t>БОУ</w:t>
      </w:r>
      <w:r w:rsidRPr="006D7834">
        <w:rPr>
          <w:rFonts w:hAnsi="Times New Roman" w:cs="Times New Roman"/>
          <w:color w:val="000000"/>
          <w:sz w:val="24"/>
          <w:szCs w:val="24"/>
          <w:lang w:val="ru-RU"/>
        </w:rPr>
        <w:t xml:space="preserve"> </w:t>
      </w:r>
      <w:r>
        <w:rPr>
          <w:rFonts w:hAnsi="Times New Roman" w:cs="Times New Roman"/>
          <w:color w:val="000000"/>
          <w:sz w:val="24"/>
          <w:szCs w:val="24"/>
          <w:lang w:val="ru-RU"/>
        </w:rPr>
        <w:t>Полилингвальная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многопрофильная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hAnsi="Times New Roman" w:cs="Times New Roman"/>
          <w:color w:val="000000"/>
          <w:sz w:val="24"/>
          <w:szCs w:val="24"/>
          <w:lang w:val="ru-RU"/>
        </w:rPr>
        <w:t xml:space="preserve"> </w:t>
      </w:r>
      <w:r>
        <w:rPr>
          <w:rFonts w:hAnsi="Times New Roman" w:cs="Times New Roman"/>
          <w:color w:val="000000"/>
          <w:sz w:val="24"/>
          <w:szCs w:val="24"/>
          <w:lang w:val="ru-RU"/>
        </w:rPr>
        <w:t>№</w:t>
      </w:r>
      <w:r>
        <w:rPr>
          <w:rFonts w:hAnsi="Times New Roman" w:cs="Times New Roman"/>
          <w:color w:val="000000"/>
          <w:sz w:val="24"/>
          <w:szCs w:val="24"/>
          <w:lang w:val="ru-RU"/>
        </w:rPr>
        <w:t>9</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разработана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соответствии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w:t>
      </w:r>
      <w:r>
        <w:rPr>
          <w:rFonts w:hAnsi="Times New Roman" w:cs="Times New Roman"/>
          <w:color w:val="000000"/>
          <w:sz w:val="24"/>
          <w:szCs w:val="24"/>
        </w:rPr>
        <w:t> </w:t>
      </w:r>
      <w:r w:rsidRPr="006D7834">
        <w:rPr>
          <w:rFonts w:hAnsi="Times New Roman" w:cs="Times New Roman"/>
          <w:color w:val="000000"/>
          <w:sz w:val="24"/>
          <w:szCs w:val="24"/>
          <w:lang w:val="ru-RU"/>
        </w:rPr>
        <w:t>требованиями</w:t>
      </w:r>
      <w:r w:rsidRPr="006D7834">
        <w:rPr>
          <w:rFonts w:hAnsi="Times New Roman" w:cs="Times New Roman"/>
          <w:color w:val="000000"/>
          <w:sz w:val="24"/>
          <w:szCs w:val="24"/>
          <w:lang w:val="ru-RU"/>
        </w:rPr>
        <w:t>:</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Федерального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закона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29.12.2012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273-</w:t>
      </w:r>
      <w:r w:rsidRPr="006D7834">
        <w:rPr>
          <w:rFonts w:hAnsi="Times New Roman" w:cs="Times New Roman"/>
          <w:color w:val="000000"/>
          <w:sz w:val="24"/>
          <w:szCs w:val="24"/>
          <w:lang w:val="ru-RU"/>
        </w:rPr>
        <w:t>ФЗ</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w:t>
      </w:r>
      <w:r>
        <w:rPr>
          <w:rFonts w:hAnsi="Times New Roman" w:cs="Times New Roman"/>
          <w:color w:val="000000"/>
          <w:sz w:val="24"/>
          <w:szCs w:val="24"/>
        </w:rPr>
        <w:t> </w:t>
      </w:r>
      <w:r w:rsidRPr="006D7834">
        <w:rPr>
          <w:rFonts w:hAnsi="Times New Roman" w:cs="Times New Roman"/>
          <w:color w:val="000000"/>
          <w:sz w:val="24"/>
          <w:szCs w:val="24"/>
          <w:lang w:val="ru-RU"/>
        </w:rPr>
        <w:t>образовании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Российской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Федерации»</w:t>
      </w:r>
      <w:r w:rsidRPr="006D7834">
        <w:rPr>
          <w:rFonts w:hAnsi="Times New Roman" w:cs="Times New Roman"/>
          <w:color w:val="000000"/>
          <w:sz w:val="24"/>
          <w:szCs w:val="24"/>
          <w:lang w:val="ru-RU"/>
        </w:rPr>
        <w:t>;</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приказа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Минпросвещения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31.05.2021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 xml:space="preserve">286 </w:t>
      </w:r>
      <w:r w:rsidRPr="006D7834">
        <w:rPr>
          <w:rFonts w:hAnsi="Times New Roman" w:cs="Times New Roman"/>
          <w:color w:val="000000"/>
          <w:sz w:val="24"/>
          <w:szCs w:val="24"/>
          <w:lang w:val="ru-RU"/>
        </w:rPr>
        <w:t>«Об</w:t>
      </w:r>
      <w:r>
        <w:rPr>
          <w:rFonts w:hAnsi="Times New Roman" w:cs="Times New Roman"/>
          <w:color w:val="000000"/>
          <w:sz w:val="24"/>
          <w:szCs w:val="24"/>
        </w:rPr>
        <w:t> </w:t>
      </w:r>
      <w:r w:rsidRPr="006D7834">
        <w:rPr>
          <w:rFonts w:hAnsi="Times New Roman" w:cs="Times New Roman"/>
          <w:color w:val="000000"/>
          <w:sz w:val="24"/>
          <w:szCs w:val="24"/>
          <w:lang w:val="ru-RU"/>
        </w:rPr>
        <w:t>утверждении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федеральн</w:t>
      </w:r>
      <w:r w:rsidRPr="006D7834">
        <w:rPr>
          <w:rFonts w:hAnsi="Times New Roman" w:cs="Times New Roman"/>
          <w:color w:val="000000"/>
          <w:sz w:val="24"/>
          <w:szCs w:val="24"/>
          <w:lang w:val="ru-RU"/>
        </w:rPr>
        <w:t>о</w:t>
      </w:r>
      <w:r w:rsidRPr="006D7834">
        <w:rPr>
          <w:rFonts w:hAnsi="Times New Roman" w:cs="Times New Roman"/>
          <w:color w:val="000000"/>
          <w:sz w:val="24"/>
          <w:szCs w:val="24"/>
          <w:lang w:val="ru-RU"/>
        </w:rPr>
        <w:t>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государственного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стандарта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w:t>
      </w:r>
      <w:r w:rsidRPr="006D7834">
        <w:rPr>
          <w:rFonts w:hAnsi="Times New Roman" w:cs="Times New Roman"/>
          <w:color w:val="000000"/>
          <w:sz w:val="24"/>
          <w:szCs w:val="24"/>
          <w:lang w:val="ru-RU"/>
        </w:rPr>
        <w:t>о</w:t>
      </w:r>
      <w:r w:rsidRPr="006D7834">
        <w:rPr>
          <w:rFonts w:hAnsi="Times New Roman" w:cs="Times New Roman"/>
          <w:color w:val="000000"/>
          <w:sz w:val="24"/>
          <w:szCs w:val="24"/>
          <w:lang w:val="ru-RU"/>
        </w:rPr>
        <w:t>вания»</w:t>
      </w:r>
      <w:r w:rsidRPr="006D7834">
        <w:rPr>
          <w:rFonts w:hAnsi="Times New Roman" w:cs="Times New Roman"/>
          <w:color w:val="000000"/>
          <w:sz w:val="24"/>
          <w:szCs w:val="24"/>
          <w:lang w:val="ru-RU"/>
        </w:rPr>
        <w:t>;</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приказа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Минпросвещения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sidRPr="006D7834">
        <w:rPr>
          <w:rFonts w:hAnsi="Times New Roman" w:cs="Times New Roman"/>
          <w:color w:val="000000"/>
          <w:sz w:val="24"/>
          <w:szCs w:val="24"/>
          <w:lang w:val="ru-RU"/>
        </w:rPr>
        <w:t xml:space="preserve"> 18.05.2023 </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 xml:space="preserve"> 372 </w:t>
      </w:r>
      <w:r w:rsidRPr="006D7834">
        <w:rPr>
          <w:rFonts w:hAnsi="Times New Roman" w:cs="Times New Roman"/>
          <w:color w:val="000000"/>
          <w:sz w:val="24"/>
          <w:szCs w:val="24"/>
          <w:lang w:val="ru-RU"/>
        </w:rPr>
        <w:t>«Об</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приказа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Минпросвещения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22.03.2021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 xml:space="preserve">115 </w:t>
      </w:r>
      <w:r w:rsidRPr="006D7834">
        <w:rPr>
          <w:rFonts w:hAnsi="Times New Roman" w:cs="Times New Roman"/>
          <w:color w:val="000000"/>
          <w:sz w:val="24"/>
          <w:szCs w:val="24"/>
          <w:lang w:val="ru-RU"/>
        </w:rPr>
        <w:t>«Об</w:t>
      </w:r>
      <w:r>
        <w:rPr>
          <w:rFonts w:hAnsi="Times New Roman" w:cs="Times New Roman"/>
          <w:color w:val="000000"/>
          <w:sz w:val="24"/>
          <w:szCs w:val="24"/>
        </w:rPr>
        <w:t> </w:t>
      </w:r>
      <w:r w:rsidRPr="006D7834">
        <w:rPr>
          <w:rFonts w:hAnsi="Times New Roman" w:cs="Times New Roman"/>
          <w:color w:val="000000"/>
          <w:sz w:val="24"/>
          <w:szCs w:val="24"/>
          <w:lang w:val="ru-RU"/>
        </w:rPr>
        <w:t>утверждении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Порядка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w:t>
      </w:r>
      <w:r w:rsidRPr="006D7834">
        <w:rPr>
          <w:rFonts w:hAnsi="Times New Roman" w:cs="Times New Roman"/>
          <w:color w:val="000000"/>
          <w:sz w:val="24"/>
          <w:szCs w:val="24"/>
          <w:lang w:val="ru-RU"/>
        </w:rPr>
        <w:t>р</w:t>
      </w:r>
      <w:r w:rsidRPr="006D7834">
        <w:rPr>
          <w:rFonts w:hAnsi="Times New Roman" w:cs="Times New Roman"/>
          <w:color w:val="000000"/>
          <w:sz w:val="24"/>
          <w:szCs w:val="24"/>
          <w:lang w:val="ru-RU"/>
        </w:rPr>
        <w:t>ганизации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осуществления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деятельности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w:t>
      </w:r>
      <w:r>
        <w:rPr>
          <w:rFonts w:hAnsi="Times New Roman" w:cs="Times New Roman"/>
          <w:color w:val="000000"/>
          <w:sz w:val="24"/>
          <w:szCs w:val="24"/>
        </w:rPr>
        <w:t> </w:t>
      </w:r>
      <w:r w:rsidRPr="006D7834">
        <w:rPr>
          <w:rFonts w:hAnsi="Times New Roman" w:cs="Times New Roman"/>
          <w:color w:val="000000"/>
          <w:sz w:val="24"/>
          <w:szCs w:val="24"/>
          <w:lang w:val="ru-RU"/>
        </w:rPr>
        <w:t>основным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w:t>
      </w:r>
      <w:r w:rsidRPr="006D7834">
        <w:rPr>
          <w:rFonts w:hAnsi="Times New Roman" w:cs="Times New Roman"/>
          <w:color w:val="000000"/>
          <w:sz w:val="24"/>
          <w:szCs w:val="24"/>
          <w:lang w:val="ru-RU"/>
        </w:rPr>
        <w:t>б</w:t>
      </w:r>
      <w:r w:rsidRPr="006D7834">
        <w:rPr>
          <w:rFonts w:hAnsi="Times New Roman" w:cs="Times New Roman"/>
          <w:color w:val="000000"/>
          <w:sz w:val="24"/>
          <w:szCs w:val="24"/>
          <w:lang w:val="ru-RU"/>
        </w:rPr>
        <w:t>щеобразовательным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программам</w:t>
      </w:r>
      <w:r>
        <w:rPr>
          <w:rFonts w:hAnsi="Times New Roman" w:cs="Times New Roman"/>
          <w:color w:val="000000"/>
          <w:sz w:val="24"/>
          <w:szCs w:val="24"/>
        </w:rPr>
        <w:t> </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образовательным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основного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среднего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СП</w:t>
      </w:r>
      <w:r>
        <w:rPr>
          <w:rFonts w:hAnsi="Times New Roman" w:cs="Times New Roman"/>
          <w:color w:val="000000"/>
          <w:sz w:val="24"/>
          <w:szCs w:val="24"/>
        </w:rPr>
        <w:t> </w:t>
      </w:r>
      <w:r w:rsidRPr="006D7834">
        <w:rPr>
          <w:rFonts w:hAnsi="Times New Roman" w:cs="Times New Roman"/>
          <w:color w:val="000000"/>
          <w:sz w:val="24"/>
          <w:szCs w:val="24"/>
          <w:lang w:val="ru-RU"/>
        </w:rPr>
        <w:t xml:space="preserve">2.4.3648-20 </w:t>
      </w:r>
      <w:r w:rsidRPr="006D7834">
        <w:rPr>
          <w:rFonts w:hAnsi="Times New Roman" w:cs="Times New Roman"/>
          <w:color w:val="000000"/>
          <w:sz w:val="24"/>
          <w:szCs w:val="24"/>
          <w:lang w:val="ru-RU"/>
        </w:rPr>
        <w:t>«Санитарно</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эпидемиологические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требования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к</w:t>
      </w:r>
      <w:r>
        <w:rPr>
          <w:rFonts w:hAnsi="Times New Roman" w:cs="Times New Roman"/>
          <w:color w:val="000000"/>
          <w:sz w:val="24"/>
          <w:szCs w:val="24"/>
        </w:rPr>
        <w:t> </w:t>
      </w:r>
      <w:r w:rsidRPr="006D7834">
        <w:rPr>
          <w:rFonts w:hAnsi="Times New Roman" w:cs="Times New Roman"/>
          <w:color w:val="000000"/>
          <w:sz w:val="24"/>
          <w:szCs w:val="24"/>
          <w:lang w:val="ru-RU"/>
        </w:rPr>
        <w:t>организациям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воспитания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обучения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отдыха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оздоровления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детей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молодежи»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w:t>
      </w:r>
      <w:r w:rsidRPr="006D7834">
        <w:rPr>
          <w:rFonts w:hAnsi="Times New Roman" w:cs="Times New Roman"/>
          <w:color w:val="000000"/>
          <w:sz w:val="24"/>
          <w:szCs w:val="24"/>
          <w:lang w:val="ru-RU"/>
        </w:rPr>
        <w:t>р</w:t>
      </w:r>
      <w:r w:rsidRPr="006D7834">
        <w:rPr>
          <w:rFonts w:hAnsi="Times New Roman" w:cs="Times New Roman"/>
          <w:color w:val="000000"/>
          <w:sz w:val="24"/>
          <w:szCs w:val="24"/>
          <w:lang w:val="ru-RU"/>
        </w:rPr>
        <w:t>жденных</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постановлением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главного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санитарного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врача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28.09.2020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28;</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СанПиН</w:t>
      </w:r>
      <w:r w:rsidRPr="006D7834">
        <w:rPr>
          <w:rFonts w:hAnsi="Times New Roman" w:cs="Times New Roman"/>
          <w:color w:val="000000"/>
          <w:sz w:val="24"/>
          <w:szCs w:val="24"/>
          <w:lang w:val="ru-RU"/>
        </w:rPr>
        <w:t xml:space="preserve"> 1.2.3685-21 </w:t>
      </w:r>
      <w:r w:rsidRPr="006D7834">
        <w:rPr>
          <w:rFonts w:hAnsi="Times New Roman" w:cs="Times New Roman"/>
          <w:color w:val="000000"/>
          <w:sz w:val="24"/>
          <w:szCs w:val="24"/>
          <w:lang w:val="ru-RU"/>
        </w:rPr>
        <w:t>«Гигиенические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нормативы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требования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к</w:t>
      </w:r>
      <w:r>
        <w:rPr>
          <w:rFonts w:hAnsi="Times New Roman" w:cs="Times New Roman"/>
          <w:color w:val="000000"/>
          <w:sz w:val="24"/>
          <w:szCs w:val="24"/>
        </w:rPr>
        <w:t> </w:t>
      </w:r>
      <w:r w:rsidRPr="006D7834">
        <w:rPr>
          <w:rFonts w:hAnsi="Times New Roman" w:cs="Times New Roman"/>
          <w:color w:val="000000"/>
          <w:sz w:val="24"/>
          <w:szCs w:val="24"/>
          <w:lang w:val="ru-RU"/>
        </w:rPr>
        <w:t>обеспечению</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безопасности</w:t>
      </w:r>
      <w:r>
        <w:rPr>
          <w:rFonts w:hAnsi="Times New Roman" w:cs="Times New Roman"/>
          <w:color w:val="000000"/>
          <w:sz w:val="24"/>
          <w:szCs w:val="24"/>
        </w:rPr>
        <w:t> </w:t>
      </w:r>
      <w:r w:rsidRPr="006D7834">
        <w:rPr>
          <w:rFonts w:hAnsi="Times New Roman" w:cs="Times New Roman"/>
          <w:color w:val="000000"/>
          <w:sz w:val="24"/>
          <w:szCs w:val="24"/>
          <w:lang w:val="ru-RU"/>
        </w:rPr>
        <w:t>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или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безвредности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для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человека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факторов</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среды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обитания»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утвержденных</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постановлением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главного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санитарного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врача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28.01.2021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2;</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концепции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преподавания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русского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языка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литературы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Российской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w:t>
      </w:r>
      <w:r w:rsidRPr="006D7834">
        <w:rPr>
          <w:rFonts w:hAnsi="Times New Roman" w:cs="Times New Roman"/>
          <w:color w:val="000000"/>
          <w:sz w:val="24"/>
          <w:szCs w:val="24"/>
          <w:lang w:val="ru-RU"/>
        </w:rPr>
        <w:t>а</w:t>
      </w:r>
      <w:r w:rsidRPr="006D7834">
        <w:rPr>
          <w:rFonts w:hAnsi="Times New Roman" w:cs="Times New Roman"/>
          <w:color w:val="000000"/>
          <w:sz w:val="24"/>
          <w:szCs w:val="24"/>
          <w:lang w:val="ru-RU"/>
        </w:rPr>
        <w:t>ции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распоряжением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Правительства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09.04.2016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637-</w:t>
      </w:r>
      <w:r w:rsidRPr="006D7834">
        <w:rPr>
          <w:rFonts w:hAnsi="Times New Roman" w:cs="Times New Roman"/>
          <w:color w:val="000000"/>
          <w:sz w:val="24"/>
          <w:szCs w:val="24"/>
          <w:lang w:val="ru-RU"/>
        </w:rPr>
        <w:t>р</w:t>
      </w:r>
      <w:r w:rsidRPr="006D7834">
        <w:rPr>
          <w:rFonts w:hAnsi="Times New Roman" w:cs="Times New Roman"/>
          <w:color w:val="000000"/>
          <w:sz w:val="24"/>
          <w:szCs w:val="24"/>
          <w:lang w:val="ru-RU"/>
        </w:rPr>
        <w:t>;</w:t>
      </w:r>
    </w:p>
    <w:p w:rsidR="00654C49" w:rsidRPr="006D7834" w:rsidRDefault="00654C49" w:rsidP="00654C49">
      <w:pPr>
        <w:numPr>
          <w:ilvl w:val="0"/>
          <w:numId w:val="59"/>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учебного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плана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прик</w:t>
      </w:r>
      <w:r w:rsidRPr="006D7834">
        <w:rPr>
          <w:rFonts w:hAnsi="Times New Roman" w:cs="Times New Roman"/>
          <w:color w:val="000000"/>
          <w:sz w:val="24"/>
          <w:szCs w:val="24"/>
          <w:lang w:val="ru-RU"/>
        </w:rPr>
        <w:t>а</w:t>
      </w:r>
      <w:r w:rsidRPr="006D7834">
        <w:rPr>
          <w:rFonts w:hAnsi="Times New Roman" w:cs="Times New Roman"/>
          <w:color w:val="000000"/>
          <w:sz w:val="24"/>
          <w:szCs w:val="24"/>
          <w:lang w:val="ru-RU"/>
        </w:rPr>
        <w:t>зом</w:t>
      </w:r>
      <w:r>
        <w:rPr>
          <w:rFonts w:hAnsi="Times New Roman" w:cs="Times New Roman"/>
          <w:color w:val="000000"/>
          <w:sz w:val="24"/>
          <w:szCs w:val="24"/>
        </w:rPr>
        <w:t> </w:t>
      </w:r>
      <w:r>
        <w:rPr>
          <w:rFonts w:hAnsi="Times New Roman" w:cs="Times New Roman"/>
          <w:color w:val="000000"/>
          <w:sz w:val="24"/>
          <w:szCs w:val="24"/>
          <w:lang w:val="ru-RU"/>
        </w:rPr>
        <w:t>М</w:t>
      </w:r>
      <w:r w:rsidRPr="006D7834">
        <w:rPr>
          <w:rFonts w:hAnsi="Times New Roman" w:cs="Times New Roman"/>
          <w:color w:val="000000"/>
          <w:sz w:val="24"/>
          <w:szCs w:val="24"/>
          <w:lang w:val="ru-RU"/>
        </w:rPr>
        <w:t>БОУ</w:t>
      </w:r>
      <w:r w:rsidRPr="006D7834">
        <w:rPr>
          <w:rFonts w:hAnsi="Times New Roman" w:cs="Times New Roman"/>
          <w:color w:val="000000"/>
          <w:sz w:val="24"/>
          <w:szCs w:val="24"/>
          <w:lang w:val="ru-RU"/>
        </w:rPr>
        <w:t xml:space="preserve"> </w:t>
      </w:r>
      <w:r>
        <w:rPr>
          <w:rFonts w:hAnsi="Times New Roman" w:cs="Times New Roman"/>
          <w:color w:val="000000"/>
          <w:sz w:val="24"/>
          <w:szCs w:val="24"/>
          <w:lang w:val="ru-RU"/>
        </w:rPr>
        <w:t>Полилингвальная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многопрофильная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hAnsi="Times New Roman" w:cs="Times New Roman"/>
          <w:color w:val="000000"/>
          <w:sz w:val="24"/>
          <w:szCs w:val="24"/>
          <w:lang w:val="ru-RU"/>
        </w:rPr>
        <w:t xml:space="preserve"> </w:t>
      </w:r>
      <w:r>
        <w:rPr>
          <w:rFonts w:hAnsi="Times New Roman" w:cs="Times New Roman"/>
          <w:color w:val="000000"/>
          <w:sz w:val="24"/>
          <w:szCs w:val="24"/>
          <w:lang w:val="ru-RU"/>
        </w:rPr>
        <w:t>№</w:t>
      </w:r>
      <w:r>
        <w:rPr>
          <w:rFonts w:hAnsi="Times New Roman" w:cs="Times New Roman"/>
          <w:color w:val="000000"/>
          <w:sz w:val="24"/>
          <w:szCs w:val="24"/>
          <w:lang w:val="ru-RU"/>
        </w:rPr>
        <w:t>9</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Pr>
          <w:rFonts w:hAnsi="Times New Roman" w:cs="Times New Roman"/>
          <w:color w:val="000000"/>
          <w:sz w:val="24"/>
          <w:szCs w:val="24"/>
          <w:lang w:val="ru-RU"/>
        </w:rPr>
        <w:t>01.09</w:t>
      </w:r>
      <w:r w:rsidRPr="006D7834">
        <w:rPr>
          <w:rFonts w:hAnsi="Times New Roman" w:cs="Times New Roman"/>
          <w:color w:val="000000"/>
          <w:sz w:val="24"/>
          <w:szCs w:val="24"/>
          <w:lang w:val="ru-RU"/>
        </w:rPr>
        <w:t>.2025</w:t>
      </w:r>
      <w:r>
        <w:rPr>
          <w:rFonts w:hAnsi="Times New Roman" w:cs="Times New Roman"/>
          <w:color w:val="000000"/>
          <w:sz w:val="24"/>
          <w:szCs w:val="24"/>
        </w:rPr>
        <w:t> </w:t>
      </w:r>
      <w:r w:rsidRPr="006D7834">
        <w:rPr>
          <w:rFonts w:hAnsi="Times New Roman" w:cs="Times New Roman"/>
          <w:color w:val="000000"/>
          <w:sz w:val="24"/>
          <w:szCs w:val="24"/>
          <w:lang w:val="ru-RU"/>
        </w:rPr>
        <w:t>№</w:t>
      </w:r>
      <w:r>
        <w:rPr>
          <w:rFonts w:hAnsi="Times New Roman" w:cs="Times New Roman"/>
          <w:color w:val="000000"/>
          <w:sz w:val="24"/>
          <w:szCs w:val="24"/>
        </w:rPr>
        <w:t> </w:t>
      </w:r>
      <w:r>
        <w:rPr>
          <w:rFonts w:hAnsi="Times New Roman" w:cs="Times New Roman"/>
          <w:color w:val="000000"/>
          <w:sz w:val="24"/>
          <w:szCs w:val="24"/>
          <w:lang w:val="ru-RU"/>
        </w:rPr>
        <w:t>134</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внесении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изменений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основную</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образовательную</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программу</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w:t>
      </w:r>
    </w:p>
    <w:p w:rsidR="00654C49" w:rsidRPr="006D7834" w:rsidRDefault="00654C49" w:rsidP="00654C49">
      <w:pPr>
        <w:numPr>
          <w:ilvl w:val="0"/>
          <w:numId w:val="59"/>
        </w:numPr>
        <w:suppressAutoHyphens w:val="0"/>
        <w:spacing w:before="100" w:beforeAutospacing="1" w:after="100" w:afterAutospacing="1" w:line="240" w:lineRule="auto"/>
        <w:ind w:left="780" w:right="180"/>
        <w:rPr>
          <w:rFonts w:hAnsi="Times New Roman" w:cs="Times New Roman"/>
          <w:color w:val="000000"/>
          <w:sz w:val="24"/>
          <w:szCs w:val="24"/>
          <w:lang w:val="ru-RU"/>
        </w:rPr>
      </w:pPr>
      <w:r w:rsidRPr="006D7834">
        <w:rPr>
          <w:rFonts w:hAnsi="Times New Roman" w:cs="Times New Roman"/>
          <w:color w:val="000000"/>
          <w:sz w:val="24"/>
          <w:szCs w:val="24"/>
          <w:lang w:val="ru-RU"/>
        </w:rPr>
        <w:t>федеральной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рабочей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учебному</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предмету</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«Русский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язык»</w:t>
      </w:r>
      <w:r w:rsidRPr="006D7834">
        <w:rPr>
          <w:rFonts w:hAnsi="Times New Roman" w:cs="Times New Roman"/>
          <w:color w:val="000000"/>
          <w:sz w:val="24"/>
          <w:szCs w:val="24"/>
          <w:lang w:val="ru-RU"/>
        </w:rPr>
        <w:t>.</w:t>
      </w:r>
    </w:p>
    <w:p w:rsidR="00654C49" w:rsidRPr="006D7834" w:rsidRDefault="00654C49" w:rsidP="00654C49">
      <w:pPr>
        <w:rPr>
          <w:rFonts w:hAnsi="Times New Roman" w:cs="Times New Roman"/>
          <w:color w:val="000000"/>
          <w:sz w:val="24"/>
          <w:szCs w:val="24"/>
          <w:lang w:val="ru-RU"/>
        </w:rPr>
      </w:pPr>
      <w:r w:rsidRPr="006D7834">
        <w:rPr>
          <w:rFonts w:hAnsi="Times New Roman" w:cs="Times New Roman"/>
          <w:color w:val="000000"/>
          <w:sz w:val="24"/>
          <w:szCs w:val="24"/>
          <w:lang w:val="ru-RU"/>
        </w:rPr>
        <w:t>Рабочая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ориентирована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целевые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приоритеты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сформулированные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рабочей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воспитания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в</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рабочей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воспитания</w:t>
      </w:r>
      <w:r>
        <w:rPr>
          <w:rFonts w:hAnsi="Times New Roman" w:cs="Times New Roman"/>
          <w:color w:val="000000"/>
          <w:sz w:val="24"/>
          <w:szCs w:val="24"/>
          <w:lang w:val="ru-RU"/>
        </w:rPr>
        <w:t xml:space="preserve"> </w:t>
      </w:r>
      <w:r>
        <w:rPr>
          <w:rFonts w:hAnsi="Times New Roman" w:cs="Times New Roman"/>
          <w:color w:val="000000"/>
          <w:sz w:val="24"/>
          <w:szCs w:val="24"/>
          <w:lang w:val="ru-RU"/>
        </w:rPr>
        <w:t>МБОУ</w:t>
      </w:r>
      <w:r>
        <w:rPr>
          <w:rFonts w:hAnsi="Times New Roman" w:cs="Times New Roman"/>
          <w:color w:val="000000"/>
          <w:sz w:val="24"/>
          <w:szCs w:val="24"/>
          <w:lang w:val="ru-RU"/>
        </w:rPr>
        <w:t xml:space="preserve"> </w:t>
      </w:r>
      <w:r>
        <w:rPr>
          <w:rFonts w:hAnsi="Times New Roman" w:cs="Times New Roman"/>
          <w:color w:val="000000"/>
          <w:sz w:val="24"/>
          <w:szCs w:val="24"/>
          <w:lang w:val="ru-RU"/>
        </w:rPr>
        <w:t>Полилингвальная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многопрофильная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hAnsi="Times New Roman" w:cs="Times New Roman"/>
          <w:color w:val="000000"/>
          <w:sz w:val="24"/>
          <w:szCs w:val="24"/>
          <w:lang w:val="ru-RU"/>
        </w:rPr>
        <w:t xml:space="preserve"> </w:t>
      </w:r>
      <w:r>
        <w:rPr>
          <w:rFonts w:hAnsi="Times New Roman" w:cs="Times New Roman"/>
          <w:color w:val="000000"/>
          <w:sz w:val="24"/>
          <w:szCs w:val="24"/>
          <w:lang w:val="ru-RU"/>
        </w:rPr>
        <w:t>№</w:t>
      </w:r>
      <w:r>
        <w:rPr>
          <w:rFonts w:hAnsi="Times New Roman" w:cs="Times New Roman"/>
          <w:color w:val="000000"/>
          <w:sz w:val="24"/>
          <w:szCs w:val="24"/>
          <w:lang w:val="ru-RU"/>
        </w:rPr>
        <w:t>9</w:t>
      </w:r>
      <w:r w:rsidRPr="006D7834">
        <w:rPr>
          <w:rFonts w:hAnsi="Times New Roman" w:cs="Times New Roman"/>
          <w:color w:val="000000"/>
          <w:sz w:val="24"/>
          <w:szCs w:val="24"/>
          <w:lang w:val="ru-RU"/>
        </w:rPr>
        <w:t>.</w:t>
      </w:r>
    </w:p>
    <w:p w:rsidR="00001C6E" w:rsidRPr="00D652A7" w:rsidRDefault="00001C6E" w:rsidP="00A97A9E">
      <w:pPr>
        <w:spacing w:after="0" w:line="264" w:lineRule="exact"/>
        <w:rPr>
          <w:rFonts w:ascii="Times New Roman" w:hAnsi="Times New Roman" w:cs="Times New Roman"/>
          <w:sz w:val="28"/>
          <w:szCs w:val="28"/>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w:t>
      </w:r>
      <w:r w:rsidRPr="00310FB3">
        <w:rPr>
          <w:rFonts w:ascii="Times New Roman" w:hAnsi="Times New Roman" w:cs="Times New Roman"/>
          <w:color w:val="000000"/>
          <w:sz w:val="24"/>
          <w:szCs w:val="24"/>
          <w:lang w:val="ru-RU"/>
        </w:rPr>
        <w:lastRenderedPageBreak/>
        <w:t>предметные достижения обучающегося за каждый год обучения на уровне начального общего образования.</w:t>
      </w:r>
    </w:p>
    <w:p w:rsidR="00001C6E" w:rsidRPr="00310FB3" w:rsidRDefault="00001C6E" w:rsidP="00E1153C">
      <w:pPr>
        <w:spacing w:after="0" w:line="240" w:lineRule="auto"/>
        <w:rPr>
          <w:rFonts w:ascii="Times New Roman" w:hAnsi="Times New Roman" w:cs="Times New Roman"/>
          <w:sz w:val="24"/>
          <w:szCs w:val="24"/>
          <w:lang w:val="ru-RU"/>
        </w:rPr>
      </w:pPr>
    </w:p>
    <w:p w:rsidR="00001C6E" w:rsidRPr="00310FB3" w:rsidRDefault="00816883" w:rsidP="00E1153C">
      <w:pPr>
        <w:spacing w:after="0" w:line="240" w:lineRule="auto"/>
        <w:jc w:val="center"/>
        <w:rPr>
          <w:rFonts w:ascii="Times New Roman" w:hAnsi="Times New Roman" w:cs="Times New Roman"/>
          <w:b/>
          <w:sz w:val="24"/>
          <w:szCs w:val="24"/>
          <w:lang w:val="ru-RU"/>
        </w:rPr>
      </w:pPr>
      <w:r w:rsidRPr="00310FB3">
        <w:rPr>
          <w:rFonts w:ascii="Times New Roman" w:hAnsi="Times New Roman" w:cs="Times New Roman"/>
          <w:b/>
          <w:color w:val="000000"/>
          <w:sz w:val="24"/>
          <w:szCs w:val="24"/>
          <w:lang w:val="ru-RU"/>
        </w:rPr>
        <w:t>ОБЩАЯ ХАРАКТЕРИСТИКА УЧЕБНОГО ПРЕДМЕТА «ЛИТЕРАТУРНОЕ ЧТЕНИЕ»</w:t>
      </w:r>
    </w:p>
    <w:p w:rsidR="00001C6E" w:rsidRPr="00310FB3" w:rsidRDefault="00001C6E" w:rsidP="00E1153C">
      <w:pPr>
        <w:spacing w:after="0" w:line="240" w:lineRule="auto"/>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10FB3">
        <w:rPr>
          <w:rFonts w:ascii="Times New Roman" w:hAnsi="Times New Roman" w:cs="Times New Roman"/>
          <w:color w:val="333333"/>
          <w:sz w:val="24"/>
          <w:szCs w:val="24"/>
          <w:lang w:val="ru-RU"/>
        </w:rPr>
        <w:t xml:space="preserve">рабочей </w:t>
      </w:r>
      <w:r w:rsidRPr="00310FB3">
        <w:rPr>
          <w:rFonts w:ascii="Times New Roman" w:hAnsi="Times New Roman" w:cs="Times New Roman"/>
          <w:color w:val="000000"/>
          <w:sz w:val="24"/>
          <w:szCs w:val="24"/>
          <w:lang w:val="ru-RU"/>
        </w:rPr>
        <w:t>программе воспитания.</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0D45FD" w:rsidRDefault="000D45FD" w:rsidP="00E1153C">
      <w:pPr>
        <w:spacing w:after="0" w:line="240" w:lineRule="auto"/>
        <w:jc w:val="center"/>
        <w:rPr>
          <w:rFonts w:ascii="Times New Roman" w:hAnsi="Times New Roman" w:cs="Times New Roman"/>
          <w:b/>
          <w:color w:val="000000"/>
          <w:sz w:val="24"/>
          <w:szCs w:val="24"/>
          <w:lang w:val="ru-RU"/>
        </w:rPr>
      </w:pPr>
    </w:p>
    <w:p w:rsidR="00001C6E" w:rsidRPr="00310FB3" w:rsidRDefault="00816883" w:rsidP="00E1153C">
      <w:pPr>
        <w:spacing w:after="0" w:line="240" w:lineRule="auto"/>
        <w:jc w:val="center"/>
        <w:rPr>
          <w:rFonts w:ascii="Times New Roman" w:hAnsi="Times New Roman" w:cs="Times New Roman"/>
          <w:b/>
          <w:sz w:val="24"/>
          <w:szCs w:val="24"/>
          <w:lang w:val="ru-RU"/>
        </w:rPr>
      </w:pPr>
      <w:r w:rsidRPr="00310FB3">
        <w:rPr>
          <w:rFonts w:ascii="Times New Roman" w:hAnsi="Times New Roman" w:cs="Times New Roman"/>
          <w:b/>
          <w:color w:val="000000"/>
          <w:sz w:val="24"/>
          <w:szCs w:val="24"/>
          <w:lang w:val="ru-RU"/>
        </w:rPr>
        <w:t>ЦЕЛИ ИЗУЧЕНИЯ УЧЕБНОГО ПРЕДМЕТА «ЛИТЕРАТУРНОЕ ЧТЕНИЕ»</w:t>
      </w:r>
    </w:p>
    <w:p w:rsidR="00001C6E" w:rsidRPr="00310FB3" w:rsidRDefault="00001C6E" w:rsidP="00E1153C">
      <w:pPr>
        <w:spacing w:after="0" w:line="240" w:lineRule="auto"/>
        <w:rPr>
          <w:rFonts w:ascii="Times New Roman" w:hAnsi="Times New Roman" w:cs="Times New Roman"/>
          <w:b/>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001C6E" w:rsidRPr="00310FB3" w:rsidRDefault="00816883" w:rsidP="00E1153C">
      <w:pPr>
        <w:numPr>
          <w:ilvl w:val="0"/>
          <w:numId w:val="1"/>
        </w:numPr>
        <w:spacing w:after="0" w:line="240" w:lineRule="auto"/>
        <w:ind w:left="0"/>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01C6E" w:rsidRPr="00310FB3" w:rsidRDefault="00816883" w:rsidP="00E1153C">
      <w:pPr>
        <w:numPr>
          <w:ilvl w:val="0"/>
          <w:numId w:val="1"/>
        </w:numPr>
        <w:spacing w:after="0" w:line="240" w:lineRule="auto"/>
        <w:ind w:left="0"/>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001C6E" w:rsidRPr="00310FB3" w:rsidRDefault="00816883" w:rsidP="00E1153C">
      <w:pPr>
        <w:numPr>
          <w:ilvl w:val="0"/>
          <w:numId w:val="1"/>
        </w:numPr>
        <w:spacing w:after="0" w:line="240" w:lineRule="auto"/>
        <w:ind w:left="0"/>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01C6E" w:rsidRPr="00310FB3" w:rsidRDefault="00816883" w:rsidP="00E1153C">
      <w:pPr>
        <w:numPr>
          <w:ilvl w:val="0"/>
          <w:numId w:val="1"/>
        </w:numPr>
        <w:spacing w:after="0" w:line="240" w:lineRule="auto"/>
        <w:ind w:left="0"/>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001C6E" w:rsidRPr="00310FB3" w:rsidRDefault="00816883" w:rsidP="00E1153C">
      <w:pPr>
        <w:numPr>
          <w:ilvl w:val="0"/>
          <w:numId w:val="1"/>
        </w:numPr>
        <w:spacing w:after="0" w:line="240" w:lineRule="auto"/>
        <w:ind w:left="0"/>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01C6E" w:rsidRPr="00310FB3" w:rsidRDefault="00816883" w:rsidP="00E1153C">
      <w:pPr>
        <w:numPr>
          <w:ilvl w:val="0"/>
          <w:numId w:val="1"/>
        </w:numPr>
        <w:spacing w:after="0" w:line="240" w:lineRule="auto"/>
        <w:ind w:left="0"/>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01C6E" w:rsidRPr="00310FB3" w:rsidRDefault="00816883" w:rsidP="00E1153C">
      <w:pPr>
        <w:numPr>
          <w:ilvl w:val="0"/>
          <w:numId w:val="1"/>
        </w:numPr>
        <w:spacing w:after="0" w:line="240" w:lineRule="auto"/>
        <w:ind w:left="0"/>
        <w:rPr>
          <w:rFonts w:ascii="Times New Roman" w:hAnsi="Times New Roman" w:cs="Times New Roman"/>
          <w:sz w:val="24"/>
          <w:szCs w:val="24"/>
        </w:rPr>
      </w:pPr>
      <w:proofErr w:type="gramStart"/>
      <w:r w:rsidRPr="00310FB3">
        <w:rPr>
          <w:rFonts w:ascii="Times New Roman" w:hAnsi="Times New Roman" w:cs="Times New Roman"/>
          <w:color w:val="000000"/>
          <w:sz w:val="24"/>
          <w:szCs w:val="24"/>
        </w:rPr>
        <w:t>для</w:t>
      </w:r>
      <w:proofErr w:type="gramEnd"/>
      <w:r w:rsidRPr="00310FB3">
        <w:rPr>
          <w:rFonts w:ascii="Times New Roman" w:hAnsi="Times New Roman" w:cs="Times New Roman"/>
          <w:color w:val="000000"/>
          <w:sz w:val="24"/>
          <w:szCs w:val="24"/>
        </w:rPr>
        <w:t xml:space="preserve"> решения учебных задач.</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31268" w:rsidRDefault="00D31268" w:rsidP="00E1153C">
      <w:pPr>
        <w:spacing w:after="0" w:line="240" w:lineRule="auto"/>
        <w:jc w:val="center"/>
        <w:rPr>
          <w:rFonts w:ascii="Times New Roman" w:hAnsi="Times New Roman" w:cs="Times New Roman"/>
          <w:b/>
          <w:color w:val="000000"/>
          <w:sz w:val="24"/>
          <w:szCs w:val="24"/>
          <w:lang w:val="ru-RU"/>
        </w:rPr>
      </w:pPr>
    </w:p>
    <w:p w:rsidR="00001C6E" w:rsidRPr="00310FB3" w:rsidRDefault="00816883" w:rsidP="00E1153C">
      <w:pPr>
        <w:spacing w:after="0" w:line="240" w:lineRule="auto"/>
        <w:jc w:val="center"/>
        <w:rPr>
          <w:rFonts w:ascii="Times New Roman" w:hAnsi="Times New Roman" w:cs="Times New Roman"/>
          <w:b/>
          <w:sz w:val="24"/>
          <w:szCs w:val="24"/>
          <w:lang w:val="ru-RU"/>
        </w:rPr>
      </w:pPr>
      <w:r w:rsidRPr="00310FB3">
        <w:rPr>
          <w:rFonts w:ascii="Times New Roman" w:hAnsi="Times New Roman" w:cs="Times New Roman"/>
          <w:b/>
          <w:color w:val="000000"/>
          <w:sz w:val="24"/>
          <w:szCs w:val="24"/>
          <w:lang w:val="ru-RU"/>
        </w:rPr>
        <w:t>МЕСТО УЧЕБНОГО ПРЕДМЕТА «ЛИТЕРАТУРНОЕ ЧТЕНИЕ» В УЧЕБНОМ ПЛАНЕ</w:t>
      </w:r>
    </w:p>
    <w:p w:rsidR="00001C6E" w:rsidRPr="00310FB3" w:rsidRDefault="00001C6E" w:rsidP="00E1153C">
      <w:pPr>
        <w:spacing w:after="0" w:line="240" w:lineRule="auto"/>
        <w:jc w:val="center"/>
        <w:rPr>
          <w:rFonts w:ascii="Times New Roman" w:hAnsi="Times New Roman" w:cs="Times New Roman"/>
          <w:b/>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816883" w:rsidRPr="00310FB3" w:rsidRDefault="00816883" w:rsidP="00E1153C">
      <w:pPr>
        <w:spacing w:after="0" w:line="240" w:lineRule="auto"/>
        <w:ind w:firstLine="600"/>
        <w:jc w:val="both"/>
        <w:rPr>
          <w:rFonts w:ascii="Times New Roman" w:hAnsi="Times New Roman" w:cs="Times New Roman"/>
          <w:color w:val="000000"/>
          <w:sz w:val="24"/>
          <w:szCs w:val="24"/>
          <w:lang w:val="ru-RU"/>
        </w:rPr>
      </w:pPr>
      <w:r w:rsidRPr="00310FB3">
        <w:rPr>
          <w:rFonts w:ascii="Times New Roman" w:hAnsi="Times New Roman" w:cs="Times New Roman"/>
          <w:color w:val="000000"/>
          <w:sz w:val="24"/>
          <w:szCs w:val="24"/>
          <w:lang w:val="ru-RU"/>
        </w:rPr>
        <w:t xml:space="preserve">На литературное чтение в 1 классе отводится </w:t>
      </w:r>
      <w:bookmarkStart w:id="0" w:name="ab8aaf79-a9ef-490a-a0b2-70ac1b5c97af"/>
      <w:r w:rsidR="00D55834" w:rsidRPr="00310FB3">
        <w:rPr>
          <w:rFonts w:ascii="Times New Roman" w:hAnsi="Times New Roman" w:cs="Times New Roman"/>
          <w:color w:val="000000"/>
          <w:sz w:val="24"/>
          <w:szCs w:val="24"/>
          <w:lang w:val="ru-RU"/>
        </w:rPr>
        <w:t>99</w:t>
      </w:r>
      <w:r w:rsidRPr="00310FB3">
        <w:rPr>
          <w:rFonts w:ascii="Times New Roman" w:hAnsi="Times New Roman" w:cs="Times New Roman"/>
          <w:color w:val="000000"/>
          <w:sz w:val="24"/>
          <w:szCs w:val="24"/>
          <w:lang w:val="ru-RU"/>
        </w:rPr>
        <w:t xml:space="preserve"> час</w:t>
      </w:r>
      <w:bookmarkEnd w:id="0"/>
      <w:r w:rsidR="00D55834" w:rsidRPr="00310FB3">
        <w:rPr>
          <w:rFonts w:ascii="Times New Roman" w:hAnsi="Times New Roman" w:cs="Times New Roman"/>
          <w:color w:val="000000"/>
          <w:sz w:val="24"/>
          <w:szCs w:val="24"/>
          <w:lang w:val="ru-RU"/>
        </w:rPr>
        <w:t>ов</w:t>
      </w:r>
      <w:r w:rsidRPr="00310FB3">
        <w:rPr>
          <w:rFonts w:ascii="Times New Roman" w:hAnsi="Times New Roman" w:cs="Times New Roman"/>
          <w:color w:val="000000"/>
          <w:sz w:val="24"/>
          <w:szCs w:val="24"/>
          <w:lang w:val="ru-RU"/>
        </w:rPr>
        <w:t xml:space="preserve"> (из них </w:t>
      </w:r>
      <w:bookmarkStart w:id="1" w:name="8184041c-500f-4898-8c17-3f7c192d7a9a"/>
      <w:r w:rsidR="006A00FE" w:rsidRPr="00310FB3">
        <w:rPr>
          <w:rFonts w:ascii="Times New Roman" w:hAnsi="Times New Roman" w:cs="Times New Roman"/>
          <w:color w:val="000000"/>
          <w:sz w:val="24"/>
          <w:szCs w:val="24"/>
          <w:lang w:val="ru-RU"/>
        </w:rPr>
        <w:t>не менее 62</w:t>
      </w:r>
      <w:r w:rsidRPr="00310FB3">
        <w:rPr>
          <w:rFonts w:ascii="Times New Roman" w:hAnsi="Times New Roman" w:cs="Times New Roman"/>
          <w:color w:val="000000"/>
          <w:sz w:val="24"/>
          <w:szCs w:val="24"/>
          <w:lang w:val="ru-RU"/>
        </w:rPr>
        <w:t xml:space="preserve"> час</w:t>
      </w:r>
      <w:bookmarkEnd w:id="1"/>
      <w:r w:rsidR="006A00FE" w:rsidRPr="00310FB3">
        <w:rPr>
          <w:rFonts w:ascii="Times New Roman" w:hAnsi="Times New Roman" w:cs="Times New Roman"/>
          <w:color w:val="000000"/>
          <w:sz w:val="24"/>
          <w:szCs w:val="24"/>
          <w:lang w:val="ru-RU"/>
        </w:rPr>
        <w:t>а</w:t>
      </w:r>
      <w:r w:rsidRPr="00310FB3">
        <w:rPr>
          <w:rFonts w:ascii="Times New Roman" w:hAnsi="Times New Roman" w:cs="Times New Roman"/>
          <w:color w:val="000000"/>
          <w:sz w:val="24"/>
          <w:szCs w:val="24"/>
          <w:lang w:val="ru-RU"/>
        </w:rPr>
        <w:t xml:space="preserve"> составляет вводный интегрированный учебный курс «Обучение грамоте»)</w:t>
      </w:r>
      <w:r w:rsidR="00D55834" w:rsidRPr="00310FB3">
        <w:rPr>
          <w:rFonts w:ascii="Times New Roman" w:hAnsi="Times New Roman" w:cs="Times New Roman"/>
          <w:color w:val="000000"/>
          <w:sz w:val="24"/>
          <w:szCs w:val="24"/>
          <w:lang w:val="ru-RU"/>
        </w:rPr>
        <w:t>, во 2-4 классах по 102 часа (</w:t>
      </w:r>
      <w:r w:rsidR="006A00FE" w:rsidRPr="00310FB3">
        <w:rPr>
          <w:rFonts w:ascii="Times New Roman" w:hAnsi="Times New Roman" w:cs="Times New Roman"/>
          <w:color w:val="000000"/>
          <w:sz w:val="24"/>
          <w:szCs w:val="24"/>
          <w:lang w:val="ru-RU"/>
        </w:rPr>
        <w:t xml:space="preserve">3 </w:t>
      </w:r>
      <w:r w:rsidRPr="00310FB3">
        <w:rPr>
          <w:rFonts w:ascii="Times New Roman" w:hAnsi="Times New Roman" w:cs="Times New Roman"/>
          <w:color w:val="000000"/>
          <w:sz w:val="24"/>
          <w:szCs w:val="24"/>
          <w:lang w:val="ru-RU"/>
        </w:rPr>
        <w:t xml:space="preserve">часа в неделю в каждом  </w:t>
      </w:r>
      <w:bookmarkStart w:id="2" w:name="block-685441621"/>
      <w:bookmarkStart w:id="3" w:name="block-68544162"/>
      <w:bookmarkEnd w:id="2"/>
      <w:bookmarkEnd w:id="3"/>
      <w:r w:rsidRPr="00310FB3">
        <w:rPr>
          <w:rFonts w:ascii="Times New Roman" w:hAnsi="Times New Roman" w:cs="Times New Roman"/>
          <w:color w:val="000000"/>
          <w:sz w:val="24"/>
          <w:szCs w:val="24"/>
          <w:lang w:val="ru-RU"/>
        </w:rPr>
        <w:t>классе)</w:t>
      </w:r>
    </w:p>
    <w:p w:rsidR="00D31268" w:rsidRDefault="00D31268" w:rsidP="00E1153C">
      <w:pPr>
        <w:spacing w:after="0" w:line="240" w:lineRule="auto"/>
        <w:ind w:firstLine="600"/>
        <w:jc w:val="both"/>
        <w:rPr>
          <w:rFonts w:ascii="Times New Roman" w:hAnsi="Times New Roman" w:cs="Times New Roman"/>
          <w:b/>
          <w:color w:val="000000"/>
          <w:sz w:val="24"/>
          <w:szCs w:val="24"/>
          <w:lang w:val="ru-RU"/>
        </w:rPr>
      </w:pPr>
      <w:bookmarkStart w:id="4" w:name="_GoBack"/>
    </w:p>
    <w:p w:rsidR="00001C6E" w:rsidRPr="00310FB3" w:rsidRDefault="00816883" w:rsidP="00E1153C">
      <w:pPr>
        <w:spacing w:after="0" w:line="240" w:lineRule="auto"/>
        <w:ind w:firstLine="600"/>
        <w:jc w:val="both"/>
        <w:rPr>
          <w:rFonts w:ascii="Times New Roman" w:hAnsi="Times New Roman" w:cs="Times New Roman"/>
          <w:b/>
          <w:sz w:val="24"/>
          <w:szCs w:val="24"/>
          <w:lang w:val="ru-RU"/>
        </w:rPr>
      </w:pPr>
      <w:r w:rsidRPr="00310FB3">
        <w:rPr>
          <w:rFonts w:ascii="Times New Roman" w:hAnsi="Times New Roman" w:cs="Times New Roman"/>
          <w:b/>
          <w:color w:val="000000"/>
          <w:sz w:val="24"/>
          <w:szCs w:val="24"/>
          <w:lang w:val="ru-RU"/>
        </w:rPr>
        <w:t>СОДЕРЖАНИЕ УЧЕБНОГО ПРЕДМЕТА</w:t>
      </w:r>
    </w:p>
    <w:bookmarkEnd w:id="4"/>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333333"/>
          <w:sz w:val="24"/>
          <w:szCs w:val="24"/>
          <w:lang w:val="ru-RU"/>
        </w:rPr>
        <w:t>1 КЛАСС</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bookmarkStart w:id="5" w:name="_ftnref1"/>
      <w:r w:rsidRPr="00310FB3">
        <w:rPr>
          <w:rFonts w:ascii="Times New Roman" w:hAnsi="Times New Roman" w:cs="Times New Roman"/>
          <w:color w:val="000000"/>
          <w:sz w:val="24"/>
          <w:szCs w:val="24"/>
          <w:lang w:val="ru-RU"/>
        </w:rPr>
        <w:t>Обучение грамоте</w:t>
      </w:r>
      <w:bookmarkEnd w:id="5"/>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Развитие речи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Фонетика</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Чтение</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СИСТЕМАТИЧЕСКИЙ КУРС</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Сказка фольклорная (народная) и литературная (авторская).</w:t>
      </w:r>
      <w:r w:rsidRPr="00310FB3">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310FB3">
        <w:rPr>
          <w:rFonts w:ascii="Times New Roman" w:hAnsi="Times New Roman" w:cs="Times New Roman"/>
          <w:color w:val="000000"/>
          <w:sz w:val="24"/>
          <w:szCs w:val="24"/>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310FB3">
        <w:rPr>
          <w:rFonts w:ascii="Times New Roman" w:hAnsi="Times New Roman" w:cs="Times New Roman"/>
          <w:color w:val="000000"/>
          <w:sz w:val="24"/>
          <w:szCs w:val="24"/>
          <w:lang w:val="ru-RU"/>
        </w:rPr>
        <w:t>и другие (по выбору).</w:t>
      </w:r>
      <w:bookmarkEnd w:id="6"/>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Произведения о детях и для детей.</w:t>
      </w:r>
      <w:r w:rsidRPr="00310FB3">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В.А. Осеева «Три товарища», А.Л. Барто «Я – лишний», Ю.И. Ермолаев «Лучший друг» </w:t>
      </w:r>
      <w:bookmarkStart w:id="7" w:name="fea8cf03-c8e1-4ed3-94a3-40e6561a8359"/>
      <w:r w:rsidRPr="00310FB3">
        <w:rPr>
          <w:rFonts w:ascii="Times New Roman" w:hAnsi="Times New Roman" w:cs="Times New Roman"/>
          <w:color w:val="000000"/>
          <w:sz w:val="24"/>
          <w:szCs w:val="24"/>
          <w:lang w:val="ru-RU"/>
        </w:rPr>
        <w:t>и другие (по выбору).</w:t>
      </w:r>
      <w:bookmarkEnd w:id="7"/>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 xml:space="preserve">Произведения о родной природе. </w:t>
      </w:r>
      <w:r w:rsidRPr="00310FB3">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310FB3">
        <w:rPr>
          <w:rFonts w:ascii="Times New Roman" w:hAnsi="Times New Roman" w:cs="Times New Roman"/>
          <w:color w:val="000000"/>
          <w:sz w:val="24"/>
          <w:szCs w:val="24"/>
          <w:lang w:val="ru-RU"/>
        </w:rPr>
        <w:t>Особенности стихотворной речи, сравнение с прозаической: рифма, ритм (практическое ознакомление).</w:t>
      </w:r>
      <w:proofErr w:type="gramEnd"/>
      <w:r w:rsidRPr="00310FB3">
        <w:rPr>
          <w:rFonts w:ascii="Times New Roman" w:hAnsi="Times New Roman" w:cs="Times New Roman"/>
          <w:color w:val="000000"/>
          <w:sz w:val="24"/>
          <w:szCs w:val="24"/>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Устное народное творчество – малые фольклорные жанры</w:t>
      </w:r>
      <w:r w:rsidRPr="00310FB3">
        <w:rPr>
          <w:rFonts w:ascii="Times New Roman" w:hAnsi="Times New Roman" w:cs="Times New Roman"/>
          <w:color w:val="000000"/>
          <w:sz w:val="24"/>
          <w:szCs w:val="24"/>
          <w:lang w:val="ru-RU"/>
        </w:rPr>
        <w:t xml:space="preserve"> (не менее шести произведений). </w:t>
      </w:r>
      <w:proofErr w:type="gramStart"/>
      <w:r w:rsidRPr="00310FB3">
        <w:rPr>
          <w:rFonts w:ascii="Times New Roman" w:hAnsi="Times New Roman" w:cs="Times New Roman"/>
          <w:color w:val="000000"/>
          <w:sz w:val="24"/>
          <w:szCs w:val="24"/>
          <w:lang w:val="ru-RU"/>
        </w:rPr>
        <w:t xml:space="preserve">Многообразие малых жанров устного народного творчества: потешка, </w:t>
      </w:r>
      <w:r w:rsidRPr="00310FB3">
        <w:rPr>
          <w:rFonts w:ascii="Times New Roman" w:hAnsi="Times New Roman" w:cs="Times New Roman"/>
          <w:color w:val="000000"/>
          <w:sz w:val="24"/>
          <w:szCs w:val="24"/>
          <w:lang w:val="ru-RU"/>
        </w:rPr>
        <w:lastRenderedPageBreak/>
        <w:t>загадка, пословица, их назначение (веселить, потешать, играть, поучать).</w:t>
      </w:r>
      <w:proofErr w:type="gramEnd"/>
      <w:r w:rsidRPr="00310FB3">
        <w:rPr>
          <w:rFonts w:ascii="Times New Roman" w:hAnsi="Times New Roman" w:cs="Times New Roman"/>
          <w:color w:val="000000"/>
          <w:sz w:val="24"/>
          <w:szCs w:val="24"/>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Произведения для чтения: потешки, загадки, пословицы.</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Произведения о братьях наших меньших</w:t>
      </w:r>
      <w:r w:rsidRPr="00310FB3">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310FB3">
        <w:rPr>
          <w:rFonts w:ascii="Times New Roman" w:hAnsi="Times New Roman" w:cs="Times New Roman"/>
          <w:color w:val="000000"/>
          <w:sz w:val="24"/>
          <w:szCs w:val="24"/>
          <w:lang w:val="ru-RU"/>
        </w:rPr>
        <w:t>и другие.</w:t>
      </w:r>
      <w:bookmarkEnd w:id="8"/>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Произведения о маме.</w:t>
      </w:r>
      <w:r w:rsidRPr="00310FB3">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310FB3">
        <w:rPr>
          <w:rFonts w:ascii="Times New Roman" w:hAnsi="Times New Roman" w:cs="Times New Roman"/>
          <w:color w:val="000000"/>
          <w:sz w:val="24"/>
          <w:szCs w:val="24"/>
          <w:lang w:val="ru-RU"/>
        </w:rPr>
        <w:t>и др.</w:t>
      </w:r>
      <w:bookmarkEnd w:id="9"/>
      <w:r w:rsidRPr="00310FB3">
        <w:rPr>
          <w:rFonts w:ascii="Times New Roman" w:hAnsi="Times New Roman" w:cs="Times New Roman"/>
          <w:color w:val="000000"/>
          <w:sz w:val="24"/>
          <w:szCs w:val="24"/>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310FB3">
        <w:rPr>
          <w:rFonts w:ascii="Times New Roman" w:hAnsi="Times New Roman" w:cs="Times New Roman"/>
          <w:color w:val="000000"/>
          <w:sz w:val="24"/>
          <w:szCs w:val="24"/>
          <w:lang w:val="ru-RU"/>
        </w:rPr>
        <w:t>близким</w:t>
      </w:r>
      <w:proofErr w:type="gramEnd"/>
      <w:r w:rsidRPr="00310FB3">
        <w:rPr>
          <w:rFonts w:ascii="Times New Roman" w:hAnsi="Times New Roman" w:cs="Times New Roman"/>
          <w:color w:val="000000"/>
          <w:sz w:val="24"/>
          <w:szCs w:val="24"/>
          <w:lang w:val="ru-RU"/>
        </w:rPr>
        <w:t>), проявление любви и заботы о родных людях.</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310FB3">
        <w:rPr>
          <w:rFonts w:ascii="Times New Roman" w:hAnsi="Times New Roman" w:cs="Times New Roman"/>
          <w:color w:val="000000"/>
          <w:sz w:val="24"/>
          <w:szCs w:val="24"/>
          <w:lang w:val="ru-RU"/>
        </w:rPr>
        <w:t>и другие (по выбору).</w:t>
      </w:r>
      <w:bookmarkEnd w:id="10"/>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310FB3">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310FB3">
        <w:rPr>
          <w:rFonts w:ascii="Times New Roman" w:hAnsi="Times New Roman" w:cs="Times New Roman"/>
          <w:color w:val="000000"/>
          <w:sz w:val="24"/>
          <w:szCs w:val="24"/>
          <w:lang w:val="ru-RU"/>
        </w:rPr>
        <w:t>необычными</w:t>
      </w:r>
      <w:proofErr w:type="gramEnd"/>
      <w:r w:rsidRPr="00310FB3">
        <w:rPr>
          <w:rFonts w:ascii="Times New Roman" w:hAnsi="Times New Roman" w:cs="Times New Roman"/>
          <w:color w:val="000000"/>
          <w:sz w:val="24"/>
          <w:szCs w:val="24"/>
          <w:lang w:val="ru-RU"/>
        </w:rPr>
        <w:t>, сказочными, фантастическими.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310FB3">
        <w:rPr>
          <w:rFonts w:ascii="Times New Roman" w:hAnsi="Times New Roman" w:cs="Times New Roman"/>
          <w:color w:val="333333"/>
          <w:sz w:val="24"/>
          <w:szCs w:val="24"/>
          <w:lang w:val="ru-RU"/>
        </w:rPr>
        <w:t>и другие (по выбору).</w:t>
      </w:r>
      <w:bookmarkEnd w:id="11"/>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Библиографическая культура</w:t>
      </w:r>
      <w:r w:rsidRPr="00310FB3">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Базовые логические действия</w:t>
      </w:r>
      <w:r w:rsidRPr="00310FB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001C6E" w:rsidRPr="00310FB3" w:rsidRDefault="00816883" w:rsidP="00E1153C">
      <w:pPr>
        <w:numPr>
          <w:ilvl w:val="0"/>
          <w:numId w:val="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01C6E" w:rsidRPr="00310FB3" w:rsidRDefault="00816883" w:rsidP="00E1153C">
      <w:pPr>
        <w:numPr>
          <w:ilvl w:val="0"/>
          <w:numId w:val="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001C6E" w:rsidRPr="00310FB3" w:rsidRDefault="00816883" w:rsidP="00E1153C">
      <w:pPr>
        <w:numPr>
          <w:ilvl w:val="0"/>
          <w:numId w:val="2"/>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001C6E" w:rsidRPr="00310FB3" w:rsidRDefault="00816883" w:rsidP="00E1153C">
      <w:pPr>
        <w:numPr>
          <w:ilvl w:val="0"/>
          <w:numId w:val="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001C6E" w:rsidRPr="00310FB3" w:rsidRDefault="00816883" w:rsidP="00E1153C">
      <w:pPr>
        <w:numPr>
          <w:ilvl w:val="0"/>
          <w:numId w:val="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01C6E" w:rsidRPr="00310FB3" w:rsidRDefault="00816883" w:rsidP="00E1153C">
      <w:pPr>
        <w:numPr>
          <w:ilvl w:val="0"/>
          <w:numId w:val="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сравнивать произведения по теме, настроению, которое оно вызывает.</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Работа с информацией</w:t>
      </w:r>
      <w:r w:rsidRPr="00310FB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001C6E" w:rsidRPr="00310FB3" w:rsidRDefault="00816883" w:rsidP="00E1153C">
      <w:pPr>
        <w:numPr>
          <w:ilvl w:val="0"/>
          <w:numId w:val="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что те</w:t>
      </w:r>
      <w:proofErr w:type="gramStart"/>
      <w:r w:rsidRPr="00310FB3">
        <w:rPr>
          <w:rFonts w:ascii="Times New Roman" w:hAnsi="Times New Roman" w:cs="Times New Roman"/>
          <w:color w:val="000000"/>
          <w:sz w:val="24"/>
          <w:szCs w:val="24"/>
          <w:lang w:val="ru-RU"/>
        </w:rPr>
        <w:t>кст пр</w:t>
      </w:r>
      <w:proofErr w:type="gramEnd"/>
      <w:r w:rsidRPr="00310FB3">
        <w:rPr>
          <w:rFonts w:ascii="Times New Roman" w:hAnsi="Times New Roman" w:cs="Times New Roman"/>
          <w:color w:val="000000"/>
          <w:sz w:val="24"/>
          <w:szCs w:val="24"/>
          <w:lang w:val="ru-RU"/>
        </w:rPr>
        <w:t>оизведения может быть представлен в иллюстрациях, различных видах зрительного искусства (фильм, спектакль и другие);</w:t>
      </w:r>
    </w:p>
    <w:p w:rsidR="00001C6E" w:rsidRPr="00310FB3" w:rsidRDefault="00816883" w:rsidP="00E1153C">
      <w:pPr>
        <w:numPr>
          <w:ilvl w:val="0"/>
          <w:numId w:val="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Коммуникативные универсальные учебные действия</w:t>
      </w:r>
      <w:r w:rsidRPr="00310FB3">
        <w:rPr>
          <w:rFonts w:ascii="Times New Roman" w:hAnsi="Times New Roman" w:cs="Times New Roman"/>
          <w:color w:val="000000"/>
          <w:sz w:val="24"/>
          <w:szCs w:val="24"/>
          <w:lang w:val="ru-RU"/>
        </w:rPr>
        <w:t xml:space="preserve"> способствуют формированию умений:</w:t>
      </w:r>
    </w:p>
    <w:p w:rsidR="00001C6E" w:rsidRPr="00310FB3" w:rsidRDefault="00816883" w:rsidP="00E1153C">
      <w:pPr>
        <w:numPr>
          <w:ilvl w:val="0"/>
          <w:numId w:val="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001C6E" w:rsidRPr="00310FB3" w:rsidRDefault="00816883" w:rsidP="00E1153C">
      <w:pPr>
        <w:numPr>
          <w:ilvl w:val="0"/>
          <w:numId w:val="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310FB3">
        <w:rPr>
          <w:rFonts w:ascii="Times New Roman" w:hAnsi="Times New Roman" w:cs="Times New Roman"/>
          <w:color w:val="000000"/>
          <w:sz w:val="24"/>
          <w:szCs w:val="24"/>
          <w:lang w:val="ru-RU"/>
        </w:rPr>
        <w:t>высказывать своё отношение</w:t>
      </w:r>
      <w:proofErr w:type="gramEnd"/>
      <w:r w:rsidRPr="00310FB3">
        <w:rPr>
          <w:rFonts w:ascii="Times New Roman" w:hAnsi="Times New Roman" w:cs="Times New Roman"/>
          <w:color w:val="000000"/>
          <w:sz w:val="24"/>
          <w:szCs w:val="24"/>
          <w:lang w:val="ru-RU"/>
        </w:rPr>
        <w:t xml:space="preserve"> к обсуждаемой проблеме;</w:t>
      </w:r>
    </w:p>
    <w:p w:rsidR="00001C6E" w:rsidRPr="00310FB3" w:rsidRDefault="00816883" w:rsidP="00E1153C">
      <w:pPr>
        <w:numPr>
          <w:ilvl w:val="0"/>
          <w:numId w:val="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001C6E" w:rsidRPr="00310FB3" w:rsidRDefault="00816883" w:rsidP="00E1153C">
      <w:pPr>
        <w:numPr>
          <w:ilvl w:val="0"/>
          <w:numId w:val="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объяснять своими словами значение изученных понятий;</w:t>
      </w:r>
    </w:p>
    <w:p w:rsidR="00001C6E" w:rsidRPr="00310FB3" w:rsidRDefault="00816883" w:rsidP="00E1153C">
      <w:pPr>
        <w:numPr>
          <w:ilvl w:val="0"/>
          <w:numId w:val="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Регулятивные универсальные учебные действия</w:t>
      </w:r>
      <w:r w:rsidRPr="00310FB3">
        <w:rPr>
          <w:rFonts w:ascii="Times New Roman" w:hAnsi="Times New Roman" w:cs="Times New Roman"/>
          <w:color w:val="000000"/>
          <w:sz w:val="24"/>
          <w:szCs w:val="24"/>
          <w:lang w:val="ru-RU"/>
        </w:rPr>
        <w:t xml:space="preserve"> способствуют формированию умений:</w:t>
      </w:r>
    </w:p>
    <w:p w:rsidR="00001C6E" w:rsidRPr="00310FB3" w:rsidRDefault="00816883" w:rsidP="00E1153C">
      <w:pPr>
        <w:numPr>
          <w:ilvl w:val="0"/>
          <w:numId w:val="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001C6E" w:rsidRPr="00310FB3" w:rsidRDefault="00816883" w:rsidP="00E1153C">
      <w:pPr>
        <w:numPr>
          <w:ilvl w:val="0"/>
          <w:numId w:val="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001C6E" w:rsidRPr="00310FB3" w:rsidRDefault="00816883" w:rsidP="00E1153C">
      <w:pPr>
        <w:numPr>
          <w:ilvl w:val="0"/>
          <w:numId w:val="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Совместная деятельность</w:t>
      </w:r>
      <w:r w:rsidRPr="00310FB3">
        <w:rPr>
          <w:rFonts w:ascii="Times New Roman" w:hAnsi="Times New Roman" w:cs="Times New Roman"/>
          <w:color w:val="000000"/>
          <w:sz w:val="24"/>
          <w:szCs w:val="24"/>
          <w:lang w:val="ru-RU"/>
        </w:rPr>
        <w:t xml:space="preserve"> способствует формированию умений:</w:t>
      </w:r>
    </w:p>
    <w:p w:rsidR="00001C6E" w:rsidRPr="00310FB3" w:rsidRDefault="00816883" w:rsidP="00E1153C">
      <w:pPr>
        <w:numPr>
          <w:ilvl w:val="0"/>
          <w:numId w:val="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проявлять желание работать в парах, небольших группах;</w:t>
      </w:r>
    </w:p>
    <w:p w:rsidR="00001C6E" w:rsidRPr="00310FB3" w:rsidRDefault="00816883" w:rsidP="00E1153C">
      <w:pPr>
        <w:numPr>
          <w:ilvl w:val="0"/>
          <w:numId w:val="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2 КЛАСС</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О нашей Родине.</w:t>
      </w:r>
      <w:r w:rsidRPr="00310FB3">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310FB3">
        <w:rPr>
          <w:rFonts w:ascii="Times New Roman" w:hAnsi="Times New Roman" w:cs="Times New Roman"/>
          <w:color w:val="000000"/>
          <w:sz w:val="24"/>
          <w:szCs w:val="24"/>
          <w:lang w:val="ru-RU"/>
        </w:rPr>
        <w:t>и др.</w:t>
      </w:r>
      <w:bookmarkEnd w:id="12"/>
      <w:r w:rsidRPr="00310FB3">
        <w:rPr>
          <w:rFonts w:ascii="Times New Roman" w:hAnsi="Times New Roman" w:cs="Times New Roman"/>
          <w:color w:val="000000"/>
          <w:sz w:val="24"/>
          <w:szCs w:val="24"/>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310FB3">
        <w:rPr>
          <w:rFonts w:ascii="Times New Roman" w:hAnsi="Times New Roman" w:cs="Times New Roman"/>
          <w:color w:val="000000"/>
          <w:sz w:val="24"/>
          <w:szCs w:val="24"/>
          <w:lang w:val="ru-RU"/>
        </w:rPr>
        <w:t>и др.</w:t>
      </w:r>
      <w:bookmarkEnd w:id="13"/>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И.С. Никитин «Русь», Ф.П. Савинов «Родина», А.А. Прокофьев «Родина» </w:t>
      </w:r>
      <w:bookmarkStart w:id="14" w:name="60d4b361-5c35-450d-9ed8-60410acf6db4"/>
      <w:r w:rsidRPr="00310FB3">
        <w:rPr>
          <w:rFonts w:ascii="Times New Roman" w:hAnsi="Times New Roman" w:cs="Times New Roman"/>
          <w:color w:val="000000"/>
          <w:sz w:val="24"/>
          <w:szCs w:val="24"/>
          <w:lang w:val="ru-RU"/>
        </w:rPr>
        <w:t>и другие (по выбору)</w:t>
      </w:r>
      <w:bookmarkEnd w:id="14"/>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Фольклор (устное народное творчество).</w:t>
      </w:r>
      <w:r w:rsidRPr="00310FB3">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w:t>
      </w:r>
      <w:r w:rsidRPr="00310FB3">
        <w:rPr>
          <w:rFonts w:ascii="Times New Roman" w:hAnsi="Times New Roman" w:cs="Times New Roman"/>
          <w:color w:val="000000"/>
          <w:sz w:val="24"/>
          <w:szCs w:val="24"/>
          <w:lang w:val="ru-RU"/>
        </w:rPr>
        <w:lastRenderedPageBreak/>
        <w:t>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310FB3">
        <w:rPr>
          <w:rFonts w:ascii="Times New Roman" w:hAnsi="Times New Roman" w:cs="Times New Roman"/>
          <w:color w:val="000000"/>
          <w:sz w:val="24"/>
          <w:szCs w:val="24"/>
          <w:lang w:val="ru-RU"/>
        </w:rPr>
        <w:t>(1-2 произведения) и другие.</w:t>
      </w:r>
      <w:bookmarkEnd w:id="15"/>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Звуки и краски родной природы в разные времена года.</w:t>
      </w:r>
      <w:r w:rsidRPr="00310FB3">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6" w:name="a9441494-befb-474c-980d-17418cebb9a9"/>
      <w:r w:rsidRPr="00310FB3">
        <w:rPr>
          <w:rFonts w:ascii="Times New Roman" w:hAnsi="Times New Roman" w:cs="Times New Roman"/>
          <w:color w:val="000000"/>
          <w:sz w:val="24"/>
          <w:szCs w:val="24"/>
          <w:lang w:val="ru-RU"/>
        </w:rPr>
        <w:t>(по выбору, не менее пяти авторов)</w:t>
      </w:r>
      <w:bookmarkEnd w:id="16"/>
      <w:r w:rsidRPr="00310FB3">
        <w:rPr>
          <w:rFonts w:ascii="Times New Roman" w:hAnsi="Times New Roman" w:cs="Times New Roman"/>
          <w:color w:val="000000"/>
          <w:sz w:val="24"/>
          <w:szCs w:val="24"/>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310FB3">
        <w:rPr>
          <w:rFonts w:ascii="Times New Roman" w:hAnsi="Times New Roman" w:cs="Times New Roman"/>
          <w:color w:val="000000"/>
          <w:sz w:val="24"/>
          <w:szCs w:val="24"/>
          <w:lang w:val="ru-RU"/>
        </w:rPr>
        <w:t>и др.</w:t>
      </w:r>
      <w:bookmarkEnd w:id="17"/>
      <w:r w:rsidRPr="00310FB3">
        <w:rPr>
          <w:rFonts w:ascii="Times New Roman" w:hAnsi="Times New Roman" w:cs="Times New Roman"/>
          <w:color w:val="000000"/>
          <w:sz w:val="24"/>
          <w:szCs w:val="24"/>
          <w:lang w:val="ru-RU"/>
        </w:rPr>
        <w:t xml:space="preserve">) и музыкальных произведениях (например, произведения П. И. Чайковского, А. Вивальди </w:t>
      </w:r>
      <w:bookmarkStart w:id="18" w:name="e5c2f998-10e7-44fc-bdda-dfec1693f887"/>
      <w:r w:rsidRPr="00310FB3">
        <w:rPr>
          <w:rFonts w:ascii="Times New Roman" w:hAnsi="Times New Roman" w:cs="Times New Roman"/>
          <w:color w:val="000000"/>
          <w:sz w:val="24"/>
          <w:szCs w:val="24"/>
          <w:lang w:val="ru-RU"/>
        </w:rPr>
        <w:t>и др.</w:t>
      </w:r>
      <w:bookmarkEnd w:id="18"/>
      <w:r w:rsidRPr="00310FB3">
        <w:rPr>
          <w:rFonts w:ascii="Times New Roman" w:hAnsi="Times New Roman" w:cs="Times New Roman"/>
          <w:color w:val="000000"/>
          <w:sz w:val="24"/>
          <w:szCs w:val="24"/>
          <w:lang w:val="ru-RU"/>
        </w:rPr>
        <w:t xml:space="preserve">).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310FB3">
        <w:rPr>
          <w:rFonts w:ascii="Times New Roman" w:hAnsi="Times New Roman" w:cs="Times New Roman"/>
          <w:color w:val="000000"/>
          <w:sz w:val="24"/>
          <w:szCs w:val="24"/>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310FB3">
        <w:rPr>
          <w:rFonts w:ascii="Times New Roman" w:hAnsi="Times New Roman" w:cs="Times New Roman"/>
          <w:color w:val="000000"/>
          <w:sz w:val="24"/>
          <w:szCs w:val="24"/>
          <w:lang w:val="ru-RU"/>
        </w:rPr>
        <w:t>и другие</w:t>
      </w:r>
      <w:bookmarkEnd w:id="19"/>
      <w:r w:rsidRPr="00310FB3">
        <w:rPr>
          <w:rFonts w:ascii="Times New Roman" w:hAnsi="Times New Roman" w:cs="Times New Roman"/>
          <w:color w:val="000000"/>
          <w:sz w:val="24"/>
          <w:szCs w:val="24"/>
          <w:lang w:val="ru-RU"/>
        </w:rPr>
        <w:t>.</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О детях и дружбе</w:t>
      </w:r>
      <w:r w:rsidRPr="00310FB3">
        <w:rPr>
          <w:rFonts w:ascii="Times New Roman" w:hAnsi="Times New Roman" w:cs="Times New Roman"/>
          <w:color w:val="000000"/>
          <w:sz w:val="24"/>
          <w:szCs w:val="24"/>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310FB3">
        <w:rPr>
          <w:rFonts w:ascii="Times New Roman" w:hAnsi="Times New Roman" w:cs="Times New Roman"/>
          <w:color w:val="000000"/>
          <w:sz w:val="24"/>
          <w:szCs w:val="24"/>
          <w:lang w:val="ru-RU"/>
        </w:rPr>
        <w:t>и др.</w:t>
      </w:r>
      <w:bookmarkEnd w:id="20"/>
      <w:r w:rsidRPr="00310FB3">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w:t>
      </w:r>
      <w:proofErr w:type="gramStart"/>
      <w:r w:rsidRPr="00310FB3">
        <w:rPr>
          <w:rFonts w:ascii="Times New Roman" w:hAnsi="Times New Roman" w:cs="Times New Roman"/>
          <w:color w:val="000000"/>
          <w:sz w:val="24"/>
          <w:szCs w:val="24"/>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310FB3">
        <w:rPr>
          <w:rFonts w:ascii="Times New Roman" w:hAnsi="Times New Roman" w:cs="Times New Roman"/>
          <w:color w:val="000000"/>
          <w:sz w:val="24"/>
          <w:szCs w:val="24"/>
          <w:lang w:val="ru-RU"/>
        </w:rPr>
        <w:t>и другие (по выбору)</w:t>
      </w:r>
      <w:bookmarkEnd w:id="21"/>
      <w:r w:rsidRPr="00310FB3">
        <w:rPr>
          <w:rFonts w:ascii="Times New Roman" w:hAnsi="Times New Roman" w:cs="Times New Roman"/>
          <w:color w:val="000000"/>
          <w:sz w:val="24"/>
          <w:szCs w:val="24"/>
          <w:lang w:val="ru-RU"/>
        </w:rPr>
        <w:t>.</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Мир сказок</w:t>
      </w:r>
      <w:proofErr w:type="gramStart"/>
      <w:r w:rsidRPr="00310FB3">
        <w:rPr>
          <w:rFonts w:ascii="Times New Roman" w:hAnsi="Times New Roman" w:cs="Times New Roman"/>
          <w:i/>
          <w:color w:val="000000"/>
          <w:sz w:val="24"/>
          <w:szCs w:val="24"/>
          <w:lang w:val="ru-RU"/>
        </w:rPr>
        <w:t>.</w:t>
      </w:r>
      <w:r w:rsidRPr="00310FB3">
        <w:rPr>
          <w:rFonts w:ascii="Times New Roman" w:hAnsi="Times New Roman" w:cs="Times New Roman"/>
          <w:color w:val="000000"/>
          <w:sz w:val="24"/>
          <w:szCs w:val="24"/>
          <w:lang w:val="ru-RU"/>
        </w:rPr>
        <w:t>Ф</w:t>
      </w:r>
      <w:proofErr w:type="gramEnd"/>
      <w:r w:rsidRPr="00310FB3">
        <w:rPr>
          <w:rFonts w:ascii="Times New Roman" w:hAnsi="Times New Roman" w:cs="Times New Roman"/>
          <w:color w:val="000000"/>
          <w:sz w:val="24"/>
          <w:szCs w:val="24"/>
          <w:lang w:val="ru-RU"/>
        </w:rPr>
        <w:t>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310FB3">
        <w:rPr>
          <w:rFonts w:ascii="Times New Roman" w:hAnsi="Times New Roman" w:cs="Times New Roman"/>
          <w:color w:val="000000"/>
          <w:sz w:val="24"/>
          <w:szCs w:val="24"/>
          <w:lang w:val="ru-RU"/>
        </w:rPr>
        <w:t>и другие</w:t>
      </w:r>
      <w:bookmarkEnd w:id="22"/>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О братьях наших меньших</w:t>
      </w:r>
      <w:r w:rsidRPr="00310FB3">
        <w:rPr>
          <w:rFonts w:ascii="Times New Roman" w:hAnsi="Times New Roman" w:cs="Times New Roman"/>
          <w:color w:val="000000"/>
          <w:sz w:val="24"/>
          <w:szCs w:val="24"/>
          <w:lang w:val="ru-RU"/>
        </w:rPr>
        <w:t xml:space="preserve">. </w:t>
      </w:r>
      <w:proofErr w:type="gramStart"/>
      <w:r w:rsidRPr="00310FB3">
        <w:rPr>
          <w:rFonts w:ascii="Times New Roman" w:hAnsi="Times New Roman" w:cs="Times New Roman"/>
          <w:color w:val="000000"/>
          <w:sz w:val="24"/>
          <w:szCs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310FB3">
        <w:rPr>
          <w:rFonts w:ascii="Times New Roman" w:hAnsi="Times New Roman" w:cs="Times New Roman"/>
          <w:color w:val="000000"/>
          <w:sz w:val="24"/>
          <w:szCs w:val="24"/>
          <w:lang w:val="ru-RU"/>
        </w:rPr>
        <w:t xml:space="preserve">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310FB3">
        <w:rPr>
          <w:rFonts w:ascii="Times New Roman" w:hAnsi="Times New Roman" w:cs="Times New Roman"/>
          <w:color w:val="000000"/>
          <w:sz w:val="24"/>
          <w:szCs w:val="24"/>
          <w:lang w:val="ru-RU"/>
        </w:rPr>
        <w:t>и др.</w:t>
      </w:r>
      <w:bookmarkEnd w:id="23"/>
      <w:r w:rsidRPr="00310FB3">
        <w:rPr>
          <w:rFonts w:ascii="Times New Roman" w:hAnsi="Times New Roman" w:cs="Times New Roman"/>
          <w:color w:val="000000"/>
          <w:sz w:val="24"/>
          <w:szCs w:val="24"/>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w:t>
      </w:r>
      <w:r w:rsidRPr="00310FB3">
        <w:rPr>
          <w:rFonts w:ascii="Times New Roman" w:hAnsi="Times New Roman" w:cs="Times New Roman"/>
          <w:color w:val="000000"/>
          <w:sz w:val="24"/>
          <w:szCs w:val="24"/>
          <w:lang w:val="ru-RU"/>
        </w:rPr>
        <w:lastRenderedPageBreak/>
        <w:t>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w:t>
      </w:r>
      <w:proofErr w:type="gramStart"/>
      <w:r w:rsidRPr="00310FB3">
        <w:rPr>
          <w:rFonts w:ascii="Times New Roman" w:hAnsi="Times New Roman" w:cs="Times New Roman"/>
          <w:color w:val="000000"/>
          <w:sz w:val="24"/>
          <w:szCs w:val="24"/>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310FB3">
        <w:rPr>
          <w:rFonts w:ascii="Times New Roman" w:hAnsi="Times New Roman" w:cs="Times New Roman"/>
          <w:color w:val="000000"/>
          <w:sz w:val="24"/>
          <w:szCs w:val="24"/>
          <w:lang w:val="ru-RU"/>
        </w:rPr>
        <w:t>и другие (по выбору)</w:t>
      </w:r>
      <w:bookmarkEnd w:id="24"/>
      <w:r w:rsidRPr="00310FB3">
        <w:rPr>
          <w:rFonts w:ascii="Times New Roman" w:hAnsi="Times New Roman" w:cs="Times New Roman"/>
          <w:color w:val="000000"/>
          <w:sz w:val="24"/>
          <w:szCs w:val="24"/>
          <w:lang w:val="ru-RU"/>
        </w:rPr>
        <w:t>.</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 xml:space="preserve">О </w:t>
      </w:r>
      <w:proofErr w:type="gramStart"/>
      <w:r w:rsidRPr="00310FB3">
        <w:rPr>
          <w:rFonts w:ascii="Times New Roman" w:hAnsi="Times New Roman" w:cs="Times New Roman"/>
          <w:i/>
          <w:color w:val="000000"/>
          <w:sz w:val="24"/>
          <w:szCs w:val="24"/>
          <w:lang w:val="ru-RU"/>
        </w:rPr>
        <w:t>наших</w:t>
      </w:r>
      <w:proofErr w:type="gramEnd"/>
      <w:r w:rsidRPr="00310FB3">
        <w:rPr>
          <w:rFonts w:ascii="Times New Roman" w:hAnsi="Times New Roman" w:cs="Times New Roman"/>
          <w:i/>
          <w:color w:val="000000"/>
          <w:sz w:val="24"/>
          <w:szCs w:val="24"/>
          <w:lang w:val="ru-RU"/>
        </w:rPr>
        <w:t xml:space="preserve"> близких, о семье</w:t>
      </w:r>
      <w:r w:rsidRPr="00310FB3">
        <w:rPr>
          <w:rFonts w:ascii="Times New Roman" w:hAnsi="Times New Roman" w:cs="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310FB3">
        <w:rPr>
          <w:rFonts w:ascii="Times New Roman" w:hAnsi="Times New Roman" w:cs="Times New Roman"/>
          <w:color w:val="000000"/>
          <w:sz w:val="24"/>
          <w:szCs w:val="24"/>
          <w:lang w:val="ru-RU"/>
        </w:rPr>
        <w:t>(по выбору)</w:t>
      </w:r>
      <w:bookmarkEnd w:id="25"/>
      <w:r w:rsidRPr="00310FB3">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310FB3">
        <w:rPr>
          <w:rFonts w:ascii="Times New Roman" w:hAnsi="Times New Roman" w:cs="Times New Roman"/>
          <w:color w:val="000000"/>
          <w:sz w:val="24"/>
          <w:szCs w:val="24"/>
          <w:lang w:val="ru-RU"/>
        </w:rPr>
        <w:t>и другое (по выбору)</w:t>
      </w:r>
      <w:bookmarkEnd w:id="26"/>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Зарубежная литература</w:t>
      </w:r>
      <w:r w:rsidRPr="00310FB3">
        <w:rPr>
          <w:rFonts w:ascii="Times New Roman" w:hAnsi="Times New Roman" w:cs="Times New Roman"/>
          <w:color w:val="000000"/>
          <w:sz w:val="24"/>
          <w:szCs w:val="24"/>
          <w:lang w:val="ru-RU"/>
        </w:rPr>
        <w:t xml:space="preserve">. Круг чтения: литературная (авторская) сказка </w:t>
      </w:r>
      <w:bookmarkStart w:id="27" w:name="0c3ae019-4704-47be-8c05-88069337bebf"/>
      <w:r w:rsidRPr="00310FB3">
        <w:rPr>
          <w:rFonts w:ascii="Times New Roman" w:hAnsi="Times New Roman" w:cs="Times New Roman"/>
          <w:color w:val="000000"/>
          <w:sz w:val="24"/>
          <w:szCs w:val="24"/>
          <w:lang w:val="ru-RU"/>
        </w:rPr>
        <w:t>(не менее двух произведений)</w:t>
      </w:r>
      <w:bookmarkEnd w:id="27"/>
      <w:r w:rsidRPr="00310FB3">
        <w:rPr>
          <w:rFonts w:ascii="Times New Roman" w:hAnsi="Times New Roman" w:cs="Times New Roman"/>
          <w:color w:val="000000"/>
          <w:sz w:val="24"/>
          <w:szCs w:val="24"/>
          <w:lang w:val="ru-RU"/>
        </w:rPr>
        <w:t xml:space="preserve">: зарубежные писатели-сказочники (Ш. Перро, Х.-К. Андерсен </w:t>
      </w:r>
      <w:bookmarkStart w:id="28" w:name="0e95da97-7b05-41cd-84b7-0db56826c5ee"/>
      <w:r w:rsidRPr="00310FB3">
        <w:rPr>
          <w:rFonts w:ascii="Times New Roman" w:hAnsi="Times New Roman" w:cs="Times New Roman"/>
          <w:color w:val="000000"/>
          <w:sz w:val="24"/>
          <w:szCs w:val="24"/>
          <w:lang w:val="ru-RU"/>
        </w:rPr>
        <w:t>и др.</w:t>
      </w:r>
      <w:bookmarkEnd w:id="28"/>
      <w:r w:rsidRPr="00310FB3">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Ш. Перро «Кот в сапогах», Х.-К. Андерсен «Пятеро из одного стручка» </w:t>
      </w:r>
      <w:bookmarkStart w:id="29" w:name="63220a7a-3056-4cb7-8b8f-8dfa3716a258"/>
      <w:r w:rsidRPr="00310FB3">
        <w:rPr>
          <w:rFonts w:ascii="Times New Roman" w:hAnsi="Times New Roman" w:cs="Times New Roman"/>
          <w:color w:val="000000"/>
          <w:sz w:val="24"/>
          <w:szCs w:val="24"/>
          <w:lang w:val="ru-RU"/>
        </w:rPr>
        <w:t>и другие (по выбору)</w:t>
      </w:r>
      <w:bookmarkEnd w:id="29"/>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Библиографическая культур</w:t>
      </w:r>
      <w:proofErr w:type="gramStart"/>
      <w:r w:rsidRPr="00310FB3">
        <w:rPr>
          <w:rFonts w:ascii="Times New Roman" w:hAnsi="Times New Roman" w:cs="Times New Roman"/>
          <w:i/>
          <w:color w:val="000000"/>
          <w:sz w:val="24"/>
          <w:szCs w:val="24"/>
          <w:lang w:val="ru-RU"/>
        </w:rPr>
        <w:t>а(</w:t>
      </w:r>
      <w:proofErr w:type="gramEnd"/>
      <w:r w:rsidRPr="00310FB3">
        <w:rPr>
          <w:rFonts w:ascii="Times New Roman" w:hAnsi="Times New Roman" w:cs="Times New Roman"/>
          <w:i/>
          <w:color w:val="000000"/>
          <w:sz w:val="24"/>
          <w:szCs w:val="24"/>
          <w:lang w:val="ru-RU"/>
        </w:rPr>
        <w:t>работа с детской книгой и справочной литературой)</w:t>
      </w:r>
      <w:r w:rsidRPr="00310FB3">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Базовые логические и исследовательские действия</w:t>
      </w:r>
      <w:r w:rsidRPr="00310FB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сравнивать и группировать различные произведения по теме (о Родине,</w:t>
      </w:r>
      <w:proofErr w:type="gramEnd"/>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roofErr w:type="gramEnd"/>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и литературная), рассказ, басня, стихотворение);</w:t>
      </w:r>
      <w:proofErr w:type="gramEnd"/>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анализировать те</w:t>
      </w:r>
      <w:proofErr w:type="gramStart"/>
      <w:r w:rsidRPr="00310FB3">
        <w:rPr>
          <w:rFonts w:ascii="Times New Roman" w:hAnsi="Times New Roman" w:cs="Times New Roman"/>
          <w:color w:val="000000"/>
          <w:sz w:val="24"/>
          <w:szCs w:val="24"/>
          <w:lang w:val="ru-RU"/>
        </w:rPr>
        <w:t>кст ск</w:t>
      </w:r>
      <w:proofErr w:type="gramEnd"/>
      <w:r w:rsidRPr="00310FB3">
        <w:rPr>
          <w:rFonts w:ascii="Times New Roman" w:hAnsi="Times New Roman" w:cs="Times New Roman"/>
          <w:color w:val="000000"/>
          <w:sz w:val="24"/>
          <w:szCs w:val="24"/>
          <w:lang w:val="ru-RU"/>
        </w:rPr>
        <w:t xml:space="preserve">азки, рассказа, басни: определять тему, главную мысль произведения, находить в тексте слова, подтверждающие характеристику героя, </w:t>
      </w:r>
      <w:r w:rsidRPr="00310FB3">
        <w:rPr>
          <w:rFonts w:ascii="Times New Roman" w:hAnsi="Times New Roman" w:cs="Times New Roman"/>
          <w:color w:val="000000"/>
          <w:sz w:val="24"/>
          <w:szCs w:val="24"/>
          <w:lang w:val="ru-RU"/>
        </w:rPr>
        <w:lastRenderedPageBreak/>
        <w:t>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01C6E" w:rsidRPr="00310FB3" w:rsidRDefault="00816883" w:rsidP="00E1153C">
      <w:pPr>
        <w:numPr>
          <w:ilvl w:val="0"/>
          <w:numId w:val="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анализировать те</w:t>
      </w:r>
      <w:proofErr w:type="gramStart"/>
      <w:r w:rsidRPr="00310FB3">
        <w:rPr>
          <w:rFonts w:ascii="Times New Roman" w:hAnsi="Times New Roman" w:cs="Times New Roman"/>
          <w:color w:val="000000"/>
          <w:sz w:val="24"/>
          <w:szCs w:val="24"/>
          <w:lang w:val="ru-RU"/>
        </w:rPr>
        <w:t>кст ст</w:t>
      </w:r>
      <w:proofErr w:type="gramEnd"/>
      <w:r w:rsidRPr="00310FB3">
        <w:rPr>
          <w:rFonts w:ascii="Times New Roman" w:hAnsi="Times New Roman" w:cs="Times New Roman"/>
          <w:color w:val="000000"/>
          <w:sz w:val="24"/>
          <w:szCs w:val="24"/>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Работа с информацией</w:t>
      </w:r>
      <w:r w:rsidRPr="00310FB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001C6E" w:rsidRPr="00310FB3" w:rsidRDefault="00816883" w:rsidP="00E1153C">
      <w:pPr>
        <w:numPr>
          <w:ilvl w:val="0"/>
          <w:numId w:val="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соотносить иллюстрации с текстом произведения;</w:t>
      </w:r>
    </w:p>
    <w:p w:rsidR="00001C6E" w:rsidRPr="00310FB3" w:rsidRDefault="00816883" w:rsidP="00E1153C">
      <w:pPr>
        <w:numPr>
          <w:ilvl w:val="0"/>
          <w:numId w:val="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001C6E" w:rsidRPr="00310FB3" w:rsidRDefault="00816883" w:rsidP="00E1153C">
      <w:pPr>
        <w:numPr>
          <w:ilvl w:val="0"/>
          <w:numId w:val="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001C6E" w:rsidRPr="00310FB3" w:rsidRDefault="00816883" w:rsidP="00E1153C">
      <w:pPr>
        <w:numPr>
          <w:ilvl w:val="0"/>
          <w:numId w:val="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Коммуникативные универсальные учебные</w:t>
      </w:r>
      <w:r w:rsidRPr="00310FB3">
        <w:rPr>
          <w:rFonts w:ascii="Times New Roman" w:hAnsi="Times New Roman" w:cs="Times New Roman"/>
          <w:color w:val="000000"/>
          <w:sz w:val="24"/>
          <w:szCs w:val="24"/>
          <w:lang w:val="ru-RU"/>
        </w:rPr>
        <w:t xml:space="preserve"> действия способствуют формированию умений:</w:t>
      </w:r>
    </w:p>
    <w:p w:rsidR="00001C6E" w:rsidRPr="00310FB3" w:rsidRDefault="00816883" w:rsidP="00E1153C">
      <w:pPr>
        <w:numPr>
          <w:ilvl w:val="0"/>
          <w:numId w:val="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01C6E" w:rsidRPr="00310FB3" w:rsidRDefault="00816883" w:rsidP="00E1153C">
      <w:pPr>
        <w:numPr>
          <w:ilvl w:val="0"/>
          <w:numId w:val="9"/>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rPr>
        <w:t>на заданную тему;</w:t>
      </w:r>
    </w:p>
    <w:p w:rsidR="00001C6E" w:rsidRPr="00310FB3" w:rsidRDefault="00816883" w:rsidP="00E1153C">
      <w:pPr>
        <w:numPr>
          <w:ilvl w:val="0"/>
          <w:numId w:val="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пересказывать подробно и выборочно прочитанное произведение;</w:t>
      </w:r>
    </w:p>
    <w:p w:rsidR="00001C6E" w:rsidRPr="00310FB3" w:rsidRDefault="00816883" w:rsidP="00E1153C">
      <w:pPr>
        <w:numPr>
          <w:ilvl w:val="0"/>
          <w:numId w:val="9"/>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001C6E" w:rsidRPr="00310FB3" w:rsidRDefault="00816883" w:rsidP="00E1153C">
      <w:pPr>
        <w:numPr>
          <w:ilvl w:val="0"/>
          <w:numId w:val="9"/>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rPr>
        <w:t>описывать (устно) картины природы;</w:t>
      </w:r>
    </w:p>
    <w:p w:rsidR="00001C6E" w:rsidRPr="00310FB3" w:rsidRDefault="00816883" w:rsidP="00E1153C">
      <w:pPr>
        <w:numPr>
          <w:ilvl w:val="0"/>
          <w:numId w:val="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сочинять по аналогии с </w:t>
      </w:r>
      <w:proofErr w:type="gramStart"/>
      <w:r w:rsidRPr="00310FB3">
        <w:rPr>
          <w:rFonts w:ascii="Times New Roman" w:hAnsi="Times New Roman" w:cs="Times New Roman"/>
          <w:color w:val="000000"/>
          <w:sz w:val="24"/>
          <w:szCs w:val="24"/>
          <w:lang w:val="ru-RU"/>
        </w:rPr>
        <w:t>прочитанным</w:t>
      </w:r>
      <w:proofErr w:type="gramEnd"/>
      <w:r w:rsidRPr="00310FB3">
        <w:rPr>
          <w:rFonts w:ascii="Times New Roman" w:hAnsi="Times New Roman" w:cs="Times New Roman"/>
          <w:color w:val="000000"/>
          <w:sz w:val="24"/>
          <w:szCs w:val="24"/>
          <w:lang w:val="ru-RU"/>
        </w:rPr>
        <w:t xml:space="preserve"> загадки, рассказы, небольшие сказки;</w:t>
      </w:r>
    </w:p>
    <w:p w:rsidR="00001C6E" w:rsidRPr="00310FB3" w:rsidRDefault="00816883" w:rsidP="00E1153C">
      <w:pPr>
        <w:numPr>
          <w:ilvl w:val="0"/>
          <w:numId w:val="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Регулятивные универсальные учебные действия</w:t>
      </w:r>
      <w:r w:rsidRPr="00310FB3">
        <w:rPr>
          <w:rFonts w:ascii="Times New Roman" w:hAnsi="Times New Roman" w:cs="Times New Roman"/>
          <w:color w:val="000000"/>
          <w:sz w:val="24"/>
          <w:szCs w:val="24"/>
          <w:lang w:val="ru-RU"/>
        </w:rPr>
        <w:t xml:space="preserve"> способствуют формированию умений:</w:t>
      </w:r>
    </w:p>
    <w:p w:rsidR="00001C6E" w:rsidRPr="00310FB3" w:rsidRDefault="00816883" w:rsidP="00E1153C">
      <w:pPr>
        <w:numPr>
          <w:ilvl w:val="0"/>
          <w:numId w:val="1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001C6E" w:rsidRPr="00310FB3" w:rsidRDefault="00816883" w:rsidP="00E1153C">
      <w:pPr>
        <w:numPr>
          <w:ilvl w:val="0"/>
          <w:numId w:val="1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001C6E" w:rsidRPr="00310FB3" w:rsidRDefault="00816883" w:rsidP="00E1153C">
      <w:pPr>
        <w:numPr>
          <w:ilvl w:val="0"/>
          <w:numId w:val="1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001C6E" w:rsidRPr="00310FB3" w:rsidRDefault="00816883" w:rsidP="00E1153C">
      <w:pPr>
        <w:numPr>
          <w:ilvl w:val="0"/>
          <w:numId w:val="10"/>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rPr>
        <w:t>(слушании) произведения;</w:t>
      </w:r>
    </w:p>
    <w:p w:rsidR="00001C6E" w:rsidRPr="00310FB3" w:rsidRDefault="00816883" w:rsidP="00E1153C">
      <w:pPr>
        <w:numPr>
          <w:ilvl w:val="0"/>
          <w:numId w:val="1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проверять (по образцу) выполнение поставленной учебной задачи.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Совместная деятельность</w:t>
      </w:r>
      <w:r w:rsidRPr="00310FB3">
        <w:rPr>
          <w:rFonts w:ascii="Times New Roman" w:hAnsi="Times New Roman" w:cs="Times New Roman"/>
          <w:color w:val="000000"/>
          <w:sz w:val="24"/>
          <w:szCs w:val="24"/>
          <w:lang w:val="ru-RU"/>
        </w:rPr>
        <w:t xml:space="preserve"> способствует формированию умений:</w:t>
      </w:r>
    </w:p>
    <w:p w:rsidR="00001C6E" w:rsidRPr="00310FB3" w:rsidRDefault="00816883" w:rsidP="00E1153C">
      <w:pPr>
        <w:numPr>
          <w:ilvl w:val="0"/>
          <w:numId w:val="11"/>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выбирать себе партнёров по совместной деятельности;</w:t>
      </w:r>
    </w:p>
    <w:p w:rsidR="00001C6E" w:rsidRPr="00310FB3" w:rsidRDefault="00816883" w:rsidP="00E1153C">
      <w:pPr>
        <w:numPr>
          <w:ilvl w:val="0"/>
          <w:numId w:val="11"/>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333333"/>
          <w:sz w:val="24"/>
          <w:szCs w:val="24"/>
          <w:lang w:val="ru-RU"/>
        </w:rPr>
        <w:t>3 КЛАСС</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О Родине и её истории.</w:t>
      </w:r>
      <w:r w:rsidRPr="00310FB3">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sidRPr="00310FB3">
        <w:rPr>
          <w:rFonts w:ascii="Times New Roman" w:hAnsi="Times New Roman" w:cs="Times New Roman"/>
          <w:color w:val="000000"/>
          <w:sz w:val="24"/>
          <w:szCs w:val="24"/>
        </w:rPr>
        <w:t>I</w:t>
      </w:r>
      <w:proofErr w:type="gramEnd"/>
      <w:r w:rsidRPr="00310FB3">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w:t>
      </w:r>
      <w:r w:rsidRPr="00310FB3">
        <w:rPr>
          <w:rFonts w:ascii="Times New Roman" w:hAnsi="Times New Roman" w:cs="Times New Roman"/>
          <w:color w:val="000000"/>
          <w:sz w:val="24"/>
          <w:szCs w:val="24"/>
          <w:lang w:val="ru-RU"/>
        </w:rPr>
        <w:lastRenderedPageBreak/>
        <w:t xml:space="preserve">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310FB3">
        <w:rPr>
          <w:rFonts w:ascii="Times New Roman" w:hAnsi="Times New Roman" w:cs="Times New Roman"/>
          <w:color w:val="000000"/>
          <w:sz w:val="24"/>
          <w:szCs w:val="24"/>
          <w:lang w:val="ru-RU"/>
        </w:rPr>
        <w:t>и другое (по выбору)</w:t>
      </w:r>
      <w:bookmarkEnd w:id="30"/>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 xml:space="preserve">Фольклор (устное народное творчество). </w:t>
      </w:r>
      <w:proofErr w:type="gramStart"/>
      <w:r w:rsidRPr="00310FB3">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w:t>
      </w:r>
      <w:proofErr w:type="gramEnd"/>
      <w:r w:rsidRPr="00310FB3">
        <w:rPr>
          <w:rFonts w:ascii="Times New Roman" w:hAnsi="Times New Roman" w:cs="Times New Roman"/>
          <w:color w:val="000000"/>
          <w:sz w:val="24"/>
          <w:szCs w:val="24"/>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310FB3">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310FB3">
        <w:rPr>
          <w:rFonts w:ascii="Times New Roman" w:hAnsi="Times New Roman" w:cs="Times New Roman"/>
          <w:color w:val="000000"/>
          <w:sz w:val="24"/>
          <w:szCs w:val="24"/>
          <w:lang w:val="ru-RU"/>
        </w:rPr>
        <w:t>и др.)</w:t>
      </w:r>
      <w:bookmarkEnd w:id="31"/>
      <w:r w:rsidRPr="00310FB3">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Круг чтения: народная песня.</w:t>
      </w:r>
      <w:r w:rsidRPr="00310FB3">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310FB3">
        <w:rPr>
          <w:rFonts w:ascii="Times New Roman" w:hAnsi="Times New Roman" w:cs="Times New Roman"/>
          <w:color w:val="000000"/>
          <w:sz w:val="24"/>
          <w:szCs w:val="24"/>
          <w:lang w:val="ru-RU"/>
        </w:rPr>
        <w:t>и другие (по выбору)</w:t>
      </w:r>
      <w:bookmarkEnd w:id="32"/>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 xml:space="preserve">Творчество А. С. Пушкина. </w:t>
      </w:r>
      <w:r w:rsidRPr="00310FB3">
        <w:rPr>
          <w:rFonts w:ascii="Times New Roman" w:hAnsi="Times New Roman" w:cs="Times New Roman"/>
          <w:color w:val="000000"/>
          <w:sz w:val="24"/>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310FB3">
        <w:rPr>
          <w:rFonts w:ascii="Times New Roman" w:hAnsi="Times New Roman" w:cs="Times New Roman"/>
          <w:color w:val="000000"/>
          <w:sz w:val="24"/>
          <w:szCs w:val="24"/>
          <w:lang w:val="ru-RU"/>
        </w:rPr>
        <w:t>и другие по выбору)</w:t>
      </w:r>
      <w:bookmarkEnd w:id="33"/>
      <w:r w:rsidRPr="00310FB3">
        <w:rPr>
          <w:rFonts w:ascii="Times New Roman" w:hAnsi="Times New Roman" w:cs="Times New Roman"/>
          <w:color w:val="000000"/>
          <w:sz w:val="24"/>
          <w:szCs w:val="24"/>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310FB3">
        <w:rPr>
          <w:rFonts w:ascii="Times New Roman" w:hAnsi="Times New Roman" w:cs="Times New Roman"/>
          <w:color w:val="000000"/>
          <w:sz w:val="24"/>
          <w:szCs w:val="24"/>
          <w:lang w:val="ru-RU"/>
        </w:rPr>
        <w:t>фольклорными</w:t>
      </w:r>
      <w:proofErr w:type="gramEnd"/>
      <w:r w:rsidRPr="00310FB3">
        <w:rPr>
          <w:rFonts w:ascii="Times New Roman" w:hAnsi="Times New Roman" w:cs="Times New Roman"/>
          <w:color w:val="000000"/>
          <w:sz w:val="24"/>
          <w:szCs w:val="24"/>
          <w:lang w:val="ru-RU"/>
        </w:rPr>
        <w:t>. Положительные и отрицательные герои, волшебные помощники, язык авторской сказки. И. Я. Билибин – иллюстратор сказок А. С. Пушкина.</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db43cb12-75a1-43f5-b252-1995adfd2fff"/>
      <w:r w:rsidRPr="00310FB3">
        <w:rPr>
          <w:rFonts w:ascii="Times New Roman" w:hAnsi="Times New Roman" w:cs="Times New Roman"/>
          <w:color w:val="000000"/>
          <w:sz w:val="24"/>
          <w:szCs w:val="24"/>
          <w:lang w:val="ru-RU"/>
        </w:rPr>
        <w:t>и другие (по выбору)</w:t>
      </w:r>
      <w:bookmarkEnd w:id="34"/>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Творчество И. А. Крылова.</w:t>
      </w:r>
      <w:r w:rsidRPr="00310FB3">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310FB3">
        <w:rPr>
          <w:rFonts w:ascii="Times New Roman" w:hAnsi="Times New Roman" w:cs="Times New Roman"/>
          <w:color w:val="000000"/>
          <w:sz w:val="24"/>
          <w:szCs w:val="24"/>
          <w:lang w:val="ru-RU"/>
        </w:rPr>
        <w:t>(не менее двух)</w:t>
      </w:r>
      <w:bookmarkEnd w:id="35"/>
      <w:r w:rsidRPr="00310FB3">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И.А. Крылов «Ворона и Лисица», «Лисица и виноград», «Мартышка и очки» </w:t>
      </w:r>
      <w:bookmarkStart w:id="36" w:name="738a01c7-d12e-4abb-aa19-15d8e09af024"/>
      <w:r w:rsidRPr="00310FB3">
        <w:rPr>
          <w:rFonts w:ascii="Times New Roman" w:hAnsi="Times New Roman" w:cs="Times New Roman"/>
          <w:color w:val="000000"/>
          <w:sz w:val="24"/>
          <w:szCs w:val="24"/>
          <w:lang w:val="ru-RU"/>
        </w:rPr>
        <w:t>и другие (по выбору)</w:t>
      </w:r>
      <w:bookmarkEnd w:id="36"/>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lastRenderedPageBreak/>
        <w:t>Картины природы в произведениях поэтов и писателей Х</w:t>
      </w:r>
      <w:proofErr w:type="gramStart"/>
      <w:r w:rsidRPr="00310FB3">
        <w:rPr>
          <w:rFonts w:ascii="Times New Roman" w:hAnsi="Times New Roman" w:cs="Times New Roman"/>
          <w:i/>
          <w:color w:val="000000"/>
          <w:sz w:val="24"/>
          <w:szCs w:val="24"/>
        </w:rPr>
        <w:t>I</w:t>
      </w:r>
      <w:proofErr w:type="gramEnd"/>
      <w:r w:rsidRPr="00310FB3">
        <w:rPr>
          <w:rFonts w:ascii="Times New Roman" w:hAnsi="Times New Roman" w:cs="Times New Roman"/>
          <w:i/>
          <w:color w:val="000000"/>
          <w:sz w:val="24"/>
          <w:szCs w:val="24"/>
          <w:lang w:val="ru-RU"/>
        </w:rPr>
        <w:t>Х–ХХ веков</w:t>
      </w:r>
      <w:r w:rsidRPr="00310FB3">
        <w:rPr>
          <w:rFonts w:ascii="Times New Roman" w:hAnsi="Times New Roman" w:cs="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310FB3">
        <w:rPr>
          <w:rFonts w:ascii="Times New Roman" w:hAnsi="Times New Roman" w:cs="Times New Roman"/>
          <w:color w:val="000000"/>
          <w:sz w:val="24"/>
          <w:szCs w:val="24"/>
          <w:lang w:val="ru-RU"/>
        </w:rPr>
        <w:t>(не менее пяти авторов по выбору)</w:t>
      </w:r>
      <w:bookmarkEnd w:id="37"/>
      <w:r w:rsidRPr="00310FB3">
        <w:rPr>
          <w:rFonts w:ascii="Times New Roman" w:hAnsi="Times New Roman" w:cs="Times New Roman"/>
          <w:color w:val="000000"/>
          <w:sz w:val="24"/>
          <w:szCs w:val="24"/>
          <w:lang w:val="ru-RU"/>
        </w:rPr>
        <w:t xml:space="preserve">: Ф. И. Тютчева, А. А. Фета, А. Н. Майкова, Н. А. Некрасова, А. А. Блока, И. А. Бунина, </w:t>
      </w:r>
      <w:bookmarkStart w:id="38" w:name="236d15e5-7adb-4fc2-919e-678797fd1898"/>
      <w:r w:rsidRPr="00310FB3">
        <w:rPr>
          <w:rFonts w:ascii="Times New Roman" w:hAnsi="Times New Roman" w:cs="Times New Roman"/>
          <w:color w:val="000000"/>
          <w:sz w:val="24"/>
          <w:szCs w:val="24"/>
          <w:lang w:val="ru-RU"/>
        </w:rPr>
        <w:t>С. А. Есенина, А. П. Чехова, К. Г. Паустовского и др.</w:t>
      </w:r>
      <w:bookmarkEnd w:id="38"/>
      <w:r w:rsidRPr="00310FB3">
        <w:rPr>
          <w:rFonts w:ascii="Times New Roman" w:hAnsi="Times New Roman" w:cs="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310FB3">
        <w:rPr>
          <w:rFonts w:ascii="Times New Roman" w:hAnsi="Times New Roman" w:cs="Times New Roman"/>
          <w:color w:val="000000"/>
          <w:sz w:val="24"/>
          <w:szCs w:val="24"/>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Ф.И. Тютчев «Есть в осени первоначальной…», А.А. Фет «Кот поёт, глаза прищуря», «Мама! </w:t>
      </w:r>
      <w:proofErr w:type="gramStart"/>
      <w:r w:rsidRPr="00310FB3">
        <w:rPr>
          <w:rFonts w:ascii="Times New Roman" w:hAnsi="Times New Roman" w:cs="Times New Roman"/>
          <w:color w:val="000000"/>
          <w:sz w:val="24"/>
          <w:szCs w:val="24"/>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310FB3">
        <w:rPr>
          <w:rFonts w:ascii="Times New Roman" w:hAnsi="Times New Roman" w:cs="Times New Roman"/>
          <w:color w:val="000000"/>
          <w:sz w:val="24"/>
          <w:szCs w:val="24"/>
          <w:lang w:val="ru-RU"/>
        </w:rPr>
        <w:t>и другие (по выбору)</w:t>
      </w:r>
      <w:bookmarkEnd w:id="39"/>
      <w:r w:rsidRPr="00310FB3">
        <w:rPr>
          <w:rFonts w:ascii="Times New Roman" w:hAnsi="Times New Roman" w:cs="Times New Roman"/>
          <w:color w:val="000000"/>
          <w:sz w:val="24"/>
          <w:szCs w:val="24"/>
          <w:lang w:val="ru-RU"/>
        </w:rPr>
        <w:t>.</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Творчество Л. Н. Толстого</w:t>
      </w:r>
      <w:r w:rsidRPr="00310FB3">
        <w:rPr>
          <w:rFonts w:ascii="Times New Roman" w:hAnsi="Times New Roman" w:cs="Times New Roman"/>
          <w:color w:val="000000"/>
          <w:sz w:val="24"/>
          <w:szCs w:val="24"/>
          <w:lang w:val="ru-RU"/>
        </w:rPr>
        <w:t xml:space="preserve">. Жанровое многообразие произведений Л. Н. Толстого: сказки, рассказы, басни, быль </w:t>
      </w:r>
      <w:bookmarkStart w:id="40" w:name="1a0e8552-8319-44da-b4b7-9c067d7af546"/>
      <w:r w:rsidRPr="00310FB3">
        <w:rPr>
          <w:rFonts w:ascii="Times New Roman" w:hAnsi="Times New Roman" w:cs="Times New Roman"/>
          <w:color w:val="000000"/>
          <w:sz w:val="24"/>
          <w:szCs w:val="24"/>
          <w:lang w:val="ru-RU"/>
        </w:rPr>
        <w:t>(не менее трёх произведений)</w:t>
      </w:r>
      <w:bookmarkEnd w:id="40"/>
      <w:r w:rsidRPr="00310FB3">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Л.Н. Толстой «Лебеди», «Зайцы», «Прыжок», «Акула» </w:t>
      </w:r>
      <w:bookmarkStart w:id="41" w:name="7bc5c68d-92f5-41d5-9535-d638ea476e3f"/>
      <w:r w:rsidRPr="00310FB3">
        <w:rPr>
          <w:rFonts w:ascii="Times New Roman" w:hAnsi="Times New Roman" w:cs="Times New Roman"/>
          <w:color w:val="000000"/>
          <w:sz w:val="24"/>
          <w:szCs w:val="24"/>
          <w:lang w:val="ru-RU"/>
        </w:rPr>
        <w:t>и другие</w:t>
      </w:r>
      <w:bookmarkEnd w:id="41"/>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Литературная сказка.</w:t>
      </w:r>
      <w:r w:rsidRPr="00310FB3">
        <w:rPr>
          <w:rFonts w:ascii="Times New Roman" w:hAnsi="Times New Roman" w:cs="Times New Roman"/>
          <w:color w:val="000000"/>
          <w:sz w:val="24"/>
          <w:szCs w:val="24"/>
          <w:lang w:val="ru-RU"/>
        </w:rPr>
        <w:t xml:space="preserve"> Литературная сказка русских писателей </w:t>
      </w:r>
      <w:bookmarkStart w:id="42" w:name="14358877-86a6-40e2-9fb5-58334b8a6e9a"/>
      <w:r w:rsidRPr="00310FB3">
        <w:rPr>
          <w:rFonts w:ascii="Times New Roman" w:hAnsi="Times New Roman" w:cs="Times New Roman"/>
          <w:color w:val="000000"/>
          <w:sz w:val="24"/>
          <w:szCs w:val="24"/>
          <w:lang w:val="ru-RU"/>
        </w:rPr>
        <w:t>(не менее двух)</w:t>
      </w:r>
      <w:bookmarkEnd w:id="42"/>
      <w:r w:rsidRPr="00310FB3">
        <w:rPr>
          <w:rFonts w:ascii="Times New Roman" w:hAnsi="Times New Roman" w:cs="Times New Roman"/>
          <w:color w:val="000000"/>
          <w:sz w:val="24"/>
          <w:szCs w:val="24"/>
          <w:lang w:val="ru-RU"/>
        </w:rPr>
        <w:t xml:space="preserve">. Круг чтения: произведения В. М. Гаршина, М. Горького, И. С. Соколова-Микитова </w:t>
      </w:r>
      <w:bookmarkStart w:id="43" w:name="c6bf05b5-49bd-40a2-90b7-cfd41b2279a7"/>
      <w:r w:rsidRPr="00310FB3">
        <w:rPr>
          <w:rFonts w:ascii="Times New Roman" w:hAnsi="Times New Roman" w:cs="Times New Roman"/>
          <w:color w:val="000000"/>
          <w:sz w:val="24"/>
          <w:szCs w:val="24"/>
          <w:lang w:val="ru-RU"/>
        </w:rPr>
        <w:t>и др.</w:t>
      </w:r>
      <w:bookmarkEnd w:id="43"/>
      <w:r w:rsidRPr="00310FB3">
        <w:rPr>
          <w:rFonts w:ascii="Times New Roman" w:hAnsi="Times New Roman" w:cs="Times New Roman"/>
          <w:color w:val="000000"/>
          <w:sz w:val="24"/>
          <w:szCs w:val="24"/>
          <w:lang w:val="ru-RU"/>
        </w:rPr>
        <w:t xml:space="preserve"> Особенности авторских сказок (сюжет, язык, герои). Составление аннотации.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310FB3">
        <w:rPr>
          <w:rFonts w:ascii="Times New Roman" w:hAnsi="Times New Roman" w:cs="Times New Roman"/>
          <w:color w:val="000000"/>
          <w:sz w:val="24"/>
          <w:szCs w:val="24"/>
          <w:lang w:val="ru-RU"/>
        </w:rPr>
        <w:t>и другие (по выбору)</w:t>
      </w:r>
      <w:bookmarkEnd w:id="44"/>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Произведения о взаимоотношениях человека и животных</w:t>
      </w:r>
      <w:r w:rsidRPr="00310FB3">
        <w:rPr>
          <w:rFonts w:ascii="Times New Roman" w:hAnsi="Times New Roman" w:cs="Times New Roman"/>
          <w:color w:val="000000"/>
          <w:sz w:val="24"/>
          <w:szCs w:val="24"/>
          <w:lang w:val="ru-RU"/>
        </w:rPr>
        <w:t xml:space="preserve">. Человек и его отношения с животными: верность, преданность, забота и любовь. Круг чтения: произведения Д. Н. </w:t>
      </w:r>
      <w:proofErr w:type="gramStart"/>
      <w:r w:rsidRPr="00310FB3">
        <w:rPr>
          <w:rFonts w:ascii="Times New Roman" w:hAnsi="Times New Roman" w:cs="Times New Roman"/>
          <w:color w:val="000000"/>
          <w:sz w:val="24"/>
          <w:szCs w:val="24"/>
          <w:lang w:val="ru-RU"/>
        </w:rPr>
        <w:t>Мамина-Сибиряка</w:t>
      </w:r>
      <w:proofErr w:type="gramEnd"/>
      <w:r w:rsidRPr="00310FB3">
        <w:rPr>
          <w:rFonts w:ascii="Times New Roman" w:hAnsi="Times New Roman" w:cs="Times New Roman"/>
          <w:color w:val="000000"/>
          <w:sz w:val="24"/>
          <w:szCs w:val="24"/>
          <w:lang w:val="ru-RU"/>
        </w:rPr>
        <w:t xml:space="preserve">, К. Г. Паустовского, М. М. Пришвина, Б. С. Житкова. </w:t>
      </w:r>
      <w:proofErr w:type="gramStart"/>
      <w:r w:rsidRPr="00310FB3">
        <w:rPr>
          <w:rFonts w:ascii="Times New Roman" w:hAnsi="Times New Roman" w:cs="Times New Roman"/>
          <w:color w:val="000000"/>
          <w:sz w:val="24"/>
          <w:szCs w:val="24"/>
          <w:lang w:val="ru-RU"/>
        </w:rPr>
        <w:t>Особенности рассказа: тема, герои, реальность событий, композиция, объекты описания (портрет героя, описание интерьера).</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Б.С. Житков «Про обезьянку», К.Г. Паустовский «Барсучий нос», «Кот-ворюга», Д.Н. </w:t>
      </w:r>
      <w:proofErr w:type="gramStart"/>
      <w:r w:rsidRPr="00310FB3">
        <w:rPr>
          <w:rFonts w:ascii="Times New Roman" w:hAnsi="Times New Roman" w:cs="Times New Roman"/>
          <w:color w:val="000000"/>
          <w:sz w:val="24"/>
          <w:szCs w:val="24"/>
          <w:lang w:val="ru-RU"/>
        </w:rPr>
        <w:t>Мамин-Сибиряк</w:t>
      </w:r>
      <w:proofErr w:type="gramEnd"/>
      <w:r w:rsidRPr="00310FB3">
        <w:rPr>
          <w:rFonts w:ascii="Times New Roman" w:hAnsi="Times New Roman" w:cs="Times New Roman"/>
          <w:color w:val="000000"/>
          <w:sz w:val="24"/>
          <w:szCs w:val="24"/>
          <w:lang w:val="ru-RU"/>
        </w:rPr>
        <w:t xml:space="preserve"> «Приёмыш» </w:t>
      </w:r>
      <w:bookmarkStart w:id="45" w:name="68f21dae-0b2e-4871-b761-be4991ec4878"/>
      <w:r w:rsidRPr="00310FB3">
        <w:rPr>
          <w:rFonts w:ascii="Times New Roman" w:hAnsi="Times New Roman" w:cs="Times New Roman"/>
          <w:color w:val="000000"/>
          <w:sz w:val="24"/>
          <w:szCs w:val="24"/>
          <w:lang w:val="ru-RU"/>
        </w:rPr>
        <w:t>и другое (по выбору)</w:t>
      </w:r>
      <w:bookmarkEnd w:id="45"/>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Произведения о детях</w:t>
      </w:r>
      <w:r w:rsidRPr="00310FB3">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310FB3">
        <w:rPr>
          <w:rFonts w:ascii="Times New Roman" w:hAnsi="Times New Roman" w:cs="Times New Roman"/>
          <w:color w:val="000000"/>
          <w:sz w:val="24"/>
          <w:szCs w:val="24"/>
          <w:lang w:val="ru-RU"/>
        </w:rPr>
        <w:t>произведения по выбору двух-трёх авторов</w:t>
      </w:r>
      <w:bookmarkEnd w:id="46"/>
      <w:r w:rsidRPr="00310FB3">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310FB3">
        <w:rPr>
          <w:rFonts w:ascii="Times New Roman" w:hAnsi="Times New Roman" w:cs="Times New Roman"/>
          <w:color w:val="000000"/>
          <w:sz w:val="24"/>
          <w:szCs w:val="24"/>
          <w:lang w:val="ru-RU"/>
        </w:rPr>
        <w:t>и другие (по выбору)</w:t>
      </w:r>
      <w:bookmarkEnd w:id="47"/>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lastRenderedPageBreak/>
        <w:t>Юмористические произведения.</w:t>
      </w:r>
      <w:r w:rsidRPr="00310FB3">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310FB3">
        <w:rPr>
          <w:rFonts w:ascii="Times New Roman" w:hAnsi="Times New Roman" w:cs="Times New Roman"/>
          <w:color w:val="000000"/>
          <w:sz w:val="24"/>
          <w:szCs w:val="24"/>
          <w:lang w:val="ru-RU"/>
        </w:rPr>
        <w:t>(не менее двух произведений)</w:t>
      </w:r>
      <w:bookmarkEnd w:id="48"/>
      <w:r w:rsidRPr="00310FB3">
        <w:rPr>
          <w:rFonts w:ascii="Times New Roman" w:hAnsi="Times New Roman" w:cs="Times New Roman"/>
          <w:color w:val="000000"/>
          <w:sz w:val="24"/>
          <w:szCs w:val="24"/>
          <w:lang w:val="ru-RU"/>
        </w:rPr>
        <w:t xml:space="preserve">: Н. Н. Носов, В.Ю. Драгунский, </w:t>
      </w:r>
      <w:bookmarkStart w:id="49" w:name="cb0fcba1-b7c3-44d2-9bb6-c0a6c9168eca"/>
      <w:r w:rsidRPr="00310FB3">
        <w:rPr>
          <w:rFonts w:ascii="Times New Roman" w:hAnsi="Times New Roman" w:cs="Times New Roman"/>
          <w:color w:val="000000"/>
          <w:sz w:val="24"/>
          <w:szCs w:val="24"/>
          <w:lang w:val="ru-RU"/>
        </w:rPr>
        <w:t>М. М. Зощенко и др.</w:t>
      </w:r>
      <w:bookmarkEnd w:id="49"/>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310FB3">
        <w:rPr>
          <w:rFonts w:ascii="Times New Roman" w:hAnsi="Times New Roman" w:cs="Times New Roman"/>
          <w:color w:val="000000"/>
          <w:sz w:val="24"/>
          <w:szCs w:val="24"/>
          <w:lang w:val="ru-RU"/>
        </w:rPr>
        <w:t>и другие (по выбору)</w:t>
      </w:r>
      <w:bookmarkEnd w:id="50"/>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Зарубежная литература.</w:t>
      </w:r>
      <w:r w:rsidRPr="00310FB3">
        <w:rPr>
          <w:rFonts w:ascii="Times New Roman" w:hAnsi="Times New Roman" w:cs="Times New Roman"/>
          <w:color w:val="000000"/>
          <w:sz w:val="24"/>
          <w:szCs w:val="24"/>
          <w:lang w:val="ru-RU"/>
        </w:rPr>
        <w:t xml:space="preserve"> Круг чтения </w:t>
      </w:r>
      <w:bookmarkStart w:id="51" w:name="3e21f5c4-1001-4583-8489-5f0ba36061b9"/>
      <w:r w:rsidRPr="00310FB3">
        <w:rPr>
          <w:rFonts w:ascii="Times New Roman" w:hAnsi="Times New Roman" w:cs="Times New Roman"/>
          <w:color w:val="000000"/>
          <w:sz w:val="24"/>
          <w:szCs w:val="24"/>
          <w:lang w:val="ru-RU"/>
        </w:rPr>
        <w:t>(произведения двух-трёх авторов по выбору):</w:t>
      </w:r>
      <w:bookmarkEnd w:id="51"/>
      <w:r w:rsidRPr="00310FB3">
        <w:rPr>
          <w:rFonts w:ascii="Times New Roman" w:hAnsi="Times New Roman" w:cs="Times New Roman"/>
          <w:color w:val="000000"/>
          <w:sz w:val="24"/>
          <w:szCs w:val="24"/>
          <w:lang w:val="ru-RU"/>
        </w:rPr>
        <w:t xml:space="preserve"> литературные сказки Ш. Перро, Х.-К. Андерсена, </w:t>
      </w:r>
      <w:bookmarkStart w:id="52" w:name="f6f542f3-f6cf-4368-a418-eb5d19aa0b2b"/>
      <w:r w:rsidRPr="00310FB3">
        <w:rPr>
          <w:rFonts w:ascii="Times New Roman" w:hAnsi="Times New Roman" w:cs="Times New Roman"/>
          <w:color w:val="000000"/>
          <w:sz w:val="24"/>
          <w:szCs w:val="24"/>
          <w:lang w:val="ru-RU"/>
        </w:rPr>
        <w:t>Р. Киплинга.</w:t>
      </w:r>
      <w:bookmarkEnd w:id="52"/>
      <w:r w:rsidRPr="00310FB3">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Х.-К. Андерсен «Гадкий утёнок», Ш. Перро «Подарок феи» </w:t>
      </w:r>
      <w:bookmarkStart w:id="53" w:name="0e6b1fdc-e350-43b1-a03c-45387667d39d"/>
      <w:r w:rsidRPr="00310FB3">
        <w:rPr>
          <w:rFonts w:ascii="Times New Roman" w:hAnsi="Times New Roman" w:cs="Times New Roman"/>
          <w:color w:val="000000"/>
          <w:sz w:val="24"/>
          <w:szCs w:val="24"/>
          <w:lang w:val="ru-RU"/>
        </w:rPr>
        <w:t>и другие (по выбору)</w:t>
      </w:r>
      <w:bookmarkEnd w:id="53"/>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310FB3">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Базовые логические и исследовательские действия</w:t>
      </w:r>
      <w:r w:rsidRPr="00310FB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001C6E" w:rsidRPr="00310FB3" w:rsidRDefault="00816883" w:rsidP="00E1153C">
      <w:pPr>
        <w:numPr>
          <w:ilvl w:val="0"/>
          <w:numId w:val="1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001C6E" w:rsidRPr="00310FB3" w:rsidRDefault="00816883" w:rsidP="00E1153C">
      <w:pPr>
        <w:numPr>
          <w:ilvl w:val="0"/>
          <w:numId w:val="1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001C6E" w:rsidRPr="00310FB3" w:rsidRDefault="00816883" w:rsidP="00E1153C">
      <w:pPr>
        <w:numPr>
          <w:ilvl w:val="0"/>
          <w:numId w:val="1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01C6E" w:rsidRPr="00310FB3" w:rsidRDefault="00816883" w:rsidP="00E1153C">
      <w:pPr>
        <w:numPr>
          <w:ilvl w:val="0"/>
          <w:numId w:val="1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001C6E" w:rsidRPr="00310FB3" w:rsidRDefault="00816883" w:rsidP="00E1153C">
      <w:pPr>
        <w:numPr>
          <w:ilvl w:val="0"/>
          <w:numId w:val="1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001C6E" w:rsidRPr="00310FB3" w:rsidRDefault="00816883" w:rsidP="00E1153C">
      <w:pPr>
        <w:numPr>
          <w:ilvl w:val="0"/>
          <w:numId w:val="1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 xml:space="preserve">Работа с информацией </w:t>
      </w:r>
      <w:r w:rsidRPr="00310FB3">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001C6E" w:rsidRPr="00310FB3" w:rsidRDefault="00816883" w:rsidP="00E1153C">
      <w:pPr>
        <w:numPr>
          <w:ilvl w:val="0"/>
          <w:numId w:val="13"/>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310FB3">
        <w:rPr>
          <w:rFonts w:ascii="Times New Roman" w:hAnsi="Times New Roman" w:cs="Times New Roman"/>
          <w:color w:val="000000"/>
          <w:sz w:val="24"/>
          <w:szCs w:val="24"/>
        </w:rPr>
        <w:t>(иллюстрация), звуковую (музыкальное произведение);</w:t>
      </w:r>
    </w:p>
    <w:p w:rsidR="00001C6E" w:rsidRPr="00310FB3" w:rsidRDefault="00816883" w:rsidP="00E1153C">
      <w:pPr>
        <w:numPr>
          <w:ilvl w:val="0"/>
          <w:numId w:val="1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01C6E" w:rsidRPr="00310FB3" w:rsidRDefault="00816883" w:rsidP="00E1153C">
      <w:pPr>
        <w:numPr>
          <w:ilvl w:val="0"/>
          <w:numId w:val="1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Коммуникативные универсальные учебные действия</w:t>
      </w:r>
      <w:r w:rsidRPr="00310FB3">
        <w:rPr>
          <w:rFonts w:ascii="Times New Roman" w:hAnsi="Times New Roman" w:cs="Times New Roman"/>
          <w:color w:val="000000"/>
          <w:sz w:val="24"/>
          <w:szCs w:val="24"/>
          <w:lang w:val="ru-RU"/>
        </w:rPr>
        <w:t xml:space="preserve"> способствуют формированию умений:</w:t>
      </w:r>
    </w:p>
    <w:p w:rsidR="00001C6E" w:rsidRPr="00310FB3" w:rsidRDefault="00816883" w:rsidP="00E1153C">
      <w:pPr>
        <w:numPr>
          <w:ilvl w:val="0"/>
          <w:numId w:val="1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читать текст с разными интонациями, передавая своё отношение к событиям, героям произведения;</w:t>
      </w:r>
    </w:p>
    <w:p w:rsidR="00001C6E" w:rsidRPr="00310FB3" w:rsidRDefault="00816883" w:rsidP="00E1153C">
      <w:pPr>
        <w:numPr>
          <w:ilvl w:val="0"/>
          <w:numId w:val="1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формулировать вопросы по основным событиям текста;</w:t>
      </w:r>
    </w:p>
    <w:p w:rsidR="00001C6E" w:rsidRPr="00310FB3" w:rsidRDefault="00816883" w:rsidP="00E1153C">
      <w:pPr>
        <w:numPr>
          <w:ilvl w:val="0"/>
          <w:numId w:val="1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пересказывать текст (подробно, выборочно, с изменением лица);</w:t>
      </w:r>
    </w:p>
    <w:p w:rsidR="00001C6E" w:rsidRPr="00310FB3" w:rsidRDefault="00816883" w:rsidP="00E1153C">
      <w:pPr>
        <w:numPr>
          <w:ilvl w:val="0"/>
          <w:numId w:val="1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001C6E" w:rsidRPr="00310FB3" w:rsidRDefault="00816883" w:rsidP="00E1153C">
      <w:pPr>
        <w:numPr>
          <w:ilvl w:val="0"/>
          <w:numId w:val="1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сочинять простые истории (сказки, рассказы) по аналогии.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i/>
          <w:color w:val="000000"/>
          <w:sz w:val="24"/>
          <w:szCs w:val="24"/>
          <w:lang w:val="ru-RU"/>
        </w:rPr>
        <w:t>Регулятивные</w:t>
      </w:r>
      <w:proofErr w:type="gramEnd"/>
      <w:r w:rsidRPr="00310FB3">
        <w:rPr>
          <w:rFonts w:ascii="Times New Roman" w:hAnsi="Times New Roman" w:cs="Times New Roman"/>
          <w:i/>
          <w:color w:val="000000"/>
          <w:sz w:val="24"/>
          <w:szCs w:val="24"/>
          <w:lang w:val="ru-RU"/>
        </w:rPr>
        <w:t xml:space="preserve"> универсальные учебные</w:t>
      </w:r>
      <w:r w:rsidRPr="00310FB3">
        <w:rPr>
          <w:rFonts w:ascii="Times New Roman" w:hAnsi="Times New Roman" w:cs="Times New Roman"/>
          <w:color w:val="000000"/>
          <w:sz w:val="24"/>
          <w:szCs w:val="24"/>
          <w:lang w:val="ru-RU"/>
        </w:rPr>
        <w:t xml:space="preserve"> способствуют формированию умений:</w:t>
      </w:r>
    </w:p>
    <w:p w:rsidR="00001C6E" w:rsidRPr="00310FB3" w:rsidRDefault="00816883" w:rsidP="00E1153C">
      <w:pPr>
        <w:numPr>
          <w:ilvl w:val="0"/>
          <w:numId w:val="1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01C6E" w:rsidRPr="00310FB3" w:rsidRDefault="00816883" w:rsidP="00E1153C">
      <w:pPr>
        <w:numPr>
          <w:ilvl w:val="0"/>
          <w:numId w:val="1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оценивать качество своего восприятия текста на слух;</w:t>
      </w:r>
    </w:p>
    <w:p w:rsidR="00001C6E" w:rsidRPr="00310FB3" w:rsidRDefault="00816883" w:rsidP="00E1153C">
      <w:pPr>
        <w:numPr>
          <w:ilvl w:val="0"/>
          <w:numId w:val="1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Совместная деятельность</w:t>
      </w:r>
      <w:r w:rsidRPr="00310FB3">
        <w:rPr>
          <w:rFonts w:ascii="Times New Roman" w:hAnsi="Times New Roman" w:cs="Times New Roman"/>
          <w:color w:val="000000"/>
          <w:sz w:val="24"/>
          <w:szCs w:val="24"/>
          <w:lang w:val="ru-RU"/>
        </w:rPr>
        <w:t xml:space="preserve"> способствует формированию умений:</w:t>
      </w:r>
    </w:p>
    <w:p w:rsidR="00001C6E" w:rsidRPr="00310FB3" w:rsidRDefault="00816883" w:rsidP="00E1153C">
      <w:pPr>
        <w:numPr>
          <w:ilvl w:val="0"/>
          <w:numId w:val="1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001C6E" w:rsidRPr="00310FB3" w:rsidRDefault="00816883" w:rsidP="00E1153C">
      <w:pPr>
        <w:numPr>
          <w:ilvl w:val="0"/>
          <w:numId w:val="1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01C6E" w:rsidRPr="00310FB3" w:rsidRDefault="00816883" w:rsidP="00E1153C">
      <w:pPr>
        <w:numPr>
          <w:ilvl w:val="0"/>
          <w:numId w:val="1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333333"/>
          <w:sz w:val="24"/>
          <w:szCs w:val="24"/>
          <w:lang w:val="ru-RU"/>
        </w:rPr>
        <w:t>4 КЛАСС</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О Родине, героические страницы истории.</w:t>
      </w:r>
      <w:r w:rsidRPr="00310FB3">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proofErr w:type="gramStart"/>
      <w:r w:rsidRPr="00310FB3">
        <w:rPr>
          <w:rFonts w:ascii="Times New Roman" w:hAnsi="Times New Roman" w:cs="Times New Roman"/>
          <w:color w:val="000000"/>
          <w:sz w:val="24"/>
          <w:szCs w:val="24"/>
        </w:rPr>
        <w:t>I</w:t>
      </w:r>
      <w:proofErr w:type="gramEnd"/>
      <w:r w:rsidRPr="00310FB3">
        <w:rPr>
          <w:rFonts w:ascii="Times New Roman" w:hAnsi="Times New Roman" w:cs="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310FB3">
        <w:rPr>
          <w:rFonts w:ascii="Times New Roman" w:hAnsi="Times New Roman" w:cs="Times New Roman"/>
          <w:color w:val="000000"/>
          <w:sz w:val="24"/>
          <w:szCs w:val="24"/>
          <w:lang w:val="ru-RU"/>
        </w:rPr>
        <w:t>и др.</w:t>
      </w:r>
      <w:bookmarkEnd w:id="54"/>
      <w:r w:rsidRPr="00310FB3">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Круг чтения</w:t>
      </w:r>
      <w:r w:rsidRPr="00310FB3">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w:t>
      </w:r>
      <w:proofErr w:type="gramStart"/>
      <w:r w:rsidRPr="00310FB3">
        <w:rPr>
          <w:rFonts w:ascii="Times New Roman" w:hAnsi="Times New Roman" w:cs="Times New Roman"/>
          <w:color w:val="000000"/>
          <w:sz w:val="24"/>
          <w:szCs w:val="24"/>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310FB3">
        <w:rPr>
          <w:rFonts w:ascii="Times New Roman" w:hAnsi="Times New Roman" w:cs="Times New Roman"/>
          <w:color w:val="000000"/>
          <w:sz w:val="24"/>
          <w:szCs w:val="24"/>
          <w:lang w:val="ru-RU"/>
        </w:rPr>
        <w:t>(1-2 рассказа военно-исторической тематики) и другие (по выбору).</w:t>
      </w:r>
      <w:bookmarkEnd w:id="55"/>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Фольклор (устное народное творчество)</w:t>
      </w:r>
      <w:r w:rsidRPr="00310FB3">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w:t>
      </w:r>
      <w:proofErr w:type="gramStart"/>
      <w:r w:rsidRPr="00310FB3">
        <w:rPr>
          <w:rFonts w:ascii="Times New Roman" w:hAnsi="Times New Roman" w:cs="Times New Roman"/>
          <w:color w:val="000000"/>
          <w:sz w:val="24"/>
          <w:szCs w:val="24"/>
          <w:lang w:val="ru-RU"/>
        </w:rPr>
        <w:t>словесный</w:t>
      </w:r>
      <w:proofErr w:type="gramEnd"/>
      <w:r w:rsidRPr="00310FB3">
        <w:rPr>
          <w:rFonts w:ascii="Times New Roman" w:hAnsi="Times New Roman" w:cs="Times New Roman"/>
          <w:color w:val="000000"/>
          <w:sz w:val="24"/>
          <w:szCs w:val="24"/>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w:t>
      </w:r>
      <w:r w:rsidRPr="00310FB3">
        <w:rPr>
          <w:rFonts w:ascii="Times New Roman" w:hAnsi="Times New Roman" w:cs="Times New Roman"/>
          <w:color w:val="000000"/>
          <w:sz w:val="24"/>
          <w:szCs w:val="24"/>
          <w:lang w:val="ru-RU"/>
        </w:rPr>
        <w:lastRenderedPageBreak/>
        <w:t xml:space="preserve">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Круг чтения</w:t>
      </w:r>
      <w:r w:rsidRPr="00310FB3">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bookmarkStart w:id="56" w:name="13ed692d-f68b-4ab7-9394-065d0e010e2b"/>
      <w:r w:rsidRPr="00310FB3">
        <w:rPr>
          <w:rFonts w:ascii="Times New Roman" w:hAnsi="Times New Roman" w:cs="Times New Roman"/>
          <w:color w:val="000000"/>
          <w:sz w:val="24"/>
          <w:szCs w:val="24"/>
          <w:lang w:val="ru-RU"/>
        </w:rPr>
        <w:t>(2-3 сказки по выбору)</w:t>
      </w:r>
      <w:bookmarkEnd w:id="56"/>
      <w:r w:rsidRPr="00310FB3">
        <w:rPr>
          <w:rFonts w:ascii="Times New Roman" w:hAnsi="Times New Roman" w:cs="Times New Roman"/>
          <w:color w:val="000000"/>
          <w:sz w:val="24"/>
          <w:szCs w:val="24"/>
          <w:lang w:val="ru-RU"/>
        </w:rPr>
        <w:t xml:space="preserve">, сказки народов России </w:t>
      </w:r>
      <w:bookmarkStart w:id="57" w:name="88e382a1-4742-44f3-be40-3355538b7bf0"/>
      <w:r w:rsidRPr="00310FB3">
        <w:rPr>
          <w:rFonts w:ascii="Times New Roman" w:hAnsi="Times New Roman" w:cs="Times New Roman"/>
          <w:color w:val="000000"/>
          <w:sz w:val="24"/>
          <w:szCs w:val="24"/>
          <w:lang w:val="ru-RU"/>
        </w:rPr>
        <w:t>(2-3 сказки по выбору)</w:t>
      </w:r>
      <w:bookmarkEnd w:id="57"/>
      <w:r w:rsidRPr="00310FB3">
        <w:rPr>
          <w:rFonts w:ascii="Times New Roman" w:hAnsi="Times New Roman" w:cs="Times New Roman"/>
          <w:color w:val="000000"/>
          <w:sz w:val="24"/>
          <w:szCs w:val="24"/>
          <w:lang w:val="ru-RU"/>
        </w:rPr>
        <w:t xml:space="preserve">, былины из цикла об Илье Муромце, Алёше Поповиче, Добрыне Никитиче </w:t>
      </w:r>
      <w:bookmarkStart w:id="58" w:name="65d9a5fc-cfbc-4c38-8800-4fae49f12f66"/>
      <w:r w:rsidRPr="00310FB3">
        <w:rPr>
          <w:rFonts w:ascii="Times New Roman" w:hAnsi="Times New Roman" w:cs="Times New Roman"/>
          <w:color w:val="000000"/>
          <w:sz w:val="24"/>
          <w:szCs w:val="24"/>
          <w:lang w:val="ru-RU"/>
        </w:rPr>
        <w:t>(1-2 по выбору)</w:t>
      </w:r>
      <w:bookmarkEnd w:id="58"/>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 xml:space="preserve">Творчество А. С. Пушкина. </w:t>
      </w:r>
      <w:r w:rsidRPr="00310FB3">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310FB3">
        <w:rPr>
          <w:rFonts w:ascii="Times New Roman" w:hAnsi="Times New Roman" w:cs="Times New Roman"/>
          <w:color w:val="000000"/>
          <w:sz w:val="24"/>
          <w:szCs w:val="24"/>
          <w:lang w:val="ru-RU"/>
        </w:rPr>
        <w:t>и другие</w:t>
      </w:r>
      <w:bookmarkEnd w:id="59"/>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 xml:space="preserve">Творчество И. А. Крылова. </w:t>
      </w:r>
      <w:r w:rsidRPr="00310FB3">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310FB3">
        <w:rPr>
          <w:rFonts w:ascii="Times New Roman" w:hAnsi="Times New Roman" w:cs="Times New Roman"/>
          <w:color w:val="000000"/>
          <w:sz w:val="24"/>
          <w:szCs w:val="24"/>
          <w:lang w:val="ru-RU"/>
        </w:rPr>
        <w:t>(не менее трёх)</w:t>
      </w:r>
      <w:bookmarkEnd w:id="60"/>
      <w:r w:rsidRPr="00310FB3">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310FB3">
        <w:rPr>
          <w:rFonts w:ascii="Times New Roman" w:hAnsi="Times New Roman" w:cs="Times New Roman"/>
          <w:color w:val="000000"/>
          <w:sz w:val="24"/>
          <w:szCs w:val="24"/>
          <w:lang w:val="ru-RU"/>
        </w:rPr>
        <w:t>и другие</w:t>
      </w:r>
      <w:bookmarkEnd w:id="61"/>
      <w:r w:rsidRPr="00310FB3">
        <w:rPr>
          <w:rFonts w:ascii="Times New Roman" w:hAnsi="Times New Roman" w:cs="Times New Roman"/>
          <w:color w:val="000000"/>
          <w:sz w:val="24"/>
          <w:szCs w:val="24"/>
          <w:lang w:val="ru-RU"/>
        </w:rPr>
        <w:t xml:space="preserve">.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Творчество М. Ю. Лермонтова</w:t>
      </w:r>
      <w:r w:rsidRPr="00310FB3">
        <w:rPr>
          <w:rFonts w:ascii="Times New Roman" w:hAnsi="Times New Roman" w:cs="Times New Roman"/>
          <w:color w:val="000000"/>
          <w:sz w:val="24"/>
          <w:szCs w:val="24"/>
          <w:lang w:val="ru-RU"/>
        </w:rPr>
        <w:t xml:space="preserve">. Круг чтения: лирические произведения М. Ю. Лермонтова </w:t>
      </w:r>
      <w:bookmarkStart w:id="62" w:name="8753b9aa-1497-4d8a-9925-78a7378ffdc6"/>
      <w:r w:rsidRPr="00310FB3">
        <w:rPr>
          <w:rFonts w:ascii="Times New Roman" w:hAnsi="Times New Roman" w:cs="Times New Roman"/>
          <w:color w:val="000000"/>
          <w:sz w:val="24"/>
          <w:szCs w:val="24"/>
          <w:lang w:val="ru-RU"/>
        </w:rPr>
        <w:t>(не менее трёх)</w:t>
      </w:r>
      <w:bookmarkEnd w:id="62"/>
      <w:r w:rsidRPr="00310FB3">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М.Ю. Лермонтов «Утёс», «Парус», «Москва, Москва! …Люблю тебя как сын…» </w:t>
      </w:r>
      <w:bookmarkStart w:id="63" w:name="a3acb784-465c-47f9-a1a9-55fd03aefdd7"/>
      <w:r w:rsidRPr="00310FB3">
        <w:rPr>
          <w:rFonts w:ascii="Times New Roman" w:hAnsi="Times New Roman" w:cs="Times New Roman"/>
          <w:color w:val="000000"/>
          <w:sz w:val="24"/>
          <w:szCs w:val="24"/>
          <w:lang w:val="ru-RU"/>
        </w:rPr>
        <w:t>и другие</w:t>
      </w:r>
      <w:bookmarkEnd w:id="63"/>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Литературная сказка.</w:t>
      </w:r>
      <w:r w:rsidRPr="00310FB3">
        <w:rPr>
          <w:rFonts w:ascii="Times New Roman" w:hAnsi="Times New Roman" w:cs="Times New Roman"/>
          <w:color w:val="000000"/>
          <w:sz w:val="24"/>
          <w:szCs w:val="24"/>
          <w:lang w:val="ru-RU"/>
        </w:rPr>
        <w:t xml:space="preserve"> Тематика авторских стихотворных сказок </w:t>
      </w:r>
      <w:bookmarkStart w:id="64" w:name="c485f24c-ccf6-4a4b-a332-12b0e9bda1ee"/>
      <w:r w:rsidRPr="00310FB3">
        <w:rPr>
          <w:rFonts w:ascii="Times New Roman" w:hAnsi="Times New Roman" w:cs="Times New Roman"/>
          <w:color w:val="000000"/>
          <w:sz w:val="24"/>
          <w:szCs w:val="24"/>
          <w:lang w:val="ru-RU"/>
        </w:rPr>
        <w:t>(две-три по выбору)</w:t>
      </w:r>
      <w:bookmarkEnd w:id="64"/>
      <w:r w:rsidRPr="00310FB3">
        <w:rPr>
          <w:rFonts w:ascii="Times New Roman" w:hAnsi="Times New Roman" w:cs="Times New Roman"/>
          <w:color w:val="000000"/>
          <w:sz w:val="24"/>
          <w:szCs w:val="24"/>
          <w:lang w:val="ru-RU"/>
        </w:rPr>
        <w:t xml:space="preserve">. Герои литературных сказок (произведения П. П. Ершова, П. П. Бажова, С. Т. Аксакова, С. Я. Маршака </w:t>
      </w:r>
      <w:bookmarkStart w:id="65" w:name="b696e61f-1fed-496e-b40a-891403c8acb0"/>
      <w:r w:rsidRPr="00310FB3">
        <w:rPr>
          <w:rFonts w:ascii="Times New Roman" w:hAnsi="Times New Roman" w:cs="Times New Roman"/>
          <w:color w:val="000000"/>
          <w:sz w:val="24"/>
          <w:szCs w:val="24"/>
          <w:lang w:val="ru-RU"/>
        </w:rPr>
        <w:t>и др.</w:t>
      </w:r>
      <w:bookmarkEnd w:id="65"/>
      <w:r w:rsidRPr="00310FB3">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310FB3">
        <w:rPr>
          <w:rFonts w:ascii="Times New Roman" w:hAnsi="Times New Roman" w:cs="Times New Roman"/>
          <w:color w:val="000000"/>
          <w:sz w:val="24"/>
          <w:szCs w:val="24"/>
          <w:lang w:val="ru-RU"/>
        </w:rPr>
        <w:t>и другие</w:t>
      </w:r>
      <w:bookmarkEnd w:id="66"/>
      <w:r w:rsidRPr="00310FB3">
        <w:rPr>
          <w:rFonts w:ascii="Times New Roman" w:hAnsi="Times New Roman" w:cs="Times New Roman"/>
          <w:color w:val="000000"/>
          <w:sz w:val="24"/>
          <w:szCs w:val="24"/>
          <w:lang w:val="ru-RU"/>
        </w:rPr>
        <w:t xml:space="preserve">.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Картины природы в творчестве поэтов и писателей Х</w:t>
      </w:r>
      <w:r w:rsidRPr="00310FB3">
        <w:rPr>
          <w:rFonts w:ascii="Times New Roman" w:hAnsi="Times New Roman" w:cs="Times New Roman"/>
          <w:i/>
          <w:color w:val="000000"/>
          <w:sz w:val="24"/>
          <w:szCs w:val="24"/>
        </w:rPr>
        <w:t>I</w:t>
      </w:r>
      <w:r w:rsidRPr="00310FB3">
        <w:rPr>
          <w:rFonts w:ascii="Times New Roman" w:hAnsi="Times New Roman" w:cs="Times New Roman"/>
          <w:i/>
          <w:color w:val="000000"/>
          <w:sz w:val="24"/>
          <w:szCs w:val="24"/>
          <w:lang w:val="ru-RU"/>
        </w:rPr>
        <w:t xml:space="preserve">Х– </w:t>
      </w:r>
      <w:proofErr w:type="gramStart"/>
      <w:r w:rsidRPr="00310FB3">
        <w:rPr>
          <w:rFonts w:ascii="Times New Roman" w:hAnsi="Times New Roman" w:cs="Times New Roman"/>
          <w:i/>
          <w:color w:val="000000"/>
          <w:sz w:val="24"/>
          <w:szCs w:val="24"/>
          <w:lang w:val="ru-RU"/>
        </w:rPr>
        <w:t>ХХ</w:t>
      </w:r>
      <w:proofErr w:type="gramEnd"/>
      <w:r w:rsidRPr="00310FB3">
        <w:rPr>
          <w:rFonts w:ascii="Times New Roman" w:hAnsi="Times New Roman" w:cs="Times New Roman"/>
          <w:i/>
          <w:color w:val="000000"/>
          <w:sz w:val="24"/>
          <w:szCs w:val="24"/>
          <w:lang w:val="ru-RU"/>
        </w:rPr>
        <w:t xml:space="preserve"> веков</w:t>
      </w:r>
      <w:r w:rsidRPr="00310FB3">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310FB3">
        <w:rPr>
          <w:rFonts w:ascii="Times New Roman" w:hAnsi="Times New Roman" w:cs="Times New Roman"/>
          <w:color w:val="000000"/>
          <w:sz w:val="24"/>
          <w:szCs w:val="24"/>
          <w:lang w:val="ru-RU"/>
        </w:rPr>
        <w:t>(не менее пяти авторов по выбору)</w:t>
      </w:r>
      <w:bookmarkEnd w:id="67"/>
      <w:r w:rsidRPr="00310FB3">
        <w:rPr>
          <w:rFonts w:ascii="Times New Roman" w:hAnsi="Times New Roman" w:cs="Times New Roman"/>
          <w:color w:val="000000"/>
          <w:sz w:val="24"/>
          <w:szCs w:val="24"/>
          <w:lang w:val="ru-RU"/>
        </w:rPr>
        <w:t xml:space="preserve">: В. А. Жуковский, И.С. Никитин, Е. А. Баратынский, Ф. И. Тютчев, А. А. Фет, </w:t>
      </w:r>
      <w:bookmarkStart w:id="68" w:name="10df2cc6-7eaf-452a-be27-c403590473e7"/>
      <w:r w:rsidRPr="00310FB3">
        <w:rPr>
          <w:rFonts w:ascii="Times New Roman" w:hAnsi="Times New Roman" w:cs="Times New Roman"/>
          <w:color w:val="000000"/>
          <w:sz w:val="24"/>
          <w:szCs w:val="24"/>
          <w:lang w:val="ru-RU"/>
        </w:rPr>
        <w:t>Н. А. Некрасов, И. А. Бунин, А. А. Блок, К. Д. Бальмонт и др.</w:t>
      </w:r>
      <w:bookmarkEnd w:id="68"/>
      <w:r w:rsidRPr="00310FB3">
        <w:rPr>
          <w:rFonts w:ascii="Times New Roman" w:hAnsi="Times New Roman" w:cs="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310FB3">
        <w:rPr>
          <w:rFonts w:ascii="Times New Roman" w:hAnsi="Times New Roman" w:cs="Times New Roman"/>
          <w:color w:val="000000"/>
          <w:sz w:val="24"/>
          <w:szCs w:val="24"/>
          <w:lang w:val="ru-RU"/>
        </w:rPr>
        <w:t xml:space="preserve">Средства </w:t>
      </w:r>
      <w:r w:rsidRPr="00310FB3">
        <w:rPr>
          <w:rFonts w:ascii="Times New Roman" w:hAnsi="Times New Roman" w:cs="Times New Roman"/>
          <w:color w:val="000000"/>
          <w:sz w:val="24"/>
          <w:szCs w:val="24"/>
          <w:lang w:val="ru-RU"/>
        </w:rPr>
        <w:lastRenderedPageBreak/>
        <w:t>выразительности в произведениях лирики: эпитеты, синонимы, антонимы, сравнения, олицетворения, метафоры.</w:t>
      </w:r>
      <w:proofErr w:type="gramEnd"/>
      <w:r w:rsidRPr="00310FB3">
        <w:rPr>
          <w:rFonts w:ascii="Times New Roman" w:hAnsi="Times New Roman" w:cs="Times New Roman"/>
          <w:color w:val="000000"/>
          <w:sz w:val="24"/>
          <w:szCs w:val="24"/>
          <w:lang w:val="ru-RU"/>
        </w:rPr>
        <w:t xml:space="preserve"> Репродукция картины как иллюстрация к лирическому произведению.</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9" w:name="81524b2d-8972-479d-bbde-dc24af398f71"/>
      <w:r w:rsidRPr="00310FB3">
        <w:rPr>
          <w:rFonts w:ascii="Times New Roman" w:hAnsi="Times New Roman" w:cs="Times New Roman"/>
          <w:color w:val="333333"/>
          <w:sz w:val="24"/>
          <w:szCs w:val="24"/>
          <w:lang w:val="ru-RU"/>
        </w:rPr>
        <w:t>и другие (по выбору).</w:t>
      </w:r>
      <w:bookmarkEnd w:id="69"/>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Творчество Л. Н. Толстого</w:t>
      </w:r>
      <w:r w:rsidRPr="00310FB3">
        <w:rPr>
          <w:rFonts w:ascii="Times New Roman" w:hAnsi="Times New Roman" w:cs="Times New Roman"/>
          <w:color w:val="000000"/>
          <w:sz w:val="24"/>
          <w:szCs w:val="24"/>
          <w:lang w:val="ru-RU"/>
        </w:rPr>
        <w:t xml:space="preserve">. Круг чтения </w:t>
      </w:r>
      <w:bookmarkStart w:id="70" w:name="8bd46c4b-5995-4a73-9b20-d9c86c3c5312"/>
      <w:r w:rsidRPr="00310FB3">
        <w:rPr>
          <w:rFonts w:ascii="Times New Roman" w:hAnsi="Times New Roman" w:cs="Times New Roman"/>
          <w:color w:val="000000"/>
          <w:sz w:val="24"/>
          <w:szCs w:val="24"/>
          <w:lang w:val="ru-RU"/>
        </w:rPr>
        <w:t>(не менее трёх произведений)</w:t>
      </w:r>
      <w:bookmarkEnd w:id="70"/>
      <w:r w:rsidRPr="00310FB3">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Л.Н. Толстой «Детство» (отдельные главы), «Русак», «Черепаха» </w:t>
      </w:r>
      <w:bookmarkStart w:id="71" w:name="7dfac43d-95d1-4f1a-9ef0-dd2e363e5574"/>
      <w:r w:rsidRPr="00310FB3">
        <w:rPr>
          <w:rFonts w:ascii="Times New Roman" w:hAnsi="Times New Roman" w:cs="Times New Roman"/>
          <w:color w:val="000000"/>
          <w:sz w:val="24"/>
          <w:szCs w:val="24"/>
          <w:lang w:val="ru-RU"/>
        </w:rPr>
        <w:t>и другие (по выбору)</w:t>
      </w:r>
      <w:bookmarkEnd w:id="71"/>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Произведения о животных и родной природе.</w:t>
      </w:r>
      <w:r w:rsidRPr="00310FB3">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310FB3">
        <w:rPr>
          <w:rFonts w:ascii="Times New Roman" w:hAnsi="Times New Roman" w:cs="Times New Roman"/>
          <w:color w:val="000000"/>
          <w:sz w:val="24"/>
          <w:szCs w:val="24"/>
          <w:lang w:val="ru-RU"/>
        </w:rPr>
        <w:t>(не менее трёх авторов)</w:t>
      </w:r>
      <w:bookmarkEnd w:id="72"/>
      <w:r w:rsidRPr="00310FB3">
        <w:rPr>
          <w:rFonts w:ascii="Times New Roman" w:hAnsi="Times New Roman" w:cs="Times New Roman"/>
          <w:color w:val="000000"/>
          <w:sz w:val="24"/>
          <w:szCs w:val="24"/>
          <w:lang w:val="ru-RU"/>
        </w:rPr>
        <w:t xml:space="preserve">: на примере произведений В. П. Астафьева, М. М. Пришвина, С.А. Есенина, </w:t>
      </w:r>
      <w:bookmarkStart w:id="73" w:name="2404cae9-2aea-4be9-9c14-d1f2464ae947"/>
      <w:r w:rsidRPr="00310FB3">
        <w:rPr>
          <w:rFonts w:ascii="Times New Roman" w:hAnsi="Times New Roman" w:cs="Times New Roman"/>
          <w:color w:val="000000"/>
          <w:sz w:val="24"/>
          <w:szCs w:val="24"/>
          <w:lang w:val="ru-RU"/>
        </w:rPr>
        <w:t>А. И. Куприна, К. Г. Паустовского, Ю. И. Коваля и др.</w:t>
      </w:r>
      <w:bookmarkEnd w:id="73"/>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bookmarkStart w:id="74" w:name="32f573be-918d-43d1-9ae6-41e22d8f0125"/>
      <w:r w:rsidRPr="00310FB3">
        <w:rPr>
          <w:rFonts w:ascii="Times New Roman" w:hAnsi="Times New Roman" w:cs="Times New Roman"/>
          <w:color w:val="333333"/>
          <w:sz w:val="24"/>
          <w:szCs w:val="24"/>
          <w:lang w:val="ru-RU"/>
        </w:rPr>
        <w:t>и другие (по выбору).</w:t>
      </w:r>
      <w:bookmarkEnd w:id="74"/>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Произведения о детях</w:t>
      </w:r>
      <w:r w:rsidRPr="00310FB3">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w:t>
      </w:r>
      <w:proofErr w:type="gramStart"/>
      <w:r w:rsidRPr="00310FB3">
        <w:rPr>
          <w:rFonts w:ascii="Times New Roman" w:hAnsi="Times New Roman" w:cs="Times New Roman"/>
          <w:color w:val="000000"/>
          <w:sz w:val="24"/>
          <w:szCs w:val="24"/>
          <w:lang w:val="ru-RU"/>
        </w:rPr>
        <w:t>со</w:t>
      </w:r>
      <w:proofErr w:type="gramEnd"/>
      <w:r w:rsidRPr="00310FB3">
        <w:rPr>
          <w:rFonts w:ascii="Times New Roman" w:hAnsi="Times New Roman" w:cs="Times New Roman"/>
          <w:color w:val="000000"/>
          <w:sz w:val="24"/>
          <w:szCs w:val="24"/>
          <w:lang w:val="ru-RU"/>
        </w:rPr>
        <w:t xml:space="preserve"> взрослыми и сверстниками </w:t>
      </w:r>
      <w:bookmarkStart w:id="75" w:name="af055e7a-930d-4d71-860c-0ef134e8808b"/>
      <w:r w:rsidRPr="00310FB3">
        <w:rPr>
          <w:rFonts w:ascii="Times New Roman" w:hAnsi="Times New Roman" w:cs="Times New Roman"/>
          <w:color w:val="000000"/>
          <w:sz w:val="24"/>
          <w:szCs w:val="24"/>
          <w:lang w:val="ru-RU"/>
        </w:rPr>
        <w:t>(на примере произведений не менее трёх авторов)</w:t>
      </w:r>
      <w:bookmarkEnd w:id="75"/>
      <w:r w:rsidRPr="00310FB3">
        <w:rPr>
          <w:rFonts w:ascii="Times New Roman" w:hAnsi="Times New Roman" w:cs="Times New Roman"/>
          <w:color w:val="000000"/>
          <w:sz w:val="24"/>
          <w:szCs w:val="24"/>
          <w:lang w:val="ru-RU"/>
        </w:rPr>
        <w:t xml:space="preserve">: А. П. Чехова, Н. Г. Гарина-Михайловского, М.М. Зощенко, К.Г.Паустовский, </w:t>
      </w:r>
      <w:bookmarkStart w:id="76" w:name="7725f3ac-90cc-4ff9-a933-5f2500765865"/>
      <w:r w:rsidRPr="00310FB3">
        <w:rPr>
          <w:rFonts w:ascii="Times New Roman" w:hAnsi="Times New Roman" w:cs="Times New Roman"/>
          <w:color w:val="000000"/>
          <w:sz w:val="24"/>
          <w:szCs w:val="24"/>
          <w:lang w:val="ru-RU"/>
        </w:rPr>
        <w:t>Б. С. Житкова, В. В. Крапивина и др.</w:t>
      </w:r>
      <w:bookmarkEnd w:id="76"/>
      <w:r w:rsidRPr="00310FB3">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310FB3">
        <w:rPr>
          <w:rFonts w:ascii="Times New Roman" w:hAnsi="Times New Roman" w:cs="Times New Roman"/>
          <w:color w:val="000000"/>
          <w:sz w:val="24"/>
          <w:szCs w:val="24"/>
          <w:lang w:val="ru-RU"/>
        </w:rPr>
        <w:t>(1-2 рассказа из цикла)</w:t>
      </w:r>
      <w:bookmarkEnd w:id="77"/>
      <w:r w:rsidRPr="00310FB3">
        <w:rPr>
          <w:rFonts w:ascii="Times New Roman" w:hAnsi="Times New Roman" w:cs="Times New Roman"/>
          <w:color w:val="000000"/>
          <w:sz w:val="24"/>
          <w:szCs w:val="24"/>
          <w:lang w:val="ru-RU"/>
        </w:rPr>
        <w:t>, К.Г. Паустовский «Корзина с еловыми шишками» и другие.</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Пьеса.</w:t>
      </w:r>
      <w:r w:rsidRPr="00310FB3">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310FB3">
        <w:rPr>
          <w:rFonts w:ascii="Times New Roman" w:hAnsi="Times New Roman" w:cs="Times New Roman"/>
          <w:color w:val="000000"/>
          <w:sz w:val="24"/>
          <w:szCs w:val="24"/>
          <w:lang w:val="ru-RU"/>
        </w:rPr>
        <w:t>(одна по выбору)</w:t>
      </w:r>
      <w:bookmarkEnd w:id="78"/>
      <w:r w:rsidRPr="00310FB3">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Юмористические произведения.</w:t>
      </w:r>
      <w:r w:rsidRPr="00310FB3">
        <w:rPr>
          <w:rFonts w:ascii="Times New Roman" w:hAnsi="Times New Roman" w:cs="Times New Roman"/>
          <w:color w:val="000000"/>
          <w:sz w:val="24"/>
          <w:szCs w:val="24"/>
          <w:lang w:val="ru-RU"/>
        </w:rPr>
        <w:t xml:space="preserve"> Круг чтения </w:t>
      </w:r>
      <w:bookmarkStart w:id="79" w:name="75d9e905-0ed8-4b64-8f23-d12494003dd9"/>
      <w:r w:rsidRPr="00310FB3">
        <w:rPr>
          <w:rFonts w:ascii="Times New Roman" w:hAnsi="Times New Roman" w:cs="Times New Roman"/>
          <w:color w:val="000000"/>
          <w:sz w:val="24"/>
          <w:szCs w:val="24"/>
          <w:lang w:val="ru-RU"/>
        </w:rPr>
        <w:t>(не менее двух произведений по выбору):</w:t>
      </w:r>
      <w:bookmarkEnd w:id="79"/>
      <w:r w:rsidRPr="00310FB3">
        <w:rPr>
          <w:rFonts w:ascii="Times New Roman" w:hAnsi="Times New Roman" w:cs="Times New Roman"/>
          <w:color w:val="000000"/>
          <w:sz w:val="24"/>
          <w:szCs w:val="24"/>
          <w:lang w:val="ru-RU"/>
        </w:rPr>
        <w:t xml:space="preserve"> юмористические произведения на примере рассказов В. Ю. Драгунского, Н. Н. Носова, </w:t>
      </w:r>
      <w:bookmarkStart w:id="80" w:name="861c58cd-2b62-48ca-aee2-cbc0aff1d663"/>
      <w:r w:rsidRPr="00310FB3">
        <w:rPr>
          <w:rFonts w:ascii="Times New Roman" w:hAnsi="Times New Roman" w:cs="Times New Roman"/>
          <w:color w:val="000000"/>
          <w:sz w:val="24"/>
          <w:szCs w:val="24"/>
          <w:lang w:val="ru-RU"/>
        </w:rPr>
        <w:t>М. М. Зощенко, В. В. Голявкина</w:t>
      </w:r>
      <w:bookmarkEnd w:id="80"/>
      <w:r w:rsidRPr="00310FB3">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Произведения для чтения: В.Ю. Драгунский «Денискины рассказы» </w:t>
      </w:r>
      <w:bookmarkStart w:id="81" w:name="3833d43d-9952-42a0-80a6-c982261f81f0"/>
      <w:r w:rsidRPr="00310FB3">
        <w:rPr>
          <w:rFonts w:ascii="Times New Roman" w:hAnsi="Times New Roman" w:cs="Times New Roman"/>
          <w:color w:val="000000"/>
          <w:sz w:val="24"/>
          <w:szCs w:val="24"/>
          <w:lang w:val="ru-RU"/>
        </w:rPr>
        <w:t>(1-2 произведения по выбору)</w:t>
      </w:r>
      <w:bookmarkEnd w:id="81"/>
      <w:r w:rsidRPr="00310FB3">
        <w:rPr>
          <w:rFonts w:ascii="Times New Roman" w:hAnsi="Times New Roman" w:cs="Times New Roman"/>
          <w:color w:val="000000"/>
          <w:sz w:val="24"/>
          <w:szCs w:val="24"/>
          <w:lang w:val="ru-RU"/>
        </w:rPr>
        <w:t xml:space="preserve">, Н.Н. Носов «Витя Малеев в школе и дома» (отдельные главы) </w:t>
      </w:r>
      <w:bookmarkStart w:id="82" w:name="6717adc8-7d22-4c8b-8e0f-ca68d49678b4"/>
      <w:r w:rsidRPr="00310FB3">
        <w:rPr>
          <w:rFonts w:ascii="Times New Roman" w:hAnsi="Times New Roman" w:cs="Times New Roman"/>
          <w:color w:val="000000"/>
          <w:sz w:val="24"/>
          <w:szCs w:val="24"/>
          <w:lang w:val="ru-RU"/>
        </w:rPr>
        <w:t>и другие</w:t>
      </w:r>
      <w:bookmarkEnd w:id="82"/>
      <w:r w:rsidRPr="00310FB3">
        <w:rPr>
          <w:rFonts w:ascii="Times New Roman" w:hAnsi="Times New Roman" w:cs="Times New Roman"/>
          <w:color w:val="000000"/>
          <w:sz w:val="24"/>
          <w:szCs w:val="24"/>
          <w:lang w:val="ru-RU"/>
        </w:rPr>
        <w:t>.</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Зарубежная литература</w:t>
      </w:r>
      <w:r w:rsidRPr="00310FB3">
        <w:rPr>
          <w:rFonts w:ascii="Times New Roman" w:hAnsi="Times New Roman" w:cs="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310FB3">
        <w:rPr>
          <w:rFonts w:ascii="Times New Roman" w:hAnsi="Times New Roman" w:cs="Times New Roman"/>
          <w:color w:val="000000"/>
          <w:sz w:val="24"/>
          <w:szCs w:val="24"/>
          <w:lang w:val="ru-RU"/>
        </w:rPr>
        <w:t>Ш. Перро, братьев Гримм и др. (по выбору)</w:t>
      </w:r>
      <w:bookmarkEnd w:id="83"/>
      <w:r w:rsidRPr="00310FB3">
        <w:rPr>
          <w:rFonts w:ascii="Times New Roman" w:hAnsi="Times New Roman" w:cs="Times New Roman"/>
          <w:color w:val="000000"/>
          <w:sz w:val="24"/>
          <w:szCs w:val="24"/>
          <w:lang w:val="ru-RU"/>
        </w:rPr>
        <w:t xml:space="preserve">. Приключенческая литература: произведения </w:t>
      </w:r>
      <w:proofErr w:type="gramStart"/>
      <w:r w:rsidRPr="00310FB3">
        <w:rPr>
          <w:rFonts w:ascii="Times New Roman" w:hAnsi="Times New Roman" w:cs="Times New Roman"/>
          <w:color w:val="000000"/>
          <w:sz w:val="24"/>
          <w:szCs w:val="24"/>
          <w:lang w:val="ru-RU"/>
        </w:rPr>
        <w:t>Дж</w:t>
      </w:r>
      <w:proofErr w:type="gramEnd"/>
      <w:r w:rsidRPr="00310FB3">
        <w:rPr>
          <w:rFonts w:ascii="Times New Roman" w:hAnsi="Times New Roman" w:cs="Times New Roman"/>
          <w:color w:val="000000"/>
          <w:sz w:val="24"/>
          <w:szCs w:val="24"/>
          <w:lang w:val="ru-RU"/>
        </w:rPr>
        <w:t xml:space="preserve">. Свифта, Марка Твена.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 xml:space="preserve">Произведения для чтения: </w:t>
      </w:r>
      <w:proofErr w:type="gramStart"/>
      <w:r w:rsidRPr="00310FB3">
        <w:rPr>
          <w:rFonts w:ascii="Times New Roman" w:hAnsi="Times New Roman" w:cs="Times New Roman"/>
          <w:color w:val="000000"/>
          <w:sz w:val="24"/>
          <w:szCs w:val="24"/>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310FB3">
        <w:rPr>
          <w:rFonts w:ascii="Times New Roman" w:hAnsi="Times New Roman" w:cs="Times New Roman"/>
          <w:color w:val="000000"/>
          <w:sz w:val="24"/>
          <w:szCs w:val="24"/>
          <w:lang w:val="ru-RU"/>
        </w:rPr>
        <w:t>и другие (по выбору)</w:t>
      </w:r>
      <w:bookmarkEnd w:id="84"/>
      <w:r w:rsidRPr="00310FB3">
        <w:rPr>
          <w:rFonts w:ascii="Times New Roman" w:hAnsi="Times New Roman" w:cs="Times New Roman"/>
          <w:color w:val="000000"/>
          <w:sz w:val="24"/>
          <w:szCs w:val="24"/>
          <w:lang w:val="ru-RU"/>
        </w:rPr>
        <w:t>.</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310FB3">
        <w:rPr>
          <w:rFonts w:ascii="Times New Roman" w:hAnsi="Times New Roman" w:cs="Times New Roman"/>
          <w:color w:val="000000"/>
          <w:sz w:val="24"/>
          <w:szCs w:val="24"/>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310FB3">
        <w:rPr>
          <w:rFonts w:ascii="Times New Roman" w:hAnsi="Times New Roman" w:cs="Times New Roman"/>
          <w:color w:val="000000"/>
          <w:sz w:val="24"/>
          <w:szCs w:val="24"/>
          <w:lang w:val="ru-RU"/>
        </w:rPr>
        <w:t>Типы книг (изданий): книга-произведение, книга-сборник, собрание сочинений, периодическая печать, справочные издания.</w:t>
      </w:r>
      <w:proofErr w:type="gramEnd"/>
      <w:r w:rsidRPr="00310FB3">
        <w:rPr>
          <w:rFonts w:ascii="Times New Roman" w:hAnsi="Times New Roman" w:cs="Times New Roman"/>
          <w:color w:val="000000"/>
          <w:sz w:val="24"/>
          <w:szCs w:val="24"/>
          <w:lang w:val="ru-RU"/>
        </w:rPr>
        <w:t xml:space="preserve"> Работа с источниками периодической печати.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01C6E" w:rsidRPr="00310FB3" w:rsidRDefault="00816883" w:rsidP="00E1153C">
      <w:pPr>
        <w:numPr>
          <w:ilvl w:val="0"/>
          <w:numId w:val="1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01C6E" w:rsidRPr="00310FB3" w:rsidRDefault="00816883" w:rsidP="00E1153C">
      <w:pPr>
        <w:numPr>
          <w:ilvl w:val="0"/>
          <w:numId w:val="1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001C6E" w:rsidRPr="00310FB3" w:rsidRDefault="00816883" w:rsidP="00E1153C">
      <w:pPr>
        <w:numPr>
          <w:ilvl w:val="0"/>
          <w:numId w:val="1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01C6E" w:rsidRPr="00310FB3" w:rsidRDefault="00816883" w:rsidP="00E1153C">
      <w:pPr>
        <w:numPr>
          <w:ilvl w:val="0"/>
          <w:numId w:val="1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характеризовать героя и давать оценку его поступкам; </w:t>
      </w:r>
    </w:p>
    <w:p w:rsidR="00001C6E" w:rsidRPr="00310FB3" w:rsidRDefault="00816883" w:rsidP="00E1153C">
      <w:pPr>
        <w:numPr>
          <w:ilvl w:val="0"/>
          <w:numId w:val="1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01C6E" w:rsidRPr="00310FB3" w:rsidRDefault="00816883" w:rsidP="00E1153C">
      <w:pPr>
        <w:numPr>
          <w:ilvl w:val="0"/>
          <w:numId w:val="1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001C6E" w:rsidRPr="00310FB3" w:rsidRDefault="00816883" w:rsidP="00E1153C">
      <w:pPr>
        <w:numPr>
          <w:ilvl w:val="0"/>
          <w:numId w:val="1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пересказывать текст в соответствии с учебной задачей;</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оценивать мнение авторов о героях и своё отношение к ним;</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001C6E" w:rsidRPr="00310FB3" w:rsidRDefault="00816883" w:rsidP="00E1153C">
      <w:pPr>
        <w:numPr>
          <w:ilvl w:val="0"/>
          <w:numId w:val="1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Регулятивные</w:t>
      </w:r>
      <w:proofErr w:type="gramEnd"/>
      <w:r w:rsidRPr="00310FB3">
        <w:rPr>
          <w:rFonts w:ascii="Times New Roman" w:hAnsi="Times New Roman" w:cs="Times New Roman"/>
          <w:color w:val="000000"/>
          <w:sz w:val="24"/>
          <w:szCs w:val="24"/>
          <w:lang w:val="ru-RU"/>
        </w:rPr>
        <w:t xml:space="preserve"> универсальные учебные способствуют формированию умений:</w:t>
      </w:r>
    </w:p>
    <w:p w:rsidR="00001C6E" w:rsidRPr="00310FB3" w:rsidRDefault="00816883" w:rsidP="00E1153C">
      <w:pPr>
        <w:numPr>
          <w:ilvl w:val="0"/>
          <w:numId w:val="1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001C6E" w:rsidRPr="00310FB3" w:rsidRDefault="00816883" w:rsidP="00E1153C">
      <w:pPr>
        <w:numPr>
          <w:ilvl w:val="0"/>
          <w:numId w:val="1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определять цель выразительного исполнения и работы с текстом;</w:t>
      </w:r>
    </w:p>
    <w:p w:rsidR="00001C6E" w:rsidRPr="00310FB3" w:rsidRDefault="00816883" w:rsidP="00E1153C">
      <w:pPr>
        <w:numPr>
          <w:ilvl w:val="0"/>
          <w:numId w:val="1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001C6E" w:rsidRPr="00310FB3" w:rsidRDefault="00816883" w:rsidP="00E1153C">
      <w:pPr>
        <w:numPr>
          <w:ilvl w:val="0"/>
          <w:numId w:val="1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Совместная деятельность способствует формированию умений:</w:t>
      </w:r>
    </w:p>
    <w:p w:rsidR="00001C6E" w:rsidRPr="00310FB3" w:rsidRDefault="00816883" w:rsidP="00E1153C">
      <w:pPr>
        <w:numPr>
          <w:ilvl w:val="0"/>
          <w:numId w:val="2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001C6E" w:rsidRPr="00310FB3" w:rsidRDefault="00816883" w:rsidP="00E1153C">
      <w:pPr>
        <w:numPr>
          <w:ilvl w:val="0"/>
          <w:numId w:val="20"/>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rPr>
        <w:t>соблюдать правила взаимодействия;</w:t>
      </w:r>
    </w:p>
    <w:p w:rsidR="00001C6E" w:rsidRPr="00310FB3" w:rsidRDefault="00816883" w:rsidP="00E1153C">
      <w:pPr>
        <w:numPr>
          <w:ilvl w:val="0"/>
          <w:numId w:val="2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rsidR="00001C6E" w:rsidRPr="00310FB3" w:rsidRDefault="00816883" w:rsidP="00E1153C">
      <w:pPr>
        <w:spacing w:after="0" w:line="240" w:lineRule="auto"/>
        <w:jc w:val="both"/>
        <w:rPr>
          <w:rFonts w:ascii="Times New Roman" w:hAnsi="Times New Roman" w:cs="Times New Roman"/>
          <w:sz w:val="24"/>
          <w:szCs w:val="24"/>
          <w:lang w:val="ru-RU"/>
        </w:rPr>
        <w:sectPr w:rsidR="00001C6E" w:rsidRPr="00310FB3">
          <w:pgSz w:w="11906" w:h="16383"/>
          <w:pgMar w:top="1440" w:right="1440" w:bottom="1440" w:left="1440" w:header="0" w:footer="0" w:gutter="0"/>
          <w:cols w:space="720"/>
          <w:formProt w:val="0"/>
          <w:docGrid w:linePitch="100" w:charSpace="4096"/>
        </w:sectPr>
      </w:pPr>
      <w:r w:rsidRPr="00310FB3">
        <w:rPr>
          <w:rFonts w:ascii="Times New Roman" w:hAnsi="Times New Roman" w:cs="Times New Roman"/>
          <w:color w:val="000000"/>
          <w:sz w:val="24"/>
          <w:szCs w:val="24"/>
          <w:lang w:val="ru-RU"/>
        </w:rPr>
        <w:t xml:space="preserve">В данной рабочей программе отражено </w:t>
      </w:r>
      <w:proofErr w:type="gramStart"/>
      <w:r w:rsidRPr="00310FB3">
        <w:rPr>
          <w:rFonts w:ascii="Times New Roman" w:hAnsi="Times New Roman" w:cs="Times New Roman"/>
          <w:color w:val="000000"/>
          <w:sz w:val="24"/>
          <w:szCs w:val="24"/>
          <w:lang w:val="ru-RU"/>
        </w:rPr>
        <w:t>только то</w:t>
      </w:r>
      <w:proofErr w:type="gramEnd"/>
      <w:r w:rsidRPr="00310FB3">
        <w:rPr>
          <w:rFonts w:ascii="Times New Roman" w:hAnsi="Times New Roman" w:cs="Times New Roman"/>
          <w:color w:val="000000"/>
          <w:sz w:val="24"/>
          <w:szCs w:val="24"/>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bookmarkStart w:id="85" w:name="block-685441601"/>
      <w:bookmarkStart w:id="86" w:name="block-68544160"/>
      <w:bookmarkEnd w:id="85"/>
      <w:bookmarkEnd w:id="86"/>
    </w:p>
    <w:p w:rsidR="00001C6E" w:rsidRPr="00310FB3" w:rsidRDefault="00816883" w:rsidP="00E1153C">
      <w:pPr>
        <w:spacing w:after="0" w:line="240" w:lineRule="auto"/>
        <w:jc w:val="both"/>
        <w:rPr>
          <w:rFonts w:ascii="Times New Roman" w:hAnsi="Times New Roman" w:cs="Times New Roman"/>
          <w:sz w:val="24"/>
          <w:szCs w:val="24"/>
          <w:lang w:val="ru-RU"/>
        </w:rPr>
      </w:pPr>
      <w:r w:rsidRPr="00310FB3">
        <w:rPr>
          <w:rFonts w:ascii="Times New Roman" w:hAnsi="Times New Roman" w:cs="Times New Roman"/>
          <w:color w:val="333333"/>
          <w:sz w:val="24"/>
          <w:szCs w:val="24"/>
          <w:lang w:val="ru-RU"/>
        </w:rPr>
        <w:lastRenderedPageBreak/>
        <w:t xml:space="preserve">ПЛАНИРУЕМЫЕ </w:t>
      </w:r>
      <w:r w:rsidRPr="00310FB3">
        <w:rPr>
          <w:rFonts w:ascii="Times New Roman" w:hAnsi="Times New Roman" w:cs="Times New Roman"/>
          <w:color w:val="000000"/>
          <w:sz w:val="24"/>
          <w:szCs w:val="24"/>
          <w:lang w:val="ru-RU"/>
        </w:rPr>
        <w:t xml:space="preserve">ОБРАЗОВАТЕЛЬНЫЕ </w:t>
      </w:r>
      <w:r w:rsidRPr="00310FB3">
        <w:rPr>
          <w:rFonts w:ascii="Times New Roman" w:hAnsi="Times New Roman" w:cs="Times New Roman"/>
          <w:color w:val="333333"/>
          <w:sz w:val="24"/>
          <w:szCs w:val="24"/>
          <w:lang w:val="ru-RU"/>
        </w:rPr>
        <w:t>РЕЗУЛЬТАТЫ</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Изучение литературного чтения в 1-4 классах направлено на достижение </w:t>
      </w:r>
      <w:proofErr w:type="gramStart"/>
      <w:r w:rsidRPr="00310FB3">
        <w:rPr>
          <w:rFonts w:ascii="Times New Roman" w:hAnsi="Times New Roman" w:cs="Times New Roman"/>
          <w:color w:val="000000"/>
          <w:sz w:val="24"/>
          <w:szCs w:val="24"/>
          <w:lang w:val="ru-RU"/>
        </w:rPr>
        <w:t>обучающимися</w:t>
      </w:r>
      <w:proofErr w:type="gramEnd"/>
      <w:r w:rsidRPr="00310FB3">
        <w:rPr>
          <w:rFonts w:ascii="Times New Roman" w:hAnsi="Times New Roman" w:cs="Times New Roman"/>
          <w:color w:val="000000"/>
          <w:sz w:val="24"/>
          <w:szCs w:val="24"/>
          <w:lang w:val="ru-RU"/>
        </w:rPr>
        <w:t xml:space="preserve"> личностных, метапредметных и предметных результатов освоения учебного предмета.</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ЛИЧНОСТНЫЕ РЕЗУЛЬТАТЫ</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01C6E" w:rsidRPr="00310FB3" w:rsidRDefault="00816883" w:rsidP="00E1153C">
      <w:pPr>
        <w:spacing w:after="0" w:line="240" w:lineRule="auto"/>
        <w:ind w:firstLine="600"/>
        <w:jc w:val="both"/>
        <w:rPr>
          <w:rFonts w:ascii="Times New Roman" w:hAnsi="Times New Roman" w:cs="Times New Roman"/>
          <w:sz w:val="24"/>
          <w:szCs w:val="24"/>
        </w:rPr>
      </w:pPr>
      <w:r w:rsidRPr="00310FB3">
        <w:rPr>
          <w:rFonts w:ascii="Times New Roman" w:hAnsi="Times New Roman" w:cs="Times New Roman"/>
          <w:color w:val="000000"/>
          <w:sz w:val="24"/>
          <w:szCs w:val="24"/>
        </w:rPr>
        <w:t>Гражданско-патриотическое воспитание:</w:t>
      </w:r>
    </w:p>
    <w:p w:rsidR="00001C6E" w:rsidRPr="00310FB3" w:rsidRDefault="00816883" w:rsidP="00E1153C">
      <w:pPr>
        <w:numPr>
          <w:ilvl w:val="0"/>
          <w:numId w:val="21"/>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01C6E" w:rsidRPr="00310FB3" w:rsidRDefault="00816883" w:rsidP="00E1153C">
      <w:pPr>
        <w:numPr>
          <w:ilvl w:val="0"/>
          <w:numId w:val="21"/>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01C6E" w:rsidRPr="00310FB3" w:rsidRDefault="00816883" w:rsidP="00E1153C">
      <w:pPr>
        <w:numPr>
          <w:ilvl w:val="0"/>
          <w:numId w:val="21"/>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01C6E" w:rsidRPr="00310FB3" w:rsidRDefault="00816883" w:rsidP="00E1153C">
      <w:pPr>
        <w:spacing w:after="0" w:line="240" w:lineRule="auto"/>
        <w:ind w:firstLine="600"/>
        <w:jc w:val="both"/>
        <w:rPr>
          <w:rFonts w:ascii="Times New Roman" w:hAnsi="Times New Roman" w:cs="Times New Roman"/>
          <w:sz w:val="24"/>
          <w:szCs w:val="24"/>
        </w:rPr>
      </w:pPr>
      <w:r w:rsidRPr="00310FB3">
        <w:rPr>
          <w:rFonts w:ascii="Times New Roman" w:hAnsi="Times New Roman" w:cs="Times New Roman"/>
          <w:color w:val="000000"/>
          <w:sz w:val="24"/>
          <w:szCs w:val="24"/>
        </w:rPr>
        <w:t>Духовно-нравственное воспитание:</w:t>
      </w:r>
    </w:p>
    <w:p w:rsidR="00001C6E" w:rsidRPr="00310FB3" w:rsidRDefault="00816883" w:rsidP="00E1153C">
      <w:pPr>
        <w:numPr>
          <w:ilvl w:val="0"/>
          <w:numId w:val="2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01C6E" w:rsidRPr="00310FB3" w:rsidRDefault="00816883" w:rsidP="00E1153C">
      <w:pPr>
        <w:numPr>
          <w:ilvl w:val="0"/>
          <w:numId w:val="2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001C6E" w:rsidRPr="00310FB3" w:rsidRDefault="00816883" w:rsidP="00E1153C">
      <w:pPr>
        <w:numPr>
          <w:ilvl w:val="0"/>
          <w:numId w:val="2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01C6E" w:rsidRPr="00310FB3" w:rsidRDefault="00816883" w:rsidP="00E1153C">
      <w:pPr>
        <w:numPr>
          <w:ilvl w:val="0"/>
          <w:numId w:val="2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001C6E" w:rsidRPr="00310FB3" w:rsidRDefault="00816883" w:rsidP="00E1153C">
      <w:pPr>
        <w:spacing w:after="0" w:line="240" w:lineRule="auto"/>
        <w:ind w:firstLine="600"/>
        <w:jc w:val="both"/>
        <w:rPr>
          <w:rFonts w:ascii="Times New Roman" w:hAnsi="Times New Roman" w:cs="Times New Roman"/>
          <w:sz w:val="24"/>
          <w:szCs w:val="24"/>
        </w:rPr>
      </w:pPr>
      <w:r w:rsidRPr="00310FB3">
        <w:rPr>
          <w:rFonts w:ascii="Times New Roman" w:hAnsi="Times New Roman" w:cs="Times New Roman"/>
          <w:color w:val="000000"/>
          <w:sz w:val="24"/>
          <w:szCs w:val="24"/>
        </w:rPr>
        <w:t>Эстетическое воспитание:</w:t>
      </w:r>
    </w:p>
    <w:p w:rsidR="00001C6E" w:rsidRPr="00310FB3" w:rsidRDefault="00816883" w:rsidP="00E1153C">
      <w:pPr>
        <w:numPr>
          <w:ilvl w:val="0"/>
          <w:numId w:val="2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01C6E" w:rsidRPr="00310FB3" w:rsidRDefault="00816883" w:rsidP="00E1153C">
      <w:pPr>
        <w:numPr>
          <w:ilvl w:val="0"/>
          <w:numId w:val="2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rsidR="00001C6E" w:rsidRPr="00310FB3" w:rsidRDefault="00816883" w:rsidP="00E1153C">
      <w:pPr>
        <w:numPr>
          <w:ilvl w:val="0"/>
          <w:numId w:val="2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001C6E" w:rsidRPr="00310FB3" w:rsidRDefault="00816883" w:rsidP="00E1153C">
      <w:pPr>
        <w:spacing w:after="0" w:line="240" w:lineRule="auto"/>
        <w:ind w:firstLine="600"/>
        <w:jc w:val="both"/>
        <w:rPr>
          <w:rFonts w:ascii="Times New Roman" w:hAnsi="Times New Roman" w:cs="Times New Roman"/>
          <w:sz w:val="24"/>
          <w:szCs w:val="24"/>
        </w:rPr>
      </w:pPr>
      <w:r w:rsidRPr="00310FB3">
        <w:rPr>
          <w:rFonts w:ascii="Times New Roman" w:hAnsi="Times New Roman" w:cs="Times New Roman"/>
          <w:color w:val="000000"/>
          <w:sz w:val="24"/>
          <w:szCs w:val="24"/>
        </w:rPr>
        <w:t>Трудовое воспитание:</w:t>
      </w:r>
    </w:p>
    <w:p w:rsidR="00001C6E" w:rsidRPr="00310FB3" w:rsidRDefault="00816883" w:rsidP="00E1153C">
      <w:pPr>
        <w:numPr>
          <w:ilvl w:val="0"/>
          <w:numId w:val="2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01C6E" w:rsidRPr="00310FB3" w:rsidRDefault="00816883" w:rsidP="00E1153C">
      <w:pPr>
        <w:spacing w:after="0" w:line="240" w:lineRule="auto"/>
        <w:ind w:firstLine="600"/>
        <w:jc w:val="both"/>
        <w:rPr>
          <w:rFonts w:ascii="Times New Roman" w:hAnsi="Times New Roman" w:cs="Times New Roman"/>
          <w:sz w:val="24"/>
          <w:szCs w:val="24"/>
        </w:rPr>
      </w:pPr>
      <w:r w:rsidRPr="00310FB3">
        <w:rPr>
          <w:rFonts w:ascii="Times New Roman" w:hAnsi="Times New Roman" w:cs="Times New Roman"/>
          <w:color w:val="000000"/>
          <w:sz w:val="24"/>
          <w:szCs w:val="24"/>
        </w:rPr>
        <w:t>Экологическое воспитание:</w:t>
      </w:r>
    </w:p>
    <w:p w:rsidR="00001C6E" w:rsidRPr="00310FB3" w:rsidRDefault="00816883" w:rsidP="00E1153C">
      <w:pPr>
        <w:numPr>
          <w:ilvl w:val="0"/>
          <w:numId w:val="2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001C6E" w:rsidRPr="00310FB3" w:rsidRDefault="00816883" w:rsidP="00E1153C">
      <w:pPr>
        <w:numPr>
          <w:ilvl w:val="0"/>
          <w:numId w:val="2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неприятие действий, приносящих ей вред.</w:t>
      </w:r>
    </w:p>
    <w:p w:rsidR="00001C6E" w:rsidRPr="00310FB3" w:rsidRDefault="00816883" w:rsidP="00E1153C">
      <w:pPr>
        <w:spacing w:after="0" w:line="240" w:lineRule="auto"/>
        <w:ind w:firstLine="600"/>
        <w:jc w:val="both"/>
        <w:rPr>
          <w:rFonts w:ascii="Times New Roman" w:hAnsi="Times New Roman" w:cs="Times New Roman"/>
          <w:sz w:val="24"/>
          <w:szCs w:val="24"/>
        </w:rPr>
      </w:pPr>
      <w:r w:rsidRPr="00310FB3">
        <w:rPr>
          <w:rFonts w:ascii="Times New Roman" w:hAnsi="Times New Roman" w:cs="Times New Roman"/>
          <w:color w:val="000000"/>
          <w:sz w:val="24"/>
          <w:szCs w:val="24"/>
        </w:rPr>
        <w:t>Ценности научного познания:</w:t>
      </w:r>
    </w:p>
    <w:p w:rsidR="00001C6E" w:rsidRPr="00310FB3" w:rsidRDefault="00816883" w:rsidP="00E1153C">
      <w:pPr>
        <w:numPr>
          <w:ilvl w:val="0"/>
          <w:numId w:val="2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01C6E" w:rsidRPr="00310FB3" w:rsidRDefault="00816883" w:rsidP="00E1153C">
      <w:pPr>
        <w:numPr>
          <w:ilvl w:val="0"/>
          <w:numId w:val="2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001C6E" w:rsidRPr="00310FB3" w:rsidRDefault="00816883" w:rsidP="00E1153C">
      <w:pPr>
        <w:numPr>
          <w:ilvl w:val="0"/>
          <w:numId w:val="2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МЕТАПРЕДМЕТНЫЕ РЕЗУЛЬТАТЫ</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В результате изучения предмета «Литературное чтение» в начальной школе у </w:t>
      </w:r>
      <w:proofErr w:type="gramStart"/>
      <w:r w:rsidRPr="00310FB3">
        <w:rPr>
          <w:rFonts w:ascii="Times New Roman" w:hAnsi="Times New Roman" w:cs="Times New Roman"/>
          <w:color w:val="000000"/>
          <w:sz w:val="24"/>
          <w:szCs w:val="24"/>
          <w:lang w:val="ru-RU"/>
        </w:rPr>
        <w:t>обучающихся</w:t>
      </w:r>
      <w:proofErr w:type="gramEnd"/>
      <w:r w:rsidRPr="00310FB3">
        <w:rPr>
          <w:rFonts w:ascii="Times New Roman" w:hAnsi="Times New Roman" w:cs="Times New Roman"/>
          <w:color w:val="000000"/>
          <w:sz w:val="24"/>
          <w:szCs w:val="24"/>
          <w:lang w:val="ru-RU"/>
        </w:rPr>
        <w:t xml:space="preserve"> будут сформированы познавательные универсальные учебные действия:</w:t>
      </w:r>
    </w:p>
    <w:p w:rsidR="00001C6E" w:rsidRPr="00310FB3" w:rsidRDefault="00816883" w:rsidP="00E1153C">
      <w:pPr>
        <w:spacing w:after="0" w:line="240" w:lineRule="auto"/>
        <w:ind w:firstLine="600"/>
        <w:jc w:val="both"/>
        <w:rPr>
          <w:rFonts w:ascii="Times New Roman" w:hAnsi="Times New Roman" w:cs="Times New Roman"/>
          <w:sz w:val="24"/>
          <w:szCs w:val="24"/>
        </w:rPr>
      </w:pPr>
      <w:proofErr w:type="gramStart"/>
      <w:r w:rsidRPr="00310FB3">
        <w:rPr>
          <w:rFonts w:ascii="Times New Roman" w:hAnsi="Times New Roman" w:cs="Times New Roman"/>
          <w:i/>
          <w:color w:val="000000"/>
          <w:sz w:val="24"/>
          <w:szCs w:val="24"/>
        </w:rPr>
        <w:t>базовые</w:t>
      </w:r>
      <w:proofErr w:type="gramEnd"/>
      <w:r w:rsidRPr="00310FB3">
        <w:rPr>
          <w:rFonts w:ascii="Times New Roman" w:hAnsi="Times New Roman" w:cs="Times New Roman"/>
          <w:i/>
          <w:color w:val="000000"/>
          <w:sz w:val="24"/>
          <w:szCs w:val="24"/>
        </w:rPr>
        <w:t xml:space="preserve"> логические действия:</w:t>
      </w:r>
    </w:p>
    <w:p w:rsidR="00001C6E" w:rsidRPr="00310FB3" w:rsidRDefault="00816883" w:rsidP="00E1153C">
      <w:pPr>
        <w:numPr>
          <w:ilvl w:val="0"/>
          <w:numId w:val="2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01C6E" w:rsidRPr="00310FB3" w:rsidRDefault="00816883" w:rsidP="00E1153C">
      <w:pPr>
        <w:numPr>
          <w:ilvl w:val="0"/>
          <w:numId w:val="2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объединять произведения по жанру, авторской принадлежности;</w:t>
      </w:r>
    </w:p>
    <w:p w:rsidR="00001C6E" w:rsidRPr="00310FB3" w:rsidRDefault="00816883" w:rsidP="00E1153C">
      <w:pPr>
        <w:numPr>
          <w:ilvl w:val="0"/>
          <w:numId w:val="2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001C6E" w:rsidRPr="00310FB3" w:rsidRDefault="00816883" w:rsidP="00E1153C">
      <w:pPr>
        <w:numPr>
          <w:ilvl w:val="0"/>
          <w:numId w:val="2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01C6E" w:rsidRPr="00310FB3" w:rsidRDefault="00816883" w:rsidP="00E1153C">
      <w:pPr>
        <w:numPr>
          <w:ilvl w:val="0"/>
          <w:numId w:val="2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001C6E" w:rsidRPr="00310FB3" w:rsidRDefault="00816883" w:rsidP="00E1153C">
      <w:pPr>
        <w:numPr>
          <w:ilvl w:val="0"/>
          <w:numId w:val="2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01C6E" w:rsidRPr="00310FB3" w:rsidRDefault="00816883" w:rsidP="00E1153C">
      <w:pPr>
        <w:spacing w:after="0" w:line="240" w:lineRule="auto"/>
        <w:ind w:firstLine="600"/>
        <w:jc w:val="both"/>
        <w:rPr>
          <w:rFonts w:ascii="Times New Roman" w:hAnsi="Times New Roman" w:cs="Times New Roman"/>
          <w:sz w:val="24"/>
          <w:szCs w:val="24"/>
        </w:rPr>
      </w:pPr>
      <w:proofErr w:type="gramStart"/>
      <w:r w:rsidRPr="00310FB3">
        <w:rPr>
          <w:rFonts w:ascii="Times New Roman" w:hAnsi="Times New Roman" w:cs="Times New Roman"/>
          <w:i/>
          <w:color w:val="000000"/>
          <w:sz w:val="24"/>
          <w:szCs w:val="24"/>
        </w:rPr>
        <w:t>базовые</w:t>
      </w:r>
      <w:proofErr w:type="gramEnd"/>
      <w:r w:rsidRPr="00310FB3">
        <w:rPr>
          <w:rFonts w:ascii="Times New Roman" w:hAnsi="Times New Roman" w:cs="Times New Roman"/>
          <w:i/>
          <w:color w:val="000000"/>
          <w:sz w:val="24"/>
          <w:szCs w:val="24"/>
        </w:rPr>
        <w:t xml:space="preserve"> исследовательские действия:</w:t>
      </w:r>
    </w:p>
    <w:p w:rsidR="00001C6E" w:rsidRPr="00310FB3" w:rsidRDefault="00816883" w:rsidP="00E1153C">
      <w:pPr>
        <w:numPr>
          <w:ilvl w:val="0"/>
          <w:numId w:val="2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001C6E" w:rsidRPr="00310FB3" w:rsidRDefault="00816883" w:rsidP="00E1153C">
      <w:pPr>
        <w:numPr>
          <w:ilvl w:val="0"/>
          <w:numId w:val="2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001C6E" w:rsidRPr="00310FB3" w:rsidRDefault="00816883" w:rsidP="00E1153C">
      <w:pPr>
        <w:numPr>
          <w:ilvl w:val="0"/>
          <w:numId w:val="2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 xml:space="preserve">сравнивать несколько вариантов решения задачи, выбирать наиболее </w:t>
      </w:r>
      <w:proofErr w:type="gramStart"/>
      <w:r w:rsidRPr="00310FB3">
        <w:rPr>
          <w:rFonts w:ascii="Times New Roman" w:hAnsi="Times New Roman" w:cs="Times New Roman"/>
          <w:color w:val="000000"/>
          <w:sz w:val="24"/>
          <w:szCs w:val="24"/>
          <w:lang w:val="ru-RU"/>
        </w:rPr>
        <w:t>подходящий</w:t>
      </w:r>
      <w:proofErr w:type="gramEnd"/>
      <w:r w:rsidRPr="00310FB3">
        <w:rPr>
          <w:rFonts w:ascii="Times New Roman" w:hAnsi="Times New Roman" w:cs="Times New Roman"/>
          <w:color w:val="000000"/>
          <w:sz w:val="24"/>
          <w:szCs w:val="24"/>
          <w:lang w:val="ru-RU"/>
        </w:rPr>
        <w:t xml:space="preserve"> (на основе предложенных критериев);</w:t>
      </w:r>
    </w:p>
    <w:p w:rsidR="00001C6E" w:rsidRPr="00310FB3" w:rsidRDefault="00816883" w:rsidP="00E1153C">
      <w:pPr>
        <w:numPr>
          <w:ilvl w:val="0"/>
          <w:numId w:val="2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01C6E" w:rsidRPr="00310FB3" w:rsidRDefault="00816883" w:rsidP="00E1153C">
      <w:pPr>
        <w:numPr>
          <w:ilvl w:val="0"/>
          <w:numId w:val="2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01C6E" w:rsidRPr="00310FB3" w:rsidRDefault="00816883" w:rsidP="00E1153C">
      <w:pPr>
        <w:numPr>
          <w:ilvl w:val="0"/>
          <w:numId w:val="28"/>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001C6E" w:rsidRPr="00310FB3" w:rsidRDefault="00816883" w:rsidP="00E1153C">
      <w:pPr>
        <w:spacing w:after="0" w:line="240" w:lineRule="auto"/>
        <w:ind w:firstLine="600"/>
        <w:jc w:val="both"/>
        <w:rPr>
          <w:rFonts w:ascii="Times New Roman" w:hAnsi="Times New Roman" w:cs="Times New Roman"/>
          <w:sz w:val="24"/>
          <w:szCs w:val="24"/>
        </w:rPr>
      </w:pPr>
      <w:proofErr w:type="gramStart"/>
      <w:r w:rsidRPr="00310FB3">
        <w:rPr>
          <w:rFonts w:ascii="Times New Roman" w:hAnsi="Times New Roman" w:cs="Times New Roman"/>
          <w:i/>
          <w:color w:val="000000"/>
          <w:sz w:val="24"/>
          <w:szCs w:val="24"/>
        </w:rPr>
        <w:t>работа</w:t>
      </w:r>
      <w:proofErr w:type="gramEnd"/>
      <w:r w:rsidRPr="00310FB3">
        <w:rPr>
          <w:rFonts w:ascii="Times New Roman" w:hAnsi="Times New Roman" w:cs="Times New Roman"/>
          <w:i/>
          <w:color w:val="000000"/>
          <w:sz w:val="24"/>
          <w:szCs w:val="24"/>
        </w:rPr>
        <w:t xml:space="preserve"> с информацией:</w:t>
      </w:r>
    </w:p>
    <w:p w:rsidR="00001C6E" w:rsidRPr="00310FB3" w:rsidRDefault="00816883" w:rsidP="00E1153C">
      <w:pPr>
        <w:numPr>
          <w:ilvl w:val="0"/>
          <w:numId w:val="29"/>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rPr>
        <w:t>выбирать источник получения информации;</w:t>
      </w:r>
    </w:p>
    <w:p w:rsidR="00001C6E" w:rsidRPr="00310FB3" w:rsidRDefault="00816883" w:rsidP="00E1153C">
      <w:pPr>
        <w:numPr>
          <w:ilvl w:val="0"/>
          <w:numId w:val="2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001C6E" w:rsidRPr="00310FB3" w:rsidRDefault="00816883" w:rsidP="00E1153C">
      <w:pPr>
        <w:numPr>
          <w:ilvl w:val="0"/>
          <w:numId w:val="2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001C6E" w:rsidRPr="00310FB3" w:rsidRDefault="00816883" w:rsidP="00E1153C">
      <w:pPr>
        <w:numPr>
          <w:ilvl w:val="0"/>
          <w:numId w:val="2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01C6E" w:rsidRPr="00310FB3" w:rsidRDefault="00816883" w:rsidP="00E1153C">
      <w:pPr>
        <w:numPr>
          <w:ilvl w:val="0"/>
          <w:numId w:val="2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001C6E" w:rsidRPr="00310FB3" w:rsidRDefault="00816883" w:rsidP="00E1153C">
      <w:pPr>
        <w:numPr>
          <w:ilvl w:val="0"/>
          <w:numId w:val="29"/>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К концу обучения в начальной школе у обучающегося формируются коммуникативные универсальные учебные действия:</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rPr>
      </w:pPr>
      <w:proofErr w:type="gramStart"/>
      <w:r w:rsidRPr="00310FB3">
        <w:rPr>
          <w:rFonts w:ascii="Times New Roman" w:hAnsi="Times New Roman" w:cs="Times New Roman"/>
          <w:i/>
          <w:color w:val="000000"/>
          <w:sz w:val="24"/>
          <w:szCs w:val="24"/>
        </w:rPr>
        <w:t>общение</w:t>
      </w:r>
      <w:proofErr w:type="gramEnd"/>
      <w:r w:rsidRPr="00310FB3">
        <w:rPr>
          <w:rFonts w:ascii="Times New Roman" w:hAnsi="Times New Roman" w:cs="Times New Roman"/>
          <w:color w:val="000000"/>
          <w:sz w:val="24"/>
          <w:szCs w:val="24"/>
        </w:rPr>
        <w:t>:</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признавать возможность существования разных точек зрения;</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корректно и аргументированно высказывать своё мнение;</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rPr>
        <w:t>готовить небольшие публичные выступления;</w:t>
      </w:r>
    </w:p>
    <w:p w:rsidR="00001C6E" w:rsidRPr="00310FB3" w:rsidRDefault="00816883" w:rsidP="00E1153C">
      <w:pPr>
        <w:numPr>
          <w:ilvl w:val="0"/>
          <w:numId w:val="30"/>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К концу обучения в начальной школе у обучающегося формируются регулятивные универсальные учебные действия:</w:t>
      </w:r>
      <w:proofErr w:type="gramEnd"/>
    </w:p>
    <w:p w:rsidR="00001C6E" w:rsidRPr="00310FB3" w:rsidRDefault="00816883" w:rsidP="00E1153C">
      <w:pPr>
        <w:spacing w:after="0" w:line="240" w:lineRule="auto"/>
        <w:ind w:firstLine="600"/>
        <w:jc w:val="both"/>
        <w:rPr>
          <w:rFonts w:ascii="Times New Roman" w:hAnsi="Times New Roman" w:cs="Times New Roman"/>
          <w:sz w:val="24"/>
          <w:szCs w:val="24"/>
        </w:rPr>
      </w:pPr>
      <w:proofErr w:type="gramStart"/>
      <w:r w:rsidRPr="00310FB3">
        <w:rPr>
          <w:rFonts w:ascii="Times New Roman" w:hAnsi="Times New Roman" w:cs="Times New Roman"/>
          <w:i/>
          <w:color w:val="000000"/>
          <w:sz w:val="24"/>
          <w:szCs w:val="24"/>
        </w:rPr>
        <w:t>самоорганизация</w:t>
      </w:r>
      <w:proofErr w:type="gramEnd"/>
      <w:r w:rsidRPr="00310FB3">
        <w:rPr>
          <w:rFonts w:ascii="Times New Roman" w:hAnsi="Times New Roman" w:cs="Times New Roman"/>
          <w:color w:val="000000"/>
          <w:sz w:val="24"/>
          <w:szCs w:val="24"/>
        </w:rPr>
        <w:t>:</w:t>
      </w:r>
    </w:p>
    <w:p w:rsidR="00001C6E" w:rsidRPr="00310FB3" w:rsidRDefault="00816883" w:rsidP="00E1153C">
      <w:pPr>
        <w:numPr>
          <w:ilvl w:val="0"/>
          <w:numId w:val="31"/>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001C6E" w:rsidRPr="00310FB3" w:rsidRDefault="00816883" w:rsidP="00E1153C">
      <w:pPr>
        <w:numPr>
          <w:ilvl w:val="0"/>
          <w:numId w:val="31"/>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rPr>
        <w:t>выстраивать последовательность выбранных действий;</w:t>
      </w:r>
    </w:p>
    <w:p w:rsidR="00001C6E" w:rsidRPr="00310FB3" w:rsidRDefault="00816883" w:rsidP="00E1153C">
      <w:pPr>
        <w:spacing w:after="0" w:line="240" w:lineRule="auto"/>
        <w:ind w:firstLine="600"/>
        <w:jc w:val="both"/>
        <w:rPr>
          <w:rFonts w:ascii="Times New Roman" w:hAnsi="Times New Roman" w:cs="Times New Roman"/>
          <w:sz w:val="24"/>
          <w:szCs w:val="24"/>
        </w:rPr>
      </w:pPr>
      <w:proofErr w:type="gramStart"/>
      <w:r w:rsidRPr="00310FB3">
        <w:rPr>
          <w:rFonts w:ascii="Times New Roman" w:hAnsi="Times New Roman" w:cs="Times New Roman"/>
          <w:i/>
          <w:color w:val="000000"/>
          <w:sz w:val="24"/>
          <w:szCs w:val="24"/>
        </w:rPr>
        <w:t>самоконтроль</w:t>
      </w:r>
      <w:proofErr w:type="gramEnd"/>
      <w:r w:rsidRPr="00310FB3">
        <w:rPr>
          <w:rFonts w:ascii="Times New Roman" w:hAnsi="Times New Roman" w:cs="Times New Roman"/>
          <w:color w:val="000000"/>
          <w:sz w:val="24"/>
          <w:szCs w:val="24"/>
        </w:rPr>
        <w:t>:</w:t>
      </w:r>
    </w:p>
    <w:p w:rsidR="00001C6E" w:rsidRPr="00310FB3" w:rsidRDefault="00816883" w:rsidP="00E1153C">
      <w:pPr>
        <w:numPr>
          <w:ilvl w:val="0"/>
          <w:numId w:val="3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устанавливать причины успеха/неудач учебной деятельности;</w:t>
      </w:r>
    </w:p>
    <w:p w:rsidR="00001C6E" w:rsidRPr="00310FB3" w:rsidRDefault="00816883" w:rsidP="00E1153C">
      <w:pPr>
        <w:numPr>
          <w:ilvl w:val="0"/>
          <w:numId w:val="32"/>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корректировать свои учебные действия для преодоления ошибок.</w:t>
      </w:r>
    </w:p>
    <w:p w:rsidR="00001C6E" w:rsidRPr="00310FB3" w:rsidRDefault="00816883" w:rsidP="00E1153C">
      <w:pPr>
        <w:spacing w:after="0" w:line="240" w:lineRule="auto"/>
        <w:jc w:val="both"/>
        <w:rPr>
          <w:rFonts w:ascii="Times New Roman" w:hAnsi="Times New Roman" w:cs="Times New Roman"/>
          <w:sz w:val="24"/>
          <w:szCs w:val="24"/>
        </w:rPr>
      </w:pPr>
      <w:r w:rsidRPr="00310FB3">
        <w:rPr>
          <w:rFonts w:ascii="Times New Roman" w:hAnsi="Times New Roman" w:cs="Times New Roman"/>
          <w:color w:val="000000"/>
          <w:sz w:val="24"/>
          <w:szCs w:val="24"/>
        </w:rPr>
        <w:t>Совместная деятельность:</w:t>
      </w:r>
    </w:p>
    <w:p w:rsidR="00001C6E" w:rsidRPr="00310FB3" w:rsidRDefault="00816883" w:rsidP="00E1153C">
      <w:pPr>
        <w:numPr>
          <w:ilvl w:val="0"/>
          <w:numId w:val="3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01C6E" w:rsidRPr="00310FB3" w:rsidRDefault="00816883" w:rsidP="00E1153C">
      <w:pPr>
        <w:numPr>
          <w:ilvl w:val="0"/>
          <w:numId w:val="3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1C6E" w:rsidRPr="00310FB3" w:rsidRDefault="00816883" w:rsidP="00E1153C">
      <w:pPr>
        <w:numPr>
          <w:ilvl w:val="0"/>
          <w:numId w:val="3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001C6E" w:rsidRPr="00310FB3" w:rsidRDefault="00816883" w:rsidP="00E1153C">
      <w:pPr>
        <w:numPr>
          <w:ilvl w:val="0"/>
          <w:numId w:val="3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ответственно выполнять свою часть работы;</w:t>
      </w:r>
    </w:p>
    <w:p w:rsidR="00001C6E" w:rsidRPr="00310FB3" w:rsidRDefault="00816883" w:rsidP="00E1153C">
      <w:pPr>
        <w:numPr>
          <w:ilvl w:val="0"/>
          <w:numId w:val="3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оценивать свой вклад в общий результат;</w:t>
      </w:r>
    </w:p>
    <w:p w:rsidR="00001C6E" w:rsidRPr="00310FB3" w:rsidRDefault="00816883" w:rsidP="00E1153C">
      <w:pPr>
        <w:numPr>
          <w:ilvl w:val="0"/>
          <w:numId w:val="33"/>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ПРЕДМЕТНЫЕ РЕЗУЛЬТАТЫ</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ind w:firstLine="60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01C6E" w:rsidRPr="00310FB3" w:rsidRDefault="00001C6E" w:rsidP="00E1153C">
      <w:pPr>
        <w:spacing w:after="0" w:line="240" w:lineRule="auto"/>
        <w:jc w:val="both"/>
        <w:rPr>
          <w:rFonts w:ascii="Times New Roman" w:hAnsi="Times New Roman" w:cs="Times New Roman"/>
          <w:sz w:val="24"/>
          <w:szCs w:val="24"/>
          <w:lang w:val="ru-RU"/>
        </w:rPr>
      </w:pPr>
    </w:p>
    <w:p w:rsidR="00001C6E" w:rsidRPr="00310FB3" w:rsidRDefault="00816883" w:rsidP="00E1153C">
      <w:pPr>
        <w:spacing w:after="0" w:line="240" w:lineRule="auto"/>
        <w:jc w:val="both"/>
        <w:rPr>
          <w:rFonts w:ascii="Times New Roman" w:hAnsi="Times New Roman" w:cs="Times New Roman"/>
          <w:sz w:val="24"/>
          <w:szCs w:val="24"/>
        </w:rPr>
      </w:pPr>
      <w:r w:rsidRPr="00310FB3">
        <w:rPr>
          <w:rFonts w:ascii="Times New Roman" w:hAnsi="Times New Roman" w:cs="Times New Roman"/>
          <w:color w:val="000000"/>
          <w:sz w:val="24"/>
          <w:szCs w:val="24"/>
        </w:rPr>
        <w:t>1 КЛАСС</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прозаическую (нестихотворную) и стихотворную речь;</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rPr>
      </w:pPr>
      <w:r w:rsidRPr="00310FB3">
        <w:rPr>
          <w:rFonts w:ascii="Times New Roman" w:hAnsi="Times New Roman" w:cs="Times New Roman"/>
          <w:color w:val="000000"/>
          <w:sz w:val="24"/>
          <w:szCs w:val="24"/>
          <w:lang w:val="ru-RU"/>
        </w:rPr>
        <w:lastRenderedPageBreak/>
        <w:t xml:space="preserve">сочинять небольшие тексты по предложенному началу и др. </w:t>
      </w:r>
      <w:r w:rsidRPr="00310FB3">
        <w:rPr>
          <w:rFonts w:ascii="Times New Roman" w:hAnsi="Times New Roman" w:cs="Times New Roman"/>
          <w:color w:val="000000"/>
          <w:sz w:val="24"/>
          <w:szCs w:val="24"/>
        </w:rPr>
        <w:t>(не менее 3 предложений);</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01C6E" w:rsidRPr="00310FB3" w:rsidRDefault="00816883" w:rsidP="00E1153C">
      <w:pPr>
        <w:numPr>
          <w:ilvl w:val="0"/>
          <w:numId w:val="34"/>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001C6E" w:rsidRPr="00310FB3" w:rsidRDefault="00816883" w:rsidP="00E1153C">
      <w:pPr>
        <w:spacing w:after="0" w:line="240" w:lineRule="auto"/>
        <w:jc w:val="both"/>
        <w:rPr>
          <w:rFonts w:ascii="Times New Roman" w:hAnsi="Times New Roman" w:cs="Times New Roman"/>
          <w:sz w:val="24"/>
          <w:szCs w:val="24"/>
        </w:rPr>
      </w:pPr>
      <w:r w:rsidRPr="00310FB3">
        <w:rPr>
          <w:rFonts w:ascii="Times New Roman" w:hAnsi="Times New Roman" w:cs="Times New Roman"/>
          <w:color w:val="000000"/>
          <w:sz w:val="24"/>
          <w:szCs w:val="24"/>
        </w:rPr>
        <w:t>2 КЛАСС</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читать по ролям с соблюдением норм произношения, расстановки ударения, инсценировать небольшие эпизоды из произведения;</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сочинять по аналогии с </w:t>
      </w:r>
      <w:proofErr w:type="gramStart"/>
      <w:r w:rsidRPr="00310FB3">
        <w:rPr>
          <w:rFonts w:ascii="Times New Roman" w:hAnsi="Times New Roman" w:cs="Times New Roman"/>
          <w:color w:val="000000"/>
          <w:sz w:val="24"/>
          <w:szCs w:val="24"/>
          <w:lang w:val="ru-RU"/>
        </w:rPr>
        <w:t>прочитанным</w:t>
      </w:r>
      <w:proofErr w:type="gramEnd"/>
      <w:r w:rsidRPr="00310FB3">
        <w:rPr>
          <w:rFonts w:ascii="Times New Roman" w:hAnsi="Times New Roman" w:cs="Times New Roman"/>
          <w:color w:val="000000"/>
          <w:sz w:val="24"/>
          <w:szCs w:val="24"/>
          <w:lang w:val="ru-RU"/>
        </w:rPr>
        <w:t xml:space="preserve"> загадки, небольшие сказки, рассказы;</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01C6E" w:rsidRPr="00310FB3" w:rsidRDefault="00816883" w:rsidP="00E1153C">
      <w:pPr>
        <w:numPr>
          <w:ilvl w:val="0"/>
          <w:numId w:val="35"/>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001C6E" w:rsidRPr="00310FB3" w:rsidRDefault="00816883" w:rsidP="00E1153C">
      <w:pPr>
        <w:spacing w:after="0" w:line="240" w:lineRule="auto"/>
        <w:jc w:val="both"/>
        <w:rPr>
          <w:rFonts w:ascii="Times New Roman" w:hAnsi="Times New Roman" w:cs="Times New Roman"/>
          <w:sz w:val="24"/>
          <w:szCs w:val="24"/>
        </w:rPr>
      </w:pPr>
      <w:r w:rsidRPr="00310FB3">
        <w:rPr>
          <w:rFonts w:ascii="Times New Roman" w:hAnsi="Times New Roman" w:cs="Times New Roman"/>
          <w:color w:val="000000"/>
          <w:sz w:val="24"/>
          <w:szCs w:val="24"/>
        </w:rPr>
        <w:t>3 КЛАСС</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художественные произведения и познавательные тексты;</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10FB3">
        <w:rPr>
          <w:rFonts w:ascii="Times New Roman" w:hAnsi="Times New Roman" w:cs="Times New Roman"/>
          <w:color w:val="000000"/>
          <w:sz w:val="24"/>
          <w:szCs w:val="24"/>
          <w:lang w:val="ru-RU"/>
        </w:rPr>
        <w:t>от</w:t>
      </w:r>
      <w:proofErr w:type="gramEnd"/>
      <w:r w:rsidRPr="00310FB3">
        <w:rPr>
          <w:rFonts w:ascii="Times New Roman" w:hAnsi="Times New Roman" w:cs="Times New Roman"/>
          <w:color w:val="000000"/>
          <w:sz w:val="24"/>
          <w:szCs w:val="24"/>
          <w:lang w:val="ru-RU"/>
        </w:rPr>
        <w:t xml:space="preserve"> эпического;</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01C6E" w:rsidRPr="00310FB3" w:rsidRDefault="00816883" w:rsidP="00E1153C">
      <w:pPr>
        <w:numPr>
          <w:ilvl w:val="0"/>
          <w:numId w:val="36"/>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001C6E" w:rsidRPr="00310FB3" w:rsidRDefault="00816883" w:rsidP="00E1153C">
      <w:pPr>
        <w:spacing w:after="0" w:line="240" w:lineRule="auto"/>
        <w:jc w:val="both"/>
        <w:rPr>
          <w:rFonts w:ascii="Times New Roman" w:hAnsi="Times New Roman" w:cs="Times New Roman"/>
          <w:sz w:val="24"/>
          <w:szCs w:val="24"/>
        </w:rPr>
      </w:pPr>
      <w:r w:rsidRPr="00310FB3">
        <w:rPr>
          <w:rFonts w:ascii="Times New Roman" w:hAnsi="Times New Roman" w:cs="Times New Roman"/>
          <w:color w:val="000000"/>
          <w:sz w:val="24"/>
          <w:szCs w:val="24"/>
        </w:rPr>
        <w:t>4 КЛАСС</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художественные произведения и познавательные тексты;</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10FB3">
        <w:rPr>
          <w:rFonts w:ascii="Times New Roman" w:hAnsi="Times New Roman" w:cs="Times New Roman"/>
          <w:color w:val="000000"/>
          <w:sz w:val="24"/>
          <w:szCs w:val="24"/>
          <w:lang w:val="ru-RU"/>
        </w:rPr>
        <w:t>от</w:t>
      </w:r>
      <w:proofErr w:type="gramEnd"/>
      <w:r w:rsidRPr="00310FB3">
        <w:rPr>
          <w:rFonts w:ascii="Times New Roman" w:hAnsi="Times New Roman" w:cs="Times New Roman"/>
          <w:color w:val="000000"/>
          <w:sz w:val="24"/>
          <w:szCs w:val="24"/>
          <w:lang w:val="ru-RU"/>
        </w:rPr>
        <w:t xml:space="preserve"> эпического;</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proofErr w:type="gramStart"/>
      <w:r w:rsidRPr="00310FB3">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01C6E" w:rsidRPr="00310FB3" w:rsidRDefault="00816883" w:rsidP="00E1153C">
      <w:pPr>
        <w:numPr>
          <w:ilvl w:val="0"/>
          <w:numId w:val="37"/>
        </w:numPr>
        <w:spacing w:after="0" w:line="240" w:lineRule="auto"/>
        <w:ind w:left="0"/>
        <w:jc w:val="both"/>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01C6E" w:rsidRPr="00310FB3" w:rsidRDefault="00001C6E" w:rsidP="00E1153C">
      <w:pPr>
        <w:spacing w:after="0" w:line="240" w:lineRule="auto"/>
        <w:jc w:val="both"/>
        <w:rPr>
          <w:rFonts w:ascii="Times New Roman" w:hAnsi="Times New Roman" w:cs="Times New Roman"/>
          <w:sz w:val="24"/>
          <w:szCs w:val="24"/>
          <w:lang w:val="ru-RU"/>
        </w:rPr>
        <w:sectPr w:rsidR="00001C6E" w:rsidRPr="00310FB3">
          <w:pgSz w:w="11906" w:h="16383"/>
          <w:pgMar w:top="1440" w:right="1440" w:bottom="1440" w:left="1440" w:header="0" w:footer="0" w:gutter="0"/>
          <w:cols w:space="720"/>
          <w:formProt w:val="0"/>
          <w:docGrid w:linePitch="100" w:charSpace="4096"/>
        </w:sectPr>
      </w:pPr>
      <w:bookmarkStart w:id="87" w:name="block-685441641"/>
      <w:bookmarkStart w:id="88" w:name="block-68544164"/>
      <w:bookmarkEnd w:id="87"/>
      <w:bookmarkEnd w:id="88"/>
    </w:p>
    <w:p w:rsidR="00001C6E" w:rsidRPr="00310FB3" w:rsidRDefault="00816883" w:rsidP="00E1153C">
      <w:pPr>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lastRenderedPageBreak/>
        <w:t xml:space="preserve">ТЕМАТИЧЕСКОЕ ПЛАНИРОВАНИЕ </w:t>
      </w:r>
    </w:p>
    <w:p w:rsidR="00001C6E" w:rsidRPr="00310FB3" w:rsidRDefault="00816883" w:rsidP="00E1153C">
      <w:pPr>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 1 КЛАСС </w:t>
      </w:r>
    </w:p>
    <w:tbl>
      <w:tblPr>
        <w:tblW w:w="10173" w:type="dxa"/>
        <w:tblInd w:w="-8" w:type="dxa"/>
        <w:tblLayout w:type="fixed"/>
        <w:tblCellMar>
          <w:top w:w="50" w:type="dxa"/>
          <w:left w:w="100" w:type="dxa"/>
        </w:tblCellMar>
        <w:tblLook w:val="04A0"/>
      </w:tblPr>
      <w:tblGrid>
        <w:gridCol w:w="703"/>
        <w:gridCol w:w="2881"/>
        <w:gridCol w:w="1202"/>
        <w:gridCol w:w="1418"/>
        <w:gridCol w:w="1701"/>
        <w:gridCol w:w="2268"/>
      </w:tblGrid>
      <w:tr w:rsidR="00001C6E" w:rsidRPr="00310FB3" w:rsidTr="00910531">
        <w:trPr>
          <w:trHeight w:val="144"/>
        </w:trPr>
        <w:tc>
          <w:tcPr>
            <w:tcW w:w="703"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 п/п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Наименование разделов и тем программы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4321" w:type="dxa"/>
            <w:gridSpan w:val="3"/>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Количество часов</w:t>
            </w:r>
          </w:p>
        </w:tc>
        <w:tc>
          <w:tcPr>
            <w:tcW w:w="2268"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Электронные (цифровые) образовательные ресурсы </w:t>
            </w:r>
          </w:p>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c>
          <w:tcPr>
            <w:tcW w:w="2881"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Всего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Контрольные работы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Практические работы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2268"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10173" w:type="dxa"/>
            <w:gridSpan w:val="6"/>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Раздел 1.Обучение грамоте</w:t>
            </w: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Развитие речи</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Фонетика</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Чтение</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62</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3584" w:type="dxa"/>
            <w:gridSpan w:val="2"/>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Итого по разделу</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68</w:t>
            </w:r>
          </w:p>
        </w:tc>
        <w:tc>
          <w:tcPr>
            <w:tcW w:w="5387" w:type="dxa"/>
            <w:gridSpan w:val="3"/>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10173" w:type="dxa"/>
            <w:gridSpan w:val="6"/>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Раздел 2.Систематический курс</w:t>
            </w: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Сказка народная (фольклорная) и литературная (авторская)</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5</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Произведения о детях и для детей</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7</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Произведения о родной природе</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lang w:val="ru-RU"/>
              </w:rPr>
            </w:pPr>
            <w:r w:rsidRPr="00310FB3">
              <w:rPr>
                <w:rFonts w:ascii="Times New Roman" w:hAnsi="Times New Roman" w:cs="Times New Roman"/>
                <w:color w:val="000000"/>
                <w:sz w:val="24"/>
                <w:szCs w:val="24"/>
              </w:rPr>
              <w:t xml:space="preserve"> 6</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Устное народное творчество — малые фольклорные жанры</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Произведения о братьях наших меньших</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5</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Произведения о маме</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3 </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Фольклорные и авторские произведения о чудесах и фантазии</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Библиографическая культура (работа с детской книгой)</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3584" w:type="dxa"/>
            <w:gridSpan w:val="2"/>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Итого по разделу</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31</w:t>
            </w:r>
          </w:p>
        </w:tc>
        <w:tc>
          <w:tcPr>
            <w:tcW w:w="5387" w:type="dxa"/>
            <w:gridSpan w:val="3"/>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3584" w:type="dxa"/>
            <w:gridSpan w:val="2"/>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ОБЩЕЕ КОЛИЧЕСТВО ЧАСОВ ПО ПРОГРАММЕ</w:t>
            </w:r>
          </w:p>
        </w:tc>
        <w:tc>
          <w:tcPr>
            <w:tcW w:w="1202"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D55834"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99</w:t>
            </w:r>
          </w:p>
        </w:tc>
        <w:tc>
          <w:tcPr>
            <w:tcW w:w="141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0 </w:t>
            </w:r>
          </w:p>
        </w:tc>
        <w:tc>
          <w:tcPr>
            <w:tcW w:w="170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0 </w:t>
            </w:r>
          </w:p>
        </w:tc>
        <w:tc>
          <w:tcPr>
            <w:tcW w:w="2268"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bl>
    <w:p w:rsidR="00001C6E" w:rsidRPr="00310FB3" w:rsidRDefault="00001C6E" w:rsidP="00E1153C">
      <w:pPr>
        <w:spacing w:after="0" w:line="240" w:lineRule="auto"/>
        <w:rPr>
          <w:rFonts w:ascii="Times New Roman" w:hAnsi="Times New Roman" w:cs="Times New Roman"/>
          <w:sz w:val="24"/>
          <w:szCs w:val="24"/>
        </w:rPr>
        <w:sectPr w:rsidR="00001C6E" w:rsidRPr="00310FB3" w:rsidSect="0035337B">
          <w:pgSz w:w="11906" w:h="16383"/>
          <w:pgMar w:top="1440" w:right="1440" w:bottom="1440" w:left="1440" w:header="0" w:footer="0" w:gutter="0"/>
          <w:cols w:space="720"/>
          <w:formProt w:val="0"/>
          <w:docGrid w:linePitch="299" w:charSpace="4096"/>
        </w:sectPr>
      </w:pPr>
    </w:p>
    <w:p w:rsidR="00001C6E" w:rsidRPr="00310FB3" w:rsidRDefault="00816883" w:rsidP="00E1153C">
      <w:pPr>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lastRenderedPageBreak/>
        <w:t xml:space="preserve"> 2 КЛАСС </w:t>
      </w:r>
    </w:p>
    <w:tbl>
      <w:tblPr>
        <w:tblW w:w="10173" w:type="dxa"/>
        <w:tblInd w:w="-8" w:type="dxa"/>
        <w:tblLayout w:type="fixed"/>
        <w:tblCellMar>
          <w:top w:w="50" w:type="dxa"/>
          <w:left w:w="100" w:type="dxa"/>
        </w:tblCellMar>
        <w:tblLook w:val="04A0"/>
      </w:tblPr>
      <w:tblGrid>
        <w:gridCol w:w="653"/>
        <w:gridCol w:w="2879"/>
        <w:gridCol w:w="971"/>
        <w:gridCol w:w="1417"/>
        <w:gridCol w:w="1843"/>
        <w:gridCol w:w="2410"/>
      </w:tblGrid>
      <w:tr w:rsidR="00001C6E" w:rsidRPr="00310FB3" w:rsidTr="00910531">
        <w:trPr>
          <w:trHeight w:val="144"/>
        </w:trPr>
        <w:tc>
          <w:tcPr>
            <w:tcW w:w="653"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 п/п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Наименование разделов и тем программы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4231" w:type="dxa"/>
            <w:gridSpan w:val="3"/>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Количество часов</w:t>
            </w:r>
          </w:p>
        </w:tc>
        <w:tc>
          <w:tcPr>
            <w:tcW w:w="2410"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Электронные (цифровые) образовательные ресурсы </w:t>
            </w:r>
          </w:p>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c>
          <w:tcPr>
            <w:tcW w:w="2879"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Всего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Контрольные работы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Практические работы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2410"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О нашей Родине</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4</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Фольклор (устное народное творчество)</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w:t>
            </w:r>
            <w:r w:rsidRPr="00310FB3">
              <w:rPr>
                <w:rFonts w:ascii="Times New Roman" w:hAnsi="Times New Roman" w:cs="Times New Roman"/>
                <w:color w:val="000000"/>
                <w:sz w:val="24"/>
                <w:szCs w:val="24"/>
                <w:lang w:val="ru-RU"/>
              </w:rPr>
              <w:t>4</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Звуки и краски родной природы в разные времена года (осень)</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6</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О детях и дружбе</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8</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Мир сказок</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8</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Звуки и краски родной природы в разные времена года (зима)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12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О братьях наших меньших</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w:t>
            </w:r>
            <w:r w:rsidRPr="00310FB3">
              <w:rPr>
                <w:rFonts w:ascii="Times New Roman" w:hAnsi="Times New Roman" w:cs="Times New Roman"/>
                <w:color w:val="000000"/>
                <w:sz w:val="24"/>
                <w:szCs w:val="24"/>
                <w:lang w:val="ru-RU"/>
              </w:rPr>
              <w:t>4</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1</w:t>
            </w:r>
            <w:r w:rsidRPr="00310FB3">
              <w:rPr>
                <w:rFonts w:ascii="Times New Roman" w:hAnsi="Times New Roman" w:cs="Times New Roman"/>
                <w:color w:val="000000"/>
                <w:sz w:val="24"/>
                <w:szCs w:val="24"/>
                <w:lang w:val="ru-RU"/>
              </w:rPr>
              <w:t>4</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О </w:t>
            </w:r>
            <w:proofErr w:type="gramStart"/>
            <w:r w:rsidRPr="00310FB3">
              <w:rPr>
                <w:rFonts w:ascii="Times New Roman" w:hAnsi="Times New Roman" w:cs="Times New Roman"/>
                <w:color w:val="000000"/>
                <w:sz w:val="24"/>
                <w:szCs w:val="24"/>
                <w:lang w:val="ru-RU"/>
              </w:rPr>
              <w:t>наших</w:t>
            </w:r>
            <w:proofErr w:type="gramEnd"/>
            <w:r w:rsidRPr="00310FB3">
              <w:rPr>
                <w:rFonts w:ascii="Times New Roman" w:hAnsi="Times New Roman" w:cs="Times New Roman"/>
                <w:color w:val="000000"/>
                <w:sz w:val="24"/>
                <w:szCs w:val="24"/>
                <w:lang w:val="ru-RU"/>
              </w:rPr>
              <w:t xml:space="preserve"> близких, о семье</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1</w:t>
            </w:r>
            <w:r w:rsidRPr="00310FB3">
              <w:rPr>
                <w:rFonts w:ascii="Times New Roman" w:hAnsi="Times New Roman" w:cs="Times New Roman"/>
                <w:color w:val="000000"/>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Зарубежная литература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10</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2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910531">
        <w:trPr>
          <w:trHeight w:val="144"/>
        </w:trPr>
        <w:tc>
          <w:tcPr>
            <w:tcW w:w="3532" w:type="dxa"/>
            <w:gridSpan w:val="2"/>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ОБЩЕЕ КОЛИЧЕСТВО ЧАСОВ ПО ПРОГРАММЕ</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1</w:t>
            </w:r>
            <w:r w:rsidRPr="00310FB3">
              <w:rPr>
                <w:rFonts w:ascii="Times New Roman" w:hAnsi="Times New Roman" w:cs="Times New Roman"/>
                <w:color w:val="000000"/>
                <w:sz w:val="24"/>
                <w:szCs w:val="24"/>
                <w:lang w:val="ru-RU"/>
              </w:rPr>
              <w:t>02</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8</w:t>
            </w:r>
          </w:p>
        </w:tc>
        <w:tc>
          <w:tcPr>
            <w:tcW w:w="184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0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bl>
    <w:p w:rsidR="00001C6E" w:rsidRPr="00310FB3" w:rsidRDefault="00001C6E" w:rsidP="00E1153C">
      <w:pPr>
        <w:spacing w:after="0" w:line="240" w:lineRule="auto"/>
        <w:rPr>
          <w:rFonts w:ascii="Times New Roman" w:hAnsi="Times New Roman" w:cs="Times New Roman"/>
          <w:sz w:val="24"/>
          <w:szCs w:val="24"/>
        </w:rPr>
        <w:sectPr w:rsidR="00001C6E" w:rsidRPr="00310FB3" w:rsidSect="0035337B">
          <w:pgSz w:w="11906" w:h="16383"/>
          <w:pgMar w:top="1440" w:right="1440" w:bottom="1440" w:left="1440" w:header="0" w:footer="0" w:gutter="0"/>
          <w:cols w:space="720"/>
          <w:formProt w:val="0"/>
          <w:docGrid w:linePitch="299" w:charSpace="4096"/>
        </w:sectPr>
      </w:pPr>
    </w:p>
    <w:p w:rsidR="00001C6E" w:rsidRPr="00310FB3" w:rsidRDefault="00816883" w:rsidP="00E1153C">
      <w:pPr>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lastRenderedPageBreak/>
        <w:t xml:space="preserve"> 3 КЛАСС </w:t>
      </w:r>
    </w:p>
    <w:tbl>
      <w:tblPr>
        <w:tblW w:w="10031" w:type="dxa"/>
        <w:tblInd w:w="-8" w:type="dxa"/>
        <w:tblLayout w:type="fixed"/>
        <w:tblCellMar>
          <w:top w:w="50" w:type="dxa"/>
          <w:left w:w="100" w:type="dxa"/>
        </w:tblCellMar>
        <w:tblLook w:val="04A0"/>
      </w:tblPr>
      <w:tblGrid>
        <w:gridCol w:w="653"/>
        <w:gridCol w:w="2879"/>
        <w:gridCol w:w="971"/>
        <w:gridCol w:w="1559"/>
        <w:gridCol w:w="1984"/>
        <w:gridCol w:w="1985"/>
      </w:tblGrid>
      <w:tr w:rsidR="00001C6E" w:rsidRPr="00310FB3" w:rsidTr="00870FEB">
        <w:trPr>
          <w:trHeight w:val="144"/>
        </w:trPr>
        <w:tc>
          <w:tcPr>
            <w:tcW w:w="653"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 п/п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Наименование разделов и тем программы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4514" w:type="dxa"/>
            <w:gridSpan w:val="3"/>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Количество часов</w:t>
            </w:r>
          </w:p>
        </w:tc>
        <w:tc>
          <w:tcPr>
            <w:tcW w:w="1985" w:type="dxa"/>
            <w:vMerge w:val="restart"/>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Электронные (цифровые) образовательные ресурсы </w:t>
            </w:r>
          </w:p>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310FB3" w:rsidTr="00870FEB">
        <w:trPr>
          <w:trHeight w:val="144"/>
        </w:trPr>
        <w:tc>
          <w:tcPr>
            <w:tcW w:w="653"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c>
          <w:tcPr>
            <w:tcW w:w="2879"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Всего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Контрольные работы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b/>
                <w:color w:val="000000"/>
                <w:sz w:val="24"/>
                <w:szCs w:val="24"/>
              </w:rPr>
              <w:t xml:space="preserve">Практические работы </w:t>
            </w:r>
          </w:p>
          <w:p w:rsidR="00001C6E" w:rsidRPr="00310FB3" w:rsidRDefault="00001C6E" w:rsidP="00E1153C">
            <w:pPr>
              <w:widowControl w:val="0"/>
              <w:spacing w:after="0" w:line="240" w:lineRule="auto"/>
              <w:rPr>
                <w:rFonts w:ascii="Times New Roman" w:hAnsi="Times New Roman" w:cs="Times New Roman"/>
                <w:sz w:val="24"/>
                <w:szCs w:val="24"/>
              </w:rPr>
            </w:pPr>
          </w:p>
        </w:tc>
        <w:tc>
          <w:tcPr>
            <w:tcW w:w="1985" w:type="dxa"/>
            <w:vMerge/>
            <w:tcBorders>
              <w:left w:val="single" w:sz="6" w:space="0" w:color="000000"/>
              <w:bottom w:val="single" w:sz="6" w:space="0" w:color="000000"/>
              <w:right w:val="single" w:sz="6" w:space="0" w:color="000000"/>
            </w:tcBorders>
          </w:tcPr>
          <w:p w:rsidR="00001C6E" w:rsidRPr="00310FB3" w:rsidRDefault="00001C6E" w:rsidP="00E1153C">
            <w:pPr>
              <w:widowControl w:val="0"/>
              <w:spacing w:after="0" w:line="240" w:lineRule="auto"/>
              <w:rPr>
                <w:rFonts w:ascii="Times New Roman" w:hAnsi="Times New Roman" w:cs="Times New Roman"/>
                <w:sz w:val="24"/>
                <w:szCs w:val="24"/>
              </w:rPr>
            </w:pPr>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О Родине и её истории</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4</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6">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Фольклор (устное народное творчество)</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w:t>
            </w:r>
            <w:r w:rsidRPr="00310FB3">
              <w:rPr>
                <w:rFonts w:ascii="Times New Roman" w:hAnsi="Times New Roman" w:cs="Times New Roman"/>
                <w:color w:val="000000"/>
                <w:sz w:val="24"/>
                <w:szCs w:val="24"/>
                <w:lang w:val="ru-RU"/>
              </w:rPr>
              <w:t>2</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7">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Творчество И.А.Крылова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3</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8">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Творчество А.С.Пушкина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7</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9">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Картины природы в произведениях поэтов и писателей Х</w:t>
            </w:r>
            <w:proofErr w:type="gramStart"/>
            <w:r w:rsidRPr="00310FB3">
              <w:rPr>
                <w:rFonts w:ascii="Times New Roman" w:hAnsi="Times New Roman" w:cs="Times New Roman"/>
                <w:color w:val="000000"/>
                <w:sz w:val="24"/>
                <w:szCs w:val="24"/>
              </w:rPr>
              <w:t>I</w:t>
            </w:r>
            <w:proofErr w:type="gramEnd"/>
            <w:r w:rsidRPr="00310FB3">
              <w:rPr>
                <w:rFonts w:ascii="Times New Roman" w:hAnsi="Times New Roman" w:cs="Times New Roman"/>
                <w:color w:val="000000"/>
                <w:sz w:val="24"/>
                <w:szCs w:val="24"/>
                <w:lang w:val="ru-RU"/>
              </w:rPr>
              <w:t>Х века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A5767C"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6</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0">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Творчество Л.Н.Толстого</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4578B2"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lang w:val="ru-RU"/>
              </w:rPr>
              <w:t>8</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1">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Литературная сказка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4578B2" w:rsidP="00E1153C">
            <w:pPr>
              <w:widowControl w:val="0"/>
              <w:spacing w:after="0" w:line="240" w:lineRule="auto"/>
              <w:jc w:val="center"/>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7</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2">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Картины природы в произведениях поэтов и писателей </w:t>
            </w:r>
            <w:r w:rsidRPr="00310FB3">
              <w:rPr>
                <w:rFonts w:ascii="Times New Roman" w:hAnsi="Times New Roman" w:cs="Times New Roman"/>
                <w:color w:val="000000"/>
                <w:sz w:val="24"/>
                <w:szCs w:val="24"/>
              </w:rPr>
              <w:t>XX</w:t>
            </w:r>
            <w:r w:rsidRPr="00310FB3">
              <w:rPr>
                <w:rFonts w:ascii="Times New Roman" w:hAnsi="Times New Roman" w:cs="Times New Roman"/>
                <w:color w:val="000000"/>
                <w:sz w:val="24"/>
                <w:szCs w:val="24"/>
                <w:lang w:val="ru-RU"/>
              </w:rPr>
              <w:t xml:space="preserve"> века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4578B2" w:rsidP="00E1153C">
            <w:pPr>
              <w:widowControl w:val="0"/>
              <w:spacing w:after="0" w:line="240" w:lineRule="auto"/>
              <w:jc w:val="center"/>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7</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3">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Произведения о взаимоотношениях человека и животных</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4578B2"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1</w:t>
            </w:r>
            <w:r w:rsidRPr="00310FB3">
              <w:rPr>
                <w:rFonts w:ascii="Times New Roman" w:hAnsi="Times New Roman" w:cs="Times New Roman"/>
                <w:color w:val="000000"/>
                <w:sz w:val="24"/>
                <w:szCs w:val="24"/>
                <w:lang w:val="ru-RU"/>
              </w:rPr>
              <w:t>2</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4">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Произведения о детях</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4578B2"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w:t>
            </w:r>
            <w:r w:rsidRPr="00310FB3">
              <w:rPr>
                <w:rFonts w:ascii="Times New Roman" w:hAnsi="Times New Roman" w:cs="Times New Roman"/>
                <w:color w:val="000000"/>
                <w:sz w:val="24"/>
                <w:szCs w:val="24"/>
                <w:lang w:val="ru-RU"/>
              </w:rPr>
              <w:t>6</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5">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Юмористические произведения</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6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6">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Зарубежная литература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10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1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7">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E25712"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rPr>
            </w:pPr>
            <w:r w:rsidRPr="00310FB3">
              <w:rPr>
                <w:rFonts w:ascii="Times New Roman" w:hAnsi="Times New Roman" w:cs="Times New Roman"/>
                <w:color w:val="000000"/>
                <w:sz w:val="24"/>
                <w:szCs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Библиографическая культура (работа с детской книгой и </w:t>
            </w:r>
            <w:r w:rsidRPr="00310FB3">
              <w:rPr>
                <w:rFonts w:ascii="Times New Roman" w:hAnsi="Times New Roman" w:cs="Times New Roman"/>
                <w:color w:val="000000"/>
                <w:sz w:val="24"/>
                <w:szCs w:val="24"/>
                <w:lang w:val="ru-RU"/>
              </w:rPr>
              <w:lastRenderedPageBreak/>
              <w:t>справочной литературой)</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lastRenderedPageBreak/>
              <w:t xml:space="preserve">4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jc w:val="center"/>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t xml:space="preserve">Библиотека ЦОК </w:t>
            </w:r>
            <w:hyperlink r:id="rId18">
              <w:r w:rsidRPr="00310FB3">
                <w:rPr>
                  <w:rFonts w:ascii="Times New Roman" w:hAnsi="Times New Roman" w:cs="Times New Roman"/>
                  <w:color w:val="0000FF"/>
                  <w:sz w:val="24"/>
                  <w:szCs w:val="24"/>
                  <w:u w:val="single"/>
                </w:rPr>
                <w:t>https</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m</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edsoo</w:t>
              </w:r>
              <w:r w:rsidRPr="00310FB3">
                <w:rPr>
                  <w:rFonts w:ascii="Times New Roman" w:hAnsi="Times New Roman" w:cs="Times New Roman"/>
                  <w:color w:val="0000FF"/>
                  <w:sz w:val="24"/>
                  <w:szCs w:val="24"/>
                  <w:u w:val="single"/>
                  <w:lang w:val="ru-RU"/>
                </w:rPr>
                <w:t>.</w:t>
              </w:r>
              <w:r w:rsidRPr="00310FB3">
                <w:rPr>
                  <w:rFonts w:ascii="Times New Roman" w:hAnsi="Times New Roman" w:cs="Times New Roman"/>
                  <w:color w:val="0000FF"/>
                  <w:sz w:val="24"/>
                  <w:szCs w:val="24"/>
                  <w:u w:val="single"/>
                </w:rPr>
                <w:t>ru</w:t>
              </w:r>
              <w:r w:rsidRPr="00310FB3">
                <w:rPr>
                  <w:rFonts w:ascii="Times New Roman" w:hAnsi="Times New Roman" w:cs="Times New Roman"/>
                  <w:color w:val="0000FF"/>
                  <w:sz w:val="24"/>
                  <w:szCs w:val="24"/>
                  <w:u w:val="single"/>
                  <w:lang w:val="ru-RU"/>
                </w:rPr>
                <w:t>/7</w:t>
              </w:r>
              <w:r w:rsidRPr="00310FB3">
                <w:rPr>
                  <w:rFonts w:ascii="Times New Roman" w:hAnsi="Times New Roman" w:cs="Times New Roman"/>
                  <w:color w:val="0000FF"/>
                  <w:sz w:val="24"/>
                  <w:szCs w:val="24"/>
                  <w:u w:val="single"/>
                </w:rPr>
                <w:t>f</w:t>
              </w:r>
              <w:r w:rsidRPr="00310FB3">
                <w:rPr>
                  <w:rFonts w:ascii="Times New Roman" w:hAnsi="Times New Roman" w:cs="Times New Roman"/>
                  <w:color w:val="0000FF"/>
                  <w:sz w:val="24"/>
                  <w:szCs w:val="24"/>
                  <w:u w:val="single"/>
                  <w:lang w:val="ru-RU"/>
                </w:rPr>
                <w:t>411</w:t>
              </w:r>
              <w:r w:rsidRPr="00310FB3">
                <w:rPr>
                  <w:rFonts w:ascii="Times New Roman" w:hAnsi="Times New Roman" w:cs="Times New Roman"/>
                  <w:color w:val="0000FF"/>
                  <w:sz w:val="24"/>
                  <w:szCs w:val="24"/>
                  <w:u w:val="single"/>
                </w:rPr>
                <w:t>a</w:t>
              </w:r>
              <w:r w:rsidRPr="00310FB3">
                <w:rPr>
                  <w:rFonts w:ascii="Times New Roman" w:hAnsi="Times New Roman" w:cs="Times New Roman"/>
                  <w:color w:val="0000FF"/>
                  <w:sz w:val="24"/>
                  <w:szCs w:val="24"/>
                  <w:u w:val="single"/>
                  <w:lang w:val="ru-RU"/>
                </w:rPr>
                <w:t>40</w:t>
              </w:r>
            </w:hyperlink>
          </w:p>
        </w:tc>
      </w:tr>
      <w:tr w:rsidR="00001C6E" w:rsidRPr="00310FB3" w:rsidTr="00870FEB">
        <w:trPr>
          <w:trHeight w:val="144"/>
        </w:trPr>
        <w:tc>
          <w:tcPr>
            <w:tcW w:w="3532" w:type="dxa"/>
            <w:gridSpan w:val="2"/>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rPr>
                <w:rFonts w:ascii="Times New Roman" w:hAnsi="Times New Roman" w:cs="Times New Roman"/>
                <w:sz w:val="24"/>
                <w:szCs w:val="24"/>
                <w:lang w:val="ru-RU"/>
              </w:rPr>
            </w:pPr>
            <w:r w:rsidRPr="00310FB3">
              <w:rPr>
                <w:rFonts w:ascii="Times New Roman" w:hAnsi="Times New Roman" w:cs="Times New Roman"/>
                <w:color w:val="000000"/>
                <w:sz w:val="24"/>
                <w:szCs w:val="24"/>
                <w:lang w:val="ru-RU"/>
              </w:rPr>
              <w:lastRenderedPageBreak/>
              <w:t>ОБЩЕЕ КОЛИЧЕСТВО ЧАСОВ ПО ПРОГРАММЕ</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4578B2"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1</w:t>
            </w:r>
            <w:r w:rsidRPr="00310FB3">
              <w:rPr>
                <w:rFonts w:ascii="Times New Roman" w:hAnsi="Times New Roman" w:cs="Times New Roman"/>
                <w:color w:val="000000"/>
                <w:sz w:val="24"/>
                <w:szCs w:val="24"/>
                <w:lang w:val="ru-RU"/>
              </w:rPr>
              <w:t>02</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8 </w:t>
            </w:r>
          </w:p>
        </w:tc>
        <w:tc>
          <w:tcPr>
            <w:tcW w:w="1984"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816883" w:rsidP="00E1153C">
            <w:pPr>
              <w:widowControl w:val="0"/>
              <w:spacing w:after="0" w:line="240" w:lineRule="auto"/>
              <w:jc w:val="center"/>
              <w:rPr>
                <w:rFonts w:ascii="Times New Roman" w:hAnsi="Times New Roman" w:cs="Times New Roman"/>
                <w:sz w:val="24"/>
                <w:szCs w:val="24"/>
              </w:rPr>
            </w:pPr>
            <w:r w:rsidRPr="00310FB3">
              <w:rPr>
                <w:rFonts w:ascii="Times New Roman" w:hAnsi="Times New Roman" w:cs="Times New Roman"/>
                <w:color w:val="000000"/>
                <w:sz w:val="24"/>
                <w:szCs w:val="24"/>
              </w:rPr>
              <w:t xml:space="preserve"> 0 </w:t>
            </w:r>
          </w:p>
        </w:tc>
        <w:tc>
          <w:tcPr>
            <w:tcW w:w="1985" w:type="dxa"/>
            <w:tcBorders>
              <w:top w:val="single" w:sz="6" w:space="0" w:color="000000"/>
              <w:left w:val="single" w:sz="6" w:space="0" w:color="000000"/>
              <w:bottom w:val="single" w:sz="6" w:space="0" w:color="000000"/>
              <w:right w:val="single" w:sz="6" w:space="0" w:color="000000"/>
            </w:tcBorders>
            <w:vAlign w:val="center"/>
          </w:tcPr>
          <w:p w:rsidR="00001C6E" w:rsidRPr="00310FB3" w:rsidRDefault="00001C6E" w:rsidP="00E1153C">
            <w:pPr>
              <w:widowControl w:val="0"/>
              <w:spacing w:after="0" w:line="240" w:lineRule="auto"/>
              <w:rPr>
                <w:rFonts w:ascii="Times New Roman" w:hAnsi="Times New Roman" w:cs="Times New Roman"/>
                <w:sz w:val="24"/>
                <w:szCs w:val="24"/>
              </w:rPr>
            </w:pPr>
          </w:p>
        </w:tc>
      </w:tr>
    </w:tbl>
    <w:p w:rsidR="00001C6E" w:rsidRPr="00310FB3" w:rsidRDefault="00001C6E" w:rsidP="00E1153C">
      <w:pPr>
        <w:spacing w:after="0" w:line="240" w:lineRule="auto"/>
        <w:rPr>
          <w:rFonts w:ascii="Times New Roman" w:hAnsi="Times New Roman" w:cs="Times New Roman"/>
          <w:sz w:val="24"/>
          <w:szCs w:val="24"/>
        </w:rPr>
        <w:sectPr w:rsidR="00001C6E" w:rsidRPr="00310FB3" w:rsidSect="0035337B">
          <w:pgSz w:w="11906" w:h="16383"/>
          <w:pgMar w:top="1440" w:right="1440" w:bottom="1440" w:left="1440" w:header="0" w:footer="0" w:gutter="0"/>
          <w:cols w:space="720"/>
          <w:formProt w:val="0"/>
          <w:docGrid w:linePitch="299" w:charSpace="4096"/>
        </w:sectPr>
      </w:pPr>
    </w:p>
    <w:p w:rsidR="00001C6E" w:rsidRPr="00EA64FD" w:rsidRDefault="00816883" w:rsidP="00E1153C">
      <w:pPr>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lastRenderedPageBreak/>
        <w:t xml:space="preserve"> 4 КЛАСС </w:t>
      </w:r>
    </w:p>
    <w:tbl>
      <w:tblPr>
        <w:tblW w:w="10173" w:type="dxa"/>
        <w:tblInd w:w="-8" w:type="dxa"/>
        <w:tblLayout w:type="fixed"/>
        <w:tblCellMar>
          <w:top w:w="50" w:type="dxa"/>
          <w:left w:w="100" w:type="dxa"/>
        </w:tblCellMar>
        <w:tblLook w:val="04A0"/>
      </w:tblPr>
      <w:tblGrid>
        <w:gridCol w:w="653"/>
        <w:gridCol w:w="2879"/>
        <w:gridCol w:w="971"/>
        <w:gridCol w:w="1417"/>
        <w:gridCol w:w="1559"/>
        <w:gridCol w:w="2694"/>
      </w:tblGrid>
      <w:tr w:rsidR="00001C6E" w:rsidRPr="00EA64FD" w:rsidTr="00870FEB">
        <w:trPr>
          <w:trHeight w:val="144"/>
        </w:trPr>
        <w:tc>
          <w:tcPr>
            <w:tcW w:w="653" w:type="dxa"/>
            <w:vMerge w:val="restart"/>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t xml:space="preserve">№ п/п </w:t>
            </w:r>
          </w:p>
          <w:p w:rsidR="00001C6E" w:rsidRPr="00EA64FD" w:rsidRDefault="00001C6E" w:rsidP="00E1153C">
            <w:pPr>
              <w:widowControl w:val="0"/>
              <w:spacing w:after="0" w:line="240" w:lineRule="auto"/>
              <w:rPr>
                <w:rFonts w:ascii="Times New Roman" w:hAnsi="Times New Roman" w:cs="Times New Roman"/>
                <w:sz w:val="24"/>
                <w:szCs w:val="24"/>
              </w:rPr>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t xml:space="preserve">Наименование разделов и тем программы </w:t>
            </w:r>
          </w:p>
          <w:p w:rsidR="00001C6E" w:rsidRPr="00EA64FD" w:rsidRDefault="00001C6E" w:rsidP="00E1153C">
            <w:pPr>
              <w:widowControl w:val="0"/>
              <w:spacing w:after="0" w:line="240" w:lineRule="auto"/>
              <w:rPr>
                <w:rFonts w:ascii="Times New Roman" w:hAnsi="Times New Roman" w:cs="Times New Roman"/>
                <w:sz w:val="24"/>
                <w:szCs w:val="24"/>
              </w:rPr>
            </w:pPr>
          </w:p>
        </w:tc>
        <w:tc>
          <w:tcPr>
            <w:tcW w:w="3947" w:type="dxa"/>
            <w:gridSpan w:val="3"/>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t xml:space="preserve">Электронные (цифровые) образовательные ресурсы </w:t>
            </w:r>
          </w:p>
          <w:p w:rsidR="00001C6E" w:rsidRPr="00EA64FD" w:rsidRDefault="00001C6E" w:rsidP="00E1153C">
            <w:pPr>
              <w:widowControl w:val="0"/>
              <w:spacing w:after="0" w:line="240" w:lineRule="auto"/>
              <w:rPr>
                <w:rFonts w:ascii="Times New Roman" w:hAnsi="Times New Roman" w:cs="Times New Roman"/>
                <w:sz w:val="24"/>
                <w:szCs w:val="24"/>
              </w:rPr>
            </w:pPr>
          </w:p>
        </w:tc>
      </w:tr>
      <w:tr w:rsidR="00001C6E" w:rsidRPr="00EA64FD" w:rsidTr="00870FEB">
        <w:trPr>
          <w:trHeight w:val="144"/>
        </w:trPr>
        <w:tc>
          <w:tcPr>
            <w:tcW w:w="653" w:type="dxa"/>
            <w:vMerge/>
            <w:tcBorders>
              <w:left w:val="single" w:sz="6" w:space="0" w:color="000000"/>
              <w:bottom w:val="single" w:sz="6" w:space="0" w:color="000000"/>
              <w:right w:val="single" w:sz="6" w:space="0" w:color="000000"/>
            </w:tcBorders>
          </w:tcPr>
          <w:p w:rsidR="00001C6E" w:rsidRPr="00EA64FD" w:rsidRDefault="00001C6E" w:rsidP="00E1153C">
            <w:pPr>
              <w:widowControl w:val="0"/>
              <w:spacing w:after="0" w:line="240" w:lineRule="auto"/>
              <w:rPr>
                <w:rFonts w:ascii="Times New Roman" w:hAnsi="Times New Roman" w:cs="Times New Roman"/>
                <w:sz w:val="24"/>
                <w:szCs w:val="24"/>
              </w:rPr>
            </w:pPr>
          </w:p>
        </w:tc>
        <w:tc>
          <w:tcPr>
            <w:tcW w:w="2879" w:type="dxa"/>
            <w:vMerge/>
            <w:tcBorders>
              <w:left w:val="single" w:sz="6" w:space="0" w:color="000000"/>
              <w:bottom w:val="single" w:sz="6" w:space="0" w:color="000000"/>
              <w:right w:val="single" w:sz="6" w:space="0" w:color="000000"/>
            </w:tcBorders>
          </w:tcPr>
          <w:p w:rsidR="00001C6E" w:rsidRPr="00EA64FD" w:rsidRDefault="00001C6E" w:rsidP="00E1153C">
            <w:pPr>
              <w:widowControl w:val="0"/>
              <w:spacing w:after="0" w:line="240" w:lineRule="auto"/>
              <w:rPr>
                <w:rFonts w:ascii="Times New Roman" w:hAnsi="Times New Roman" w:cs="Times New Roman"/>
                <w:sz w:val="24"/>
                <w:szCs w:val="24"/>
              </w:rPr>
            </w:pP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t xml:space="preserve">Всего </w:t>
            </w:r>
          </w:p>
          <w:p w:rsidR="00001C6E" w:rsidRPr="00EA64FD" w:rsidRDefault="00001C6E" w:rsidP="00E1153C">
            <w:pPr>
              <w:widowControl w:val="0"/>
              <w:spacing w:after="0" w:line="240" w:lineRule="auto"/>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t xml:space="preserve">Контрольные работы </w:t>
            </w:r>
          </w:p>
          <w:p w:rsidR="00001C6E" w:rsidRPr="00EA64FD" w:rsidRDefault="00001C6E" w:rsidP="00E1153C">
            <w:pPr>
              <w:widowControl w:val="0"/>
              <w:spacing w:after="0" w:line="240" w:lineRule="auto"/>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b/>
                <w:color w:val="000000"/>
                <w:sz w:val="24"/>
                <w:szCs w:val="24"/>
              </w:rPr>
              <w:t xml:space="preserve">Практические работы </w:t>
            </w:r>
          </w:p>
          <w:p w:rsidR="00001C6E" w:rsidRPr="00EA64FD" w:rsidRDefault="00001C6E" w:rsidP="00E1153C">
            <w:pPr>
              <w:widowControl w:val="0"/>
              <w:spacing w:after="0" w:line="240" w:lineRule="auto"/>
              <w:rPr>
                <w:rFonts w:ascii="Times New Roman" w:hAnsi="Times New Roman" w:cs="Times New Roman"/>
                <w:sz w:val="24"/>
                <w:szCs w:val="24"/>
              </w:rPr>
            </w:pPr>
          </w:p>
        </w:tc>
        <w:tc>
          <w:tcPr>
            <w:tcW w:w="2694" w:type="dxa"/>
            <w:vMerge/>
            <w:tcBorders>
              <w:left w:val="single" w:sz="6" w:space="0" w:color="000000"/>
              <w:bottom w:val="single" w:sz="6" w:space="0" w:color="000000"/>
              <w:right w:val="single" w:sz="6" w:space="0" w:color="000000"/>
            </w:tcBorders>
          </w:tcPr>
          <w:p w:rsidR="00001C6E" w:rsidRPr="00EA64FD" w:rsidRDefault="00001C6E" w:rsidP="00E1153C">
            <w:pPr>
              <w:widowControl w:val="0"/>
              <w:spacing w:after="0" w:line="240" w:lineRule="auto"/>
              <w:rPr>
                <w:rFonts w:ascii="Times New Roman" w:hAnsi="Times New Roman" w:cs="Times New Roman"/>
                <w:sz w:val="24"/>
                <w:szCs w:val="24"/>
              </w:rPr>
            </w:pPr>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О Родине, героические страницы истории</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8</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19">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Фольклор (устное народное творчество)</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lang w:val="ru-RU"/>
              </w:rPr>
              <w:t>7</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0">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Творчество И.А.Крылова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4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1">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Творчество А.С.Пушкина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lang w:val="ru-RU"/>
              </w:rPr>
              <w:t>9</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2">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Творчество М.Ю. Лермонтова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lang w:val="ru-RU"/>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3">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Литературная сказка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lang w:val="ru-RU"/>
              </w:rPr>
              <w:t>7</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4">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Картины природы в творчестве поэтов и писателей Х</w:t>
            </w:r>
            <w:proofErr w:type="gramStart"/>
            <w:r w:rsidRPr="00EA64FD">
              <w:rPr>
                <w:rFonts w:ascii="Times New Roman" w:hAnsi="Times New Roman" w:cs="Times New Roman"/>
                <w:color w:val="000000"/>
                <w:sz w:val="24"/>
                <w:szCs w:val="24"/>
              </w:rPr>
              <w:t>I</w:t>
            </w:r>
            <w:proofErr w:type="gramEnd"/>
            <w:r w:rsidRPr="00EA64FD">
              <w:rPr>
                <w:rFonts w:ascii="Times New Roman" w:hAnsi="Times New Roman" w:cs="Times New Roman"/>
                <w:color w:val="000000"/>
                <w:sz w:val="24"/>
                <w:szCs w:val="24"/>
                <w:lang w:val="ru-RU"/>
              </w:rPr>
              <w:t>Х века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lang w:val="ru-RU"/>
              </w:rPr>
              <w:t>5</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5">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Творчество Л.Н. Толстого</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7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6">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Картины природы в творчестве поэтов и писателей </w:t>
            </w:r>
            <w:r w:rsidRPr="00EA64FD">
              <w:rPr>
                <w:rFonts w:ascii="Times New Roman" w:hAnsi="Times New Roman" w:cs="Times New Roman"/>
                <w:color w:val="000000"/>
                <w:sz w:val="24"/>
                <w:szCs w:val="24"/>
              </w:rPr>
              <w:t>XX</w:t>
            </w:r>
            <w:r w:rsidRPr="00EA64FD">
              <w:rPr>
                <w:rFonts w:ascii="Times New Roman" w:hAnsi="Times New Roman" w:cs="Times New Roman"/>
                <w:color w:val="000000"/>
                <w:sz w:val="24"/>
                <w:szCs w:val="24"/>
                <w:lang w:val="ru-RU"/>
              </w:rPr>
              <w:t xml:space="preserve"> века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lang w:val="ru-RU"/>
              </w:rPr>
              <w:t>4</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7">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Произведения о животных и родной природе</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lang w:val="ru-RU"/>
              </w:rPr>
              <w:t>9</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8">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Произведения о детях</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13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1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29">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Пьеса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5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30">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 xml:space="preserve">Юмористические произведения </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6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31">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lastRenderedPageBreak/>
              <w:t>14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Зарубежная литература</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8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32">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rPr>
            </w:pPr>
            <w:r w:rsidRPr="00EA64FD">
              <w:rPr>
                <w:rFonts w:ascii="Times New Roman" w:hAnsi="Times New Roman" w:cs="Times New Roman"/>
                <w:color w:val="000000"/>
                <w:sz w:val="24"/>
                <w:szCs w:val="24"/>
              </w:rPr>
              <w:t>15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proofErr w:type="gramStart"/>
            <w:r w:rsidRPr="00EA64FD">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roofErr w:type="gramEnd"/>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7 </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jc w:val="center"/>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 xml:space="preserve">Библиотека ЦОК </w:t>
            </w:r>
            <w:hyperlink r:id="rId33">
              <w:r w:rsidRPr="00EA64FD">
                <w:rPr>
                  <w:rFonts w:ascii="Times New Roman" w:hAnsi="Times New Roman" w:cs="Times New Roman"/>
                  <w:color w:val="0000FF"/>
                  <w:sz w:val="24"/>
                  <w:szCs w:val="24"/>
                  <w:u w:val="single"/>
                </w:rPr>
                <w:t>https</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m</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edsoo</w:t>
              </w:r>
              <w:r w:rsidRPr="00EA64FD">
                <w:rPr>
                  <w:rFonts w:ascii="Times New Roman" w:hAnsi="Times New Roman" w:cs="Times New Roman"/>
                  <w:color w:val="0000FF"/>
                  <w:sz w:val="24"/>
                  <w:szCs w:val="24"/>
                  <w:u w:val="single"/>
                  <w:lang w:val="ru-RU"/>
                </w:rPr>
                <w:t>.</w:t>
              </w:r>
              <w:r w:rsidRPr="00EA64FD">
                <w:rPr>
                  <w:rFonts w:ascii="Times New Roman" w:hAnsi="Times New Roman" w:cs="Times New Roman"/>
                  <w:color w:val="0000FF"/>
                  <w:sz w:val="24"/>
                  <w:szCs w:val="24"/>
                  <w:u w:val="single"/>
                </w:rPr>
                <w:t>ru</w:t>
              </w:r>
              <w:r w:rsidRPr="00EA64FD">
                <w:rPr>
                  <w:rFonts w:ascii="Times New Roman" w:hAnsi="Times New Roman" w:cs="Times New Roman"/>
                  <w:color w:val="0000FF"/>
                  <w:sz w:val="24"/>
                  <w:szCs w:val="24"/>
                  <w:u w:val="single"/>
                  <w:lang w:val="ru-RU"/>
                </w:rPr>
                <w:t>/7</w:t>
              </w:r>
              <w:r w:rsidRPr="00EA64FD">
                <w:rPr>
                  <w:rFonts w:ascii="Times New Roman" w:hAnsi="Times New Roman" w:cs="Times New Roman"/>
                  <w:color w:val="0000FF"/>
                  <w:sz w:val="24"/>
                  <w:szCs w:val="24"/>
                  <w:u w:val="single"/>
                </w:rPr>
                <w:t>f</w:t>
              </w:r>
              <w:r w:rsidRPr="00EA64FD">
                <w:rPr>
                  <w:rFonts w:ascii="Times New Roman" w:hAnsi="Times New Roman" w:cs="Times New Roman"/>
                  <w:color w:val="0000FF"/>
                  <w:sz w:val="24"/>
                  <w:szCs w:val="24"/>
                  <w:u w:val="single"/>
                  <w:lang w:val="ru-RU"/>
                </w:rPr>
                <w:t>412</w:t>
              </w:r>
              <w:r w:rsidRPr="00EA64FD">
                <w:rPr>
                  <w:rFonts w:ascii="Times New Roman" w:hAnsi="Times New Roman" w:cs="Times New Roman"/>
                  <w:color w:val="0000FF"/>
                  <w:sz w:val="24"/>
                  <w:szCs w:val="24"/>
                  <w:u w:val="single"/>
                </w:rPr>
                <w:t>cec</w:t>
              </w:r>
            </w:hyperlink>
          </w:p>
        </w:tc>
      </w:tr>
      <w:tr w:rsidR="00001C6E" w:rsidRPr="00EA64FD" w:rsidTr="00870FEB">
        <w:trPr>
          <w:trHeight w:val="144"/>
        </w:trPr>
        <w:tc>
          <w:tcPr>
            <w:tcW w:w="3532" w:type="dxa"/>
            <w:gridSpan w:val="2"/>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rPr>
                <w:rFonts w:ascii="Times New Roman" w:hAnsi="Times New Roman" w:cs="Times New Roman"/>
                <w:sz w:val="24"/>
                <w:szCs w:val="24"/>
                <w:lang w:val="ru-RU"/>
              </w:rPr>
            </w:pPr>
            <w:r w:rsidRPr="00EA64FD">
              <w:rPr>
                <w:rFonts w:ascii="Times New Roman" w:hAnsi="Times New Roman" w:cs="Times New Roman"/>
                <w:color w:val="000000"/>
                <w:sz w:val="24"/>
                <w:szCs w:val="24"/>
                <w:lang w:val="ru-RU"/>
              </w:rPr>
              <w:t>ОБЩЕЕ КОЛИЧЕСТВО ЧАСОВ ПО ПРОГРАММЕ</w:t>
            </w:r>
          </w:p>
        </w:tc>
        <w:tc>
          <w:tcPr>
            <w:tcW w:w="971"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4578B2"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1</w:t>
            </w:r>
            <w:r w:rsidRPr="00EA64FD">
              <w:rPr>
                <w:rFonts w:ascii="Times New Roman" w:hAnsi="Times New Roman" w:cs="Times New Roman"/>
                <w:color w:val="000000"/>
                <w:sz w:val="24"/>
                <w:szCs w:val="24"/>
                <w:lang w:val="ru-RU"/>
              </w:rPr>
              <w:t>02</w:t>
            </w:r>
          </w:p>
        </w:tc>
        <w:tc>
          <w:tcPr>
            <w:tcW w:w="1417"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8 </w:t>
            </w:r>
          </w:p>
        </w:tc>
        <w:tc>
          <w:tcPr>
            <w:tcW w:w="1559"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816883" w:rsidP="00E1153C">
            <w:pPr>
              <w:widowControl w:val="0"/>
              <w:spacing w:after="0" w:line="240" w:lineRule="auto"/>
              <w:jc w:val="center"/>
              <w:rPr>
                <w:rFonts w:ascii="Times New Roman" w:hAnsi="Times New Roman" w:cs="Times New Roman"/>
                <w:sz w:val="24"/>
                <w:szCs w:val="24"/>
              </w:rPr>
            </w:pPr>
            <w:r w:rsidRPr="00EA64FD">
              <w:rPr>
                <w:rFonts w:ascii="Times New Roman" w:hAnsi="Times New Roman" w:cs="Times New Roman"/>
                <w:color w:val="000000"/>
                <w:sz w:val="24"/>
                <w:szCs w:val="24"/>
              </w:rPr>
              <w:t xml:space="preserve"> 0 </w:t>
            </w:r>
          </w:p>
        </w:tc>
        <w:tc>
          <w:tcPr>
            <w:tcW w:w="2694" w:type="dxa"/>
            <w:tcBorders>
              <w:top w:val="single" w:sz="6" w:space="0" w:color="000000"/>
              <w:left w:val="single" w:sz="6" w:space="0" w:color="000000"/>
              <w:bottom w:val="single" w:sz="6" w:space="0" w:color="000000"/>
              <w:right w:val="single" w:sz="6" w:space="0" w:color="000000"/>
            </w:tcBorders>
            <w:vAlign w:val="center"/>
          </w:tcPr>
          <w:p w:rsidR="00001C6E" w:rsidRPr="00EA64FD" w:rsidRDefault="00001C6E" w:rsidP="00E1153C">
            <w:pPr>
              <w:widowControl w:val="0"/>
              <w:spacing w:after="0" w:line="240" w:lineRule="auto"/>
              <w:rPr>
                <w:rFonts w:ascii="Times New Roman" w:hAnsi="Times New Roman" w:cs="Times New Roman"/>
                <w:sz w:val="24"/>
                <w:szCs w:val="24"/>
              </w:rPr>
            </w:pPr>
          </w:p>
        </w:tc>
      </w:tr>
    </w:tbl>
    <w:p w:rsidR="00001C6E" w:rsidRPr="00EA64FD" w:rsidRDefault="00001C6E" w:rsidP="00E1153C">
      <w:pPr>
        <w:spacing w:after="0" w:line="240" w:lineRule="auto"/>
        <w:rPr>
          <w:rFonts w:ascii="Times New Roman" w:hAnsi="Times New Roman" w:cs="Times New Roman"/>
          <w:sz w:val="24"/>
          <w:szCs w:val="24"/>
          <w:lang w:val="ru-RU"/>
        </w:rPr>
      </w:pPr>
    </w:p>
    <w:p w:rsidR="00E25712" w:rsidRPr="00EA64FD" w:rsidRDefault="00E25712" w:rsidP="00E1153C">
      <w:pPr>
        <w:spacing w:after="0" w:line="240" w:lineRule="auto"/>
        <w:rPr>
          <w:rFonts w:ascii="Times New Roman" w:hAnsi="Times New Roman" w:cs="Times New Roman"/>
          <w:sz w:val="24"/>
          <w:szCs w:val="24"/>
          <w:lang w:val="ru-RU"/>
        </w:rPr>
      </w:pPr>
    </w:p>
    <w:p w:rsidR="00E25712" w:rsidRPr="00EA64FD" w:rsidRDefault="00E25712" w:rsidP="00E1153C">
      <w:pPr>
        <w:spacing w:after="0" w:line="240" w:lineRule="auto"/>
        <w:rPr>
          <w:rFonts w:ascii="Times New Roman" w:hAnsi="Times New Roman" w:cs="Times New Roman"/>
          <w:sz w:val="24"/>
          <w:szCs w:val="24"/>
          <w:lang w:val="ru-RU"/>
        </w:rPr>
      </w:pPr>
    </w:p>
    <w:p w:rsidR="00E25712" w:rsidRPr="00EA64FD" w:rsidRDefault="00E25712" w:rsidP="00E25712">
      <w:pPr>
        <w:spacing w:after="0"/>
        <w:rPr>
          <w:rFonts w:ascii="Times New Roman" w:hAnsi="Times New Roman" w:cs="Times New Roman"/>
          <w:sz w:val="24"/>
          <w:szCs w:val="24"/>
          <w:lang w:val="ru-RU"/>
        </w:rPr>
      </w:pPr>
    </w:p>
    <w:p w:rsidR="00E25712" w:rsidRPr="00EA64FD" w:rsidRDefault="00E25712" w:rsidP="00E25712">
      <w:pPr>
        <w:widowControl w:val="0"/>
        <w:autoSpaceDN w:val="0"/>
        <w:spacing w:before="199" w:after="199" w:line="336" w:lineRule="exact"/>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ПРОВЕРЯЕМЫЕ ТРЕБОВАНИЯ К РЕЗУЛЬТАТАМ ОСВОЕНИЯ </w:t>
      </w:r>
      <w:proofErr w:type="gramStart"/>
      <w:r w:rsidRPr="00EA64FD">
        <w:rPr>
          <w:rFonts w:ascii="Times New Roman" w:eastAsia="Source Han Sans CN Regular" w:hAnsi="Times New Roman" w:cs="Times New Roman"/>
          <w:b/>
          <w:color w:val="000000"/>
          <w:kern w:val="3"/>
          <w:sz w:val="24"/>
          <w:szCs w:val="24"/>
          <w:lang w:val="ru-RU" w:eastAsia="ru-RU"/>
        </w:rPr>
        <w:t>ОСНОВНОЙ</w:t>
      </w:r>
      <w:proofErr w:type="gramEnd"/>
    </w:p>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ОБРАЗОВАТЕЛЬНОЙ ПРОГРАММЫ</w:t>
      </w:r>
    </w:p>
    <w:p w:rsidR="00E25712" w:rsidRPr="00EA64FD" w:rsidRDefault="00E25712" w:rsidP="00E25712">
      <w:pPr>
        <w:widowControl w:val="0"/>
        <w:autoSpaceDN w:val="0"/>
        <w:spacing w:after="0"/>
        <w:ind w:left="120"/>
        <w:jc w:val="center"/>
        <w:textAlignment w:val="baseline"/>
        <w:rPr>
          <w:rFonts w:ascii="Times New Roman" w:eastAsia="Source Han Sans CN Regular" w:hAnsi="Times New Roman" w:cs="Times New Roman"/>
          <w:kern w:val="3"/>
          <w:sz w:val="24"/>
          <w:szCs w:val="24"/>
          <w:lang w:val="ru-RU" w:eastAsia="ru-RU"/>
        </w:rPr>
      </w:pPr>
    </w:p>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1 КЛАСС</w:t>
      </w:r>
    </w:p>
    <w:tbl>
      <w:tblPr>
        <w:tblW w:w="10098" w:type="dxa"/>
        <w:tblInd w:w="67" w:type="dxa"/>
        <w:tblLayout w:type="fixed"/>
        <w:tblCellMar>
          <w:left w:w="10" w:type="dxa"/>
          <w:right w:w="10" w:type="dxa"/>
        </w:tblCellMar>
        <w:tblLook w:val="0000"/>
      </w:tblPr>
      <w:tblGrid>
        <w:gridCol w:w="2419"/>
        <w:gridCol w:w="7679"/>
      </w:tblGrid>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 проверяемого результата</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Проверяемые предметные результаты освоения основной образовательной программы начального общего образования</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1.2</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находить в художественных произведениях отражение нравственных ценностей, традиций, быта разных народов</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1.3</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1.4</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1.5</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различать прозаическую (нестихотворную) и стихотворную речь</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1.6</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w:t>
            </w:r>
            <w:r w:rsidRPr="00EA64FD">
              <w:rPr>
                <w:rFonts w:ascii="Times New Roman" w:eastAsia="Source Han Sans CN Regular" w:hAnsi="Times New Roman" w:cs="Times New Roman"/>
                <w:color w:val="000000"/>
                <w:kern w:val="3"/>
                <w:sz w:val="24"/>
                <w:szCs w:val="24"/>
                <w:lang w:val="ru-RU" w:eastAsia="ru-RU"/>
              </w:rPr>
              <w:lastRenderedPageBreak/>
              <w:t>стихотворения)</w:t>
            </w:r>
            <w:proofErr w:type="gramEnd"/>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1.7</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понимать содержание прослушанного (прочитанного) произведения: отвечать на вопросы по фактическому содержанию произведения</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1.8</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1.9</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1.10</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1.11</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по ролям с соблюдением норм произношения, расстановки ударения</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1.12</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составлять высказывания по содержанию произведения (не менее 3 предложений) по заданному алгоритму</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1.13</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сочинять небольшие тексты по предложенному началу (не менее 3 предложений)</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1.14</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E25712" w:rsidRPr="00EA64FD" w:rsidTr="001722C9">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1.15</w:t>
            </w:r>
          </w:p>
        </w:tc>
        <w:tc>
          <w:tcPr>
            <w:tcW w:w="767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обращаться к справочной литературе для получения дополнительной информации в соответствии с учебной задачей</w:t>
            </w:r>
          </w:p>
        </w:tc>
      </w:tr>
    </w:tbl>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1 КЛАСС</w:t>
      </w:r>
    </w:p>
    <w:tbl>
      <w:tblPr>
        <w:tblW w:w="10098" w:type="dxa"/>
        <w:tblInd w:w="67" w:type="dxa"/>
        <w:tblLayout w:type="fixed"/>
        <w:tblCellMar>
          <w:left w:w="10" w:type="dxa"/>
          <w:right w:w="10" w:type="dxa"/>
        </w:tblCellMar>
        <w:tblLook w:val="0000"/>
      </w:tblPr>
      <w:tblGrid>
        <w:gridCol w:w="2060"/>
        <w:gridCol w:w="8038"/>
      </w:tblGrid>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Проверяемый элемент содержания</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Сказка фольклорная (народная) о животных и литературная (авторская) (не менее четырёх произведений)</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Народные сказки о животных, например, «Лисица и тетерев», «Лиса и рак» и другие</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1.2</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 xml:space="preserve">Литературные (авторские) сказки, например, К.Д. Ушинского «Петух и собака», сказки В.Г. Сутеева «Кораблик», «Под грибом» и другие (по </w:t>
            </w:r>
            <w:r w:rsidRPr="00EA64FD">
              <w:rPr>
                <w:rFonts w:ascii="Times New Roman" w:eastAsia="Source Han Sans CN Regular" w:hAnsi="Times New Roman" w:cs="Times New Roman"/>
                <w:color w:val="000000"/>
                <w:kern w:val="3"/>
                <w:sz w:val="24"/>
                <w:szCs w:val="24"/>
                <w:lang w:val="ru-RU" w:eastAsia="ru-RU"/>
              </w:rPr>
              <w:lastRenderedPageBreak/>
              <w:t>выбору)</w:t>
            </w:r>
            <w:proofErr w:type="gramEnd"/>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2</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roofErr w:type="gramStart"/>
            <w:r w:rsidRPr="00EA64FD">
              <w:rPr>
                <w:rFonts w:ascii="Times New Roman" w:eastAsia="Source Han Sans CN Regular" w:hAnsi="Times New Roman" w:cs="Times New Roman"/>
                <w:color w:val="000000"/>
                <w:kern w:val="3"/>
                <w:sz w:val="24"/>
                <w:szCs w:val="24"/>
                <w:lang w:val="ru-RU" w:eastAsia="ru-RU"/>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roofErr w:type="gramEnd"/>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3</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4</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Малые фольклорные жанры: потешка, загадка, пословица (не менее шести произведений)</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5</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6</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7</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E25712" w:rsidRPr="00EA64FD" w:rsidTr="001722C9">
        <w:trPr>
          <w:trHeight w:val="144"/>
        </w:trPr>
        <w:tc>
          <w:tcPr>
            <w:tcW w:w="2060"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8</w:t>
            </w:r>
          </w:p>
        </w:tc>
        <w:tc>
          <w:tcPr>
            <w:tcW w:w="803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spacing w:after="0"/>
        <w:rPr>
          <w:rFonts w:ascii="Times New Roman" w:hAnsi="Times New Roman" w:cs="Times New Roman"/>
          <w:b/>
          <w:color w:val="000000"/>
          <w:sz w:val="24"/>
          <w:szCs w:val="24"/>
          <w:lang w:val="ru-RU"/>
        </w:rPr>
      </w:pPr>
    </w:p>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2 КЛАСС</w:t>
      </w:r>
    </w:p>
    <w:tbl>
      <w:tblPr>
        <w:tblW w:w="9956" w:type="dxa"/>
        <w:tblInd w:w="67" w:type="dxa"/>
        <w:tblLayout w:type="fixed"/>
        <w:tblCellMar>
          <w:left w:w="10" w:type="dxa"/>
          <w:right w:w="10" w:type="dxa"/>
        </w:tblCellMar>
        <w:tblLook w:val="0000"/>
      </w:tblPr>
      <w:tblGrid>
        <w:gridCol w:w="2419"/>
        <w:gridCol w:w="7537"/>
      </w:tblGrid>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 проверяемого результата</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Проверяемые предметные результаты освоения основной образовательной программы начального общего образования</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1.2</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1.3</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1.4</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1.5</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различать прозаическую и стихотворную речь: называть особенности стихотворного произведения (ритм, рифма)</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1.6</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1.7</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1.8</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w:t>
            </w:r>
            <w:r w:rsidRPr="00EA64FD">
              <w:rPr>
                <w:rFonts w:ascii="Times New Roman" w:eastAsia="Source Han Sans CN Regular" w:hAnsi="Times New Roman" w:cs="Times New Roman"/>
                <w:color w:val="000000"/>
                <w:kern w:val="3"/>
                <w:sz w:val="24"/>
                <w:szCs w:val="24"/>
                <w:lang w:val="ru-RU" w:eastAsia="ru-RU"/>
              </w:rPr>
              <w:lastRenderedPageBreak/>
              <w:t>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1.9</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1.10</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1.11</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1.12</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пересказывать (устно) содержание произведения подробно, выборочно, от лица героя, от третьего лица</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1.13</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по ролям с соблюдением норм произношения, расстановки ударения, инсценировать небольшие эпизоды из произведения</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1.14</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составлять высказывания на заданную тему по содержанию произведения (не менее 5 предложений)</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1.15</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сочинять по аналогии с </w:t>
            </w:r>
            <w:proofErr w:type="gramStart"/>
            <w:r w:rsidRPr="00EA64FD">
              <w:rPr>
                <w:rFonts w:ascii="Times New Roman" w:eastAsia="Source Han Sans CN Regular" w:hAnsi="Times New Roman" w:cs="Times New Roman"/>
                <w:color w:val="000000"/>
                <w:kern w:val="3"/>
                <w:sz w:val="24"/>
                <w:szCs w:val="24"/>
                <w:lang w:val="ru-RU" w:eastAsia="ru-RU"/>
              </w:rPr>
              <w:t>прочитанным</w:t>
            </w:r>
            <w:proofErr w:type="gramEnd"/>
            <w:r w:rsidRPr="00EA64FD">
              <w:rPr>
                <w:rFonts w:ascii="Times New Roman" w:eastAsia="Source Han Sans CN Regular" w:hAnsi="Times New Roman" w:cs="Times New Roman"/>
                <w:color w:val="000000"/>
                <w:kern w:val="3"/>
                <w:sz w:val="24"/>
                <w:szCs w:val="24"/>
                <w:lang w:val="ru-RU" w:eastAsia="ru-RU"/>
              </w:rPr>
              <w:t xml:space="preserve"> загадки, небольшие сказки, рассказы</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1.16</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1.17</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использовать справочную литературу для получения дополнительной информации в соответствии с учебной задачей</w:t>
            </w:r>
          </w:p>
        </w:tc>
      </w:tr>
    </w:tbl>
    <w:p w:rsidR="00E25712" w:rsidRPr="00EA64FD" w:rsidRDefault="00E25712" w:rsidP="00E25712">
      <w:pPr>
        <w:widowControl w:val="0"/>
        <w:autoSpaceDN w:val="0"/>
        <w:spacing w:after="0"/>
        <w:ind w:left="120"/>
        <w:jc w:val="center"/>
        <w:textAlignment w:val="baseline"/>
        <w:rPr>
          <w:rFonts w:ascii="Times New Roman" w:eastAsia="Source Han Sans CN Regular" w:hAnsi="Times New Roman" w:cs="Times New Roman"/>
          <w:kern w:val="3"/>
          <w:sz w:val="24"/>
          <w:szCs w:val="24"/>
          <w:lang w:val="ru-RU" w:eastAsia="ru-RU"/>
        </w:rPr>
      </w:pPr>
    </w:p>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2 КЛАСС</w:t>
      </w:r>
    </w:p>
    <w:tbl>
      <w:tblPr>
        <w:tblW w:w="9956" w:type="dxa"/>
        <w:tblInd w:w="67" w:type="dxa"/>
        <w:tblLayout w:type="fixed"/>
        <w:tblCellMar>
          <w:left w:w="10" w:type="dxa"/>
          <w:right w:w="10" w:type="dxa"/>
        </w:tblCellMar>
        <w:tblLook w:val="0000"/>
      </w:tblPr>
      <w:tblGrid>
        <w:gridCol w:w="2634"/>
        <w:gridCol w:w="7322"/>
      </w:tblGrid>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Проверяемый элемент содержания</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Фольклор (устное народное творчество)</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2.1</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малых жанров фольклора: потешки, считалки, пословицы, скороговорки, небылицы, загадки (по выбору)</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2.2</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Народные песни, их особенности</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2.3</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3</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EA64FD">
              <w:rPr>
                <w:rFonts w:ascii="Times New Roman" w:eastAsia="Source Han Sans CN Regular" w:hAnsi="Times New Roman" w:cs="Times New Roman"/>
                <w:color w:val="000000"/>
                <w:kern w:val="3"/>
                <w:sz w:val="24"/>
                <w:szCs w:val="24"/>
                <w:lang w:val="ru-RU" w:eastAsia="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4</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Произведения о детях и дружбе (не менее четырёх произведений). </w:t>
            </w:r>
            <w:proofErr w:type="gramStart"/>
            <w:r w:rsidRPr="00EA64FD">
              <w:rPr>
                <w:rFonts w:ascii="Times New Roman" w:eastAsia="Source Han Sans CN Regular" w:hAnsi="Times New Roman" w:cs="Times New Roman"/>
                <w:color w:val="000000"/>
                <w:kern w:val="3"/>
                <w:sz w:val="24"/>
                <w:szCs w:val="24"/>
                <w:lang w:val="ru-RU" w:eastAsia="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roofErr w:type="gramEnd"/>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5</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Фольклорная (народная) и литературная (авторская) сказка: «бродячие» сюжеты (произведения по выбору, не менее четырёх).</w:t>
            </w:r>
            <w:proofErr w:type="gramEnd"/>
            <w:r w:rsidRPr="00EA64FD">
              <w:rPr>
                <w:rFonts w:ascii="Times New Roman" w:eastAsia="Source Han Sans CN Regular" w:hAnsi="Times New Roman" w:cs="Times New Roman"/>
                <w:color w:val="000000"/>
                <w:kern w:val="3"/>
                <w:sz w:val="24"/>
                <w:szCs w:val="24"/>
                <w:lang w:val="ru-RU" w:eastAsia="ru-RU"/>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6</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6.1</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Отражение образов животных в фольклоре: русские народные песни, загадки, сказки</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6.2</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Е.И. Чарушин «Страшный рассказ», С.В. Михалков «Мой щенок» и другие (по выбору)</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6.3</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7</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8</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E25712" w:rsidRPr="00EA64FD" w:rsidTr="00E71850">
        <w:trPr>
          <w:trHeight w:val="144"/>
        </w:trPr>
        <w:tc>
          <w:tcPr>
            <w:tcW w:w="2634"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9</w:t>
            </w:r>
          </w:p>
        </w:tc>
        <w:tc>
          <w:tcPr>
            <w:tcW w:w="7322"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Сведения по теории и истории литературы Автор, писатель. Произведение. </w:t>
            </w:r>
            <w:proofErr w:type="gramStart"/>
            <w:r w:rsidRPr="00EA64FD">
              <w:rPr>
                <w:rFonts w:ascii="Times New Roman" w:eastAsia="Source Han Sans CN Regular" w:hAnsi="Times New Roman" w:cs="Times New Roman"/>
                <w:color w:val="000000"/>
                <w:kern w:val="3"/>
                <w:sz w:val="24"/>
                <w:szCs w:val="24"/>
                <w:lang w:val="ru-RU" w:eastAsia="ru-RU"/>
              </w:rPr>
              <w:t>Жанры (стихотворение, рассказ); жанры фольклора малые (потешка, считалка, небылица, пословица, загадка).</w:t>
            </w:r>
            <w:proofErr w:type="gramEnd"/>
            <w:r w:rsidRPr="00EA64FD">
              <w:rPr>
                <w:rFonts w:ascii="Times New Roman" w:eastAsia="Source Han Sans CN Regular" w:hAnsi="Times New Roman" w:cs="Times New Roman"/>
                <w:color w:val="000000"/>
                <w:kern w:val="3"/>
                <w:sz w:val="24"/>
                <w:szCs w:val="24"/>
                <w:lang w:val="ru-RU" w:eastAsia="ru-RU"/>
              </w:rPr>
              <w:t xml:space="preserve">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E25712" w:rsidRPr="00EA64FD" w:rsidRDefault="00E25712" w:rsidP="00E25712">
      <w:pPr>
        <w:spacing w:after="0"/>
        <w:rPr>
          <w:rFonts w:ascii="Times New Roman" w:hAnsi="Times New Roman" w:cs="Times New Roman"/>
          <w:sz w:val="24"/>
          <w:szCs w:val="24"/>
          <w:lang w:val="ru-RU"/>
        </w:rPr>
      </w:pPr>
    </w:p>
    <w:p w:rsidR="00E25712" w:rsidRPr="00EA64FD" w:rsidRDefault="00E25712" w:rsidP="00E25712">
      <w:pPr>
        <w:spacing w:after="0"/>
        <w:rPr>
          <w:rFonts w:ascii="Times New Roman" w:hAnsi="Times New Roman" w:cs="Times New Roman"/>
          <w:sz w:val="24"/>
          <w:szCs w:val="24"/>
          <w:lang w:val="ru-RU"/>
        </w:rPr>
      </w:pPr>
    </w:p>
    <w:p w:rsidR="00E25712" w:rsidRPr="00EA64FD" w:rsidRDefault="00E25712" w:rsidP="00E25712">
      <w:pPr>
        <w:spacing w:after="0"/>
        <w:rPr>
          <w:rFonts w:ascii="Times New Roman" w:hAnsi="Times New Roman" w:cs="Times New Roman"/>
          <w:sz w:val="24"/>
          <w:szCs w:val="24"/>
          <w:lang w:val="ru-RU"/>
        </w:rPr>
        <w:sectPr w:rsidR="00E25712" w:rsidRPr="00EA64FD" w:rsidSect="00ED4D82">
          <w:pgSz w:w="11906" w:h="16383"/>
          <w:pgMar w:top="1440" w:right="1440" w:bottom="1440" w:left="1440" w:header="0" w:footer="0" w:gutter="0"/>
          <w:cols w:space="720"/>
          <w:formProt w:val="0"/>
          <w:docGrid w:linePitch="299" w:charSpace="4096"/>
        </w:sectPr>
      </w:pPr>
    </w:p>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lastRenderedPageBreak/>
        <w:t>3 КЛАСС</w:t>
      </w:r>
    </w:p>
    <w:tbl>
      <w:tblPr>
        <w:tblW w:w="9956" w:type="dxa"/>
        <w:tblInd w:w="67" w:type="dxa"/>
        <w:tblLayout w:type="fixed"/>
        <w:tblCellMar>
          <w:left w:w="10" w:type="dxa"/>
          <w:right w:w="10" w:type="dxa"/>
        </w:tblCellMar>
        <w:tblLook w:val="0000"/>
      </w:tblPr>
      <w:tblGrid>
        <w:gridCol w:w="2419"/>
        <w:gridCol w:w="7537"/>
      </w:tblGrid>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 проверяемого результата</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Проверяемые предметные результаты освоения основной образовательной программы начального общего образования</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1.2</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EA64FD">
              <w:rPr>
                <w:rFonts w:ascii="Times New Roman" w:eastAsia="Source Han Sans CN Regular" w:hAnsi="Times New Roman" w:cs="Times New Roman"/>
                <w:color w:val="000000"/>
                <w:kern w:val="3"/>
                <w:sz w:val="24"/>
                <w:szCs w:val="24"/>
                <w:lang w:val="ru-RU" w:eastAsia="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1.3</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наизусть не менее 4 стихотворений в соответствии с изученной тематикой произведений</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1.4</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различать художественные произведения и познавательные тексты</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1.5</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EA64FD">
              <w:rPr>
                <w:rFonts w:ascii="Times New Roman" w:eastAsia="Source Han Sans CN Regular" w:hAnsi="Times New Roman" w:cs="Times New Roman"/>
                <w:color w:val="000000"/>
                <w:kern w:val="3"/>
                <w:sz w:val="24"/>
                <w:szCs w:val="24"/>
                <w:lang w:val="ru-RU" w:eastAsia="ru-RU"/>
              </w:rPr>
              <w:t>от</w:t>
            </w:r>
            <w:proofErr w:type="gramEnd"/>
            <w:r w:rsidRPr="00EA64FD">
              <w:rPr>
                <w:rFonts w:ascii="Times New Roman" w:eastAsia="Source Han Sans CN Regular" w:hAnsi="Times New Roman" w:cs="Times New Roman"/>
                <w:color w:val="000000"/>
                <w:kern w:val="3"/>
                <w:sz w:val="24"/>
                <w:szCs w:val="24"/>
                <w:lang w:val="ru-RU" w:eastAsia="ru-RU"/>
              </w:rPr>
              <w:t xml:space="preserve"> эпического</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1.6</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1.7</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1.8</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1.9</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1.10</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 xml:space="preserve">осознанно применять изученные понятия (автор, мораль басни, литературный герой, персонаж, характер, тема, идея, заголовок, </w:t>
            </w:r>
            <w:r w:rsidRPr="00EA64FD">
              <w:rPr>
                <w:rFonts w:ascii="Times New Roman" w:eastAsia="Source Han Sans CN Regular" w:hAnsi="Times New Roman" w:cs="Times New Roman"/>
                <w:color w:val="000000"/>
                <w:kern w:val="3"/>
                <w:sz w:val="24"/>
                <w:szCs w:val="24"/>
                <w:lang w:val="ru-RU" w:eastAsia="ru-RU"/>
              </w:rPr>
              <w:lastRenderedPageBreak/>
              <w:t>содержание произведения, эпизод, смысловые части, композиция, сравнение, эпитет, олицетворение)</w:t>
            </w:r>
            <w:proofErr w:type="gramEnd"/>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1.11</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1.12</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пересказывать произведение (устно) подробно, выборочно, сжато (кратко), от лица героя, с изменением лица рассказчика, от третьего лица</w:t>
            </w:r>
            <w:proofErr w:type="gramEnd"/>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1.13</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1.14</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по ролям с соблюдением норм произношения, инсценировать небольшие эпизоды из произведения</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1.15</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1.16</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сочинять тексты, используя аналогии, иллюстрации, придумывать продолжение прочитанного произведения</w:t>
            </w:r>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1.17</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25712" w:rsidRPr="00EA64FD" w:rsidTr="00E71850">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1.18</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3 КЛАСС</w:t>
      </w:r>
    </w:p>
    <w:tbl>
      <w:tblPr>
        <w:tblW w:w="9956" w:type="dxa"/>
        <w:tblInd w:w="67" w:type="dxa"/>
        <w:tblLayout w:type="fixed"/>
        <w:tblCellMar>
          <w:left w:w="10" w:type="dxa"/>
          <w:right w:w="10" w:type="dxa"/>
        </w:tblCellMar>
        <w:tblLook w:val="0000"/>
      </w:tblPr>
      <w:tblGrid>
        <w:gridCol w:w="1885"/>
        <w:gridCol w:w="8071"/>
      </w:tblGrid>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Проверяемый элемент содержания</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Произведения о Родине и её истории (произведения одного-двух авторов по выбору). К.Д. Ушинский «Наше отечество», М.М. Пришвин «Моя </w:t>
            </w:r>
            <w:r w:rsidRPr="00EA64FD">
              <w:rPr>
                <w:rFonts w:ascii="Times New Roman" w:eastAsia="Source Han Sans CN Regular" w:hAnsi="Times New Roman" w:cs="Times New Roman"/>
                <w:color w:val="000000"/>
                <w:kern w:val="3"/>
                <w:sz w:val="24"/>
                <w:szCs w:val="24"/>
                <w:lang w:val="ru-RU" w:eastAsia="ru-RU"/>
              </w:rPr>
              <w:lastRenderedPageBreak/>
              <w:t>Родина», С.А. Васильев «Россия», Н.П. Кончаловская «Наша древняя столица» (отрывки)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2</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Фольклор (устное народное творчество)</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2.1</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Малые жанры фольклора (пословицы, потешки, считалки, небылицы, скороговорки, загадки, по выбору).</w:t>
            </w:r>
            <w:proofErr w:type="gramEnd"/>
            <w:r w:rsidRPr="00EA64FD">
              <w:rPr>
                <w:rFonts w:ascii="Times New Roman" w:eastAsia="Source Han Sans CN Regular" w:hAnsi="Times New Roman" w:cs="Times New Roman"/>
                <w:color w:val="000000"/>
                <w:kern w:val="3"/>
                <w:sz w:val="24"/>
                <w:szCs w:val="24"/>
                <w:lang w:val="ru-RU" w:eastAsia="ru-RU"/>
              </w:rPr>
              <w:t xml:space="preserve"> Виды загадок. Пословицы народов России</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2.2</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Книги и словари, созданные В.И. Далем</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2.3</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2.4</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Народная песня. Чувства, которые рождают песни, темы песен. Описание картин природы как способ рассказать в песне о родной земле</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2.5</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Былина как народный песенный сказ. Фольклорные особенности жанра былин. Былина об Илье Муромце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3</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Творчество А.С. Пушкина</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3.1</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Лирические произведения А.С. Пушкина. Стихотворения «В тот год осенняя погода…», «Опрятней модного паркета…»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3.2</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4</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Басни И.А. Крылова (не менее двух) Басни: «Ворона и Лисица», «Лисица и виноград», «Мартышка и очки»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5</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Картины природы в произведениях поэтов и писателей Х</w:t>
            </w:r>
            <w:proofErr w:type="gramStart"/>
            <w:r w:rsidRPr="00EA64FD">
              <w:rPr>
                <w:rFonts w:ascii="Times New Roman" w:eastAsia="Source Han Sans CN Regular" w:hAnsi="Times New Roman" w:cs="Times New Roman"/>
                <w:color w:val="000000"/>
                <w:kern w:val="3"/>
                <w:sz w:val="24"/>
                <w:szCs w:val="24"/>
                <w:lang w:val="ru-RU" w:eastAsia="ru-RU"/>
              </w:rPr>
              <w:t>I</w:t>
            </w:r>
            <w:proofErr w:type="gramEnd"/>
            <w:r w:rsidRPr="00EA64FD">
              <w:rPr>
                <w:rFonts w:ascii="Times New Roman" w:eastAsia="Source Han Sans CN Regular" w:hAnsi="Times New Roman" w:cs="Times New Roman"/>
                <w:color w:val="000000"/>
                <w:kern w:val="3"/>
                <w:sz w:val="24"/>
                <w:szCs w:val="24"/>
                <w:lang w:val="ru-RU" w:eastAsia="ru-RU"/>
              </w:rPr>
              <w:t xml:space="preserve">Х – ХХ вв. (произведения не менее пяти авторов по выбору). Ф.И. Тютчев «Есть в осени первоначальной…», А.А. Фет «Кот поёт, глаза прищуря», «Мама! </w:t>
            </w:r>
            <w:proofErr w:type="gramStart"/>
            <w:r w:rsidRPr="00EA64FD">
              <w:rPr>
                <w:rFonts w:ascii="Times New Roman" w:eastAsia="Source Han Sans CN Regular" w:hAnsi="Times New Roman" w:cs="Times New Roman"/>
                <w:color w:val="000000"/>
                <w:kern w:val="3"/>
                <w:sz w:val="24"/>
                <w:szCs w:val="24"/>
                <w:lang w:val="ru-RU" w:eastAsia="ru-RU"/>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6</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7</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8</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sidRPr="00EA64FD">
              <w:rPr>
                <w:rFonts w:ascii="Times New Roman" w:eastAsia="Source Han Sans CN Regular" w:hAnsi="Times New Roman" w:cs="Times New Roman"/>
                <w:color w:val="000000"/>
                <w:kern w:val="3"/>
                <w:sz w:val="24"/>
                <w:szCs w:val="24"/>
                <w:lang w:val="ru-RU" w:eastAsia="ru-RU"/>
              </w:rPr>
              <w:t>Мамин-Сибиряк</w:t>
            </w:r>
            <w:proofErr w:type="gramEnd"/>
            <w:r w:rsidRPr="00EA64FD">
              <w:rPr>
                <w:rFonts w:ascii="Times New Roman" w:eastAsia="Source Han Sans CN Regular" w:hAnsi="Times New Roman" w:cs="Times New Roman"/>
                <w:color w:val="000000"/>
                <w:kern w:val="3"/>
                <w:sz w:val="24"/>
                <w:szCs w:val="24"/>
                <w:lang w:val="ru-RU" w:eastAsia="ru-RU"/>
              </w:rPr>
              <w:t xml:space="preserve"> «Приёмыш»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9</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Произведения о детях (темы:</w:t>
            </w:r>
            <w:proofErr w:type="gramEnd"/>
            <w:r w:rsidRPr="00EA64FD">
              <w:rPr>
                <w:rFonts w:ascii="Times New Roman" w:eastAsia="Source Han Sans CN Regular" w:hAnsi="Times New Roman" w:cs="Times New Roman"/>
                <w:color w:val="000000"/>
                <w:kern w:val="3"/>
                <w:sz w:val="24"/>
                <w:szCs w:val="24"/>
                <w:lang w:val="ru-RU" w:eastAsia="ru-RU"/>
              </w:rPr>
              <w:t xml:space="preserve"> </w:t>
            </w:r>
            <w:proofErr w:type="gramStart"/>
            <w:r w:rsidRPr="00EA64FD">
              <w:rPr>
                <w:rFonts w:ascii="Times New Roman" w:eastAsia="Source Han Sans CN Regular" w:hAnsi="Times New Roman" w:cs="Times New Roman"/>
                <w:color w:val="000000"/>
                <w:kern w:val="3"/>
                <w:sz w:val="24"/>
                <w:szCs w:val="24"/>
                <w:lang w:val="ru-RU" w:eastAsia="ru-RU"/>
              </w:rPr>
              <w:t>«Разные детские судьбы», «Дети на войне»).</w:t>
            </w:r>
            <w:proofErr w:type="gramEnd"/>
            <w:r w:rsidRPr="00EA64FD">
              <w:rPr>
                <w:rFonts w:ascii="Times New Roman" w:eastAsia="Source Han Sans CN Regular" w:hAnsi="Times New Roman" w:cs="Times New Roman"/>
                <w:color w:val="000000"/>
                <w:kern w:val="3"/>
                <w:sz w:val="24"/>
                <w:szCs w:val="24"/>
                <w:lang w:val="ru-RU" w:eastAsia="ru-RU"/>
              </w:rPr>
              <w:t xml:space="preserve"> Л. Пантелеев «На ялике», А. Гайдар «Тимур и его команда» (отрывки), Л. Кассиль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10</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Зарубежная литература</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11.1</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11.2</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Рассказы зарубежных писателей о животных</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11.3</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Известные переводчики зарубежной литературы: С.Я. Маршак, К.И. Чуковский, Б.В. Заходер</w:t>
            </w:r>
          </w:p>
        </w:tc>
      </w:tr>
      <w:tr w:rsidR="00E25712" w:rsidRPr="00EA64FD" w:rsidTr="00E713E7">
        <w:trPr>
          <w:trHeight w:val="144"/>
        </w:trPr>
        <w:tc>
          <w:tcPr>
            <w:tcW w:w="1885"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12</w:t>
            </w:r>
          </w:p>
        </w:tc>
        <w:tc>
          <w:tcPr>
            <w:tcW w:w="8071"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Сведения по теории и истории литературы. Автор, писатель. Произведение. </w:t>
            </w:r>
            <w:proofErr w:type="gramStart"/>
            <w:r w:rsidRPr="00EA64FD">
              <w:rPr>
                <w:rFonts w:ascii="Times New Roman" w:eastAsia="Source Han Sans CN Regular" w:hAnsi="Times New Roman" w:cs="Times New Roman"/>
                <w:color w:val="000000"/>
                <w:kern w:val="3"/>
                <w:sz w:val="24"/>
                <w:szCs w:val="24"/>
                <w:lang w:val="ru-RU" w:eastAsia="ru-RU"/>
              </w:rPr>
              <w:t>Жанры (стихотворение, басня, рассказ, повесть); жанры фольклора малые (потешка, считалка, небылица, пословица, загадка, народная песня, былина и другие).</w:t>
            </w:r>
            <w:proofErr w:type="gramEnd"/>
            <w:r w:rsidRPr="00EA64FD">
              <w:rPr>
                <w:rFonts w:ascii="Times New Roman" w:eastAsia="Source Han Sans CN Regular" w:hAnsi="Times New Roman" w:cs="Times New Roman"/>
                <w:color w:val="000000"/>
                <w:kern w:val="3"/>
                <w:sz w:val="24"/>
                <w:szCs w:val="24"/>
                <w:lang w:val="ru-RU" w:eastAsia="ru-RU"/>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E25712" w:rsidRPr="00EA64FD" w:rsidRDefault="00E25712" w:rsidP="00E25712">
      <w:pPr>
        <w:spacing w:after="0"/>
        <w:rPr>
          <w:rFonts w:ascii="Times New Roman" w:hAnsi="Times New Roman" w:cs="Times New Roman"/>
          <w:sz w:val="24"/>
          <w:szCs w:val="24"/>
          <w:lang w:val="ru-RU"/>
        </w:rPr>
        <w:sectPr w:rsidR="00E25712" w:rsidRPr="00EA64FD" w:rsidSect="00E71850">
          <w:type w:val="continuous"/>
          <w:pgSz w:w="11906" w:h="16383"/>
          <w:pgMar w:top="1440" w:right="1440" w:bottom="1440" w:left="1440" w:header="0" w:footer="0" w:gutter="0"/>
          <w:cols w:space="720"/>
          <w:formProt w:val="0"/>
          <w:docGrid w:linePitch="299" w:charSpace="4096"/>
        </w:sectPr>
      </w:pPr>
    </w:p>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lastRenderedPageBreak/>
        <w:t>4 КЛАСС</w:t>
      </w:r>
    </w:p>
    <w:tbl>
      <w:tblPr>
        <w:tblW w:w="9956" w:type="dxa"/>
        <w:tblInd w:w="67" w:type="dxa"/>
        <w:tblLayout w:type="fixed"/>
        <w:tblCellMar>
          <w:left w:w="10" w:type="dxa"/>
          <w:right w:w="10" w:type="dxa"/>
        </w:tblCellMar>
        <w:tblLook w:val="0000"/>
      </w:tblPr>
      <w:tblGrid>
        <w:gridCol w:w="2419"/>
        <w:gridCol w:w="7537"/>
      </w:tblGrid>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 проверяемого результата</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Проверяемые предметные результаты освоения основной образовательной программы начального общего образования</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w:t>
            </w:r>
            <w:r w:rsidRPr="00EA64FD">
              <w:rPr>
                <w:rFonts w:ascii="Times New Roman" w:eastAsia="Source Han Sans CN Regular" w:hAnsi="Times New Roman" w:cs="Times New Roman"/>
                <w:color w:val="000000"/>
                <w:kern w:val="3"/>
                <w:sz w:val="24"/>
                <w:szCs w:val="24"/>
                <w:lang w:val="ru-RU" w:eastAsia="ru-RU"/>
              </w:rPr>
              <w:lastRenderedPageBreak/>
              <w:t>изученных произведений</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1.2</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1.3</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наизусть не менее 5 стихотворений в соответствии с изученной тематикой произведений</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1.4</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различать художественные произведения и познавательные тексты</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1.5</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EA64FD">
              <w:rPr>
                <w:rFonts w:ascii="Times New Roman" w:eastAsia="Source Han Sans CN Regular" w:hAnsi="Times New Roman" w:cs="Times New Roman"/>
                <w:color w:val="000000"/>
                <w:kern w:val="3"/>
                <w:sz w:val="24"/>
                <w:szCs w:val="24"/>
                <w:lang w:val="ru-RU" w:eastAsia="ru-RU"/>
              </w:rPr>
              <w:t>от</w:t>
            </w:r>
            <w:proofErr w:type="gramEnd"/>
            <w:r w:rsidRPr="00EA64FD">
              <w:rPr>
                <w:rFonts w:ascii="Times New Roman" w:eastAsia="Source Han Sans CN Regular" w:hAnsi="Times New Roman" w:cs="Times New Roman"/>
                <w:color w:val="000000"/>
                <w:kern w:val="3"/>
                <w:sz w:val="24"/>
                <w:szCs w:val="24"/>
                <w:lang w:val="ru-RU" w:eastAsia="ru-RU"/>
              </w:rPr>
              <w:t xml:space="preserve"> эпического</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1.6</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EA64FD">
              <w:rPr>
                <w:rFonts w:ascii="Times New Roman" w:eastAsia="Source Han Sans CN Regular" w:hAnsi="Times New Roman" w:cs="Times New Roman"/>
                <w:color w:val="000000"/>
                <w:kern w:val="3"/>
                <w:sz w:val="24"/>
                <w:szCs w:val="24"/>
                <w:lang w:val="ru-RU" w:eastAsia="ru-RU"/>
              </w:rPr>
              <w:t xml:space="preserve">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1.7</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1.8</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1.9</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объяснять значение незнакомого слова с использованием контекста </w:t>
            </w:r>
            <w:r w:rsidRPr="00EA64FD">
              <w:rPr>
                <w:rFonts w:ascii="Times New Roman" w:eastAsia="Source Han Sans CN Regular" w:hAnsi="Times New Roman" w:cs="Times New Roman"/>
                <w:color w:val="000000"/>
                <w:kern w:val="3"/>
                <w:sz w:val="24"/>
                <w:szCs w:val="24"/>
                <w:lang w:val="ru-RU" w:eastAsia="ru-RU"/>
              </w:rPr>
              <w:lastRenderedPageBreak/>
              <w:t>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1.10</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1.11</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1.12</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1.13</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читать по ролям с соблюдением норм произношения, расстановки ударения, инсценировать небольшие эпизоды из произведения</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1.14</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1.15</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1.16</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proofErr w:type="gramStart"/>
            <w:r w:rsidRPr="00EA64FD">
              <w:rPr>
                <w:rFonts w:ascii="Times New Roman" w:eastAsia="Source Han Sans CN Regular" w:hAnsi="Times New Roman" w:cs="Times New Roman"/>
                <w:color w:val="000000"/>
                <w:kern w:val="3"/>
                <w:sz w:val="24"/>
                <w:szCs w:val="24"/>
                <w:lang w:val="ru-RU" w:eastAsia="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25712" w:rsidRPr="00EA64FD" w:rsidTr="00E713E7">
        <w:trPr>
          <w:trHeight w:val="144"/>
        </w:trPr>
        <w:tc>
          <w:tcPr>
            <w:tcW w:w="2419"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1.17</w:t>
            </w:r>
          </w:p>
        </w:tc>
        <w:tc>
          <w:tcPr>
            <w:tcW w:w="7537"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shd w:val="clear" w:color="auto" w:fill="FFFFFF"/>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w:t>
            </w:r>
            <w:r w:rsidRPr="00EA64FD">
              <w:rPr>
                <w:rFonts w:ascii="Times New Roman" w:eastAsia="Source Han Sans CN Regular" w:hAnsi="Times New Roman" w:cs="Times New Roman"/>
                <w:color w:val="000000"/>
                <w:kern w:val="3"/>
                <w:sz w:val="24"/>
                <w:szCs w:val="24"/>
                <w:lang w:val="ru-RU" w:eastAsia="ru-RU"/>
              </w:rPr>
              <w:lastRenderedPageBreak/>
              <w:t>информации в соответствии с учебной задачей</w:t>
            </w:r>
          </w:p>
        </w:tc>
      </w:tr>
    </w:tbl>
    <w:p w:rsidR="00E25712" w:rsidRPr="00EA64FD" w:rsidRDefault="00E25712" w:rsidP="00E25712">
      <w:pPr>
        <w:widowControl w:val="0"/>
        <w:autoSpaceDN w:val="0"/>
        <w:spacing w:before="199" w:after="199"/>
        <w:ind w:left="120"/>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lastRenderedPageBreak/>
        <w:t>4 КЛАСС</w:t>
      </w:r>
    </w:p>
    <w:tbl>
      <w:tblPr>
        <w:tblW w:w="9956" w:type="dxa"/>
        <w:tblInd w:w="67" w:type="dxa"/>
        <w:tblLayout w:type="fixed"/>
        <w:tblCellMar>
          <w:left w:w="10" w:type="dxa"/>
          <w:right w:w="10" w:type="dxa"/>
        </w:tblCellMar>
        <w:tblLook w:val="0000"/>
      </w:tblPr>
      <w:tblGrid>
        <w:gridCol w:w="1708"/>
        <w:gridCol w:w="8248"/>
      </w:tblGrid>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Код</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ind w:left="272"/>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b/>
                <w:color w:val="000000"/>
                <w:kern w:val="3"/>
                <w:sz w:val="24"/>
                <w:szCs w:val="24"/>
                <w:lang w:val="ru-RU" w:eastAsia="ru-RU"/>
              </w:rPr>
              <w:t xml:space="preserve"> Проверяемый элемент содержания</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о Родине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Образ родной земли в стихотворных и прозаических произведениях писателей и поэтов Х</w:t>
            </w:r>
            <w:proofErr w:type="gramStart"/>
            <w:r w:rsidRPr="00EA64FD">
              <w:rPr>
                <w:rFonts w:ascii="Times New Roman" w:eastAsia="Source Han Sans CN Regular" w:hAnsi="Times New Roman" w:cs="Times New Roman"/>
                <w:color w:val="000000"/>
                <w:kern w:val="3"/>
                <w:sz w:val="24"/>
                <w:szCs w:val="24"/>
                <w:lang w:val="ru-RU" w:eastAsia="ru-RU"/>
              </w:rPr>
              <w:t>I</w:t>
            </w:r>
            <w:proofErr w:type="gramEnd"/>
            <w:r w:rsidRPr="00EA64FD">
              <w:rPr>
                <w:rFonts w:ascii="Times New Roman" w:eastAsia="Source Han Sans CN Regular" w:hAnsi="Times New Roman" w:cs="Times New Roman"/>
                <w:color w:val="000000"/>
                <w:kern w:val="3"/>
                <w:sz w:val="24"/>
                <w:szCs w:val="24"/>
                <w:lang w:val="ru-RU" w:eastAsia="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EA64FD">
              <w:rPr>
                <w:rFonts w:ascii="Times New Roman" w:eastAsia="Source Han Sans CN Regular" w:hAnsi="Times New Roman" w:cs="Times New Roman"/>
                <w:color w:val="000000"/>
                <w:kern w:val="3"/>
                <w:sz w:val="24"/>
                <w:szCs w:val="24"/>
                <w:lang w:val="ru-RU" w:eastAsia="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1.2</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1.3</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1.4</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Понятие исторической песни; песни на тему Великой Отечественной войны (2 – 3 произведения по выбору)</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Фольклор (устное народное творчество)</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2.1</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Фольклор как народная духовная культура (произведения по выбору). Многообразие видов фольклора: </w:t>
            </w:r>
            <w:proofErr w:type="gramStart"/>
            <w:r w:rsidRPr="00EA64FD">
              <w:rPr>
                <w:rFonts w:ascii="Times New Roman" w:eastAsia="Source Han Sans CN Regular" w:hAnsi="Times New Roman" w:cs="Times New Roman"/>
                <w:color w:val="000000"/>
                <w:kern w:val="3"/>
                <w:sz w:val="24"/>
                <w:szCs w:val="24"/>
                <w:lang w:val="ru-RU" w:eastAsia="ru-RU"/>
              </w:rPr>
              <w:t>словесный</w:t>
            </w:r>
            <w:proofErr w:type="gramEnd"/>
            <w:r w:rsidRPr="00EA64FD">
              <w:rPr>
                <w:rFonts w:ascii="Times New Roman" w:eastAsia="Source Han Sans CN Regular" w:hAnsi="Times New Roman" w:cs="Times New Roman"/>
                <w:color w:val="000000"/>
                <w:kern w:val="3"/>
                <w:sz w:val="24"/>
                <w:szCs w:val="24"/>
                <w:lang w:val="ru-RU" w:eastAsia="ru-RU"/>
              </w:rPr>
              <w:t>, музыкальный, обрядовый (календарный). Культурное значение фольклора для появления художественной литературы</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2.2</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Малые жанры фольклора (назначение, сравнение, классификация). Собиратели фольклора (А.Н. Афанасьев, В.И. Даль)</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2.3</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Виды сказок: о животных, бытовые, волшебные. 2 – 3 русские народные сказки по выбору и 2 – 3 сказки народов России по выбору</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2.4</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2.5</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3</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Творчество А.С. Пушкина</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3.1</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Картины природы в лирических произведениях А.С. Пушкина (на примере 2 – 3 произведений). Стихотворения: «Няне», «Осень» (отрывки), «Зимняя дорога»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3.2</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Литературные сказки А.С. Пушкина в стихах: «Сказка о мёртвой царевне и о семи богатырях». Фольклорная основа авторской сказки</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4</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Басни И.А. Крылова, И.И. Хемницера, Л.Н. Толстого, С.В. Михалкова (не менее трех). Басня как лиро-эпический жанр. Аллегория в баснях</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4.1</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Басни И.А. Крылова: «Стрекоза и муравей», «Квартет»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4.2</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Басни стихотворные и прозаические. И.И. Хемницер «Стрекоза», Л.Н. Толстой «Стрекоза и муравьи», С.В. Михалков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5</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Лирические произведения М.Ю. Лермонтова (не менее трёх). Стихотворения: «Утёс», «Парус», «Москва, Москва! …Люблю тебя как сын…»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6</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Литературная сказка (две-три по выбору). П.П. Бажов «Серебряное копытце», П.П. Ершов «Конёк-Горбунок», С.Т. Аксаков «Аленький цветочек»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7</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Картины природы в творчестве поэтов и писателей Х</w:t>
            </w:r>
            <w:proofErr w:type="gramStart"/>
            <w:r w:rsidRPr="00EA64FD">
              <w:rPr>
                <w:rFonts w:ascii="Times New Roman" w:eastAsia="Source Han Sans CN Regular" w:hAnsi="Times New Roman" w:cs="Times New Roman"/>
                <w:color w:val="000000"/>
                <w:kern w:val="3"/>
                <w:sz w:val="24"/>
                <w:szCs w:val="24"/>
                <w:lang w:val="ru-RU" w:eastAsia="ru-RU"/>
              </w:rPr>
              <w:t>I</w:t>
            </w:r>
            <w:proofErr w:type="gramEnd"/>
            <w:r w:rsidRPr="00EA64FD">
              <w:rPr>
                <w:rFonts w:ascii="Times New Roman" w:eastAsia="Source Han Sans CN Regular" w:hAnsi="Times New Roman" w:cs="Times New Roman"/>
                <w:color w:val="000000"/>
                <w:kern w:val="3"/>
                <w:sz w:val="24"/>
                <w:szCs w:val="24"/>
                <w:lang w:val="ru-RU" w:eastAsia="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8</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9</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10</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11</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Пьеса (одна по выбору). С.Я. Маршак «Двенадцать месяцев»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12</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w:t>
            </w:r>
            <w:r w:rsidRPr="00EA64FD">
              <w:rPr>
                <w:rFonts w:ascii="Times New Roman" w:eastAsia="Source Han Sans CN Regular" w:hAnsi="Times New Roman" w:cs="Times New Roman"/>
                <w:color w:val="000000"/>
                <w:kern w:val="3"/>
                <w:sz w:val="24"/>
                <w:szCs w:val="24"/>
                <w:lang w:val="ru-RU" w:eastAsia="ru-RU"/>
              </w:rPr>
              <w:lastRenderedPageBreak/>
              <w:t>школе и дома» (отдельные главы) и другие</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lastRenderedPageBreak/>
              <w:t>13</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Зарубежная литература</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13.1</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Литературные сказки зарубежных писателей Ш. Перро, Х.-К. Андерсена, братьев Гримм и других (по выбору). Х.-К. Андерсен «Дикие лебеди», «Русалочка»</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13.2</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Приключенческая зарубежная литература: произведения </w:t>
            </w:r>
            <w:proofErr w:type="gramStart"/>
            <w:r w:rsidRPr="00EA64FD">
              <w:rPr>
                <w:rFonts w:ascii="Times New Roman" w:eastAsia="Source Han Sans CN Regular" w:hAnsi="Times New Roman" w:cs="Times New Roman"/>
                <w:color w:val="000000"/>
                <w:kern w:val="3"/>
                <w:sz w:val="24"/>
                <w:szCs w:val="24"/>
                <w:lang w:val="ru-RU" w:eastAsia="ru-RU"/>
              </w:rPr>
              <w:t>Дж</w:t>
            </w:r>
            <w:proofErr w:type="gramEnd"/>
            <w:r w:rsidRPr="00EA64FD">
              <w:rPr>
                <w:rFonts w:ascii="Times New Roman" w:eastAsia="Source Han Sans CN Regular" w:hAnsi="Times New Roman" w:cs="Times New Roman"/>
                <w:color w:val="000000"/>
                <w:kern w:val="3"/>
                <w:sz w:val="24"/>
                <w:szCs w:val="24"/>
                <w:lang w:val="ru-RU" w:eastAsia="ru-RU"/>
              </w:rPr>
              <w:t>. Свифта, Марка Твена и других. Д. Свифт «Приключения Гулливера» (отдельные главы), Марк Твен «Том Сойер» (отдельные главы) и другие (по выбору)</w:t>
            </w:r>
          </w:p>
        </w:tc>
      </w:tr>
      <w:tr w:rsidR="00E25712" w:rsidRPr="00EA64FD" w:rsidTr="00E713E7">
        <w:trPr>
          <w:trHeight w:val="144"/>
        </w:trPr>
        <w:tc>
          <w:tcPr>
            <w:tcW w:w="170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36" w:lineRule="exact"/>
              <w:ind w:left="365"/>
              <w:jc w:val="center"/>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14</w:t>
            </w:r>
          </w:p>
        </w:tc>
        <w:tc>
          <w:tcPr>
            <w:tcW w:w="8248" w:type="dxa"/>
            <w:tcBorders>
              <w:top w:val="single" w:sz="6" w:space="0" w:color="000000"/>
              <w:left w:val="single" w:sz="6" w:space="0" w:color="000000"/>
              <w:bottom w:val="single" w:sz="6" w:space="0" w:color="000000"/>
              <w:right w:val="single" w:sz="6" w:space="0" w:color="000000"/>
            </w:tcBorders>
            <w:tcMar>
              <w:top w:w="50" w:type="dxa"/>
              <w:left w:w="100" w:type="dxa"/>
              <w:bottom w:w="0" w:type="dxa"/>
              <w:right w:w="108" w:type="dxa"/>
            </w:tcMar>
            <w:vAlign w:val="center"/>
          </w:tcPr>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 xml:space="preserve">Сведения по теории и истории литературы. Автор, писатель. Произведение. </w:t>
            </w:r>
            <w:proofErr w:type="gramStart"/>
            <w:r w:rsidRPr="00EA64FD">
              <w:rPr>
                <w:rFonts w:ascii="Times New Roman" w:eastAsia="Source Han Sans CN Regular" w:hAnsi="Times New Roman" w:cs="Times New Roman"/>
                <w:color w:val="000000"/>
                <w:kern w:val="3"/>
                <w:sz w:val="24"/>
                <w:szCs w:val="24"/>
                <w:lang w:val="ru-RU" w:eastAsia="ru-RU"/>
              </w:rPr>
              <w:t>Жанры (стихотворение, басня, рассказ, повесть, драма); жанры фольклора малые (потешка, считалка, небылица, пословица, загадка, народная песня, былина и другие).</w:t>
            </w:r>
            <w:proofErr w:type="gramEnd"/>
            <w:r w:rsidRPr="00EA64FD">
              <w:rPr>
                <w:rFonts w:ascii="Times New Roman" w:eastAsia="Source Han Sans CN Regular" w:hAnsi="Times New Roman" w:cs="Times New Roman"/>
                <w:color w:val="000000"/>
                <w:kern w:val="3"/>
                <w:sz w:val="24"/>
                <w:szCs w:val="24"/>
                <w:lang w:val="ru-RU" w:eastAsia="ru-RU"/>
              </w:rPr>
              <w:t xml:space="preserve"> </w:t>
            </w:r>
            <w:proofErr w:type="gramStart"/>
            <w:r w:rsidRPr="00EA64FD">
              <w:rPr>
                <w:rFonts w:ascii="Times New Roman" w:eastAsia="Source Han Sans CN Regular" w:hAnsi="Times New Roman" w:cs="Times New Roman"/>
                <w:color w:val="000000"/>
                <w:kern w:val="3"/>
                <w:sz w:val="24"/>
                <w:szCs w:val="24"/>
                <w:lang w:val="ru-RU" w:eastAsia="ru-RU"/>
              </w:rPr>
              <w:t>Фольклорная сказка (сказка</w:t>
            </w:r>
            <w:proofErr w:type="gramEnd"/>
          </w:p>
          <w:p w:rsidR="00E25712" w:rsidRPr="00EA64FD" w:rsidRDefault="00E25712" w:rsidP="00E25712">
            <w:pPr>
              <w:widowControl w:val="0"/>
              <w:autoSpaceDN w:val="0"/>
              <w:spacing w:after="0" w:line="312" w:lineRule="exact"/>
              <w:ind w:left="365"/>
              <w:jc w:val="both"/>
              <w:textAlignment w:val="baseline"/>
              <w:rPr>
                <w:rFonts w:ascii="Times New Roman" w:eastAsia="Source Han Sans CN Regular" w:hAnsi="Times New Roman" w:cs="Times New Roman"/>
                <w:kern w:val="3"/>
                <w:sz w:val="24"/>
                <w:szCs w:val="24"/>
                <w:lang w:val="ru-RU" w:eastAsia="ru-RU"/>
              </w:rPr>
            </w:pPr>
            <w:r w:rsidRPr="00EA64FD">
              <w:rPr>
                <w:rFonts w:ascii="Times New Roman" w:eastAsia="Source Han Sans CN Regular" w:hAnsi="Times New Roman" w:cs="Times New Roman"/>
                <w:color w:val="000000"/>
                <w:kern w:val="3"/>
                <w:sz w:val="24"/>
                <w:szCs w:val="24"/>
                <w:lang w:val="ru-RU" w:eastAsia="ru-RU"/>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E25712" w:rsidRPr="00EA64FD" w:rsidRDefault="00E25712" w:rsidP="00E25712">
      <w:pPr>
        <w:spacing w:after="0"/>
        <w:rPr>
          <w:rFonts w:ascii="Times New Roman" w:hAnsi="Times New Roman" w:cs="Times New Roman"/>
          <w:sz w:val="24"/>
          <w:szCs w:val="24"/>
          <w:lang w:val="ru-RU"/>
        </w:rPr>
        <w:sectPr w:rsidR="00E25712" w:rsidRPr="00EA64FD" w:rsidSect="00E71850">
          <w:type w:val="continuous"/>
          <w:pgSz w:w="11906" w:h="16383"/>
          <w:pgMar w:top="1440" w:right="1440" w:bottom="1440" w:left="1440" w:header="0" w:footer="0" w:gutter="0"/>
          <w:cols w:space="720"/>
          <w:formProt w:val="0"/>
          <w:docGrid w:linePitch="299" w:charSpace="4096"/>
        </w:sectPr>
      </w:pPr>
    </w:p>
    <w:p w:rsidR="00001C6E" w:rsidRPr="00EA64FD" w:rsidRDefault="00001C6E" w:rsidP="004C1FA0">
      <w:pPr>
        <w:spacing w:after="0" w:line="336" w:lineRule="exact"/>
        <w:rPr>
          <w:rFonts w:ascii="Times New Roman" w:hAnsi="Times New Roman" w:cs="Times New Roman"/>
          <w:sz w:val="24"/>
          <w:szCs w:val="24"/>
          <w:lang w:val="ru-RU"/>
        </w:rPr>
      </w:pPr>
      <w:bookmarkStart w:id="89" w:name="block-68544166"/>
      <w:bookmarkStart w:id="90" w:name="block-68544163"/>
      <w:bookmarkEnd w:id="89"/>
      <w:bookmarkEnd w:id="90"/>
    </w:p>
    <w:sectPr w:rsidR="00001C6E" w:rsidRPr="00EA64FD" w:rsidSect="0035337B">
      <w:pgSz w:w="11906" w:h="16383"/>
      <w:pgMar w:top="1440" w:right="1440" w:bottom="1440" w:left="1440" w:header="0" w:footer="0" w:gutter="0"/>
      <w:cols w:space="720"/>
      <w:formProt w:val="0"/>
      <w:docGrid w:linePitch="299"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Source Han Sans CN Regular">
    <w:altName w:val="Times New Roman"/>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9C8AC8EF"/>
    <w:multiLevelType w:val="multilevel"/>
    <w:tmpl w:val="9C8AC8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B5E306ED"/>
    <w:multiLevelType w:val="multilevel"/>
    <w:tmpl w:val="B5E306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BF205925"/>
    <w:multiLevelType w:val="multilevel"/>
    <w:tmpl w:val="BF2059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CF092B84"/>
    <w:multiLevelType w:val="multilevel"/>
    <w:tmpl w:val="CF092B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D7F9FE59"/>
    <w:multiLevelType w:val="multilevel"/>
    <w:tmpl w:val="D7F9FE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DCBA6B53"/>
    <w:multiLevelType w:val="multilevel"/>
    <w:tmpl w:val="DCBA6B5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F4B5D9F5"/>
    <w:multiLevelType w:val="multilevel"/>
    <w:tmpl w:val="F4B5D9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0053208E"/>
    <w:multiLevelType w:val="multilevel"/>
    <w:tmpl w:val="0053208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01333305"/>
    <w:multiLevelType w:val="multilevel"/>
    <w:tmpl w:val="118A1C5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248C179"/>
    <w:multiLevelType w:val="multilevel"/>
    <w:tmpl w:val="0248C1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03D62ECE"/>
    <w:multiLevelType w:val="multilevel"/>
    <w:tmpl w:val="03D62E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09D55B23"/>
    <w:multiLevelType w:val="multilevel"/>
    <w:tmpl w:val="12A4A3E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FBA0DF8"/>
    <w:multiLevelType w:val="multilevel"/>
    <w:tmpl w:val="189C629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FD45AB0"/>
    <w:multiLevelType w:val="multilevel"/>
    <w:tmpl w:val="B538B32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11192532"/>
    <w:multiLevelType w:val="multilevel"/>
    <w:tmpl w:val="5D60856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17D27DE8"/>
    <w:multiLevelType w:val="multilevel"/>
    <w:tmpl w:val="F9C2298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439579B"/>
    <w:multiLevelType w:val="multilevel"/>
    <w:tmpl w:val="3756678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470EC97"/>
    <w:multiLevelType w:val="multilevel"/>
    <w:tmpl w:val="2470EC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25556448"/>
    <w:multiLevelType w:val="multilevel"/>
    <w:tmpl w:val="F0D00C6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25B654F3"/>
    <w:multiLevelType w:val="multilevel"/>
    <w:tmpl w:val="25B654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28E048D7"/>
    <w:multiLevelType w:val="multilevel"/>
    <w:tmpl w:val="55D2D56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2A8F537B"/>
    <w:multiLevelType w:val="multilevel"/>
    <w:tmpl w:val="2A8F53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2E83079D"/>
    <w:multiLevelType w:val="multilevel"/>
    <w:tmpl w:val="A922F4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26913B2"/>
    <w:multiLevelType w:val="multilevel"/>
    <w:tmpl w:val="B2F8607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34C94A60"/>
    <w:multiLevelType w:val="multilevel"/>
    <w:tmpl w:val="FF6EB0A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76F5E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D72E01"/>
    <w:multiLevelType w:val="multilevel"/>
    <w:tmpl w:val="3716BBE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3A0D489E"/>
    <w:multiLevelType w:val="multilevel"/>
    <w:tmpl w:val="2DB4D57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406F3478"/>
    <w:multiLevelType w:val="multilevel"/>
    <w:tmpl w:val="406F3478"/>
    <w:lvl w:ilvl="0">
      <w:numFmt w:val="bullet"/>
      <w:lvlText w:val=""/>
      <w:lvlJc w:val="left"/>
      <w:rPr>
        <w:rFonts w:ascii="Symbol" w:eastAsia="Symbol" w:hAnsi="Symbol" w:cs="Symbol"/>
        <w:w w:val="99"/>
        <w:sz w:val="20"/>
        <w:szCs w:val="20"/>
        <w:lang w:val="ru-RU" w:eastAsia="en-US" w:bidi="ar-SA"/>
      </w:rPr>
    </w:lvl>
    <w:lvl w:ilvl="1">
      <w:numFmt w:val="bullet"/>
      <w:lvlText w:val="•"/>
      <w:lvlJc w:val="left"/>
      <w:rPr>
        <w:lang w:val="ru-RU" w:eastAsia="en-US" w:bidi="ar-SA"/>
      </w:rPr>
    </w:lvl>
    <w:lvl w:ilvl="2">
      <w:numFmt w:val="bullet"/>
      <w:lvlText w:val="•"/>
      <w:lvlJc w:val="left"/>
      <w:rPr>
        <w:lang w:val="ru-RU" w:eastAsia="en-US" w:bidi="ar-SA"/>
      </w:rPr>
    </w:lvl>
    <w:lvl w:ilvl="3">
      <w:numFmt w:val="bullet"/>
      <w:lvlText w:val="•"/>
      <w:lvlJc w:val="left"/>
      <w:rPr>
        <w:lang w:val="ru-RU" w:eastAsia="en-US" w:bidi="ar-SA"/>
      </w:rPr>
    </w:lvl>
    <w:lvl w:ilvl="4">
      <w:numFmt w:val="bullet"/>
      <w:lvlText w:val="•"/>
      <w:lvlJc w:val="left"/>
      <w:rPr>
        <w:lang w:val="ru-RU" w:eastAsia="en-US" w:bidi="ar-SA"/>
      </w:rPr>
    </w:lvl>
    <w:lvl w:ilvl="5">
      <w:numFmt w:val="bullet"/>
      <w:lvlText w:val="•"/>
      <w:lvlJc w:val="left"/>
      <w:rPr>
        <w:lang w:val="ru-RU" w:eastAsia="en-US" w:bidi="ar-SA"/>
      </w:rPr>
    </w:lvl>
    <w:lvl w:ilvl="6">
      <w:numFmt w:val="bullet"/>
      <w:lvlText w:val="•"/>
      <w:lvlJc w:val="left"/>
      <w:rPr>
        <w:lang w:val="ru-RU" w:eastAsia="en-US" w:bidi="ar-SA"/>
      </w:rPr>
    </w:lvl>
    <w:lvl w:ilvl="7">
      <w:numFmt w:val="bullet"/>
      <w:lvlText w:val="•"/>
      <w:lvlJc w:val="left"/>
      <w:rPr>
        <w:lang w:val="ru-RU" w:eastAsia="en-US" w:bidi="ar-SA"/>
      </w:rPr>
    </w:lvl>
    <w:lvl w:ilvl="8">
      <w:numFmt w:val="bullet"/>
      <w:lvlText w:val="•"/>
      <w:lvlJc w:val="left"/>
      <w:rPr>
        <w:lang w:val="ru-RU" w:eastAsia="en-US" w:bidi="ar-SA"/>
      </w:rPr>
    </w:lvl>
  </w:abstractNum>
  <w:abstractNum w:abstractNumId="30">
    <w:nsid w:val="412A2B05"/>
    <w:multiLevelType w:val="multilevel"/>
    <w:tmpl w:val="39C835B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41DF5983"/>
    <w:multiLevelType w:val="multilevel"/>
    <w:tmpl w:val="90E6345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3264521"/>
    <w:multiLevelType w:val="multilevel"/>
    <w:tmpl w:val="74EE4BF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43DC7F74"/>
    <w:multiLevelType w:val="multilevel"/>
    <w:tmpl w:val="CF7A12E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467258C4"/>
    <w:multiLevelType w:val="multilevel"/>
    <w:tmpl w:val="63A4058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47FC41A5"/>
    <w:multiLevelType w:val="multilevel"/>
    <w:tmpl w:val="1A581E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4AC23648"/>
    <w:multiLevelType w:val="multilevel"/>
    <w:tmpl w:val="4B80DA0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4C1BAE26"/>
    <w:multiLevelType w:val="multilevel"/>
    <w:tmpl w:val="4C1BAE2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nsid w:val="4D4DC07F"/>
    <w:multiLevelType w:val="multilevel"/>
    <w:tmpl w:val="4D4DC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nsid w:val="51572ACA"/>
    <w:multiLevelType w:val="multilevel"/>
    <w:tmpl w:val="6C00D61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523046B5"/>
    <w:multiLevelType w:val="multilevel"/>
    <w:tmpl w:val="BCF213A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552B1781"/>
    <w:multiLevelType w:val="multilevel"/>
    <w:tmpl w:val="EEB0A0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58213DF1"/>
    <w:multiLevelType w:val="multilevel"/>
    <w:tmpl w:val="EEEC945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59ADCABA"/>
    <w:multiLevelType w:val="multilevel"/>
    <w:tmpl w:val="59ADCA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5A241D34"/>
    <w:multiLevelType w:val="multilevel"/>
    <w:tmpl w:val="5A241D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nsid w:val="5A5414B0"/>
    <w:multiLevelType w:val="multilevel"/>
    <w:tmpl w:val="CA0852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5E2B6338"/>
    <w:multiLevelType w:val="multilevel"/>
    <w:tmpl w:val="65D0704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656F1FB0"/>
    <w:multiLevelType w:val="multilevel"/>
    <w:tmpl w:val="C7B04FE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66F9208B"/>
    <w:multiLevelType w:val="multilevel"/>
    <w:tmpl w:val="60A054B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677F352E"/>
    <w:multiLevelType w:val="multilevel"/>
    <w:tmpl w:val="C23632E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680274D4"/>
    <w:multiLevelType w:val="multilevel"/>
    <w:tmpl w:val="804A142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6A0217E6"/>
    <w:multiLevelType w:val="multilevel"/>
    <w:tmpl w:val="07F8309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72183CF9"/>
    <w:multiLevelType w:val="multilevel"/>
    <w:tmpl w:val="72183C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3">
    <w:nsid w:val="73DD426A"/>
    <w:multiLevelType w:val="multilevel"/>
    <w:tmpl w:val="1CDC9ED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74A77886"/>
    <w:multiLevelType w:val="multilevel"/>
    <w:tmpl w:val="1E52778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784D6AFA"/>
    <w:multiLevelType w:val="multilevel"/>
    <w:tmpl w:val="7C2E553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7CEB20E1"/>
    <w:multiLevelType w:val="multilevel"/>
    <w:tmpl w:val="34FAE4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7E5B39CB"/>
    <w:multiLevelType w:val="multilevel"/>
    <w:tmpl w:val="AE56B16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9"/>
  </w:num>
  <w:num w:numId="2">
    <w:abstractNumId w:val="9"/>
  </w:num>
  <w:num w:numId="3">
    <w:abstractNumId w:val="50"/>
  </w:num>
  <w:num w:numId="4">
    <w:abstractNumId w:val="24"/>
  </w:num>
  <w:num w:numId="5">
    <w:abstractNumId w:val="45"/>
  </w:num>
  <w:num w:numId="6">
    <w:abstractNumId w:val="35"/>
  </w:num>
  <w:num w:numId="7">
    <w:abstractNumId w:val="57"/>
  </w:num>
  <w:num w:numId="8">
    <w:abstractNumId w:val="33"/>
  </w:num>
  <w:num w:numId="9">
    <w:abstractNumId w:val="21"/>
  </w:num>
  <w:num w:numId="10">
    <w:abstractNumId w:val="46"/>
  </w:num>
  <w:num w:numId="11">
    <w:abstractNumId w:val="30"/>
  </w:num>
  <w:num w:numId="12">
    <w:abstractNumId w:val="14"/>
  </w:num>
  <w:num w:numId="13">
    <w:abstractNumId w:val="40"/>
  </w:num>
  <w:num w:numId="14">
    <w:abstractNumId w:val="27"/>
  </w:num>
  <w:num w:numId="15">
    <w:abstractNumId w:val="55"/>
  </w:num>
  <w:num w:numId="16">
    <w:abstractNumId w:val="16"/>
  </w:num>
  <w:num w:numId="17">
    <w:abstractNumId w:val="12"/>
  </w:num>
  <w:num w:numId="18">
    <w:abstractNumId w:val="56"/>
  </w:num>
  <w:num w:numId="19">
    <w:abstractNumId w:val="42"/>
  </w:num>
  <w:num w:numId="20">
    <w:abstractNumId w:val="32"/>
  </w:num>
  <w:num w:numId="21">
    <w:abstractNumId w:val="51"/>
  </w:num>
  <w:num w:numId="22">
    <w:abstractNumId w:val="34"/>
  </w:num>
  <w:num w:numId="23">
    <w:abstractNumId w:val="31"/>
  </w:num>
  <w:num w:numId="24">
    <w:abstractNumId w:val="15"/>
  </w:num>
  <w:num w:numId="25">
    <w:abstractNumId w:val="36"/>
  </w:num>
  <w:num w:numId="26">
    <w:abstractNumId w:val="47"/>
  </w:num>
  <w:num w:numId="27">
    <w:abstractNumId w:val="41"/>
  </w:num>
  <w:num w:numId="28">
    <w:abstractNumId w:val="23"/>
  </w:num>
  <w:num w:numId="29">
    <w:abstractNumId w:val="53"/>
  </w:num>
  <w:num w:numId="30">
    <w:abstractNumId w:val="54"/>
  </w:num>
  <w:num w:numId="31">
    <w:abstractNumId w:val="13"/>
  </w:num>
  <w:num w:numId="32">
    <w:abstractNumId w:val="17"/>
  </w:num>
  <w:num w:numId="33">
    <w:abstractNumId w:val="25"/>
  </w:num>
  <w:num w:numId="34">
    <w:abstractNumId w:val="49"/>
  </w:num>
  <w:num w:numId="35">
    <w:abstractNumId w:val="48"/>
  </w:num>
  <w:num w:numId="36">
    <w:abstractNumId w:val="28"/>
  </w:num>
  <w:num w:numId="37">
    <w:abstractNumId w:val="39"/>
  </w:num>
  <w:num w:numId="38">
    <w:abstractNumId w:val="8"/>
  </w:num>
  <w:num w:numId="39">
    <w:abstractNumId w:val="4"/>
  </w:num>
  <w:num w:numId="40">
    <w:abstractNumId w:val="43"/>
  </w:num>
  <w:num w:numId="41">
    <w:abstractNumId w:val="3"/>
  </w:num>
  <w:num w:numId="42">
    <w:abstractNumId w:val="2"/>
  </w:num>
  <w:num w:numId="43">
    <w:abstractNumId w:val="11"/>
  </w:num>
  <w:num w:numId="44">
    <w:abstractNumId w:val="20"/>
  </w:num>
  <w:num w:numId="45">
    <w:abstractNumId w:val="52"/>
  </w:num>
  <w:num w:numId="46">
    <w:abstractNumId w:val="10"/>
  </w:num>
  <w:num w:numId="47">
    <w:abstractNumId w:val="0"/>
  </w:num>
  <w:num w:numId="48">
    <w:abstractNumId w:val="22"/>
  </w:num>
  <w:num w:numId="49">
    <w:abstractNumId w:val="44"/>
  </w:num>
  <w:num w:numId="50">
    <w:abstractNumId w:val="29"/>
  </w:num>
  <w:num w:numId="51">
    <w:abstractNumId w:val="29"/>
  </w:num>
  <w:num w:numId="52">
    <w:abstractNumId w:val="38"/>
  </w:num>
  <w:num w:numId="53">
    <w:abstractNumId w:val="7"/>
  </w:num>
  <w:num w:numId="54">
    <w:abstractNumId w:val="18"/>
  </w:num>
  <w:num w:numId="55">
    <w:abstractNumId w:val="6"/>
  </w:num>
  <w:num w:numId="56">
    <w:abstractNumId w:val="5"/>
  </w:num>
  <w:num w:numId="57">
    <w:abstractNumId w:val="1"/>
  </w:num>
  <w:num w:numId="58">
    <w:abstractNumId w:val="37"/>
  </w:num>
  <w:num w:numId="59">
    <w:abstractNumId w:val="26"/>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autoHyphenation/>
  <w:drawingGridHorizontalSpacing w:val="120"/>
  <w:displayHorizontalDrawingGridEvery w:val="2"/>
  <w:characterSpacingControl w:val="doNotCompress"/>
  <w:compat/>
  <w:rsids>
    <w:rsidRoot w:val="00001C6E"/>
    <w:rsid w:val="00001C6E"/>
    <w:rsid w:val="000C3EAD"/>
    <w:rsid w:val="000D45FD"/>
    <w:rsid w:val="0016790A"/>
    <w:rsid w:val="001722C9"/>
    <w:rsid w:val="00310FB3"/>
    <w:rsid w:val="0035337B"/>
    <w:rsid w:val="004578B2"/>
    <w:rsid w:val="00461FDA"/>
    <w:rsid w:val="004C1FA0"/>
    <w:rsid w:val="00505231"/>
    <w:rsid w:val="00583451"/>
    <w:rsid w:val="005B2BC4"/>
    <w:rsid w:val="005C4E66"/>
    <w:rsid w:val="005F5589"/>
    <w:rsid w:val="00605EE6"/>
    <w:rsid w:val="00654C49"/>
    <w:rsid w:val="00681DB3"/>
    <w:rsid w:val="006A00FE"/>
    <w:rsid w:val="00786E59"/>
    <w:rsid w:val="0079696D"/>
    <w:rsid w:val="00816883"/>
    <w:rsid w:val="00870FEB"/>
    <w:rsid w:val="00910531"/>
    <w:rsid w:val="00A5767C"/>
    <w:rsid w:val="00A97A9E"/>
    <w:rsid w:val="00B008F8"/>
    <w:rsid w:val="00BD6D1D"/>
    <w:rsid w:val="00D25664"/>
    <w:rsid w:val="00D31268"/>
    <w:rsid w:val="00D55834"/>
    <w:rsid w:val="00D652A7"/>
    <w:rsid w:val="00DD2BF0"/>
    <w:rsid w:val="00E1153C"/>
    <w:rsid w:val="00E25712"/>
    <w:rsid w:val="00E713E7"/>
    <w:rsid w:val="00E71850"/>
    <w:rsid w:val="00EA64FD"/>
    <w:rsid w:val="00ED4D82"/>
    <w:rsid w:val="00ED6A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Normal Indent" w:qFormat="1"/>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sid w:val="00B008F8"/>
    <w:rPr>
      <w:color w:val="0000FF" w:themeColor="hyperlink"/>
      <w:u w:val="single"/>
    </w:rPr>
  </w:style>
  <w:style w:type="paragraph" w:customStyle="1" w:styleId="aa">
    <w:name w:val="Заголовок"/>
    <w:basedOn w:val="a"/>
    <w:next w:val="ab"/>
    <w:qFormat/>
    <w:rsid w:val="00B008F8"/>
    <w:pPr>
      <w:keepNext/>
      <w:spacing w:before="240" w:after="120"/>
    </w:pPr>
    <w:rPr>
      <w:rFonts w:ascii="PT Astra Serif" w:eastAsia="Tahoma" w:hAnsi="PT Astra Serif" w:cs="Noto Sans Devanagari"/>
      <w:sz w:val="28"/>
      <w:szCs w:val="28"/>
    </w:rPr>
  </w:style>
  <w:style w:type="paragraph" w:styleId="ab">
    <w:name w:val="Body Text"/>
    <w:basedOn w:val="a"/>
    <w:rsid w:val="00B008F8"/>
    <w:pPr>
      <w:spacing w:after="140"/>
    </w:pPr>
  </w:style>
  <w:style w:type="paragraph" w:styleId="ac">
    <w:name w:val="List"/>
    <w:basedOn w:val="ab"/>
    <w:rsid w:val="00B008F8"/>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rsid w:val="00B008F8"/>
    <w:pPr>
      <w:suppressLineNumbers/>
    </w:pPr>
    <w:rPr>
      <w:rFonts w:ascii="PT Astra Serif" w:hAnsi="PT Astra Serif" w:cs="Noto Sans Devanagari"/>
    </w:rPr>
  </w:style>
  <w:style w:type="paragraph" w:customStyle="1" w:styleId="af">
    <w:name w:val="Колонтитул"/>
    <w:basedOn w:val="a"/>
    <w:qFormat/>
    <w:rsid w:val="00B008F8"/>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1">
    <w:name w:val="Table Grid"/>
    <w:basedOn w:val="a1"/>
    <w:uiPriority w:val="59"/>
    <w:rsid w:val="00B008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alloon Text"/>
    <w:basedOn w:val="a"/>
    <w:link w:val="af3"/>
    <w:uiPriority w:val="99"/>
    <w:semiHidden/>
    <w:unhideWhenUsed/>
    <w:rsid w:val="00DD2BF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DD2B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1">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fontTable" Target="fontTable.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220"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49</Pages>
  <Words>16255</Words>
  <Characters>92654</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dcterms:created xsi:type="dcterms:W3CDTF">2025-09-10T14:25:00Z</dcterms:created>
  <dcterms:modified xsi:type="dcterms:W3CDTF">2025-09-22T16:30:00Z</dcterms:modified>
  <dc:language>ru-RU</dc:language>
</cp:coreProperties>
</file>