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CD5" w:rsidRPr="00E763C1" w:rsidRDefault="009137A0" w:rsidP="009137A0">
      <w:pPr>
        <w:ind w:left="-1134" w:right="-567" w:hanging="284"/>
        <w:jc w:val="center"/>
        <w:rPr>
          <w:rFonts w:ascii="Times New Roman" w:hAnsi="Times New Roman" w:cs="Times New Roman"/>
          <w:sz w:val="28"/>
          <w:szCs w:val="28"/>
        </w:rPr>
      </w:pPr>
      <w:r w:rsidRPr="009137A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969638" cy="10668375"/>
            <wp:effectExtent l="0" t="0" r="0" b="0"/>
            <wp:docPr id="1" name="Рисунок 1" descr="C:\Users\1\Desktop\филология\CamScanner 03.11.2023 12.0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илология\CamScanner 03.11.2023 12.08_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959" cy="1068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4CD5" w:rsidRPr="00E763C1">
        <w:rPr>
          <w:rFonts w:ascii="Times New Roman" w:hAnsi="Times New Roman" w:cs="Times New Roman"/>
          <w:sz w:val="28"/>
          <w:szCs w:val="28"/>
        </w:rPr>
        <w:lastRenderedPageBreak/>
        <w:t>Пояснительная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записка.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Программа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литературе(русской)на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уровне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 xml:space="preserve">образования составлена в соответствии с реализацией Федерального закона от 3 августа </w:t>
      </w:r>
      <w:r w:rsidR="00266F6B" w:rsidRPr="00E763C1">
        <w:rPr>
          <w:rFonts w:ascii="Times New Roman" w:hAnsi="Times New Roman" w:cs="Times New Roman"/>
          <w:sz w:val="28"/>
          <w:szCs w:val="28"/>
        </w:rPr>
        <w:t>2018г.№317-</w:t>
      </w:r>
      <w:r w:rsidRPr="00E763C1">
        <w:rPr>
          <w:rFonts w:ascii="Times New Roman" w:hAnsi="Times New Roman" w:cs="Times New Roman"/>
          <w:sz w:val="28"/>
          <w:szCs w:val="28"/>
        </w:rPr>
        <w:t>ФЗ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«О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внесени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и </w:t>
      </w:r>
      <w:r w:rsidRPr="00E763C1">
        <w:rPr>
          <w:rFonts w:ascii="Times New Roman" w:hAnsi="Times New Roman" w:cs="Times New Roman"/>
          <w:sz w:val="28"/>
          <w:szCs w:val="28"/>
        </w:rPr>
        <w:t>изменений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статьи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11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14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Федерального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закона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«Об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образовании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Федерации»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требований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ФГОС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ООО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результатам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освоения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образовательной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программы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образования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учебному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предмету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«Родная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литература»,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входящему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образовательную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область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«Родной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язык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родная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литература», а также федеральной программы воспитания с учётом Концепции преподавания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языка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Федерации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(утверждена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распоряжением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Правительства Российской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Федерации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9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апреля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2016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г.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№637-р).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Русская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литература,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являясь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одной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самых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богатых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мира,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предоставляет широкие возможности для отражения эстетически ценной художественной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модели мира и духовного познания жизни с позиций гуманистического сознания. Лучшие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образцы русской литературы обладают высокой степенью эмоционального воздействия на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внутренний мир обучающихся, способствуют их приобщению к гуманистическим ценностями культурно-историческому опыту человечества, поэтому в поликультурной языковой среде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русская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должна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изучаться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диалога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культур.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Гуманистический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потенциал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позволяет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рассматривать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её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общенациональную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российскую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ценность,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5F3B77" w:rsidRPr="00E763C1">
        <w:rPr>
          <w:rFonts w:ascii="Times New Roman" w:hAnsi="Times New Roman" w:cs="Times New Roman"/>
          <w:sz w:val="28"/>
          <w:szCs w:val="28"/>
        </w:rPr>
        <w:t>редство в</w:t>
      </w:r>
      <w:r w:rsidRPr="00E763C1">
        <w:rPr>
          <w:rFonts w:ascii="Times New Roman" w:hAnsi="Times New Roman" w:cs="Times New Roman"/>
          <w:sz w:val="28"/>
          <w:szCs w:val="28"/>
        </w:rPr>
        <w:t>оспитания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обучающихс</w:t>
      </w:r>
      <w:r w:rsidR="005F3B77" w:rsidRPr="00E763C1">
        <w:rPr>
          <w:rFonts w:ascii="Times New Roman" w:hAnsi="Times New Roman" w:cs="Times New Roman"/>
          <w:sz w:val="28"/>
          <w:szCs w:val="28"/>
        </w:rPr>
        <w:t xml:space="preserve">я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духе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уважительного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отношения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языку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народов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Федерации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мира,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формирования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меж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национального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общения.</w:t>
      </w:r>
    </w:p>
    <w:p w:rsidR="00266F6B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Как часть предметной области «Родной язык и родная литература» учебный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предмет «Родная литература (русская)» тесно связан с предметом «Родной язык (русский)».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Изучение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(русской)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способствует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обогащению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речи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обучающихся,</w:t>
      </w:r>
      <w:r w:rsidR="005F3B77" w:rsidRPr="00E763C1">
        <w:rPr>
          <w:rFonts w:ascii="Times New Roman" w:hAnsi="Times New Roman" w:cs="Times New Roman"/>
          <w:sz w:val="28"/>
          <w:szCs w:val="28"/>
        </w:rPr>
        <w:t xml:space="preserve"> развитию</w:t>
      </w:r>
      <w:r w:rsidR="005F3B77" w:rsidRPr="00E763C1">
        <w:rPr>
          <w:rFonts w:ascii="Times New Roman" w:hAnsi="Times New Roman" w:cs="Times New Roman"/>
          <w:sz w:val="28"/>
          <w:szCs w:val="28"/>
        </w:rPr>
        <w:tab/>
        <w:t>их</w:t>
      </w:r>
      <w:r w:rsidR="005F3B77" w:rsidRPr="00E763C1">
        <w:rPr>
          <w:rFonts w:ascii="Times New Roman" w:hAnsi="Times New Roman" w:cs="Times New Roman"/>
          <w:sz w:val="28"/>
          <w:szCs w:val="28"/>
        </w:rPr>
        <w:tab/>
        <w:t>речевой</w:t>
      </w:r>
      <w:r w:rsidR="005F3B77" w:rsidRPr="00E763C1">
        <w:rPr>
          <w:rFonts w:ascii="Times New Roman" w:hAnsi="Times New Roman" w:cs="Times New Roman"/>
          <w:sz w:val="28"/>
          <w:szCs w:val="28"/>
        </w:rPr>
        <w:tab/>
        <w:t xml:space="preserve">культуры, </w:t>
      </w:r>
      <w:r w:rsidRPr="00E763C1">
        <w:rPr>
          <w:rFonts w:ascii="Times New Roman" w:hAnsi="Times New Roman" w:cs="Times New Roman"/>
          <w:sz w:val="28"/>
          <w:szCs w:val="28"/>
        </w:rPr>
        <w:t>коммуникативной 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межкультурной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компетенций.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Вместе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тем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предмет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«Родная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литература </w:t>
      </w:r>
      <w:r w:rsidRPr="00E763C1">
        <w:rPr>
          <w:rFonts w:ascii="Times New Roman" w:hAnsi="Times New Roman" w:cs="Times New Roman"/>
          <w:sz w:val="28"/>
          <w:szCs w:val="28"/>
        </w:rPr>
        <w:t>(русская)»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имеет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специфические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особенности,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отличающие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учебного</w:t>
      </w:r>
      <w:r w:rsidR="00E763C1">
        <w:rPr>
          <w:rFonts w:ascii="Times New Roman" w:hAnsi="Times New Roman" w:cs="Times New Roman"/>
          <w:sz w:val="28"/>
          <w:szCs w:val="28"/>
        </w:rPr>
        <w:t xml:space="preserve"> предмета «Литература», входящего в </w:t>
      </w:r>
      <w:r w:rsidR="00266F6B" w:rsidRPr="00E763C1">
        <w:rPr>
          <w:rFonts w:ascii="Times New Roman" w:hAnsi="Times New Roman" w:cs="Times New Roman"/>
          <w:sz w:val="28"/>
          <w:szCs w:val="28"/>
        </w:rPr>
        <w:t>п</w:t>
      </w:r>
      <w:r w:rsidR="00E763C1">
        <w:rPr>
          <w:rFonts w:ascii="Times New Roman" w:hAnsi="Times New Roman" w:cs="Times New Roman"/>
          <w:sz w:val="28"/>
          <w:szCs w:val="28"/>
        </w:rPr>
        <w:t xml:space="preserve">редметную область «Русский </w:t>
      </w:r>
      <w:r w:rsidR="00266F6B" w:rsidRPr="00E763C1">
        <w:rPr>
          <w:rFonts w:ascii="Times New Roman" w:hAnsi="Times New Roman" w:cs="Times New Roman"/>
          <w:sz w:val="28"/>
          <w:szCs w:val="28"/>
        </w:rPr>
        <w:t>язык и литература».</w:t>
      </w:r>
    </w:p>
    <w:p w:rsidR="00266F6B" w:rsidRPr="00E763C1" w:rsidRDefault="00266F6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Специфика курса родной русской литературы обусловлена:</w:t>
      </w:r>
    </w:p>
    <w:p w:rsidR="00266F6B" w:rsidRPr="00E763C1" w:rsidRDefault="00266F6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отбором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произведений русской литературы, в которых наиболее ярко выражено их национально-культурное своеобразие, например, русский национальный характер, обычаи и традиции русского народа, духовные основы русской культуры;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84CD5" w:rsidRPr="00E763C1">
        <w:rPr>
          <w:rFonts w:ascii="Times New Roman" w:hAnsi="Times New Roman" w:cs="Times New Roman"/>
          <w:sz w:val="28"/>
          <w:szCs w:val="28"/>
        </w:rPr>
        <w:t>более</w:t>
      </w:r>
      <w:proofErr w:type="gramEnd"/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подробным освещением историко-культурного фона эпохи создания изучаемых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литературных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произведений,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расширенным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историко-культурным комментарием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ним.</w:t>
      </w:r>
    </w:p>
    <w:p w:rsidR="00684CD5" w:rsidRPr="00E763C1" w:rsidRDefault="00266F6B" w:rsidP="00D8397B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Содержание программы</w:t>
      </w:r>
      <w:r w:rsidR="00E763C1">
        <w:rPr>
          <w:rFonts w:ascii="Times New Roman" w:hAnsi="Times New Roman" w:cs="Times New Roman"/>
          <w:sz w:val="28"/>
          <w:szCs w:val="28"/>
        </w:rPr>
        <w:t xml:space="preserve"> по родной литературе (русской)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направлено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E763C1">
        <w:rPr>
          <w:rFonts w:ascii="Times New Roman" w:hAnsi="Times New Roman" w:cs="Times New Roman"/>
          <w:sz w:val="28"/>
          <w:szCs w:val="28"/>
        </w:rPr>
        <w:t xml:space="preserve">на </w:t>
      </w:r>
      <w:r w:rsidR="00684CD5" w:rsidRPr="00E763C1">
        <w:rPr>
          <w:rFonts w:ascii="Times New Roman" w:hAnsi="Times New Roman" w:cs="Times New Roman"/>
          <w:sz w:val="28"/>
          <w:szCs w:val="28"/>
        </w:rPr>
        <w:t>у</w:t>
      </w:r>
      <w:r w:rsidR="00E763C1">
        <w:rPr>
          <w:rFonts w:ascii="Times New Roman" w:hAnsi="Times New Roman" w:cs="Times New Roman"/>
          <w:sz w:val="28"/>
          <w:szCs w:val="28"/>
        </w:rPr>
        <w:t>довлетворение потребности обучающихся в изучении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русской    литературы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E763C1">
        <w:rPr>
          <w:rFonts w:ascii="Times New Roman" w:hAnsi="Times New Roman" w:cs="Times New Roman"/>
          <w:sz w:val="28"/>
          <w:szCs w:val="28"/>
        </w:rPr>
        <w:t>как особого, эстетического, средства познания</w:t>
      </w:r>
      <w:r w:rsidR="00D8397B">
        <w:rPr>
          <w:rFonts w:ascii="Times New Roman" w:hAnsi="Times New Roman" w:cs="Times New Roman"/>
          <w:sz w:val="28"/>
          <w:szCs w:val="28"/>
        </w:rPr>
        <w:t xml:space="preserve"> русской     национальной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культуры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 самореализации в ней. Учебный предмет не ущемляет права тех обучающихся, которые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изучают иные родные языки и родные литературы, поэтому учебное время, отведённое на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изучение       данно</w:t>
      </w:r>
      <w:r w:rsidR="00D8397B">
        <w:rPr>
          <w:rFonts w:ascii="Times New Roman" w:hAnsi="Times New Roman" w:cs="Times New Roman"/>
          <w:sz w:val="28"/>
          <w:szCs w:val="28"/>
        </w:rPr>
        <w:t>го предмета, не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мож</w:t>
      </w:r>
      <w:r w:rsidR="00D8397B">
        <w:rPr>
          <w:rFonts w:ascii="Times New Roman" w:hAnsi="Times New Roman" w:cs="Times New Roman"/>
          <w:sz w:val="28"/>
          <w:szCs w:val="28"/>
        </w:rPr>
        <w:t>ет рассматриваться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ка</w:t>
      </w:r>
      <w:r w:rsidR="00D8397B">
        <w:rPr>
          <w:rFonts w:ascii="Times New Roman" w:hAnsi="Times New Roman" w:cs="Times New Roman"/>
          <w:sz w:val="28"/>
          <w:szCs w:val="28"/>
        </w:rPr>
        <w:t>к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для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углублённого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изучения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курса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литературы,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входящего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предметную</w:t>
      </w:r>
      <w:r w:rsidR="00D8397B">
        <w:rPr>
          <w:rFonts w:ascii="Times New Roman" w:hAnsi="Times New Roman" w:cs="Times New Roman"/>
          <w:sz w:val="28"/>
          <w:szCs w:val="28"/>
        </w:rPr>
        <w:t xml:space="preserve"> область </w:t>
      </w:r>
      <w:r w:rsidR="00684CD5" w:rsidRPr="00E763C1">
        <w:rPr>
          <w:rFonts w:ascii="Times New Roman" w:hAnsi="Times New Roman" w:cs="Times New Roman"/>
          <w:sz w:val="28"/>
          <w:szCs w:val="28"/>
        </w:rPr>
        <w:t>«Русский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язык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литература».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Содержание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программы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(русской)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включает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изучаемые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основном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курсе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задача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–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расширить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литературный     и     культурный     кругозор     обучающихся     за     счёт     их     знакомства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дополнительными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произведениями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фольклора,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классики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современной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литературы, наиболее ярко воплотившими национальные особенности русской литературы 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культуры, которые могут быть включены в проблемно-тематические блоки в соответствии со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спецификой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курса.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 содержании курса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 литературы (русской) 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программе выделяютсятрисодержательныелинии(трипроблемно-тематическихблока):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«Россия –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родина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моя»;</w:t>
      </w:r>
    </w:p>
    <w:p w:rsidR="00684CD5" w:rsidRPr="00E763C1" w:rsidRDefault="00684CD5" w:rsidP="00E763C1">
      <w:pPr>
        <w:tabs>
          <w:tab w:val="right" w:pos="9214"/>
        </w:tabs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«Русские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традиции»;</w:t>
      </w:r>
      <w:r w:rsidR="00E763C1">
        <w:rPr>
          <w:rFonts w:ascii="Times New Roman" w:hAnsi="Times New Roman" w:cs="Times New Roman"/>
          <w:sz w:val="28"/>
          <w:szCs w:val="28"/>
        </w:rPr>
        <w:tab/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«Русский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характер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–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русская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душа».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Каждая содержательная линия предусматривает вариативный компонент содержания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курса</w:t>
      </w:r>
      <w:r w:rsidR="00D8397B">
        <w:rPr>
          <w:rFonts w:ascii="Times New Roman" w:hAnsi="Times New Roman" w:cs="Times New Roman"/>
          <w:sz w:val="28"/>
          <w:szCs w:val="28"/>
        </w:rPr>
        <w:t xml:space="preserve"> родной литературы (русской), разработка </w:t>
      </w:r>
      <w:r w:rsidRPr="00E763C1">
        <w:rPr>
          <w:rFonts w:ascii="Times New Roman" w:hAnsi="Times New Roman" w:cs="Times New Roman"/>
          <w:sz w:val="28"/>
          <w:szCs w:val="28"/>
        </w:rPr>
        <w:t>которого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 рабочих программах предполагает обращение к литературе народов России и мира в целях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выявления национально-специфического и общего в произведениях, близких по тематике и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проблем</w:t>
      </w:r>
      <w:r w:rsidR="00D8397B">
        <w:rPr>
          <w:rFonts w:ascii="Times New Roman" w:hAnsi="Times New Roman" w:cs="Times New Roman"/>
          <w:sz w:val="28"/>
          <w:szCs w:val="28"/>
        </w:rPr>
        <w:t>атике.</w:t>
      </w:r>
      <w:r w:rsidR="00D8397B">
        <w:rPr>
          <w:rFonts w:ascii="Times New Roman" w:hAnsi="Times New Roman" w:cs="Times New Roman"/>
          <w:sz w:val="28"/>
          <w:szCs w:val="28"/>
        </w:rPr>
        <w:tab/>
        <w:t>Например, поэты народов России о</w:t>
      </w:r>
      <w:r w:rsidR="00D8397B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763C1">
        <w:rPr>
          <w:rFonts w:ascii="Times New Roman" w:hAnsi="Times New Roman" w:cs="Times New Roman"/>
          <w:spacing w:val="-1"/>
          <w:sz w:val="28"/>
          <w:szCs w:val="28"/>
        </w:rPr>
        <w:t>русском</w:t>
      </w:r>
      <w:r w:rsidR="008D145A" w:rsidRPr="00E763C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 xml:space="preserve">и родном языках, </w:t>
      </w: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новогодние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традиции в литературе народов России и мира, образ степи в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фольклоре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народов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России.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Программа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по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8D145A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литературе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(русской)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для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уровня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общего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образования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(5–9классов)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строится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сочетании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проблемно-тематического,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концентрического     и     хронологического     принципов.     Содержание       программы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для    каждого      класса     включает    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 произведения      фольклора, </w:t>
      </w:r>
      <w:r w:rsidR="00684CD5" w:rsidRPr="00E763C1">
        <w:rPr>
          <w:rFonts w:ascii="Times New Roman" w:hAnsi="Times New Roman" w:cs="Times New Roman"/>
          <w:sz w:val="28"/>
          <w:szCs w:val="28"/>
        </w:rPr>
        <w:t>русской      классики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современной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литературы,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актуализирующие вечные проблемы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ценности.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Проблемно-тематические     блоки     объединяют     произведения     в     соответствии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 выделенными сквозными линиями (например: родные просторы – русский лес – берёза).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Внутри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проблемно-тематических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блоков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выделяются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отдельные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подтемы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>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связанные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национально-культурной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спецификой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русских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традиций,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быта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нравов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(например: праздники русского мира, </w:t>
      </w:r>
      <w:r w:rsidRPr="00E763C1">
        <w:rPr>
          <w:rFonts w:ascii="Times New Roman" w:hAnsi="Times New Roman" w:cs="Times New Roman"/>
          <w:sz w:val="28"/>
          <w:szCs w:val="28"/>
        </w:rPr>
        <w:t>Ма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сленица, </w:t>
      </w:r>
      <w:r w:rsidRPr="00E763C1">
        <w:rPr>
          <w:rFonts w:ascii="Times New Roman" w:hAnsi="Times New Roman" w:cs="Times New Roman"/>
          <w:sz w:val="28"/>
          <w:szCs w:val="28"/>
        </w:rPr>
        <w:t>блины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тому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подобное).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 каждом тематическом блоке выделяются ключевые слова, которые позволяют 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чном литературно-художественном материале </w:t>
      </w:r>
      <w:r w:rsidRPr="00E763C1">
        <w:rPr>
          <w:rFonts w:ascii="Times New Roman" w:hAnsi="Times New Roman" w:cs="Times New Roman"/>
          <w:sz w:val="28"/>
          <w:szCs w:val="28"/>
        </w:rPr>
        <w:t>показать,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 важные для национального сознания понятия проявляются в культурном пространстве на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протяжении длительного времени – вплоть до наших дней (например: сила духа, доброта,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милосердие).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 отдельные тематические блоки программы вводятся литературные произведения,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включающие в сферу выделяемых национально-специфических явлений образы и мотивы,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отражённые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средствами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других видов искусства </w:t>
      </w:r>
      <w:r w:rsidRPr="00E763C1">
        <w:rPr>
          <w:rFonts w:ascii="Times New Roman" w:hAnsi="Times New Roman" w:cs="Times New Roman"/>
          <w:sz w:val="28"/>
          <w:szCs w:val="28"/>
        </w:rPr>
        <w:t>живописи,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музыки,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кино,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театра.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Это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позволяет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прослеживать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связи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между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ними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(диалог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искусств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266F6B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культуре).</w:t>
      </w:r>
    </w:p>
    <w:p w:rsidR="00684CD5" w:rsidRPr="00E763C1" w:rsidRDefault="00D8397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по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родной литературе (русской) ориентирована на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сопров</w:t>
      </w:r>
      <w:r>
        <w:rPr>
          <w:rFonts w:ascii="Times New Roman" w:hAnsi="Times New Roman" w:cs="Times New Roman"/>
          <w:sz w:val="28"/>
          <w:szCs w:val="28"/>
        </w:rPr>
        <w:t>ождение и поддержку учебного предмета «Литература»,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входящего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 образовательную область «Русский язык и литература». Цели курса родной литературы(русской) в рамках предметной области «Родной язык и родная литература» имеют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специфику,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обусловленную дополнительным по своему содержанию характером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курса,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также особенностями функционирования русского языка и русской литературы в разных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регионах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Федерации.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Изучение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(русской)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должно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обеспечить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достижение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следующих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целей: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воспитание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и развитие личности, способной понимать и эстетически воспринимать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 родной русской литературы и обладающей гуманистическим мировоззрением,</w:t>
      </w:r>
      <w:r w:rsidR="00D8397B">
        <w:rPr>
          <w:rFonts w:ascii="Times New Roman" w:hAnsi="Times New Roman" w:cs="Times New Roman"/>
          <w:sz w:val="28"/>
          <w:szCs w:val="28"/>
        </w:rPr>
        <w:t xml:space="preserve"> общероссийским </w:t>
      </w:r>
      <w:r w:rsidRPr="00E763C1">
        <w:rPr>
          <w:rFonts w:ascii="Times New Roman" w:hAnsi="Times New Roman" w:cs="Times New Roman"/>
          <w:sz w:val="28"/>
          <w:szCs w:val="28"/>
        </w:rPr>
        <w:t>гражданским</w:t>
      </w:r>
      <w:r w:rsidRPr="00E763C1">
        <w:rPr>
          <w:rFonts w:ascii="Times New Roman" w:hAnsi="Times New Roman" w:cs="Times New Roman"/>
          <w:sz w:val="28"/>
          <w:szCs w:val="28"/>
        </w:rPr>
        <w:tab/>
        <w:t>сознанием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        национальным        самосознанием,        чувством        патриотизма        и        гордости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принадлежности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многонациональному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народу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познавательного интереса к родной русской литературе, воспитание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ценностного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отношения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хранителю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историко-культурного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народа,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84CD5" w:rsidRPr="00E763C1">
        <w:rPr>
          <w:rFonts w:ascii="Times New Roman" w:hAnsi="Times New Roman" w:cs="Times New Roman"/>
          <w:sz w:val="28"/>
          <w:szCs w:val="28"/>
        </w:rPr>
        <w:t>включение</w:t>
      </w:r>
      <w:proofErr w:type="gramEnd"/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обучающегося в культурно-языковое поле своего народа и приобщение к его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культурному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наследию;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исторической преемственности поколений, формирование причастности к</w:t>
      </w:r>
      <w:r w:rsidR="00D8397B">
        <w:rPr>
          <w:rFonts w:ascii="Times New Roman" w:hAnsi="Times New Roman" w:cs="Times New Roman"/>
          <w:sz w:val="28"/>
          <w:szCs w:val="28"/>
        </w:rPr>
        <w:t xml:space="preserve"> свершениям и традициям своего народа</w:t>
      </w:r>
      <w:r w:rsidR="00D8397B">
        <w:rPr>
          <w:rFonts w:ascii="Times New Roman" w:hAnsi="Times New Roman" w:cs="Times New Roman"/>
          <w:sz w:val="28"/>
          <w:szCs w:val="28"/>
        </w:rPr>
        <w:tab/>
        <w:t xml:space="preserve">и </w:t>
      </w:r>
      <w:r w:rsidRPr="00E763C1">
        <w:rPr>
          <w:rFonts w:ascii="Times New Roman" w:hAnsi="Times New Roman" w:cs="Times New Roman"/>
          <w:sz w:val="28"/>
          <w:szCs w:val="28"/>
        </w:rPr>
        <w:t>ответственности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сохранение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культуры;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у обучающихся интеллектуальных и творческих способностей, необходимых</w:t>
      </w:r>
      <w:r w:rsidR="00D8397B">
        <w:rPr>
          <w:rFonts w:ascii="Times New Roman" w:hAnsi="Times New Roman" w:cs="Times New Roman"/>
          <w:sz w:val="28"/>
          <w:szCs w:val="28"/>
        </w:rPr>
        <w:t xml:space="preserve"> для</w:t>
      </w:r>
      <w:r w:rsidR="00D8397B">
        <w:rPr>
          <w:rFonts w:ascii="Times New Roman" w:hAnsi="Times New Roman" w:cs="Times New Roman"/>
          <w:sz w:val="28"/>
          <w:szCs w:val="28"/>
        </w:rPr>
        <w:tab/>
        <w:t>успешной</w:t>
      </w:r>
      <w:r w:rsidR="00D8397B">
        <w:rPr>
          <w:rFonts w:ascii="Times New Roman" w:hAnsi="Times New Roman" w:cs="Times New Roman"/>
          <w:sz w:val="28"/>
          <w:szCs w:val="28"/>
        </w:rPr>
        <w:tab/>
        <w:t xml:space="preserve">социализации и самореализации </w:t>
      </w:r>
      <w:r w:rsidRPr="00E763C1">
        <w:rPr>
          <w:rFonts w:ascii="Times New Roman" w:hAnsi="Times New Roman" w:cs="Times New Roman"/>
          <w:sz w:val="28"/>
          <w:szCs w:val="28"/>
        </w:rPr>
        <w:t>личности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многонациональном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российском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государстве.</w:t>
      </w:r>
    </w:p>
    <w:p w:rsidR="00684CD5" w:rsidRPr="00E763C1" w:rsidRDefault="00684CD5" w:rsidP="00D8397B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Родная литература (русская) направлена на решение следующих задач: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приобщение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литературному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наследию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народа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контексте</w:t>
      </w:r>
      <w:r w:rsidR="00D8397B">
        <w:rPr>
          <w:rFonts w:ascii="Times New Roman" w:hAnsi="Times New Roman" w:cs="Times New Roman"/>
          <w:sz w:val="28"/>
          <w:szCs w:val="28"/>
        </w:rPr>
        <w:t xml:space="preserve"> единого </w:t>
      </w:r>
      <w:r w:rsidRPr="00E763C1">
        <w:rPr>
          <w:rFonts w:ascii="Times New Roman" w:hAnsi="Times New Roman" w:cs="Times New Roman"/>
          <w:sz w:val="28"/>
          <w:szCs w:val="28"/>
        </w:rPr>
        <w:t>исторического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культурного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пространства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России,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диалога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всех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народов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Федерации;</w:t>
      </w:r>
    </w:p>
    <w:p w:rsidR="00684CD5" w:rsidRPr="00E763C1" w:rsidRDefault="00D8397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роли родной русской литературы в передаче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от   поколения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поколению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историко-культурных,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нравственных,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эстетических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ценностей;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взаимосвязи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отечественной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историей,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формирование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представлений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многообразии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национально-специфичных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художественного</w:t>
      </w:r>
      <w:r w:rsidR="00D8397B">
        <w:rPr>
          <w:rFonts w:ascii="Times New Roman" w:hAnsi="Times New Roman" w:cs="Times New Roman"/>
          <w:sz w:val="28"/>
          <w:szCs w:val="28"/>
        </w:rPr>
        <w:t xml:space="preserve"> отражения</w:t>
      </w:r>
      <w:r w:rsidRPr="00E763C1">
        <w:rPr>
          <w:rFonts w:ascii="Times New Roman" w:hAnsi="Times New Roman" w:cs="Times New Roman"/>
          <w:sz w:val="28"/>
          <w:szCs w:val="28"/>
        </w:rPr>
        <w:t xml:space="preserve"> материальной  и  духовной  культуры  русского  народа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получение</w:t>
      </w:r>
      <w:proofErr w:type="gramEnd"/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знаний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развивающемся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явлении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контексте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её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взаимодействия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народов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Федерации,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их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взаимовлияния;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выявление</w:t>
      </w:r>
      <w:proofErr w:type="gramEnd"/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культурных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нравственных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смыслов,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заложенных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литературе, созда</w:t>
      </w:r>
      <w:r w:rsidR="00D8397B">
        <w:rPr>
          <w:rFonts w:ascii="Times New Roman" w:hAnsi="Times New Roman" w:cs="Times New Roman"/>
          <w:sz w:val="28"/>
          <w:szCs w:val="28"/>
        </w:rPr>
        <w:t xml:space="preserve">ние устных и письменных </w:t>
      </w:r>
      <w:r w:rsidRPr="00E763C1">
        <w:rPr>
          <w:rFonts w:ascii="Times New Roman" w:hAnsi="Times New Roman" w:cs="Times New Roman"/>
          <w:sz w:val="28"/>
          <w:szCs w:val="28"/>
        </w:rPr>
        <w:t>высказываний, содержащих суждения и оценки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поводу</w:t>
      </w:r>
      <w:r w:rsidR="00D8397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прочитанного;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формирование</w:t>
      </w:r>
      <w:proofErr w:type="gramEnd"/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произведениями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повседневной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жизни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накопление</w:t>
      </w:r>
      <w:proofErr w:type="gramEnd"/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планирования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досугового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чтения,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определения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обоснования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читательских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предпочтений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формирование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потребности в систематическом чтении произведений родной русской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средстве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познания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мира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себя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этом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мире,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гармонизации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отношений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человека 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общества,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аспектного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диалога;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умений работы с источниками информации, осуществление поиска, анализа,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обработки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презентации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источников,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включая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Интернет,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другое.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r w:rsidR="00684CD5" w:rsidRPr="00E763C1">
        <w:rPr>
          <w:rFonts w:ascii="Times New Roman" w:hAnsi="Times New Roman" w:cs="Times New Roman"/>
          <w:sz w:val="28"/>
          <w:szCs w:val="28"/>
        </w:rPr>
        <w:t>Общее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число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часов,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рекомендованных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для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изучения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(русской), – 170 часов: в 5 классе – 34 часа (1 час в неделю),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 6 классе – 34 часа (1 час 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неделю),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CD5" w:rsidRPr="00E763C1">
        <w:rPr>
          <w:rFonts w:ascii="Times New Roman" w:hAnsi="Times New Roman" w:cs="Times New Roman"/>
          <w:sz w:val="28"/>
          <w:szCs w:val="28"/>
        </w:rPr>
        <w:t>в  7</w:t>
      </w:r>
      <w:proofErr w:type="gramEnd"/>
      <w:r w:rsidR="00684CD5" w:rsidRPr="00E763C1">
        <w:rPr>
          <w:rFonts w:ascii="Times New Roman" w:hAnsi="Times New Roman" w:cs="Times New Roman"/>
          <w:sz w:val="28"/>
          <w:szCs w:val="28"/>
        </w:rPr>
        <w:t xml:space="preserve">  классе  –  34  часа  (1  час  в  неделю),  в  8  классе  –  34  часа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(1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час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неделю),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9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классе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–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34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часа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(1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час 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неделю).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изучение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инвариантной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программы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(русской)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отводится 135 учебных часов. Резерв учебного времени, составляющий 35 учебных часов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(или 20 %), отводится на вариативную часть программы, которая предусматривает изучение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произведений, отобранных составителями рабочих программ для реализации регионального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компонента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содержания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образования,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учитывающего,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том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числе,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национальные 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этнокультурные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особенности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народов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Федерации.</w:t>
      </w:r>
    </w:p>
    <w:p w:rsidR="00684CD5" w:rsidRPr="00E763C1" w:rsidRDefault="00684CD5" w:rsidP="008B6F3F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При разработке учителем рабочей программы по родной литературе (русской)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должны быть учтены возможности использования электронных (цифровых) образовательных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ресурсов, являющихся учебно-методическими материалами (мультимедийные программы,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электронные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учебники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задачники,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электронные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библиотеки, виртуальные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лаборатории,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игровые программы, коллекции цифровых образовательных ресурсов), и</w:t>
      </w:r>
      <w:r w:rsidR="008B6F3F">
        <w:rPr>
          <w:rFonts w:ascii="Times New Roman" w:hAnsi="Times New Roman" w:cs="Times New Roman"/>
          <w:sz w:val="28"/>
          <w:szCs w:val="28"/>
        </w:rPr>
        <w:t xml:space="preserve">спользуемыми для обучения </w:t>
      </w:r>
      <w:r w:rsidRPr="00E763C1">
        <w:rPr>
          <w:rFonts w:ascii="Times New Roman" w:hAnsi="Times New Roman" w:cs="Times New Roman"/>
          <w:sz w:val="28"/>
          <w:szCs w:val="28"/>
        </w:rPr>
        <w:t>и воспитания различных групп пользователей, представленными в электронном (цифровом)виде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реализующими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дидактические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возможности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информационно-коммуникационных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технологий,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содержание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которых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соответствует законодательству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образовании.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обучения в 5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классе.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1. Россия – Родина моя.  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Преданья старины глубокой. 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Малые жанры фольклора: пословицы и поговорки о Родине, России, русском народе (не менее пяти произведений). 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Русские народные и литературные сказки (не менее двух произведений). 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Например: «Лиса и медведь» (русская народная сказка), 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К.Г. Паустовский «Дремучий медведь». 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Города земли русской. 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Москва в произведениях русских писателей.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Стихотворения (не менее двух). Например: А.С. Пушкин «На тихих берегах Москвы…</w:t>
      </w:r>
      <w:proofErr w:type="gramStart"/>
      <w:r w:rsidRPr="00E763C1">
        <w:rPr>
          <w:rFonts w:ascii="Times New Roman" w:hAnsi="Times New Roman" w:cs="Times New Roman"/>
          <w:sz w:val="28"/>
          <w:szCs w:val="28"/>
        </w:rPr>
        <w:t>»,  М.Ю.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Лермонтов «Москва, Москва!.. люблю тебя как сын…», Л.Н. Мартынов «Красные ворота» и другие. 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А. П. Чехов. «В Москве на Трубной площади».</w:t>
      </w:r>
    </w:p>
    <w:p w:rsidR="008D145A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Родные просторы.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Русский лес.</w:t>
      </w:r>
      <w:r w:rsidR="00E763C1" w:rsidRPr="00E763C1">
        <w:rPr>
          <w:rFonts w:ascii="Times New Roman" w:hAnsi="Times New Roman" w:cs="Times New Roman"/>
          <w:sz w:val="28"/>
          <w:szCs w:val="28"/>
        </w:rPr>
        <w:t xml:space="preserve">  </w:t>
      </w: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А.В. Кольцов «Лес», В.А. Рождественский «Берёза», В.А. Солоухин «Седьмую ночь без перерыва…» и другие.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И.С. Соколов-Микитов. «Русский лес».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2. Русские традиции.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Праздники русского мира.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Рождество.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Б.Л. Пастернак «Рождественская звезда» (фрагмент), В.Д. Берестов «Перед Рождеством» и другие.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А.И. Куприн. «Бедный принц». Н.Д.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Телешов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. «Ёлка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Митрича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Тепло родного дома.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Семейные ценности.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И.А. Крылов. Басни (одно произведение по выбору). Например: «Дерево» и другие.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И. А. Бунин. «Снежный бык».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В. И. Белов. «Скворцы».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3. Русский характер – русская душа.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Не до ордена – была бы Родина.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Отечественная война 1812 года.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Ф.Н. Глинка «Авангардная песнь», Д.В. Давыдов «Партизан» (отрывок) и другие.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Загадки русской души.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Парадоксы русского характера.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К.Г. Паустовский. «Похождения жука-носорога» (солдатская сказка).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Ю.Я. Яковлев. «Сыновья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Пешеходова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О ваших ровесниках.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Школьные контрольные.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К.И. Чуковский. «Серебряный герб» (фрагмент).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Гиваргизов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. «Контрольный диктант».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Лишь слову жизнь дана.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Родной язык, родная речь.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И.А. Бунин «Слово», В.Г.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Гордейчев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«Родная речь» и другие. </w:t>
      </w:r>
    </w:p>
    <w:p w:rsidR="00A26F6D" w:rsidRPr="00E763C1" w:rsidRDefault="008D145A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Содержание обучения в 6 классе.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Раздел 1. Россия – Родина моя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Преданья старины глубокой.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Богатыри и богатырство.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>Былины (одна былина по выбору). Например: «Илья Муромец и Святогор».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Былинные сюжеты и герои в русской литературе.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одного). Например: И.А. Бунин «Святогор и Илья».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М.М. Пришвин. «Певец былин».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Города земли русской.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Русский Север.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С.Г.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Писахов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. «Ледяна колокольня» (не менее одной главы по выбору, например: «Морожены песни»).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Б.В. Шергин. «Поморские были и сказания» (не менее двух глав по выбору, например: «Детство в Архангельске», «Миша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Ласкин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»).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Родные просторы.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Зима в русской поэзии.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И.С. Никитин «Встреча Зимы», А.А. Блок «Снег да снег. Всю избу занесло…», Н.М. Рубцов «Первый снег» и другие.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По мотивам русских сказок о зиме.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Е.Л. Шварц. «Два брата».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2. Русские традиции.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Праздники русского мира.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Масленица. </w:t>
      </w:r>
    </w:p>
    <w:p w:rsidR="00A26F6D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М.Ю. Лермонтов «Посреди небесных тел…», А.Д. Дементьев «Прощёное воскресенье» и другие.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А.П. Чехов. «Блины».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Тэффи. «Блины».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Тепло родного дома.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Всюду родимую Русь узнаю.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одного). Например: В.А. Рождественский «Русская природа» и другие.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К.Г. Паустовский. «Заботливый цветок».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Ю.В. Бондарев. «Поздним вечером».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3. Русский характер – русская душа. </w:t>
      </w:r>
    </w:p>
    <w:p w:rsidR="00563E8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Не до ордена – была бы Родина. </w:t>
      </w:r>
    </w:p>
    <w:p w:rsidR="002165CB" w:rsidRPr="00E763C1" w:rsidRDefault="00A26F6D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Оборона Севастополя.</w:t>
      </w:r>
      <w:r w:rsidR="002165CB" w:rsidRPr="00E76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трех). Например: А.Н.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Апухтин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«Солдатская песня о Севастополе», А.А. Фет «Севастопольское братское кладбище», Рюрик Ивнев «Севастополь» и другие.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Загадки русской души. 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Чудеса нужно делать своими руками. 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одного). Например: Ф.И. Тютчев «Чему бы жизнь нас ни учила…» и другие, Н.С. Лесков. «Неразменный рубль». В.П. Астафьев. «Бабушка с малиной». 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О ваших ровесниках. 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Реальность и мечты. 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Р.П. Погодин. «Кирпичные острова» (рассказы «Как я с ним познакомился», «Кирпичные острова»).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Е.С. Велтистов. «Миллион и один день каникул» (один фрагмент по выбору). 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Лишь слову жизнь дана. </w:t>
      </w:r>
    </w:p>
    <w:p w:rsidR="002165CB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На русском дышим языке.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К.Д. Бальмонт «Русский язык», Ю.П.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Мориц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«Язык обид – язык не русский…»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Содержа</w:t>
      </w:r>
      <w:r w:rsidR="00E5269A" w:rsidRPr="00E763C1">
        <w:rPr>
          <w:rFonts w:ascii="Times New Roman" w:hAnsi="Times New Roman" w:cs="Times New Roman"/>
          <w:sz w:val="28"/>
          <w:szCs w:val="28"/>
        </w:rPr>
        <w:t>ние обучения в 7 классе.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1. Россия – Родина моя.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Преданья старины глубокой.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Русские народные песни. Исторические и лирические песни (не менее двух). Например: «На заре то было, братцы, на утренней…», «Ах вы, ветры, ветры буйные…»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Фольклорные сюжеты и мотивы в русской литературе.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А.С. Пушкин. «Песни о Стеньке Разине» (песня 1).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Стихотворения (не менее двух). Например: И.З. Суриков «Я ли в поле да не травушка была…», А.К. Толстой «Моя душа летит приветом…» и другие.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Города земли русской.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Сибирский край.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В.Г. Распутин. «Сибирь, Сибирь…» (одна глава по выбору, например «Тобольск»).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А.И. Солженицын. «Колокол Углича».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Родные просторы.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Русское поле.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И.С. Никитин «Поле», И.А. Гофф «Русское поле»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Д.В. Григорович. «Пахарь» (не менее одной главы по выбору).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2. Русские традиции.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Праздники русского мира.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Пасха.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К.Д. Бальмонт «Благовещенье в Москве», А.С. Хомяков «Кремлевская заутреня на Пасху», А.А. Фет «Христос Воскресе!» (П.П. Боткину).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 П. Чехов. «Казак».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Тепло родного дома.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Русские мастера.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В.А. Солоухин. «Камешки на ладони» (не менее двух миниатюр по выбору).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Ф.А. Абрамов. «Дом» (один фрагмент по выбору).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Стихотворения (не менее одного). Например: Р.И. Рождественский</w:t>
      </w:r>
      <w:r w:rsidR="00E5269A" w:rsidRPr="00E763C1">
        <w:rPr>
          <w:rFonts w:ascii="Times New Roman" w:hAnsi="Times New Roman" w:cs="Times New Roman"/>
          <w:sz w:val="28"/>
          <w:szCs w:val="28"/>
        </w:rPr>
        <w:t xml:space="preserve"> «О мастерах»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3. Русский характер – русская душа.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Не до ордена – была бы Родина.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На Первой мировой войне.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С.М. Городецкий «Воздушный витязь», Н.С. Гумилёв «Наступление», «Война»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М.М. Пришвин. «Голубая стрекоза».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Загадки русской души.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Долюшка женская.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Ф.И. Тютчев «Русской женщине», Н.А. Некрасов «Внимая ужасам войны…», Ю.В. Друнина «И откуда вдруг берутся силы…», В.М.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Тушнова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«Вот говорят: Россия…»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Ф.А. Абрамов. «Золотые руки».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О ваших ровесниках.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Взрослые детские проблемы.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А.С. Игнатова. «Джинн Сева».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Н.Н.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Назаркин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. «Изумрудная рыбка» (не менее двух глав по выбору, например, «Изумрудная рыбка», «Ах, миледи!», «Про личную жизнь»).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Лишь слову жизнь дана.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Такого языка на свете не бывало.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одного). Например: Вс. Рождественский «В родной поэзии совсем не старовер…»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Содерж</w:t>
      </w:r>
      <w:r w:rsidR="00E5269A" w:rsidRPr="00E763C1">
        <w:rPr>
          <w:rFonts w:ascii="Times New Roman" w:hAnsi="Times New Roman" w:cs="Times New Roman"/>
          <w:sz w:val="28"/>
          <w:szCs w:val="28"/>
        </w:rPr>
        <w:t>ание обучения в 8 классе.</w:t>
      </w:r>
      <w:r w:rsidRPr="00E76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Раздел 1. Россия – Родина моя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Легендарный герой земли русской Иван Сусанин.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одного). Например: С.Н. Марков «Сусанин», О.А. Ильина «Во время грозного и злого поединка…»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П.Н. Полевой. «Избранник Божий» (не менее двух глав по выбору).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Города земли русской.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По Золотому кольцу.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трёх). Например: Ф.К. Сологуб «Сквозь туман едва заметный…», М.А. Кузмин «Я знаю вас не понаслышке…», И.И. Кобзев «Поездка в Суздаль», В.А. Степанов «Золотое кольцо»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Родные просторы.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Волга – русская река.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Русские народные песни о Волге (одна по выбору). Например: «Уж ты, Волга-река, Волга-матушка!..», «Вниз по матушке по Волге…» и другие.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Н.А. Некрасов «Люблю я краткой той поры…» (из поэмы «Горе старого Наума»), В.С. Высоцкий «Песня о Волге»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В.В. Розанов. «Русский Нил» (од</w:t>
      </w:r>
      <w:r w:rsidR="00E5269A" w:rsidRPr="00E763C1">
        <w:rPr>
          <w:rFonts w:ascii="Times New Roman" w:hAnsi="Times New Roman" w:cs="Times New Roman"/>
          <w:sz w:val="28"/>
          <w:szCs w:val="28"/>
        </w:rPr>
        <w:t xml:space="preserve">ин фрагмент по выбору).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2. Русские традиции.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Праздники русского мира.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Троица.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И.А. Бунин «Троица», С.А. Есенин «Троицыно утро, утренний канон…», Н.И.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Рыленков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«Возможно ль высказать без слов…» и другие.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И.А. Новиков. «Троицкая кукушка».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Тепло родного дома.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Родство душ.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Ф.А. Абрамов. «Валенки».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Т.В. Михеева. «Не предавай меня!»</w:t>
      </w:r>
      <w:r w:rsidR="00E5269A" w:rsidRPr="00E763C1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E5269A" w:rsidRPr="00E763C1">
        <w:rPr>
          <w:rFonts w:ascii="Times New Roman" w:hAnsi="Times New Roman" w:cs="Times New Roman"/>
          <w:sz w:val="28"/>
          <w:szCs w:val="28"/>
        </w:rPr>
        <w:t>две</w:t>
      </w:r>
      <w:proofErr w:type="gramEnd"/>
      <w:r w:rsidR="00E5269A" w:rsidRPr="00E763C1">
        <w:rPr>
          <w:rFonts w:ascii="Times New Roman" w:hAnsi="Times New Roman" w:cs="Times New Roman"/>
          <w:sz w:val="28"/>
          <w:szCs w:val="28"/>
        </w:rPr>
        <w:t xml:space="preserve"> главы по выбору).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3. Русский характер – русская душа.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Не до ордена – была бы Родина.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Дети на войне.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Э.Н.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Веркин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. «Облачный полк» (не менее двух глав по выбору).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Загадки русской души.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Сеятель твой и хранитель.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И.С. Тургенев. «Сфинкс».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Ф.М. Достоевский. «Мужик Марей»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О ваших ровесниках.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Пора взросления. Б.Л. Васильев. «Завтра была война» (не менее одной главы по выбору).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Г.Н. Щербакова. «Вам и не снилось» (не менее одной главы по выбору).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Лишь слову жизнь дана. </w:t>
      </w:r>
    </w:p>
    <w:p w:rsidR="00E5269A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Язык поэзии.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одного). Например: И.Ф. Анненский «Третий мучительный сонет» и другие.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Дон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Аминад</w:t>
      </w:r>
      <w:r w:rsidR="008D5C0C" w:rsidRPr="00E763C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8D5C0C" w:rsidRPr="00E763C1">
        <w:rPr>
          <w:rFonts w:ascii="Times New Roman" w:hAnsi="Times New Roman" w:cs="Times New Roman"/>
          <w:sz w:val="28"/>
          <w:szCs w:val="28"/>
        </w:rPr>
        <w:t xml:space="preserve">. «Наука стихосложения».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Содержан</w:t>
      </w:r>
      <w:r w:rsidR="008D5C0C" w:rsidRPr="00E763C1">
        <w:rPr>
          <w:rFonts w:ascii="Times New Roman" w:hAnsi="Times New Roman" w:cs="Times New Roman"/>
          <w:sz w:val="28"/>
          <w:szCs w:val="28"/>
        </w:rPr>
        <w:t xml:space="preserve">ие обучения в 9 классе.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1. Россия – Родина моя.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Преданья старины глубокой.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Гроза двенадцатого года.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Русские народные песни об Отечественной войне 1812 года (не менее одной). Например: «Как не две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тученьки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не две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грозныя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…»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Стихотворения (не менее двух). Например: В.А. Жуковский «Певец во стане русских воинов» (в сокращении), А.С. Пушкин «Полководец», «Бородинская годовщина», М.И. Цветаева «Генералам двенадцатого года» и другие.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И.И. Лажечников. «Новобранец 1812 года» (один фрагмент по выбору).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Города земли русской.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Петербург в русской литературе.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трёх). Например: А.С. Пушкин «Город пышный, город бедный…», О.Э. Мандельштам «Петербургские строфы», А.А. Ахматова «Стихи о Петербурге» («Вновь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Исакий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облаченьи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…»), Д.С. Самойлов «Над Невой» («Весь город в плавных разворотах…») и другие.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Л.В. Успенский. «Записки старого петербуржца» (одна глава по выбору, например, «Фонарики-сударики»).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Родные просторы.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Степь раздольная.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Русские народные песни о степи (одна по выбору). Например: «Уж ты, степь ли моя, степь Моздокская…», «Ах ты, степь широкая…» и другие.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П.А. Вяземский «Степь», И.З. Суриков «В степи» и другие.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А.П. Чехов. «Степь» (од</w:t>
      </w:r>
      <w:r w:rsidR="008D5C0C" w:rsidRPr="00E763C1">
        <w:rPr>
          <w:rFonts w:ascii="Times New Roman" w:hAnsi="Times New Roman" w:cs="Times New Roman"/>
          <w:sz w:val="28"/>
          <w:szCs w:val="28"/>
        </w:rPr>
        <w:t xml:space="preserve">ин фрагмент по выбору).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2. Русские традиции.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Праздники русского мира.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Августовские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Спасы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трёх). Например: К.Д. Бальмонт «Первый спас», Б.А. Ахмадулина «Ночь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упаданья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яблок», Е.А. Евтушенко «Само упало яблоко с небес…» и другие.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Е.И. Носов. «Яблочный спас».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Тепло родного дома.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Родительский дом.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А.П. Платонов. «На заре туманной юности» (две главы по выбору).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В.П. Астафьев. «Далёкая и близкая сказка» (рассказ из повес</w:t>
      </w:r>
      <w:r w:rsidR="008D5C0C" w:rsidRPr="00E763C1">
        <w:rPr>
          <w:rFonts w:ascii="Times New Roman" w:hAnsi="Times New Roman" w:cs="Times New Roman"/>
          <w:sz w:val="28"/>
          <w:szCs w:val="28"/>
        </w:rPr>
        <w:t xml:space="preserve">ти «Последний поклон»).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Раздел 3. Русский характер – русская душа.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Не до ордена – была бы Родина.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Великая Отечественная война.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Н.П. Майоров «Мы», М.В.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Кульчицкий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«Мечтатель, фантазёр, лентяй-завистник!..» и другие.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Ю.М. Нагибин. «Ваганов».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Е.И. Носов. «Переправа».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Загадки русской души.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Судьбы русских эмигрантов.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Б.К. Зайцев. «Лёгкое бремя».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А.Т. Аверченко. «Русское искусство».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О ваших ровесниках.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Прощание с детством.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Ю.И. Коваль. «От Красных ворот» (не менее одного фрагмента по выбору). 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Лишь слову жизнь дана.</w:t>
      </w:r>
    </w:p>
    <w:p w:rsidR="008D5C0C" w:rsidRPr="00E763C1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«Припадаю к великой реке…» </w:t>
      </w:r>
    </w:p>
    <w:p w:rsidR="008B6F3F" w:rsidRDefault="002165C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Стихотворения (не менее двух). Например: И.А. Бродский «Мой народ», С.А.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Каргашин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«Я – русский!</w:t>
      </w:r>
      <w:r w:rsidR="008D5C0C" w:rsidRPr="00E763C1">
        <w:rPr>
          <w:rFonts w:ascii="Times New Roman" w:hAnsi="Times New Roman" w:cs="Times New Roman"/>
          <w:sz w:val="28"/>
          <w:szCs w:val="28"/>
        </w:rPr>
        <w:t xml:space="preserve"> Спасибо, Господи!..» и другие.</w:t>
      </w:r>
    </w:p>
    <w:p w:rsidR="008B6F3F" w:rsidRDefault="008B6F3F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</w:p>
    <w:p w:rsidR="008B6F3F" w:rsidRDefault="008B6F3F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 xml:space="preserve"> Планируемые результаты освоения программы по родной литературе (русской)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 уровне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Изучение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(русской)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уровне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направлено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достижение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обучающимися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личностных,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предметных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результатов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освоения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содержания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предмета.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Личностные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результаты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освоения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программы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(русской)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уровне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образования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отражают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готовность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обучающихся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руководствоваться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системой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позитивных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ценностных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ориентаций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расширением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 на её основе и в процессе реализации основных направлений воспитательной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том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числе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части: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гражданского</w:t>
      </w:r>
      <w:proofErr w:type="gramEnd"/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воспитания: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готовность</w:t>
      </w:r>
      <w:proofErr w:type="gramEnd"/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выполнению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обязанностей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гражданина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реализации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его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прав,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уважение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прав,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свобод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законных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интересов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людей;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активное</w:t>
      </w:r>
      <w:proofErr w:type="gramEnd"/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участие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жизни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семьи,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образовательной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организации,реализующейпрограммыосновногообщегообразования,местногосообщества,родногокрая,страны;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неприятие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любых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экстремизма, дискриминации;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понимание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роли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различных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социальных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институтов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жизни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человека;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об основных правах, свободах и обязанностях гражданина, социальных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нормах      и       правилах       межличностных       отношений       в       поликультурном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многоконфессиональном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обществе;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представление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способах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противодействия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коррупции;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готовность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    к       разнообразной        совместной        деятельности,       </w:t>
      </w:r>
      <w:r w:rsidR="008B6F3F">
        <w:rPr>
          <w:rFonts w:ascii="Times New Roman" w:hAnsi="Times New Roman" w:cs="Times New Roman"/>
          <w:sz w:val="28"/>
          <w:szCs w:val="28"/>
        </w:rPr>
        <w:t xml:space="preserve"> стремление к в</w:t>
      </w:r>
      <w:r w:rsidRPr="00E763C1">
        <w:rPr>
          <w:rFonts w:ascii="Times New Roman" w:hAnsi="Times New Roman" w:cs="Times New Roman"/>
          <w:sz w:val="28"/>
          <w:szCs w:val="28"/>
        </w:rPr>
        <w:t>заимопониманию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взаимопомощи,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активное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участие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школьном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самоуправлении;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готовность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к участию в гуманитарной деятельности (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волонтёрство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>, помощь людям,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нуждающимся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ней);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патриотического</w:t>
      </w:r>
      <w:proofErr w:type="gramEnd"/>
      <w:r w:rsidR="008B6F3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воспитания: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осознание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 российской       гражданской       идентичности       в       поликультурном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многоконфессиональном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обществе,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проявление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интереса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познанию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языка,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истории,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культуры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Российской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Федерации,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своего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края,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народов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России;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ценностное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отношение к достижениям своей Родины – России, к науке, искусству,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спорту,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технологиям,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боевым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подвигам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трудовым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достижениям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народа;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уважение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к    символам    России,    государственным   праздникам,    историческому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природному  наследию  и  памятникам,  традициям  разных  народов,  проживающих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стране;</w:t>
      </w:r>
    </w:p>
    <w:p w:rsidR="008D5C0C" w:rsidRPr="00E763C1" w:rsidRDefault="008D5C0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духовно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>-нравственного</w:t>
      </w:r>
      <w:r w:rsidR="009137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воспитания:</w:t>
      </w:r>
    </w:p>
    <w:p w:rsidR="002165CB" w:rsidRPr="00E763C1" w:rsidRDefault="008D5C0C" w:rsidP="006E782B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ориентация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моральные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ценности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нормы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ситуациях</w:t>
      </w:r>
      <w:r w:rsidR="006E782B">
        <w:rPr>
          <w:rFonts w:ascii="Times New Roman" w:hAnsi="Times New Roman" w:cs="Times New Roman"/>
          <w:sz w:val="28"/>
          <w:szCs w:val="28"/>
        </w:rPr>
        <w:t xml:space="preserve"> нравственного выбора;</w:t>
      </w:r>
      <w:r w:rsidR="002165CB" w:rsidRPr="00E763C1">
        <w:rPr>
          <w:rFonts w:ascii="Times New Roman" w:hAnsi="Times New Roman" w:cs="Times New Roman"/>
          <w:sz w:val="28"/>
          <w:szCs w:val="28"/>
        </w:rPr>
        <w:tab/>
      </w:r>
    </w:p>
    <w:p w:rsidR="00684CD5" w:rsidRPr="00E763C1" w:rsidRDefault="006E782B" w:rsidP="006E782B">
      <w:pPr>
        <w:ind w:left="21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="00684CD5" w:rsidRPr="00E763C1">
        <w:rPr>
          <w:rFonts w:ascii="Times New Roman" w:hAnsi="Times New Roman" w:cs="Times New Roman"/>
          <w:sz w:val="28"/>
          <w:szCs w:val="28"/>
        </w:rPr>
        <w:t>готовность</w:t>
      </w:r>
      <w:proofErr w:type="gramEnd"/>
      <w:r w:rsidR="00684CD5" w:rsidRPr="00E763C1">
        <w:rPr>
          <w:rFonts w:ascii="Times New Roman" w:hAnsi="Times New Roman" w:cs="Times New Roman"/>
          <w:sz w:val="28"/>
          <w:szCs w:val="28"/>
        </w:rPr>
        <w:t xml:space="preserve">    оценивать   своё     поведение    и     поступки,     а     также     поведение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 поступки других людей с позиции нравственных и правовых норм с учётом осознания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поступков;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активное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неприятие асоциальных поступков, свобода и ответственность личности в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индивидуального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общественного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пространства;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эстетического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воспитания: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восприимчивость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к разным видам искусства, традициям и</w:t>
      </w:r>
      <w:r w:rsidRPr="00E763C1">
        <w:rPr>
          <w:rFonts w:ascii="Times New Roman" w:hAnsi="Times New Roman" w:cs="Times New Roman"/>
          <w:sz w:val="28"/>
          <w:szCs w:val="28"/>
        </w:rPr>
        <w:t xml:space="preserve"> творчеству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своего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народов,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понимание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эмоционального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воздействия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искусства;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ab/>
        <w:t>важно</w:t>
      </w:r>
      <w:r w:rsidR="006E782B">
        <w:rPr>
          <w:rFonts w:ascii="Times New Roman" w:hAnsi="Times New Roman" w:cs="Times New Roman"/>
          <w:sz w:val="28"/>
          <w:szCs w:val="28"/>
        </w:rPr>
        <w:t>сти</w:t>
      </w:r>
      <w:r w:rsidR="006E782B">
        <w:rPr>
          <w:rFonts w:ascii="Times New Roman" w:hAnsi="Times New Roman" w:cs="Times New Roman"/>
          <w:sz w:val="28"/>
          <w:szCs w:val="28"/>
        </w:rPr>
        <w:tab/>
        <w:t>художественной</w:t>
      </w:r>
      <w:r w:rsidR="006E782B">
        <w:rPr>
          <w:rFonts w:ascii="Times New Roman" w:hAnsi="Times New Roman" w:cs="Times New Roman"/>
          <w:sz w:val="28"/>
          <w:szCs w:val="28"/>
        </w:rPr>
        <w:tab/>
        <w:t>культуры</w:t>
      </w:r>
      <w:r w:rsidR="006E782B">
        <w:rPr>
          <w:rFonts w:ascii="Times New Roman" w:hAnsi="Times New Roman" w:cs="Times New Roman"/>
          <w:sz w:val="28"/>
          <w:szCs w:val="28"/>
        </w:rPr>
        <w:tab/>
        <w:t xml:space="preserve">как </w:t>
      </w:r>
      <w:r w:rsidRPr="00E763C1">
        <w:rPr>
          <w:rFonts w:ascii="Times New Roman" w:hAnsi="Times New Roman" w:cs="Times New Roman"/>
          <w:sz w:val="28"/>
          <w:szCs w:val="28"/>
        </w:rPr>
        <w:t>средства</w:t>
      </w:r>
      <w:r w:rsidRPr="00E763C1">
        <w:rPr>
          <w:rFonts w:ascii="Times New Roman" w:hAnsi="Times New Roman" w:cs="Times New Roman"/>
          <w:sz w:val="28"/>
          <w:szCs w:val="28"/>
        </w:rPr>
        <w:tab/>
      </w:r>
      <w:r w:rsidRPr="00E763C1">
        <w:rPr>
          <w:rFonts w:ascii="Times New Roman" w:hAnsi="Times New Roman" w:cs="Times New Roman"/>
          <w:spacing w:val="-1"/>
          <w:sz w:val="28"/>
          <w:szCs w:val="28"/>
        </w:rPr>
        <w:t>коммуникации</w:t>
      </w:r>
      <w:r w:rsidR="006E782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самовыражения;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понимание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ab/>
        <w:t>цен</w:t>
      </w:r>
      <w:r w:rsidR="006E782B">
        <w:rPr>
          <w:rFonts w:ascii="Times New Roman" w:hAnsi="Times New Roman" w:cs="Times New Roman"/>
          <w:sz w:val="28"/>
          <w:szCs w:val="28"/>
        </w:rPr>
        <w:t>ности</w:t>
      </w:r>
      <w:r w:rsidR="006E782B">
        <w:rPr>
          <w:rFonts w:ascii="Times New Roman" w:hAnsi="Times New Roman" w:cs="Times New Roman"/>
          <w:sz w:val="28"/>
          <w:szCs w:val="28"/>
        </w:rPr>
        <w:tab/>
        <w:t>отечественного</w:t>
      </w:r>
      <w:r w:rsidR="006E782B">
        <w:rPr>
          <w:rFonts w:ascii="Times New Roman" w:hAnsi="Times New Roman" w:cs="Times New Roman"/>
          <w:sz w:val="28"/>
          <w:szCs w:val="28"/>
        </w:rPr>
        <w:tab/>
        <w:t>и</w:t>
      </w:r>
      <w:r w:rsidR="006E782B">
        <w:rPr>
          <w:rFonts w:ascii="Times New Roman" w:hAnsi="Times New Roman" w:cs="Times New Roman"/>
          <w:sz w:val="28"/>
          <w:szCs w:val="28"/>
        </w:rPr>
        <w:tab/>
        <w:t xml:space="preserve">мирового искусства, </w:t>
      </w:r>
      <w:r w:rsidRPr="00E763C1">
        <w:rPr>
          <w:rFonts w:ascii="Times New Roman" w:hAnsi="Times New Roman" w:cs="Times New Roman"/>
          <w:sz w:val="28"/>
          <w:szCs w:val="28"/>
        </w:rPr>
        <w:t>роли</w:t>
      </w:r>
      <w:r w:rsidRPr="00E763C1">
        <w:rPr>
          <w:rFonts w:ascii="Times New Roman" w:hAnsi="Times New Roman" w:cs="Times New Roman"/>
          <w:sz w:val="28"/>
          <w:szCs w:val="28"/>
        </w:rPr>
        <w:tab/>
      </w:r>
      <w:r w:rsidRPr="00E763C1">
        <w:rPr>
          <w:rFonts w:ascii="Times New Roman" w:hAnsi="Times New Roman" w:cs="Times New Roman"/>
          <w:spacing w:val="-1"/>
          <w:sz w:val="28"/>
          <w:szCs w:val="28"/>
        </w:rPr>
        <w:t>этнических</w:t>
      </w:r>
      <w:r w:rsidR="006E782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культурных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традиций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народного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творчества;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стремление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самовыражению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разных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видах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искусства;</w:t>
      </w:r>
    </w:p>
    <w:p w:rsidR="00684CD5" w:rsidRPr="00E763C1" w:rsidRDefault="006E782B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физического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воспитания, формирования </w:t>
      </w:r>
      <w:r w:rsidR="00684CD5" w:rsidRPr="00E763C1">
        <w:rPr>
          <w:rFonts w:ascii="Times New Roman" w:hAnsi="Times New Roman" w:cs="Times New Roman"/>
          <w:sz w:val="28"/>
          <w:szCs w:val="28"/>
        </w:rPr>
        <w:t>культуры</w:t>
      </w:r>
      <w:r w:rsidR="00684CD5" w:rsidRPr="00E763C1">
        <w:rPr>
          <w:rFonts w:ascii="Times New Roman" w:hAnsi="Times New Roman" w:cs="Times New Roman"/>
          <w:sz w:val="28"/>
          <w:szCs w:val="28"/>
        </w:rPr>
        <w:tab/>
        <w:t>здоровья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эмоционального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благополучия: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ценности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жизни;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ответственное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отношение к своему здоровью и установка на здоровый образ жизни(здоровое питание, соблюдение гигиенических правил, сбалансированный режим занятий 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отдыха,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регулярная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физическая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активность);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последствий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неприятие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вредных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привычек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(употребление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алкоголя,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наркотиков,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курение)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иных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вреда для физического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психического</w:t>
      </w:r>
      <w:r w:rsidR="006E782B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здоровья;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соблюдение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правил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безопасности,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том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числе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навыков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безопасного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поведения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интернет-среде;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способность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адаптироваться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стрессовым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ситуациям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меняющимся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социальным,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информационными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природным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условиям,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том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числе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осмысляя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выстраивая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дальнейшие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цели;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принимать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себя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осуждая;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осознавать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эмоциональное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состояние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себя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умение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управлять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эмоциональным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состоянием;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E763C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навыка    рефлексии,    признание    своего    права    на    ошибку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такого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права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человека;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трудового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воспитания: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установка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активное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участие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практических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задач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рамках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семьи,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образовательной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организации,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реализующей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программы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образования,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города, края) технологической и социальной направленности, способность инициировать,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планировать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выполнять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такого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рода деятельность;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487AF6">
        <w:rPr>
          <w:rFonts w:ascii="Times New Roman" w:hAnsi="Times New Roman" w:cs="Times New Roman"/>
          <w:sz w:val="28"/>
          <w:szCs w:val="28"/>
        </w:rPr>
        <w:t>интерес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к практическому изучению профессий и труда    различного </w:t>
      </w:r>
      <w:r w:rsidR="00684CD5" w:rsidRPr="00E763C1">
        <w:rPr>
          <w:rFonts w:ascii="Times New Roman" w:hAnsi="Times New Roman" w:cs="Times New Roman"/>
          <w:sz w:val="28"/>
          <w:szCs w:val="28"/>
        </w:rPr>
        <w:t>рода,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том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числе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основе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применения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изучаемого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предметного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знания;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важности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обучения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протяжении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всей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жизни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успешной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профессиональной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развитие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необходимых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умений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этого;</w:t>
      </w:r>
    </w:p>
    <w:p w:rsidR="00487AF6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готовность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адаптироваться в профессиональной среде;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уважение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труду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результатам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трудовой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осознанный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выбор и построение</w:t>
      </w:r>
      <w:r w:rsidRPr="00E763C1">
        <w:rPr>
          <w:rFonts w:ascii="Times New Roman" w:hAnsi="Times New Roman" w:cs="Times New Roman"/>
          <w:sz w:val="28"/>
          <w:szCs w:val="28"/>
        </w:rPr>
        <w:t xml:space="preserve"> индивидуальной     траектории    образования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жизненных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планов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учётом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личных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общественных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интересов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потребностей;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экологического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воспитания:</w:t>
      </w:r>
    </w:p>
    <w:p w:rsidR="00684CD5" w:rsidRPr="00E763C1" w:rsidRDefault="00487AF6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ориентация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  применение    знаний    из    социальных    и    естественных    наук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решения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задач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 области 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среды,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планирования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поступков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 оценки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возможных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последствий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окружающей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среды;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повышение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уровня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экологической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культуры,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осознание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глобального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характера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экологических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проблем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путей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активное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неприятие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приносящих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вред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окружающей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среде;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своей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роли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гражданина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потребителя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взаимосвязи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природной,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технологической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социальной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среды;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готовность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участию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практической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экологической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направленности;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ценности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научного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познания: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ориентация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современную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систему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научных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представлений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основных закономерностях развития человека, природы и общества, взаимосвязях человека с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природной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социальной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средой;</w:t>
      </w:r>
    </w:p>
    <w:p w:rsidR="00684CD5" w:rsidRPr="00E763C1" w:rsidRDefault="00684CD5" w:rsidP="00487AF6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овладение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языковой и читательской культурой как средством познания мира;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овладение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основными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навыками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исследовательской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установка</w:t>
      </w:r>
      <w:r w:rsidR="00487AF6">
        <w:rPr>
          <w:rFonts w:ascii="Times New Roman" w:hAnsi="Times New Roman" w:cs="Times New Roman"/>
          <w:sz w:val="28"/>
          <w:szCs w:val="28"/>
        </w:rPr>
        <w:t xml:space="preserve"> на </w:t>
      </w:r>
      <w:r w:rsidRPr="00E763C1">
        <w:rPr>
          <w:rFonts w:ascii="Times New Roman" w:hAnsi="Times New Roman" w:cs="Times New Roman"/>
          <w:sz w:val="28"/>
          <w:szCs w:val="28"/>
        </w:rPr>
        <w:t>осмысление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наблюдений,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поступков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стремление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совершенствовать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пути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достижения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индивидуального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коллективного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благополучия;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адаптации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изменяющимся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условиям социальной 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природной среды: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освоение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обучающимися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социального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основных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социальных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ролей,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соответствующих ведущей деятельности возраста, норм и правил общественного поведения,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 социальной жизни в группах и сообществах, включая семью, группы, сформированные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 профессиональной деятельности, а также в рамках социального взаимодействия с людьми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культурной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среды;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способность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обучающихся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взаимодействию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неопределённости,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открытость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опыту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знаниям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других;</w:t>
      </w:r>
    </w:p>
    <w:p w:rsidR="00684CD5" w:rsidRPr="00E763C1" w:rsidRDefault="00684CD5" w:rsidP="00487AF6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способность</w:t>
      </w:r>
      <w:proofErr w:type="gramEnd"/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действовать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условиях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неопределённости,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повышать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уровень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своей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компетентности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через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практическую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деятельность,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том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числе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умение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учиться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</w:t>
      </w:r>
      <w:r w:rsidR="00487AF6">
        <w:rPr>
          <w:rFonts w:ascii="Times New Roman" w:hAnsi="Times New Roman" w:cs="Times New Roman"/>
          <w:sz w:val="28"/>
          <w:szCs w:val="28"/>
        </w:rPr>
        <w:t xml:space="preserve"> других </w:t>
      </w:r>
      <w:r w:rsidRPr="00E763C1">
        <w:rPr>
          <w:rFonts w:ascii="Times New Roman" w:hAnsi="Times New Roman" w:cs="Times New Roman"/>
          <w:sz w:val="28"/>
          <w:szCs w:val="28"/>
        </w:rPr>
        <w:t>людей, воспринимать в совместной деятельности новые знания, навыки и компетенции из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 других;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навык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выявления и связывания образов, способность формиров</w:t>
      </w:r>
      <w:r w:rsidR="00CF6BB8">
        <w:rPr>
          <w:rFonts w:ascii="Times New Roman" w:hAnsi="Times New Roman" w:cs="Times New Roman"/>
          <w:sz w:val="28"/>
          <w:szCs w:val="28"/>
        </w:rPr>
        <w:t>ания новых знаний, в том числе способность формулировать идеи, понятия,</w:t>
      </w:r>
      <w:r w:rsidRPr="00E763C1">
        <w:rPr>
          <w:rFonts w:ascii="Times New Roman" w:hAnsi="Times New Roman" w:cs="Times New Roman"/>
          <w:sz w:val="28"/>
          <w:szCs w:val="28"/>
        </w:rPr>
        <w:t xml:space="preserve"> гипотезы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 объектах и явлениях, в том числе ранее не известных, осознавать дефициты собственных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знаний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компетентностей,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планировать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своё</w:t>
      </w:r>
      <w:r w:rsidR="00487AF6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развитие;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оперировать    основными    понятиями,    терминами    и    представлениями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области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концепции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устойчивого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развития;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анализировать     и     выявлять     взаимосвязи     природы,     общества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экономики;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умение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оценивать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учётом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влияния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окружающую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среду,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достижения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целей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преодоления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вызовов,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возможных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глобальных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последствий;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способность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обучающихся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осознавать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стрессовую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ситуацию,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оценивать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происходящие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изменения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последствия;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воспринимать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стрессовую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ситуацию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вызов,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требующий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контрмер;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оценивать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 ситуацию       стресса,       корректировать       принимаемые       решения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формулировать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и оценивать риски и последствия, формировать опыт, уметь находить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позитивное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произошедшей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готовым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действовать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отсутствие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гарантий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успеха.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изучения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(русской)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уровне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основного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общего образования у обучающегося будут сформированы познавательные универсальные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действия,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коммуникативные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действия,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регулятивные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универсальные учебные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действия.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обучающегося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будут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сформированы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следующие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базовые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логические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познавательных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действий:</w:t>
      </w:r>
    </w:p>
    <w:p w:rsidR="00CF6BB8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выявлять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и характеризовать существенные признаки объектов (явлений);</w:t>
      </w:r>
    </w:p>
    <w:p w:rsidR="00684CD5" w:rsidRPr="00E763C1" w:rsidRDefault="00684CD5" w:rsidP="00CF6BB8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устанавливать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существенны</w:t>
      </w:r>
      <w:r w:rsidR="00CF6BB8">
        <w:rPr>
          <w:rFonts w:ascii="Times New Roman" w:hAnsi="Times New Roman" w:cs="Times New Roman"/>
          <w:sz w:val="28"/>
          <w:szCs w:val="28"/>
        </w:rPr>
        <w:t xml:space="preserve">й признак классификации, основания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обобщения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сравнения,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критерии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проводимого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анализа;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учётом    предложенной    задачи    выявлять    закономерности    и    противоречия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    рассматриваемых     фактах,    данных     и    наблюдениях,      предлагать      критерии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выявления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закономерностей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противоречий;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выявлять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дефициты информации, данных, необходимых для решения поставленной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задачи;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84CD5" w:rsidRPr="00E763C1">
        <w:rPr>
          <w:rFonts w:ascii="Times New Roman" w:hAnsi="Times New Roman" w:cs="Times New Roman"/>
          <w:sz w:val="28"/>
          <w:szCs w:val="28"/>
        </w:rPr>
        <w:t>выявлять</w:t>
      </w:r>
      <w:proofErr w:type="gramEnd"/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причинно-следственные связи при изучении явлений и процессов, делать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выводы с использованием дедуктивных и индуктивных умозаключений, умозаключений по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аналогии,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формулировать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гипотезы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взаимосвязях;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выбирать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способ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учебной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задачи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(сравнивать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несколько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вариантов решения, выбирать наиболее подходящий с учётом самостоятельно выделенных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критериев).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У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обучающегося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будут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сформированы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следующие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базовые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исследовательские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 познавательных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вопросы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исследовательский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инструмент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познания;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формулировать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    вопросы,        фиксирующие         разрыв        между        реальными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желательным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состоянием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ситуации,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объекта,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устанавливать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искомое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данное;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формировать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гипотезу об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истинности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суждений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суждений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аргументировать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свою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позицию,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мнение;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проводить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по самостоятельно составленному плану опыт, несложный эксперимент,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небольшое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исследование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установлению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особенностей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объекта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изучения,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причинно-следственных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связей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зависимостей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объектов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между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собой;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оценивать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применимость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достоверность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информации,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полученной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ходе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исследования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(эксперимента);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формулировать обобщения и выводы по результатам проведённого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наблюдения,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исследования,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владеть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инструментами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оценки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достоверности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полученных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выводов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обобщений;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прогнозировать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 возможное       дальнейшее       развитие      процессов,       событий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 их последствия в аналогичных или сходных ситуациях, а также выдвигать предположения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развитии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новых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контекстах.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У   обучающегося    будут    сформированы    следующие    умения    работать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информацией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познавательных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применять</w:t>
      </w:r>
      <w:proofErr w:type="gramEnd"/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различные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методы,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инструменты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запросы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поиске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отборе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или  данных  из  источников  с  учётом  предложенной  учебной  задачи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заданных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критериев;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выбирать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>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анализировать,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систематизировать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интерпретировать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информацию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видов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представления;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находить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сходные    аргументы     (подтверждающие     или     опровергающие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одну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ту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же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идею,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версию)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информационных</w:t>
      </w:r>
      <w:r w:rsidR="00CF6BB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источниках;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84CD5"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684CD5" w:rsidRPr="00E763C1">
        <w:rPr>
          <w:rFonts w:ascii="Times New Roman" w:hAnsi="Times New Roman" w:cs="Times New Roman"/>
          <w:sz w:val="28"/>
          <w:szCs w:val="28"/>
        </w:rPr>
        <w:t xml:space="preserve">     выбирать    оптимальную     форму    представления     информации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иллюстрировать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решаемые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задачи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несложными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схемами,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диаграммами,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иной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графикой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комбинациями;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оценивать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надёжность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критериям,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предложенным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педагогическим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работником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или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сформулированным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самостоятельно;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эффективно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запоминать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систематизировать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информацию.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общения как часть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коммуникативных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воспринимать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и </w:t>
      </w:r>
      <w:r w:rsidRPr="00E763C1">
        <w:rPr>
          <w:rFonts w:ascii="Times New Roman" w:hAnsi="Times New Roman" w:cs="Times New Roman"/>
          <w:sz w:val="28"/>
          <w:szCs w:val="28"/>
        </w:rPr>
        <w:t>формулировать  суждения,  выражать  эмоции  в  соответствии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целями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выражать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себя (свою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точку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зрения)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письменных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текстах;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распознавать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невербальные средства общения, понимать значение социальных знаков,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знать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распознавать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предпосылки конфликтных ситуаций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смягчать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конфликты,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вести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переговоры;</w:t>
      </w:r>
    </w:p>
    <w:p w:rsidR="00684CD5" w:rsidRPr="00E763C1" w:rsidRDefault="00E94DD4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намерения других, проявлять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уважительное        отношениексобеседникуивкорректнойформеформулироватьсвоивозражения;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ходе диалога и (или) дискуссии задавать вопросы по существу обсуждаемой темы 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высказывать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идеи,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нацеленные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задачи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поддержание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благожелательности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сопоставлять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свои суждения с суждениями других участников диалога, обнаруживать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сходство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позиций;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публично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представлять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выполненного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опыта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(эксперимента,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исследования,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проекта);</w:t>
      </w:r>
    </w:p>
    <w:p w:rsidR="00684CD5" w:rsidRPr="00E763C1" w:rsidRDefault="00E94DD4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выбирать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формат  выступления  с  учётом  задач  презентации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 особенностей аудитории и в соответствии с ним составлять устные и письменные тексты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иллюстративных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материалов.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обучающегося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будут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сформированы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следующие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умения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совместной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коммуникативных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 учебных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и использовать преимущества командной и индивидуальной работы при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решении конкретной проблемы, обосновывать необходимость применения групповых форм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взаимодействия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поставленной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задачи;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цель     совместной    деятельности,    коллективно    строить    действия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   её    достижению:    распределять    роли,    договариваться,    обсуждать    процесс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совместной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работы;</w:t>
      </w:r>
    </w:p>
    <w:p w:rsidR="00E94DD4" w:rsidRDefault="00684CD5" w:rsidP="00E94DD4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уметь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обобщать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мнения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нескольких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людей,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проявлять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готовность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руководить,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выполнять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поручения,</w:t>
      </w:r>
      <w:r w:rsidR="00E94DD4">
        <w:rPr>
          <w:rFonts w:ascii="Times New Roman" w:hAnsi="Times New Roman" w:cs="Times New Roman"/>
          <w:sz w:val="28"/>
          <w:szCs w:val="28"/>
        </w:rPr>
        <w:t xml:space="preserve"> подчиняться;</w:t>
      </w:r>
      <w:r w:rsidR="00E763C1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E94DD4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684CD5" w:rsidRPr="00E763C1" w:rsidRDefault="00684CD5" w:rsidP="00E94DD4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планировать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организацию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совместной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работы,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определять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свою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роль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(с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учётом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предпочтений и возможностей всех участников взаимодействия), распределять задачи между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членами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команды,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участвовать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групповых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формах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работы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(обсуждения,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обмен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мнений,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«мозговые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штурмы»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иные);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выполнять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свою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работы,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достигать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качественного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результата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своему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направлению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координировать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членами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команды;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оценивать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качество своего вклада в общий продукт по критериям, самостоятельно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сформулированным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участниками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взаимодействия;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сравнивать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результаты  с  исходной  задачей</w:t>
      </w:r>
      <w:r w:rsidR="00E94DD4">
        <w:rPr>
          <w:rFonts w:ascii="Times New Roman" w:hAnsi="Times New Roman" w:cs="Times New Roman"/>
          <w:sz w:val="28"/>
          <w:szCs w:val="28"/>
        </w:rPr>
        <w:t xml:space="preserve">  и  вклад  каждого  члена</w:t>
      </w:r>
      <w:r w:rsidRPr="00E763C1">
        <w:rPr>
          <w:rFonts w:ascii="Times New Roman" w:hAnsi="Times New Roman" w:cs="Times New Roman"/>
          <w:sz w:val="28"/>
          <w:szCs w:val="28"/>
        </w:rPr>
        <w:t xml:space="preserve"> команды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достижение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результатов,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разделять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сферу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ответственности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проявлять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готовность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предоставлению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отчёта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перед группой.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самоорганизации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регулятивных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выявлять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проблемы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жизненных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ситуациях;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ориентироваться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подходах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принятия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(индивидуальное,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принятие решения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группе,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принятие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группой);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составлять алгоритм решения задачи (или его часть), выбирать способ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</w:t>
      </w:r>
      <w:r w:rsidR="00E94DD4">
        <w:rPr>
          <w:rFonts w:ascii="Times New Roman" w:hAnsi="Times New Roman" w:cs="Times New Roman"/>
          <w:sz w:val="28"/>
          <w:szCs w:val="28"/>
        </w:rPr>
        <w:t>ения</w:t>
      </w:r>
      <w:r w:rsidR="00E94DD4">
        <w:rPr>
          <w:rFonts w:ascii="Times New Roman" w:hAnsi="Times New Roman" w:cs="Times New Roman"/>
          <w:sz w:val="28"/>
          <w:szCs w:val="28"/>
        </w:rPr>
        <w:tab/>
        <w:t>учебной задачи с</w:t>
      </w:r>
      <w:r w:rsidR="00E94DD4">
        <w:rPr>
          <w:rFonts w:ascii="Times New Roman" w:hAnsi="Times New Roman" w:cs="Times New Roman"/>
          <w:sz w:val="28"/>
          <w:szCs w:val="28"/>
        </w:rPr>
        <w:tab/>
        <w:t xml:space="preserve">учётом </w:t>
      </w:r>
      <w:r w:rsidRPr="00E763C1">
        <w:rPr>
          <w:rFonts w:ascii="Times New Roman" w:hAnsi="Times New Roman" w:cs="Times New Roman"/>
          <w:sz w:val="28"/>
          <w:szCs w:val="28"/>
        </w:rPr>
        <w:t>имеющихся</w:t>
      </w:r>
      <w:r w:rsidRPr="00E763C1">
        <w:rPr>
          <w:rFonts w:ascii="Times New Roman" w:hAnsi="Times New Roman" w:cs="Times New Roman"/>
          <w:sz w:val="28"/>
          <w:szCs w:val="28"/>
        </w:rPr>
        <w:tab/>
        <w:t>ресурсов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возможностей,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аргументировать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предлагаемые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варианты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составлять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план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действий(план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реализации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намеченного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алгоритма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решения),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корректировать   предложенный     алгоритм     с     учётом     получения     новых     знаний</w:t>
      </w:r>
      <w:r w:rsidR="00E94DD4">
        <w:rPr>
          <w:rFonts w:ascii="Times New Roman" w:hAnsi="Times New Roman" w:cs="Times New Roman"/>
          <w:sz w:val="28"/>
          <w:szCs w:val="28"/>
        </w:rPr>
        <w:t xml:space="preserve">  </w:t>
      </w:r>
      <w:r w:rsidRPr="00E763C1">
        <w:rPr>
          <w:rFonts w:ascii="Times New Roman" w:hAnsi="Times New Roman" w:cs="Times New Roman"/>
          <w:sz w:val="28"/>
          <w:szCs w:val="28"/>
        </w:rPr>
        <w:t>об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изучаемом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объекте;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делать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выбор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брать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ответственность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решение.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У обучающегося будут сформированы следующие умения самоконтроля как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регулятивных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владеть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способами самоконтроля, 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самомотивации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 xml:space="preserve"> и рефлексии;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давать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адекватную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оценку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ситуации и предлагать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план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её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изменения;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учитывать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ab/>
        <w:t>контекст</w:t>
      </w:r>
      <w:r w:rsidRPr="00E763C1">
        <w:rPr>
          <w:rFonts w:ascii="Times New Roman" w:hAnsi="Times New Roman" w:cs="Times New Roman"/>
          <w:sz w:val="28"/>
          <w:szCs w:val="28"/>
        </w:rPr>
        <w:tab/>
        <w:t>и</w:t>
      </w:r>
      <w:r w:rsidRPr="00E763C1">
        <w:rPr>
          <w:rFonts w:ascii="Times New Roman" w:hAnsi="Times New Roman" w:cs="Times New Roman"/>
          <w:sz w:val="28"/>
          <w:szCs w:val="28"/>
        </w:rPr>
        <w:tab/>
        <w:t>предвидеть</w:t>
      </w:r>
      <w:r w:rsidRPr="00E763C1">
        <w:rPr>
          <w:rFonts w:ascii="Times New Roman" w:hAnsi="Times New Roman" w:cs="Times New Roman"/>
          <w:sz w:val="28"/>
          <w:szCs w:val="28"/>
        </w:rPr>
        <w:tab/>
        <w:t>трудности,</w:t>
      </w:r>
      <w:r w:rsidRPr="00E763C1">
        <w:rPr>
          <w:rFonts w:ascii="Times New Roman" w:hAnsi="Times New Roman" w:cs="Times New Roman"/>
          <w:sz w:val="28"/>
          <w:szCs w:val="28"/>
        </w:rPr>
        <w:tab/>
        <w:t>которые</w:t>
      </w:r>
      <w:r w:rsidRPr="00E763C1">
        <w:rPr>
          <w:rFonts w:ascii="Times New Roman" w:hAnsi="Times New Roman" w:cs="Times New Roman"/>
          <w:sz w:val="28"/>
          <w:szCs w:val="28"/>
        </w:rPr>
        <w:tab/>
        <w:t>могут</w:t>
      </w:r>
      <w:r w:rsidRPr="00E763C1">
        <w:rPr>
          <w:rFonts w:ascii="Times New Roman" w:hAnsi="Times New Roman" w:cs="Times New Roman"/>
          <w:sz w:val="28"/>
          <w:szCs w:val="28"/>
        </w:rPr>
        <w:tab/>
      </w:r>
      <w:r w:rsidRPr="00E763C1">
        <w:rPr>
          <w:rFonts w:ascii="Times New Roman" w:hAnsi="Times New Roman" w:cs="Times New Roman"/>
          <w:spacing w:val="-1"/>
          <w:sz w:val="28"/>
          <w:szCs w:val="28"/>
        </w:rPr>
        <w:t>возникнуть</w:t>
      </w:r>
      <w:r w:rsidR="00E94DD4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учебной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задачи,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адаптировать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решение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меняющимся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обстоятельствам;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объяснять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причины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достижения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763C1">
        <w:rPr>
          <w:rFonts w:ascii="Times New Roman" w:hAnsi="Times New Roman" w:cs="Times New Roman"/>
          <w:sz w:val="28"/>
          <w:szCs w:val="28"/>
        </w:rPr>
        <w:t>недостижения</w:t>
      </w:r>
      <w:proofErr w:type="spellEnd"/>
      <w:r w:rsidRPr="00E763C1">
        <w:rPr>
          <w:rFonts w:ascii="Times New Roman" w:hAnsi="Times New Roman" w:cs="Times New Roman"/>
          <w:sz w:val="28"/>
          <w:szCs w:val="28"/>
        </w:rPr>
        <w:t>)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результатов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давать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оценку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приобретённому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опыту,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находить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позитивное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произошедшей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вносить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коррективы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новых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обстоятельств,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изменившихся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ситуаций,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установленных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ошибок,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возникших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трудностей;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оценивать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соответствие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результата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цели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условиям.</w:t>
      </w:r>
    </w:p>
    <w:p w:rsidR="00E94DD4" w:rsidRDefault="00684CD5" w:rsidP="00E94DD4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обучающегося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будут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сформированы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следующие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умения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эмоционального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интеллекта как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регулятивных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действий:</w:t>
      </w:r>
      <w:r w:rsidR="00E763C1" w:rsidRPr="00E763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94DD4" w:rsidRDefault="00684CD5" w:rsidP="00E94DD4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различать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>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называть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управлять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эмоциями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эмоциями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других;</w:t>
      </w:r>
    </w:p>
    <w:p w:rsidR="00684CD5" w:rsidRPr="00E763C1" w:rsidRDefault="00684CD5" w:rsidP="00E94DD4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выявлять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анализировать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причины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эмоций;</w:t>
      </w:r>
    </w:p>
    <w:p w:rsidR="00E94DD4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ставить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себя на место другого человека, понимать мотивы и намерения другого;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регулировать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способ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выражения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эмоций.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У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обучающегося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будут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сформированы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следующие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умения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принимать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себя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часть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регулятивных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универсальных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учебных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действий:</w:t>
      </w:r>
    </w:p>
    <w:p w:rsidR="00E94DD4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осознанно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относиться к другому человеку, его мнению;</w:t>
      </w:r>
    </w:p>
    <w:p w:rsidR="00E94DD4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признавать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своё право на ошибку и такое же право другого;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принимать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себя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других,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 осуждая;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открытость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себе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другим;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осознавать</w:t>
      </w:r>
      <w:proofErr w:type="gramEnd"/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невозможность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контролировать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всё</w:t>
      </w:r>
      <w:r w:rsidR="00E94DD4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вокруг.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Предметные результаты освоения программы по родной литературе (русской)должны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отражать: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значимости чтения и изучения родной литературы для своего дальнейшего</w:t>
      </w:r>
      <w:r w:rsidR="00A77DF8">
        <w:rPr>
          <w:rFonts w:ascii="Times New Roman" w:hAnsi="Times New Roman" w:cs="Times New Roman"/>
          <w:sz w:val="28"/>
          <w:szCs w:val="28"/>
        </w:rPr>
        <w:t xml:space="preserve"> развития, формирование</w:t>
      </w:r>
      <w:r w:rsidR="00A77DF8">
        <w:rPr>
          <w:rFonts w:ascii="Times New Roman" w:hAnsi="Times New Roman" w:cs="Times New Roman"/>
          <w:sz w:val="28"/>
          <w:szCs w:val="28"/>
        </w:rPr>
        <w:tab/>
        <w:t xml:space="preserve">потребности в систематическом </w:t>
      </w:r>
      <w:r w:rsidRPr="00E763C1">
        <w:rPr>
          <w:rFonts w:ascii="Times New Roman" w:hAnsi="Times New Roman" w:cs="Times New Roman"/>
          <w:sz w:val="28"/>
          <w:szCs w:val="28"/>
        </w:rPr>
        <w:t>чтении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средстве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познания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мира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себя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этом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мире,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гармонизации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отношений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человека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общества,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многоаспектного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диалога;</w:t>
      </w:r>
    </w:p>
    <w:p w:rsidR="00684CD5" w:rsidRPr="00E763C1" w:rsidRDefault="00A77DF8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понимание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родной литературы как одной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из  основных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национально-культурных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ценностей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народа,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особого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способа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познания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жизни;</w:t>
      </w:r>
    </w:p>
    <w:p w:rsidR="00684CD5" w:rsidRPr="00E763C1" w:rsidRDefault="00A77DF8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обеспечение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культурной самоидентификации, осознание коммуникативно </w:t>
      </w:r>
      <w:r w:rsidR="00684CD5" w:rsidRPr="00E763C1">
        <w:rPr>
          <w:rFonts w:ascii="Times New Roman" w:hAnsi="Times New Roman" w:cs="Times New Roman"/>
          <w:sz w:val="28"/>
          <w:szCs w:val="28"/>
        </w:rPr>
        <w:t>эстетических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возможностей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родного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изучения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выдающихся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произведений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своего народа,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мировой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культуры;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воспитание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квалифицированного читателя со сформированным эстетическим вкусом,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способного     аргументировать      своё      мнение      и      оформлять      его      словесно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 устных и письменных высказываниях разных жанров, создавать развёрнутые высказывания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аналитического</w:t>
      </w:r>
      <w:r w:rsidRPr="00E763C1">
        <w:rPr>
          <w:rFonts w:ascii="Times New Roman" w:hAnsi="Times New Roman" w:cs="Times New Roman"/>
          <w:sz w:val="28"/>
          <w:szCs w:val="28"/>
        </w:rPr>
        <w:tab/>
        <w:t>и</w:t>
      </w:r>
      <w:r w:rsidRPr="00E763C1">
        <w:rPr>
          <w:rFonts w:ascii="Times New Roman" w:hAnsi="Times New Roman" w:cs="Times New Roman"/>
          <w:sz w:val="28"/>
          <w:szCs w:val="28"/>
        </w:rPr>
        <w:tab/>
        <w:t>интерпретирующего</w:t>
      </w:r>
      <w:r w:rsidRPr="00E763C1">
        <w:rPr>
          <w:rFonts w:ascii="Times New Roman" w:hAnsi="Times New Roman" w:cs="Times New Roman"/>
          <w:sz w:val="28"/>
          <w:szCs w:val="28"/>
        </w:rPr>
        <w:tab/>
        <w:t>характера,</w:t>
      </w:r>
      <w:r w:rsidRPr="00E763C1">
        <w:rPr>
          <w:rFonts w:ascii="Times New Roman" w:hAnsi="Times New Roman" w:cs="Times New Roman"/>
          <w:sz w:val="28"/>
          <w:szCs w:val="28"/>
        </w:rPr>
        <w:tab/>
        <w:t>участвовать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обсуждении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прочитанного,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сознательно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планировать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своё досуговое чтение;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развитие</w:t>
      </w:r>
      <w:proofErr w:type="gramEnd"/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способности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понимать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литературные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художественные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отражающие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разные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этнокультурные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традиции;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овладение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процедурами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смыслового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эстетического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анализа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текста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понимания      принципиальных      отличий      литературного      художественного      текста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научного,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делового,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публицистического,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формирование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умений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воспринимать,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анализировать,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критически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оценивать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интерпретировать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прочитанное,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осознавать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художественную     картину     жизни,     отражённую     в      литературном     произведении,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уровне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только эмоционального восприятия,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но 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интеллектуального осмысления.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Предметные результаты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освоения программы по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родной литературе (русской)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 концу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обучения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5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классе: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выделять</w:t>
      </w:r>
      <w:proofErr w:type="gramEnd"/>
      <w:r w:rsidR="00A77DF8">
        <w:rPr>
          <w:rFonts w:ascii="Times New Roman" w:hAnsi="Times New Roman" w:cs="Times New Roman"/>
          <w:sz w:val="28"/>
          <w:szCs w:val="28"/>
        </w:rPr>
        <w:t xml:space="preserve"> проблематику русских народных и литературных</w:t>
      </w:r>
      <w:r w:rsidRPr="00E763C1">
        <w:rPr>
          <w:rFonts w:ascii="Times New Roman" w:hAnsi="Times New Roman" w:cs="Times New Roman"/>
          <w:sz w:val="28"/>
          <w:szCs w:val="28"/>
        </w:rPr>
        <w:t xml:space="preserve"> сказо</w:t>
      </w:r>
      <w:r w:rsidR="00A77DF8">
        <w:rPr>
          <w:rFonts w:ascii="Times New Roman" w:hAnsi="Times New Roman" w:cs="Times New Roman"/>
          <w:sz w:val="28"/>
          <w:szCs w:val="28"/>
        </w:rPr>
        <w:t xml:space="preserve">к,  пословиц и поговорок как основу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развития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представлений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нравственном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идеале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народа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 контексте диалога культур с другими народами России, осознавать ключевые для</w:t>
      </w:r>
      <w:r w:rsidR="00CD22EC" w:rsidRPr="00E763C1">
        <w:rPr>
          <w:rFonts w:ascii="Times New Roman" w:hAnsi="Times New Roman" w:cs="Times New Roman"/>
          <w:sz w:val="28"/>
          <w:szCs w:val="28"/>
        </w:rPr>
        <w:t xml:space="preserve"> русского национального сознания </w:t>
      </w:r>
      <w:r w:rsidRPr="00E763C1">
        <w:rPr>
          <w:rFonts w:ascii="Times New Roman" w:hAnsi="Times New Roman" w:cs="Times New Roman"/>
          <w:spacing w:val="-1"/>
          <w:sz w:val="28"/>
          <w:szCs w:val="28"/>
        </w:rPr>
        <w:t>культурные</w:t>
      </w:r>
      <w:r w:rsidR="00A77DF8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нравственные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смыслы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произведениях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Москве как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столице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 русском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лесе;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начальные   представления   о   богатстве   русской   литературы   и   культуры</w:t>
      </w:r>
      <w:r w:rsid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 xml:space="preserve">в   контексте    культур    народов    России,    о    русских    национальных    </w:t>
      </w:r>
      <w:r w:rsidRPr="00E763C1">
        <w:rPr>
          <w:rFonts w:ascii="Times New Roman" w:hAnsi="Times New Roman" w:cs="Times New Roman"/>
          <w:sz w:val="28"/>
          <w:szCs w:val="28"/>
        </w:rPr>
        <w:lastRenderedPageBreak/>
        <w:t>традицияхврождественскихпроизведенияхипроизведенияхосемейныхценностях;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начальное   понятие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   русском   национальном   характере,   его   парадоксах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 загадках русской души в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произведениях о защите Родины 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Отечественной войне 1812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года,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проблемах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подростков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своеобразии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языка 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речи;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владеть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умением давать смысловой анализ фольклорного и литературного текста на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основе наводящих вопросов; под руководством учителя создавать элементарные историко-культурные комментарии и собственные тексты интерпретирующего характера в формате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ответа на вопрос, сопоставлять произведения словесного искусства с произведениями других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искусств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учиться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отбирать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самостоятельного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чтения;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начальные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представления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проектно-исследовательской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оформлении и предъявлении её результатов, владеть элементарными умениями работы с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разными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источниками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информации.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Предметные результаты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освоения программы по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 литературе (русской)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концу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обучения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6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классе:</w:t>
      </w:r>
    </w:p>
    <w:p w:rsidR="00684CD5" w:rsidRPr="00E763C1" w:rsidRDefault="00CD22EC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выделять</w:t>
      </w:r>
      <w:proofErr w:type="gramEnd"/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проблематику   русских   былин    и    былинных   сюжетов    в    фольклоре</w:t>
      </w:r>
      <w:r w:rsidR="009137A0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 русской литературе для развития представлений о нравственном идеале русского народа в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контексте героического эпоса разных народов, устанавливать свя</w:t>
      </w:r>
      <w:r w:rsidR="009137A0">
        <w:rPr>
          <w:rFonts w:ascii="Times New Roman" w:hAnsi="Times New Roman" w:cs="Times New Roman"/>
          <w:sz w:val="28"/>
          <w:szCs w:val="28"/>
        </w:rPr>
        <w:t>зи между ними на уровне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="009137A0">
        <w:rPr>
          <w:rFonts w:ascii="Times New Roman" w:hAnsi="Times New Roman" w:cs="Times New Roman"/>
          <w:sz w:val="28"/>
          <w:szCs w:val="28"/>
        </w:rPr>
        <w:t>тематики</w:t>
      </w:r>
      <w:r w:rsidR="009137A0" w:rsidRPr="009137A0">
        <w:rPr>
          <w:rFonts w:ascii="Times New Roman" w:hAnsi="Times New Roman" w:cs="Times New Roman"/>
          <w:sz w:val="28"/>
          <w:szCs w:val="28"/>
        </w:rPr>
        <w:t xml:space="preserve"> </w:t>
      </w:r>
      <w:r w:rsidR="009137A0">
        <w:rPr>
          <w:rFonts w:ascii="Times New Roman" w:hAnsi="Times New Roman" w:cs="Times New Roman"/>
          <w:sz w:val="28"/>
          <w:szCs w:val="28"/>
        </w:rPr>
        <w:t xml:space="preserve">и проблематики </w:t>
      </w:r>
      <w:r w:rsidR="00684CD5" w:rsidRPr="00E763C1">
        <w:rPr>
          <w:rFonts w:ascii="Times New Roman" w:hAnsi="Times New Roman" w:cs="Times New Roman"/>
          <w:sz w:val="28"/>
          <w:szCs w:val="28"/>
        </w:rPr>
        <w:t>образов;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осознавать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ключевые     для     русского    </w:t>
      </w:r>
      <w:r w:rsidR="00A77DF8">
        <w:rPr>
          <w:rFonts w:ascii="Times New Roman" w:hAnsi="Times New Roman" w:cs="Times New Roman"/>
          <w:sz w:val="28"/>
          <w:szCs w:val="28"/>
        </w:rPr>
        <w:t xml:space="preserve"> национального     сознания  </w:t>
      </w:r>
      <w:r w:rsidRPr="00E763C1">
        <w:rPr>
          <w:rFonts w:ascii="Times New Roman" w:hAnsi="Times New Roman" w:cs="Times New Roman"/>
          <w:sz w:val="28"/>
          <w:szCs w:val="28"/>
        </w:rPr>
        <w:t>культурные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нравственные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смыслы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произведениях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русском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севере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зиме;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представления о богатстве русской литературы и культуры в контексте культур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</w:t>
      </w:r>
      <w:r w:rsidR="00A77DF8">
        <w:rPr>
          <w:rFonts w:ascii="Times New Roman" w:hAnsi="Times New Roman" w:cs="Times New Roman"/>
          <w:sz w:val="28"/>
          <w:szCs w:val="28"/>
        </w:rPr>
        <w:t>ов России, о русских</w:t>
      </w:r>
      <w:r w:rsidRPr="00E763C1">
        <w:rPr>
          <w:rFonts w:ascii="Times New Roman" w:hAnsi="Times New Roman" w:cs="Times New Roman"/>
          <w:sz w:val="28"/>
          <w:szCs w:val="28"/>
        </w:rPr>
        <w:t xml:space="preserve"> националь</w:t>
      </w:r>
      <w:r w:rsidR="00A77DF8">
        <w:rPr>
          <w:rFonts w:ascii="Times New Roman" w:hAnsi="Times New Roman" w:cs="Times New Roman"/>
          <w:sz w:val="28"/>
          <w:szCs w:val="28"/>
        </w:rPr>
        <w:t>ных традициях в</w:t>
      </w:r>
      <w:r w:rsidRPr="00E763C1">
        <w:rPr>
          <w:rFonts w:ascii="Times New Roman" w:hAnsi="Times New Roman" w:cs="Times New Roman"/>
          <w:sz w:val="28"/>
          <w:szCs w:val="28"/>
        </w:rPr>
        <w:t xml:space="preserve"> произведениях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масленице,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родном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крае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русском</w:t>
      </w:r>
      <w:r w:rsidR="00A77DF8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доме;</w:t>
      </w:r>
    </w:p>
    <w:p w:rsidR="00684CD5" w:rsidRPr="00E763C1" w:rsidRDefault="00684CD5" w:rsidP="001E3C69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начальное   понятие</w:t>
      </w:r>
      <w:r w:rsid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   русском   национальном   характере,   его   парадоксах</w:t>
      </w:r>
      <w:r w:rsid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 загадках русской души в произведениях о защите Родины в Крымской войне 1853–1856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годов,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оптимизме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взаимопомощи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основных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чертах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человека,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реальности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мечтах     в      книгах      о      подростках      и      о      богатстве      русского      языка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речи;</w:t>
      </w:r>
    </w:p>
    <w:p w:rsidR="00CD22EC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lastRenderedPageBreak/>
        <w:t>владеть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умением давать смысловой анализ фольклорного и литературного текста на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наводящих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вопросов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или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предложенному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плану,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создавать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краткие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историко-культурные комментарии и собственные тексты интерпретирующего характера в формате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ответа на вопрос,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анализа поэтического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текста,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характеристики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героя,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под руководствомучителясопоставлятьпроизведениясловесногоискусстваспроизведениямидругихискусств;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proofErr w:type="gramEnd"/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отбирать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вне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классного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чтения;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владеть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ab/>
        <w:t>начальными</w:t>
      </w:r>
      <w:r w:rsidRPr="00E763C1">
        <w:rPr>
          <w:rFonts w:ascii="Times New Roman" w:hAnsi="Times New Roman" w:cs="Times New Roman"/>
          <w:sz w:val="28"/>
          <w:szCs w:val="28"/>
        </w:rPr>
        <w:tab/>
        <w:t>навыками</w:t>
      </w:r>
      <w:r w:rsidRPr="00E763C1">
        <w:rPr>
          <w:rFonts w:ascii="Times New Roman" w:hAnsi="Times New Roman" w:cs="Times New Roman"/>
          <w:sz w:val="28"/>
          <w:szCs w:val="28"/>
        </w:rPr>
        <w:tab/>
        <w:t>осуществления</w:t>
      </w:r>
      <w:r w:rsidRPr="00E763C1">
        <w:rPr>
          <w:rFonts w:ascii="Times New Roman" w:hAnsi="Times New Roman" w:cs="Times New Roman"/>
          <w:sz w:val="28"/>
          <w:szCs w:val="28"/>
        </w:rPr>
        <w:tab/>
        <w:t>самостоятельной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проектно-исследовательской     деятельности    и    оформления    ее     результатов,     работы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  разными   источниками   информации   и   простейшими   способами   её   обработки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презентации.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Предметные результаты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освоения программы по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 литературе (русской)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концу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обучения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7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классе: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выделять</w:t>
      </w:r>
      <w:proofErr w:type="gramEnd"/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проблематику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понимать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эстетическое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своеобразие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русских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народных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песен        (исторических        и        лирических),        выявлять        фольклорные        сюжеты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 мотивы в русской литературе для развития представлений о нравственном идеале русского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народа,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осознавать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ключевые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национального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сознания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культурные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нравственные смыслы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сибирском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крае 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русском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поле;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устойчивые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представления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богатстве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культуры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 xml:space="preserve">контексте     культур      народов      России,     </w:t>
      </w:r>
      <w:r w:rsidR="001E3C69">
        <w:rPr>
          <w:rFonts w:ascii="Times New Roman" w:hAnsi="Times New Roman" w:cs="Times New Roman"/>
          <w:sz w:val="28"/>
          <w:szCs w:val="28"/>
        </w:rPr>
        <w:t xml:space="preserve"> русских      национальных </w:t>
      </w:r>
      <w:r w:rsidRPr="00E763C1">
        <w:rPr>
          <w:rFonts w:ascii="Times New Roman" w:hAnsi="Times New Roman" w:cs="Times New Roman"/>
          <w:sz w:val="28"/>
          <w:szCs w:val="28"/>
        </w:rPr>
        <w:t>традициях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  произведениях   о</w:t>
      </w:r>
      <w:r w:rsidR="001E3C69">
        <w:rPr>
          <w:rFonts w:ascii="Times New Roman" w:hAnsi="Times New Roman" w:cs="Times New Roman"/>
          <w:sz w:val="28"/>
          <w:szCs w:val="28"/>
        </w:rPr>
        <w:t xml:space="preserve">   православном   праздновании Пасхи и о русских</w:t>
      </w:r>
      <w:r w:rsidRPr="00E763C1">
        <w:rPr>
          <w:rFonts w:ascii="Times New Roman" w:hAnsi="Times New Roman" w:cs="Times New Roman"/>
          <w:sz w:val="28"/>
          <w:szCs w:val="28"/>
        </w:rPr>
        <w:t xml:space="preserve"> умельцах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мастерах;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понятие о русском национальном характере, истоках русского патриотизма и</w:t>
      </w:r>
      <w:r w:rsid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героизма в произведениях о защите Родины, о загадках русской души, взрослых проб</w:t>
      </w:r>
      <w:r w:rsidR="008A010A" w:rsidRPr="00E763C1">
        <w:rPr>
          <w:rFonts w:ascii="Times New Roman" w:hAnsi="Times New Roman" w:cs="Times New Roman"/>
          <w:sz w:val="28"/>
          <w:szCs w:val="28"/>
        </w:rPr>
        <w:t xml:space="preserve">лемах, которые приходится решать </w:t>
      </w:r>
      <w:r w:rsidRPr="00E763C1">
        <w:rPr>
          <w:rFonts w:ascii="Times New Roman" w:hAnsi="Times New Roman" w:cs="Times New Roman"/>
          <w:sz w:val="28"/>
          <w:szCs w:val="28"/>
        </w:rPr>
        <w:t>подросткам,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уникальности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языка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речи;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владеть умением давать смысловой анализ фольклорного и литературного текста по</w:t>
      </w:r>
      <w:r w:rsidR="009137A0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предл</w:t>
      </w:r>
      <w:r w:rsidR="008A010A" w:rsidRPr="00E763C1">
        <w:rPr>
          <w:rFonts w:ascii="Times New Roman" w:hAnsi="Times New Roman" w:cs="Times New Roman"/>
          <w:sz w:val="28"/>
          <w:szCs w:val="28"/>
        </w:rPr>
        <w:t xml:space="preserve">оженному плану и воспринимать художественный </w:t>
      </w:r>
      <w:r w:rsidRPr="00E763C1">
        <w:rPr>
          <w:rFonts w:ascii="Times New Roman" w:hAnsi="Times New Roman" w:cs="Times New Roman"/>
          <w:sz w:val="28"/>
          <w:szCs w:val="28"/>
        </w:rPr>
        <w:t>текст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послание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автора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читателю,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современнику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  потомку,  создавать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историко-культурные комментарии и собственные тексты интерпретирующего характера в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формате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сравнительной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характеристики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героев,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ответа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проблемный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вопрос,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под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 xml:space="preserve">руководством </w:t>
      </w:r>
      <w:r w:rsidRPr="00E763C1">
        <w:rPr>
          <w:rFonts w:ascii="Times New Roman" w:hAnsi="Times New Roman" w:cs="Times New Roman"/>
          <w:sz w:val="28"/>
          <w:szCs w:val="28"/>
        </w:rPr>
        <w:lastRenderedPageBreak/>
        <w:t>учителя сопоставлять произведения словесного и</w:t>
      </w:r>
      <w:r w:rsidR="008A010A" w:rsidRPr="00E763C1">
        <w:rPr>
          <w:rFonts w:ascii="Times New Roman" w:hAnsi="Times New Roman" w:cs="Times New Roman"/>
          <w:sz w:val="28"/>
          <w:szCs w:val="28"/>
        </w:rPr>
        <w:t xml:space="preserve">скусства с произведениями других </w:t>
      </w:r>
      <w:r w:rsidRPr="00E763C1">
        <w:rPr>
          <w:rFonts w:ascii="Times New Roman" w:hAnsi="Times New Roman" w:cs="Times New Roman"/>
          <w:sz w:val="28"/>
          <w:szCs w:val="28"/>
        </w:rPr>
        <w:t>ис</w:t>
      </w:r>
      <w:r w:rsidR="008A010A" w:rsidRPr="00E763C1">
        <w:rPr>
          <w:rFonts w:ascii="Times New Roman" w:hAnsi="Times New Roman" w:cs="Times New Roman"/>
          <w:sz w:val="28"/>
          <w:szCs w:val="28"/>
        </w:rPr>
        <w:t xml:space="preserve">кусств, самостоятельно отбирать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внеклассного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чтения;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84CD5" w:rsidRPr="00E763C1">
        <w:rPr>
          <w:rFonts w:ascii="Times New Roman" w:hAnsi="Times New Roman" w:cs="Times New Roman"/>
          <w:sz w:val="28"/>
          <w:szCs w:val="28"/>
        </w:rPr>
        <w:t>владеть</w:t>
      </w:r>
      <w:proofErr w:type="gramEnd"/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умениями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самостоятельной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проектно-исследовательской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деятельности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оформления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её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результатов,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навыками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работы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разными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источниками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информаци</w:t>
      </w:r>
      <w:r w:rsidR="008A010A" w:rsidRPr="00E763C1">
        <w:rPr>
          <w:rFonts w:ascii="Times New Roman" w:hAnsi="Times New Roman" w:cs="Times New Roman"/>
          <w:sz w:val="28"/>
          <w:szCs w:val="28"/>
        </w:rPr>
        <w:t xml:space="preserve">и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основными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способами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её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обработки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презентации.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Предметные результаты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освоения программы по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 литературе (русской)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концу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обучения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8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классе: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выдел</w:t>
      </w:r>
      <w:r w:rsidR="0094224F">
        <w:rPr>
          <w:rFonts w:ascii="Times New Roman" w:hAnsi="Times New Roman" w:cs="Times New Roman"/>
          <w:sz w:val="28"/>
          <w:szCs w:val="28"/>
        </w:rPr>
        <w:t>ять</w:t>
      </w:r>
      <w:proofErr w:type="gramEnd"/>
      <w:r w:rsidR="0094224F">
        <w:rPr>
          <w:rFonts w:ascii="Times New Roman" w:hAnsi="Times New Roman" w:cs="Times New Roman"/>
          <w:sz w:val="28"/>
          <w:szCs w:val="28"/>
        </w:rPr>
        <w:t xml:space="preserve"> проблематику и понимать эстетическое</w:t>
      </w:r>
      <w:r w:rsidRPr="00E763C1">
        <w:rPr>
          <w:rFonts w:ascii="Times New Roman" w:hAnsi="Times New Roman" w:cs="Times New Roman"/>
          <w:sz w:val="28"/>
          <w:szCs w:val="28"/>
        </w:rPr>
        <w:t xml:space="preserve"> своеобразие    произведений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 легендарных героях земли Русской для развития представлений о нравственных идеалах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русского народа, осознавать ключевые для русского национального сознания культурные 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нравственные смыслы в произведениях о Золотом кольце России и великой русской реке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Волге;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устойчивые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представления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богатстве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контексте     культур      народов      России,      русских      национальных      традициях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 православном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праздновании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Троицы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родстве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душ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русских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людей;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иметь</w:t>
      </w:r>
      <w:proofErr w:type="gramEnd"/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понятие   о   русском   национальном   характере   в   произведениях   о   войне,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русском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человеке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как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хранителе национального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сознания,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трудной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поре взросления,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языке русской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поэзии;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владеть умением давать самостоятельный смысловой и идейно-эстетический анализ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фольклорного и литературного текста и воспринимать художественный текст как послание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автора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читателю,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современнику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потомку,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создавать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развёрнутые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историко-культурные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комментарии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тексты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интерпретирующего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характера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формате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анализа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эпизода,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ответа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проблемный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вопрос,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сопоставлять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словесного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искусства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других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искусств,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отбирать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внеклассного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чтения;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владеть</w:t>
      </w:r>
      <w:proofErr w:type="gramEnd"/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умениями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проектно-исследовательской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деятельности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оформления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её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результатов,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навыками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работы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разными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lastRenderedPageBreak/>
        <w:t>источниками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информации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основными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способами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её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обработки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презентации.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Предметные результаты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освоения программы по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родной литературе (русской)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концу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обучения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9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классе: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выделять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проблематику и понимать эстетическое своеобразие произведений разных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жанров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эпох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Отечественной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войне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1812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года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</w:t>
      </w:r>
      <w:r w:rsidR="005F3B77" w:rsidRPr="00E763C1">
        <w:rPr>
          <w:rFonts w:ascii="Times New Roman" w:hAnsi="Times New Roman" w:cs="Times New Roman"/>
          <w:sz w:val="28"/>
          <w:szCs w:val="28"/>
        </w:rPr>
        <w:t xml:space="preserve">вития представлений о нравственных идеалах русского народа, осознавать </w:t>
      </w:r>
      <w:r w:rsidRPr="00E763C1">
        <w:rPr>
          <w:rFonts w:ascii="Times New Roman" w:hAnsi="Times New Roman" w:cs="Times New Roman"/>
          <w:sz w:val="28"/>
          <w:szCs w:val="28"/>
        </w:rPr>
        <w:t>ключевые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   русского    национального    сознания    культурные    и    нравственные    смыслы</w:t>
      </w:r>
      <w:r w:rsidR="005F3B77" w:rsidRPr="00E763C1">
        <w:rPr>
          <w:rFonts w:ascii="Times New Roman" w:hAnsi="Times New Roman" w:cs="Times New Roman"/>
          <w:sz w:val="28"/>
          <w:szCs w:val="28"/>
        </w:rPr>
        <w:t xml:space="preserve"> в пр</w:t>
      </w:r>
      <w:r w:rsidRPr="00E763C1">
        <w:rPr>
          <w:rFonts w:ascii="Times New Roman" w:hAnsi="Times New Roman" w:cs="Times New Roman"/>
          <w:sz w:val="28"/>
          <w:szCs w:val="28"/>
        </w:rPr>
        <w:t>оизведениях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образе Петербурга 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российской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степи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литературе;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духовно-нравственную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культурно-эстетическую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ценность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контексте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культур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народов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России,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осознавать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роль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русских</w:t>
      </w:r>
    </w:p>
    <w:p w:rsidR="00684CD5" w:rsidRPr="00E763C1" w:rsidRDefault="00E763C1" w:rsidP="00E763C1">
      <w:pPr>
        <w:ind w:left="215" w:firstLine="709"/>
        <w:rPr>
          <w:rFonts w:ascii="Times New Roman" w:hAnsi="Times New Roman" w:cs="Times New Roman"/>
          <w:spacing w:val="-58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84CD5" w:rsidRPr="00E763C1">
        <w:rPr>
          <w:rFonts w:ascii="Times New Roman" w:hAnsi="Times New Roman" w:cs="Times New Roman"/>
          <w:sz w:val="28"/>
          <w:szCs w:val="28"/>
        </w:rPr>
        <w:t>национал</w:t>
      </w:r>
      <w:r w:rsidR="0094224F">
        <w:rPr>
          <w:rFonts w:ascii="Times New Roman" w:hAnsi="Times New Roman" w:cs="Times New Roman"/>
          <w:sz w:val="28"/>
          <w:szCs w:val="28"/>
        </w:rPr>
        <w:t>ьных</w:t>
      </w:r>
      <w:proofErr w:type="gramEnd"/>
      <w:r w:rsidR="0094224F">
        <w:rPr>
          <w:rFonts w:ascii="Times New Roman" w:hAnsi="Times New Roman" w:cs="Times New Roman"/>
          <w:sz w:val="28"/>
          <w:szCs w:val="28"/>
        </w:rPr>
        <w:t xml:space="preserve"> традиций в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</w:t>
      </w:r>
      <w:r w:rsidR="0094224F">
        <w:rPr>
          <w:rFonts w:ascii="Times New Roman" w:hAnsi="Times New Roman" w:cs="Times New Roman"/>
          <w:sz w:val="28"/>
          <w:szCs w:val="28"/>
        </w:rPr>
        <w:t>произведениях об</w:t>
      </w:r>
      <w:r w:rsidR="00684CD5" w:rsidRPr="00E763C1">
        <w:rPr>
          <w:rFonts w:ascii="Times New Roman" w:hAnsi="Times New Roman" w:cs="Times New Roman"/>
          <w:sz w:val="28"/>
          <w:szCs w:val="28"/>
        </w:rPr>
        <w:t xml:space="preserve"> августовских       </w:t>
      </w:r>
      <w:proofErr w:type="spellStart"/>
      <w:r w:rsidR="00684CD5" w:rsidRPr="00E763C1">
        <w:rPr>
          <w:rFonts w:ascii="Times New Roman" w:hAnsi="Times New Roman" w:cs="Times New Roman"/>
          <w:sz w:val="28"/>
          <w:szCs w:val="28"/>
        </w:rPr>
        <w:t>Спасах</w:t>
      </w:r>
      <w:proofErr w:type="spellEnd"/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родительском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доме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как вечной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="00684CD5" w:rsidRPr="00E763C1">
        <w:rPr>
          <w:rFonts w:ascii="Times New Roman" w:hAnsi="Times New Roman" w:cs="Times New Roman"/>
          <w:sz w:val="28"/>
          <w:szCs w:val="28"/>
        </w:rPr>
        <w:t>ценности;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осмысливать</w:t>
      </w:r>
      <w:proofErr w:type="gramEnd"/>
      <w:r w:rsidRPr="00E763C1">
        <w:rPr>
          <w:rFonts w:ascii="Times New Roman" w:hAnsi="Times New Roman" w:cs="Times New Roman"/>
          <w:sz w:val="28"/>
          <w:szCs w:val="28"/>
        </w:rPr>
        <w:t xml:space="preserve">       характерные       черты      русского        национального       характера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    произведениях   о    Великой   Отечественной   войне,   о    судьбах   русских   эмигрантов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   литерату</w:t>
      </w:r>
      <w:r w:rsidR="0094224F">
        <w:rPr>
          <w:rFonts w:ascii="Times New Roman" w:hAnsi="Times New Roman" w:cs="Times New Roman"/>
          <w:sz w:val="28"/>
          <w:szCs w:val="28"/>
        </w:rPr>
        <w:t>ре    русского зарубежья, выделять нравственные проблемы в</w:t>
      </w:r>
      <w:r w:rsidRPr="00E763C1">
        <w:rPr>
          <w:rFonts w:ascii="Times New Roman" w:hAnsi="Times New Roman" w:cs="Times New Roman"/>
          <w:sz w:val="28"/>
          <w:szCs w:val="28"/>
        </w:rPr>
        <w:t xml:space="preserve"> книгах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прощании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детством;</w:t>
      </w:r>
    </w:p>
    <w:p w:rsidR="00684CD5" w:rsidRPr="00E763C1" w:rsidRDefault="00684CD5" w:rsidP="00E763C1">
      <w:pPr>
        <w:ind w:left="215" w:firstLine="709"/>
        <w:rPr>
          <w:rFonts w:ascii="Times New Roman" w:hAnsi="Times New Roman" w:cs="Times New Roman"/>
          <w:sz w:val="28"/>
          <w:szCs w:val="28"/>
        </w:rPr>
      </w:pPr>
      <w:r w:rsidRPr="00E763C1">
        <w:rPr>
          <w:rFonts w:ascii="Times New Roman" w:hAnsi="Times New Roman" w:cs="Times New Roman"/>
          <w:sz w:val="28"/>
          <w:szCs w:val="28"/>
        </w:rPr>
        <w:t>осознанно   воспринимать    художественное   п</w:t>
      </w:r>
      <w:r w:rsidR="0094224F">
        <w:rPr>
          <w:rFonts w:ascii="Times New Roman" w:hAnsi="Times New Roman" w:cs="Times New Roman"/>
          <w:sz w:val="28"/>
          <w:szCs w:val="28"/>
        </w:rPr>
        <w:t>роизведение    в    единстве</w:t>
      </w:r>
      <w:r w:rsidRPr="00E763C1">
        <w:rPr>
          <w:rFonts w:ascii="Times New Roman" w:hAnsi="Times New Roman" w:cs="Times New Roman"/>
          <w:sz w:val="28"/>
          <w:szCs w:val="28"/>
        </w:rPr>
        <w:t xml:space="preserve"> формы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содержания,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устанавливать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поле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читательских</w:t>
      </w:r>
      <w:r w:rsidR="0094224F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ассоциаций,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давать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самостоятельный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смысловой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идейно-эстетический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анализ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художественного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текста,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создавать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развёрнутые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историко-культурные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комментарии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собственные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тексты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интерпретирующего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характера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в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различных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форматах,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самостоятельно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сопоставлять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произведения словесного искусства и их воплощение в других искусствах, самостоятельно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формировать круг внеклассного чтения,</w:t>
      </w:r>
      <w:r w:rsidRPr="00E763C1">
        <w:rPr>
          <w:rFonts w:ascii="Times New Roman" w:hAnsi="Times New Roman" w:cs="Times New Roman"/>
          <w:sz w:val="28"/>
          <w:szCs w:val="28"/>
        </w:rPr>
        <w:tab/>
        <w:t>определяя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для себя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актуальную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перспективную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цели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чтения художественной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литературы;</w:t>
      </w:r>
    </w:p>
    <w:p w:rsidR="00684CD5" w:rsidRDefault="00684CD5" w:rsidP="00E763C1">
      <w:pPr>
        <w:ind w:left="215" w:firstLine="709"/>
      </w:pPr>
      <w:proofErr w:type="gramStart"/>
      <w:r w:rsidRPr="00E763C1">
        <w:rPr>
          <w:rFonts w:ascii="Times New Roman" w:hAnsi="Times New Roman" w:cs="Times New Roman"/>
          <w:sz w:val="28"/>
          <w:szCs w:val="28"/>
        </w:rPr>
        <w:t>осуществл</w:t>
      </w:r>
      <w:r w:rsidR="0094224F">
        <w:rPr>
          <w:rFonts w:ascii="Times New Roman" w:hAnsi="Times New Roman" w:cs="Times New Roman"/>
          <w:sz w:val="28"/>
          <w:szCs w:val="28"/>
        </w:rPr>
        <w:t>ять</w:t>
      </w:r>
      <w:proofErr w:type="gramEnd"/>
      <w:r w:rsidR="0094224F">
        <w:rPr>
          <w:rFonts w:ascii="Times New Roman" w:hAnsi="Times New Roman" w:cs="Times New Roman"/>
          <w:sz w:val="28"/>
          <w:szCs w:val="28"/>
        </w:rPr>
        <w:t xml:space="preserve"> самостоятельную </w:t>
      </w:r>
      <w:r w:rsidRPr="00E763C1">
        <w:rPr>
          <w:rFonts w:ascii="Times New Roman" w:hAnsi="Times New Roman" w:cs="Times New Roman"/>
          <w:sz w:val="28"/>
          <w:szCs w:val="28"/>
        </w:rPr>
        <w:t>проектно-исследовательскую       деятельность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 оформлять её результаты, владеть навыками работы с разными источниками информации 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различными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способами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её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обработки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и</w:t>
      </w:r>
      <w:r w:rsidR="001E3C69">
        <w:rPr>
          <w:rFonts w:ascii="Times New Roman" w:hAnsi="Times New Roman" w:cs="Times New Roman"/>
          <w:sz w:val="28"/>
          <w:szCs w:val="28"/>
        </w:rPr>
        <w:t xml:space="preserve"> </w:t>
      </w:r>
      <w:r w:rsidRPr="00E763C1">
        <w:rPr>
          <w:rFonts w:ascii="Times New Roman" w:hAnsi="Times New Roman" w:cs="Times New Roman"/>
          <w:sz w:val="28"/>
          <w:szCs w:val="28"/>
        </w:rPr>
        <w:t>презентации</w:t>
      </w:r>
      <w:r>
        <w:t>.</w:t>
      </w:r>
    </w:p>
    <w:p w:rsidR="00684CD5" w:rsidRDefault="00684CD5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A46FF5" w:rsidRDefault="00A46FF5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0B0097" w:rsidRDefault="000B0097" w:rsidP="000B0097">
      <w:pPr>
        <w:pStyle w:val="a3"/>
        <w:spacing w:before="1" w:line="360" w:lineRule="auto"/>
        <w:ind w:left="0" w:right="823" w:firstLine="0"/>
        <w:jc w:val="left"/>
      </w:pPr>
    </w:p>
    <w:p w:rsidR="000B0097" w:rsidRDefault="000B0097" w:rsidP="000B0097">
      <w:pPr>
        <w:pStyle w:val="a3"/>
        <w:spacing w:before="1" w:line="360" w:lineRule="auto"/>
        <w:ind w:right="823"/>
        <w:jc w:val="left"/>
      </w:pPr>
      <w:r>
        <w:t>Календарно-тематическое планирование</w:t>
      </w:r>
    </w:p>
    <w:p w:rsidR="000B0097" w:rsidRDefault="000B0097" w:rsidP="000B0097">
      <w:pPr>
        <w:pStyle w:val="a3"/>
        <w:spacing w:before="1" w:line="360" w:lineRule="auto"/>
        <w:ind w:right="823"/>
        <w:jc w:val="left"/>
      </w:pPr>
      <w:r>
        <w:t>5 класс</w:t>
      </w:r>
    </w:p>
    <w:tbl>
      <w:tblPr>
        <w:tblpPr w:leftFromText="180" w:rightFromText="180" w:vertAnchor="text" w:horzAnchor="page" w:tblpX="258" w:tblpY="-97"/>
        <w:tblW w:w="1173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4109"/>
        <w:gridCol w:w="1843"/>
        <w:gridCol w:w="1275"/>
        <w:gridCol w:w="1418"/>
        <w:gridCol w:w="1134"/>
        <w:gridCol w:w="1134"/>
      </w:tblGrid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Количество часов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всего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контрольные</w:t>
            </w:r>
            <w:proofErr w:type="gramEnd"/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работы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практические</w:t>
            </w:r>
            <w:proofErr w:type="gramEnd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 изучения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Виды, формы контроля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Раздел 1. Россия – родина моя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Преданья старины глубокой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Малые жанры фольклора: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пословицы и поговорки о Родине, России, русском народе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2-3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Русские народные и литературные сказки 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(не менее двух произведений). «Лиса и медведь» (русская народная сказка), К. Г. Паустовский «Дремучий медведь».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4-5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Города земли русской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Москва в произведениях русских писателей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Стихотворения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 Например</w:t>
            </w:r>
            <w:proofErr w:type="gramEnd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: А. С. Пушкин «На тихих берегах Москвы…», М. Ю. Лермонтов «Москва, Москва!.. люблю тебя как сын…», Л. Н. Мартынов «Красные ворота» и </w:t>
            </w:r>
            <w:proofErr w:type="spellStart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др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А. П. Чехов.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«В Москве на Трубной площади».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Самооценка с использованием оценочного листа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Родные просторы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Русский лес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Стихотворения 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А. В. Кольцов «Лес», В. А. Рождественский «Берёза», В. А. Солоухин «Седьмую ночь без перерыва…» и др.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br/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8-9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И. С. Соколов-Микитов.</w:t>
            </w: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«Русский лес».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Проверочная работа по итогам изучения раздела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91078E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Р.р</w:t>
            </w:r>
            <w:proofErr w:type="spellEnd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Творческая работа «Моя Россия»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91078E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Раздел 2. Русские традиции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Праздники русского </w:t>
            </w: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мира .</w:t>
            </w:r>
            <w:proofErr w:type="gramEnd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Рождество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Б. Л. Пастернак. «Рождественская звезда» (фрагмент)</w:t>
            </w: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13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В.Д. Берестов. «Перед Рождеством»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А. И. Куприн. «Бедный принц»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15-16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И. А. Ильин. «Рождественское письмо»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Тепло родного дома</w:t>
            </w:r>
            <w:r w:rsidRPr="000B0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 Семейные ценности: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И. А. Крылов. «Дерево»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И. А. Бунин. «Снежный бык»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В. И. Белов «Скворцы»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Самооценка с использованием оценочного листа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Проверочная работа по итогам изучения раздела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Тестирование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Презентация проектов по темам: "Праздники русского мира ", "Тепло родного дома"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spellStart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Р.р</w:t>
            </w:r>
            <w:proofErr w:type="spellEnd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Творческая работа «Тепло родного дома»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91078E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Раздел 3. Русский характер – русская душа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23-24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Не до ордена — была бы Родина</w:t>
            </w:r>
            <w:r w:rsidRPr="000B0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 Отечественная война 1812 года: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Ф. Н. Глинка. «Авангардная песнь» Д. В. Давыдов. «Партизан» (отрывок)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Загадки русской души </w:t>
            </w:r>
            <w:r w:rsidRPr="000B0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Чувства добрые: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К. Г. Паустовский. «Похождения жука- носорога» (солдатская сказка)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26-27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Ю.Я. Яковлев. «Сыновья </w:t>
            </w:r>
            <w:proofErr w:type="spellStart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Пешеходова</w:t>
            </w:r>
            <w:proofErr w:type="spellEnd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Самооценка с использованием оценочного листа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О ваших ровесниках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К. И. Чуковский. «Серебряный герб» (фрагменты)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А. А. </w:t>
            </w:r>
            <w:proofErr w:type="spellStart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Гиваргизов</w:t>
            </w:r>
            <w:proofErr w:type="spellEnd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«Контрольный диктант»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Лишь слову жизнь дана</w:t>
            </w:r>
            <w:r w:rsidRPr="000B0097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 Родной язык, родная речь:</w:t>
            </w:r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И. А. Бунин. «Слово»</w:t>
            </w:r>
            <w:bookmarkStart w:id="0" w:name="_GoBack"/>
            <w:bookmarkEnd w:id="0"/>
          </w:p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 xml:space="preserve">В. Г. </w:t>
            </w:r>
            <w:proofErr w:type="spellStart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Гордейчев</w:t>
            </w:r>
            <w:proofErr w:type="spellEnd"/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. «Родная речь»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Проверочная работа по итогам изучения раздела «Русский характер – русская душа»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Тестирование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-33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Презентация проектов по темам раздела </w:t>
            </w:r>
            <w:proofErr w:type="gramStart"/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>« Русский</w:t>
            </w:r>
            <w:proofErr w:type="gramEnd"/>
            <w:r w:rsidRPr="000B00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</w:rPr>
              <w:t xml:space="preserve"> характер – русская душа»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0B0097" w:rsidRPr="000B0097" w:rsidTr="000B009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Контрольная работа (тест) по итогам года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0B0097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B0097" w:rsidRPr="000B0097" w:rsidRDefault="0091078E" w:rsidP="000B009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</w:tbl>
    <w:p w:rsidR="000B0097" w:rsidRPr="000B0097" w:rsidRDefault="000B0097" w:rsidP="000B00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B0097" w:rsidRDefault="000B0097" w:rsidP="00684CD5">
      <w:pPr>
        <w:pStyle w:val="a3"/>
        <w:spacing w:before="1" w:line="360" w:lineRule="auto"/>
        <w:ind w:right="823"/>
        <w:jc w:val="left"/>
      </w:pPr>
    </w:p>
    <w:p w:rsidR="00A46FF5" w:rsidRDefault="00A46FF5" w:rsidP="00684CD5">
      <w:r>
        <w:t>6 класс</w:t>
      </w:r>
    </w:p>
    <w:tbl>
      <w:tblPr>
        <w:tblW w:w="10773" w:type="dxa"/>
        <w:tblCellSpacing w:w="15" w:type="dxa"/>
        <w:tblInd w:w="-1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6"/>
        <w:gridCol w:w="3110"/>
        <w:gridCol w:w="989"/>
        <w:gridCol w:w="1469"/>
        <w:gridCol w:w="1526"/>
        <w:gridCol w:w="1131"/>
        <w:gridCol w:w="1842"/>
      </w:tblGrid>
      <w:tr w:rsidR="0091078E" w:rsidRPr="00652D0D" w:rsidTr="0091078E">
        <w:trPr>
          <w:tblHeader/>
          <w:tblCellSpacing w:w="15" w:type="dxa"/>
        </w:trPr>
        <w:tc>
          <w:tcPr>
            <w:tcW w:w="661" w:type="dxa"/>
            <w:vMerge w:val="restart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№ п/п</w:t>
            </w:r>
          </w:p>
        </w:tc>
        <w:tc>
          <w:tcPr>
            <w:tcW w:w="3080" w:type="dxa"/>
            <w:vMerge w:val="restart"/>
            <w:hideMark/>
          </w:tcPr>
          <w:p w:rsidR="0091078E" w:rsidRPr="00652D0D" w:rsidRDefault="0091078E" w:rsidP="0091078E">
            <w:pPr>
              <w:ind w:hanging="86"/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Тема урока</w:t>
            </w:r>
          </w:p>
        </w:tc>
        <w:tc>
          <w:tcPr>
            <w:tcW w:w="3954" w:type="dxa"/>
            <w:gridSpan w:val="3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Количество часов</w:t>
            </w:r>
          </w:p>
        </w:tc>
        <w:tc>
          <w:tcPr>
            <w:tcW w:w="1101" w:type="dxa"/>
            <w:vMerge w:val="restart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Дата изучения</w:t>
            </w:r>
          </w:p>
        </w:tc>
        <w:tc>
          <w:tcPr>
            <w:tcW w:w="1797" w:type="dxa"/>
            <w:vMerge w:val="restart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Виды и формы контроля</w:t>
            </w:r>
          </w:p>
        </w:tc>
      </w:tr>
      <w:tr w:rsidR="0091078E" w:rsidRPr="00652D0D" w:rsidTr="0091078E">
        <w:trPr>
          <w:tblHeader/>
          <w:tblCellSpacing w:w="15" w:type="dxa"/>
        </w:trPr>
        <w:tc>
          <w:tcPr>
            <w:tcW w:w="661" w:type="dxa"/>
            <w:vMerge/>
            <w:vAlign w:val="center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</w:p>
        </w:tc>
        <w:tc>
          <w:tcPr>
            <w:tcW w:w="3080" w:type="dxa"/>
            <w:vMerge/>
            <w:vAlign w:val="center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Всего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Контрольные работы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Практические работы</w:t>
            </w:r>
          </w:p>
        </w:tc>
        <w:tc>
          <w:tcPr>
            <w:tcW w:w="1101" w:type="dxa"/>
            <w:vMerge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</w:p>
        </w:tc>
        <w:tc>
          <w:tcPr>
            <w:tcW w:w="1797" w:type="dxa"/>
            <w:vMerge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Проза и поэзия. Знакомство с понятиями. Форма и способ повествования. Художественная речь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</w:t>
            </w:r>
          </w:p>
        </w:tc>
        <w:tc>
          <w:tcPr>
            <w:tcW w:w="3080" w:type="dxa"/>
            <w:hideMark/>
          </w:tcPr>
          <w:p w:rsidR="0091078E" w:rsidRPr="00431184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Песня как малый жанр фольклора. Песни обрядовые и лирические. Слово и ритм. Чтение и обсуждение статьи.</w:t>
            </w:r>
            <w:r w:rsidRPr="0043118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3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Былина как русский исторический эпос. Чтение и </w:t>
            </w:r>
            <w:r>
              <w:rPr>
                <w:rFonts w:ascii="Times New Roman" w:hAnsi="Times New Roman"/>
              </w:rPr>
              <w:lastRenderedPageBreak/>
              <w:t>анализ былины «Илья Муромец и Соловей-разбойник». Воплощение в образе богатыря национального характера, нравственных достоинств героя.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4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 w:rsidRPr="0043118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Внеклассное чтение. Сравнительный анализ былины И. А. Бунина «Святогор и Илья» и народной былины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5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А. С. Пушкин. Чтение и анализ стихотворения «Зимний вечер». Аллегория. Символ. Пейзаж. Поэтический мир стихотворения.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6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М. Ю. Лермонтов. Чтение и анализ стихотворения «Утёс». Поэтический мир стихотворения. Двусложные размеры: ямб, хорей.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1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7</w:t>
            </w:r>
          </w:p>
        </w:tc>
        <w:tc>
          <w:tcPr>
            <w:tcW w:w="3080" w:type="dxa"/>
            <w:hideMark/>
          </w:tcPr>
          <w:p w:rsidR="0091078E" w:rsidRPr="00431184" w:rsidRDefault="0091078E" w:rsidP="0091078E">
            <w:pPr>
              <w:pStyle w:val="a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А. С. Пушкин. Чтение и анализ повести «Выстрел». Особенности композиции.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8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Анализ повести А. С. Пушкина «Выстрел». Особенности композиции.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9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Н. С. Лесков. Слово о писателе. Историческое время, отраженное в повести. Герои повести. Чтение и анализ повести «Тупейный художник».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10</w:t>
            </w:r>
          </w:p>
        </w:tc>
        <w:tc>
          <w:tcPr>
            <w:tcW w:w="3080" w:type="dxa"/>
            <w:hideMark/>
          </w:tcPr>
          <w:p w:rsidR="0091078E" w:rsidRPr="00077430" w:rsidRDefault="0091078E" w:rsidP="0091078E">
            <w:r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Cs/>
              </w:rPr>
              <w:t>Анализ содержания повести «Тупейный художник». Герои повести. Особенности сюжета. Смысл финала произведения.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11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А. В. Кольцов. Слово о писателе. Чтение и анализ </w:t>
            </w:r>
            <w:r>
              <w:rPr>
                <w:rFonts w:ascii="Times New Roman" w:hAnsi="Times New Roman"/>
              </w:rPr>
              <w:lastRenderedPageBreak/>
              <w:t>стихотворения «Косарь». Тема труда. Национальный характер. Связь с фольклором. «Вечные» темы в литературе: тема поэта и поэзии, тема труда, тема родной природы. Поэтический мир стихотворения.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12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М. Ю. Лермонтов. Понятие «темы в творчестве поэта». Комментированное чтение стихотворения «Поэт». Трагическая судьба поэта и человека в бездуховном мире.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13</w:t>
            </w:r>
          </w:p>
        </w:tc>
        <w:tc>
          <w:tcPr>
            <w:tcW w:w="3080" w:type="dxa"/>
            <w:hideMark/>
          </w:tcPr>
          <w:p w:rsidR="0091078E" w:rsidRPr="00C142B3" w:rsidRDefault="0091078E" w:rsidP="0091078E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Н. А. Некрасов. Слово о писателе. Чтение и анализ поэмы «Саша». Поэтический мир произведения. Тема человека в социальном мире.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14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Смысл сопоставления главных героев: чтение и анализ поэмы «Саша». Понятие о трёхсложных размерах (дактиль).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1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Письменный контроль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15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С. А. Есенин. Слово о писателе. Чтение и анализ стихотворений «Там, где капустные грядки», «Пороша». Тема родной природы. Поэтический мир стихотворения.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16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стихотворения А. С. Пушкина «Зимняя дорога». Единение красоты природы, красоты человека, красоты жизни в лирике. Поэтический мир стихотворения.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17</w:t>
            </w:r>
          </w:p>
        </w:tc>
        <w:tc>
          <w:tcPr>
            <w:tcW w:w="3080" w:type="dxa"/>
            <w:hideMark/>
          </w:tcPr>
          <w:p w:rsidR="0091078E" w:rsidRDefault="0091078E" w:rsidP="0091078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Комментированное чтение стихотворения М. Ю. Лермонтова «Ангел». </w:t>
            </w:r>
            <w:r>
              <w:rPr>
                <w:rFonts w:ascii="Times New Roman" w:hAnsi="Times New Roman"/>
              </w:rPr>
              <w:lastRenderedPageBreak/>
              <w:t>Лирическая история души. Трехсложные размеры.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8854F7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18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В. А. Жуковский Слово о писателе. Сравнительный анализ баллады «Лесной царь». Таинственное. Человек. Судьба. Поэтический мир произведения.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19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Э. По. Слово о писателе. Комментированное чтение баллад «Ворон», народная баллада «Чёрный ворон». 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20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А. С Пушкин. Анализ стихотворения «Бесы»: балладные мотивы в лирическом произведении. Таинственное в душе человека. Поэтический мир стихотворения.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21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Ф. М. Достоевский. Слово о писателе. Чтение и анализ рассказа «Мальчик у Христа на ёлке». Жанр святочного рассказа. Идея сострадания. Образы детей.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22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А. П. Чехов. Чтение и анализ рассказа «Мальчики». Проблемы взаимоотношений детей с миром взрослых. Серьёзное и смешное в окружающем мире в детском восприятии.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23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И. А. Бунин. Слово о писателе. Чтение и анализ содержания рассказа «Лапти». Нравственная проблематика. Образы героев. Самоотверженность героя.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24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Чтение и анализ содержания рассказа И. А. Бунина «Подснежник». Историческая </w:t>
            </w:r>
            <w:r>
              <w:rPr>
                <w:rFonts w:ascii="inherit" w:eastAsia="Times New Roman" w:hAnsi="inherit"/>
              </w:rPr>
              <w:lastRenderedPageBreak/>
              <w:t>основа произведения. Тема прошлого России. Праздники и будни в жизни главного героя.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25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А. И. Куприн. Слово о писателе. Чтение и анализ содержания рассказа А. И. Куприна «Чудесный доктор». Нравственная проблематика. Реальная основа и содержание рассказа.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26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В. В. Маяковский. Слово о писателе. Комментированное чтение стихотворения «Хорошее отношение к лошадям». Словотворчество и яркая метафоричность ранней лирике. Гуманистический пафос стихотворения. Одиночество лирического героя, его противопоставление толпе обывателей.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27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В. П. Астафьев. Слово о писателе. Чтение и анализ содержания рассказа «Жизнь Трезора». Образы животных в произведениях художественной литературы.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28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Э. Сетон-Томпсон. Слово о писателе. Чтение и анализ содержания рассказа «Королевская </w:t>
            </w:r>
            <w:proofErr w:type="spellStart"/>
            <w:r>
              <w:rPr>
                <w:rFonts w:ascii="inherit" w:eastAsia="Times New Roman" w:hAnsi="inherit"/>
              </w:rPr>
              <w:t>аналостанка</w:t>
            </w:r>
            <w:proofErr w:type="spellEnd"/>
            <w:r>
              <w:rPr>
                <w:rFonts w:ascii="inherit" w:eastAsia="Times New Roman" w:hAnsi="inherit"/>
              </w:rPr>
              <w:t>». Нравственные проблемы в произведениях о животных.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1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29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Ю. П. Казаков. Слово о писателе. Чтение и анализ содержания рассказа «Арктур – гончий пёс». Нравственные проблемы в произведениях о животных.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30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К. Г. Паустовский. Слово о писателе. Комментированное чтение рассказа «Драгоценная </w:t>
            </w:r>
            <w:r>
              <w:rPr>
                <w:rFonts w:ascii="inherit" w:eastAsia="Times New Roman" w:hAnsi="inherit"/>
              </w:rPr>
              <w:lastRenderedPageBreak/>
              <w:t>пыль».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lastRenderedPageBreak/>
              <w:t>31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Внеклассное чтение: «Мы помним» (произведения о ВОВ). В. Катаев «Сын полка»: чтение и анализ содержания.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32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Внеклассное чтение: «Мы помним» (произведения о ВОВ). В. Катаев «Сын полка»: чтение и анализ содержания.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33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Повторение и обобщение изученного в 6 классе.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Устный опрос</w:t>
            </w:r>
          </w:p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</w:p>
        </w:tc>
      </w:tr>
      <w:tr w:rsidR="0091078E" w:rsidRPr="00652D0D" w:rsidTr="0091078E">
        <w:trPr>
          <w:tblCellSpacing w:w="15" w:type="dxa"/>
        </w:trPr>
        <w:tc>
          <w:tcPr>
            <w:tcW w:w="661" w:type="dxa"/>
            <w:hideMark/>
          </w:tcPr>
          <w:p w:rsidR="0091078E" w:rsidRPr="00652D0D" w:rsidRDefault="0091078E" w:rsidP="0091078E">
            <w:pPr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34</w:t>
            </w:r>
          </w:p>
        </w:tc>
        <w:tc>
          <w:tcPr>
            <w:tcW w:w="3080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Повторение и обобщение изученного в 6 классе.</w:t>
            </w:r>
          </w:p>
        </w:tc>
        <w:tc>
          <w:tcPr>
            <w:tcW w:w="95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 w:rsidRPr="00652D0D">
              <w:rPr>
                <w:rFonts w:ascii="inherit" w:eastAsia="Times New Roman" w:hAnsi="inherit"/>
              </w:rPr>
              <w:t>1</w:t>
            </w:r>
          </w:p>
        </w:tc>
        <w:tc>
          <w:tcPr>
            <w:tcW w:w="1439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1 </w:t>
            </w:r>
          </w:p>
        </w:tc>
        <w:tc>
          <w:tcPr>
            <w:tcW w:w="1496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</w:t>
            </w:r>
          </w:p>
        </w:tc>
        <w:tc>
          <w:tcPr>
            <w:tcW w:w="1101" w:type="dxa"/>
            <w:hideMark/>
          </w:tcPr>
          <w:p w:rsidR="0091078E" w:rsidRPr="00652D0D" w:rsidRDefault="0091078E" w:rsidP="0091078E">
            <w:pPr>
              <w:jc w:val="center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 xml:space="preserve">  </w:t>
            </w:r>
          </w:p>
        </w:tc>
        <w:tc>
          <w:tcPr>
            <w:tcW w:w="1797" w:type="dxa"/>
            <w:hideMark/>
          </w:tcPr>
          <w:p w:rsidR="0091078E" w:rsidRPr="00652D0D" w:rsidRDefault="0091078E" w:rsidP="0091078E">
            <w:pPr>
              <w:spacing w:before="100" w:beforeAutospacing="1" w:after="100" w:afterAutospacing="1"/>
              <w:ind w:firstLine="196"/>
              <w:rPr>
                <w:rFonts w:ascii="inherit" w:eastAsia="Times New Roman" w:hAnsi="inherit"/>
              </w:rPr>
            </w:pPr>
            <w:r>
              <w:rPr>
                <w:rFonts w:ascii="inherit" w:eastAsia="Times New Roman" w:hAnsi="inherit"/>
              </w:rPr>
              <w:t>Письменный контроль</w:t>
            </w:r>
          </w:p>
        </w:tc>
      </w:tr>
    </w:tbl>
    <w:p w:rsidR="0091078E" w:rsidRDefault="0091078E" w:rsidP="00684CD5"/>
    <w:p w:rsidR="00684CD5" w:rsidRDefault="000B0097" w:rsidP="00684CD5">
      <w:r>
        <w:t>7 класс</w:t>
      </w:r>
    </w:p>
    <w:tbl>
      <w:tblPr>
        <w:tblpPr w:leftFromText="180" w:rightFromText="180" w:vertAnchor="text" w:horzAnchor="page" w:tblpX="258" w:tblpY="-97"/>
        <w:tblW w:w="1173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4109"/>
        <w:gridCol w:w="1843"/>
        <w:gridCol w:w="1275"/>
        <w:gridCol w:w="1418"/>
        <w:gridCol w:w="1134"/>
        <w:gridCol w:w="1134"/>
      </w:tblGrid>
      <w:tr w:rsidR="002F786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86E" w:rsidRDefault="002F786E" w:rsidP="007C0A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2F786E" w:rsidRPr="000B0097" w:rsidRDefault="002F786E" w:rsidP="007C0A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86E" w:rsidRPr="000B0097" w:rsidRDefault="002F786E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86E" w:rsidRPr="000B0097" w:rsidRDefault="002F786E" w:rsidP="007C0A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Количество часов</w:t>
            </w:r>
          </w:p>
          <w:p w:rsidR="002F786E" w:rsidRPr="000B0097" w:rsidRDefault="002F786E" w:rsidP="007C0A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всего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86E" w:rsidRPr="000B0097" w:rsidRDefault="002F786E" w:rsidP="007C0A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контрольные</w:t>
            </w:r>
            <w:proofErr w:type="gramEnd"/>
          </w:p>
          <w:p w:rsidR="002F786E" w:rsidRPr="000B0097" w:rsidRDefault="002F786E" w:rsidP="007C0A69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работы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86E" w:rsidRPr="000B0097" w:rsidRDefault="002F786E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практические</w:t>
            </w:r>
            <w:proofErr w:type="gramEnd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86E" w:rsidRPr="000B0097" w:rsidRDefault="002F786E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 изучения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F786E" w:rsidRPr="000B0097" w:rsidRDefault="002F786E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Виды, формы контроля</w:t>
            </w:r>
          </w:p>
        </w:tc>
      </w:tr>
      <w:tr w:rsidR="007C0A69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A69" w:rsidRPr="000B0097" w:rsidRDefault="007C0A69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C0A69" w:rsidRPr="000B0097" w:rsidRDefault="007C0A69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C0A69" w:rsidRPr="000B0097" w:rsidRDefault="007C0A69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A69" w:rsidRDefault="007C0A69" w:rsidP="007C0A69">
            <w:pPr>
              <w:pStyle w:val="TableParagraph"/>
              <w:spacing w:before="93"/>
              <w:ind w:left="76"/>
              <w:rPr>
                <w:sz w:val="28"/>
              </w:rPr>
            </w:pPr>
            <w:r>
              <w:rPr>
                <w:sz w:val="28"/>
              </w:rPr>
              <w:t>Русские</w:t>
            </w:r>
            <w:r w:rsidR="0091078E">
              <w:rPr>
                <w:sz w:val="28"/>
              </w:rPr>
              <w:t xml:space="preserve"> </w:t>
            </w:r>
            <w:r>
              <w:rPr>
                <w:sz w:val="28"/>
              </w:rPr>
              <w:t>народные</w:t>
            </w:r>
            <w:r w:rsidR="0091078E">
              <w:rPr>
                <w:sz w:val="28"/>
              </w:rPr>
              <w:t xml:space="preserve"> </w:t>
            </w:r>
            <w:r>
              <w:rPr>
                <w:sz w:val="28"/>
              </w:rPr>
              <w:t>песни</w:t>
            </w:r>
          </w:p>
          <w:p w:rsidR="007C0A69" w:rsidRDefault="007C0A69" w:rsidP="007C0A69">
            <w:pPr>
              <w:pStyle w:val="TableParagraph"/>
              <w:spacing w:before="53"/>
              <w:ind w:left="76"/>
              <w:rPr>
                <w:sz w:val="28"/>
              </w:rPr>
            </w:pPr>
            <w:r>
              <w:rPr>
                <w:sz w:val="28"/>
              </w:rPr>
              <w:t>(</w:t>
            </w:r>
            <w:proofErr w:type="gramStart"/>
            <w:r>
              <w:rPr>
                <w:sz w:val="28"/>
              </w:rPr>
              <w:t>исторические</w:t>
            </w:r>
            <w:proofErr w:type="gramEnd"/>
            <w:r>
              <w:rPr>
                <w:sz w:val="28"/>
              </w:rPr>
              <w:t>):«На</w:t>
            </w:r>
            <w:r w:rsidR="0091078E">
              <w:rPr>
                <w:sz w:val="28"/>
              </w:rPr>
              <w:t xml:space="preserve"> </w:t>
            </w:r>
            <w:r>
              <w:rPr>
                <w:sz w:val="28"/>
              </w:rPr>
              <w:t>заре</w:t>
            </w:r>
            <w:r w:rsidR="0091078E">
              <w:rPr>
                <w:sz w:val="28"/>
              </w:rPr>
              <w:t xml:space="preserve"> </w:t>
            </w:r>
            <w:r>
              <w:rPr>
                <w:sz w:val="28"/>
              </w:rPr>
              <w:t>то</w:t>
            </w:r>
            <w:r w:rsidR="0091078E">
              <w:rPr>
                <w:sz w:val="28"/>
              </w:rPr>
              <w:t xml:space="preserve"> </w:t>
            </w:r>
            <w:r>
              <w:rPr>
                <w:sz w:val="28"/>
              </w:rPr>
              <w:t>было,</w:t>
            </w:r>
            <w:r w:rsidR="0091078E">
              <w:rPr>
                <w:sz w:val="28"/>
              </w:rPr>
              <w:t xml:space="preserve"> </w:t>
            </w:r>
            <w:r>
              <w:rPr>
                <w:sz w:val="28"/>
              </w:rPr>
              <w:t>братцы,</w:t>
            </w:r>
            <w:r w:rsidR="0091078E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91078E">
              <w:rPr>
                <w:sz w:val="28"/>
              </w:rPr>
              <w:t xml:space="preserve"> </w:t>
            </w:r>
            <w:r>
              <w:rPr>
                <w:sz w:val="28"/>
              </w:rPr>
              <w:t>утренней»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A69" w:rsidRPr="000B0097" w:rsidRDefault="007C0A69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7C0A69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A69" w:rsidRPr="000B0097" w:rsidRDefault="007C0A69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A69" w:rsidRPr="000B0097" w:rsidRDefault="007C0A69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A69" w:rsidRPr="000B0097" w:rsidRDefault="007C0A69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0A69" w:rsidRPr="000B0097" w:rsidRDefault="007C0A69" w:rsidP="007C0A69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45" w:line="370" w:lineRule="atLeast"/>
              <w:ind w:left="76"/>
              <w:rPr>
                <w:sz w:val="28"/>
              </w:rPr>
            </w:pPr>
            <w:r>
              <w:rPr>
                <w:sz w:val="28"/>
              </w:rPr>
              <w:t>Русские народные песни (лирические) «Ах вы, ветры, ветры буйные…»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9"/>
              <w:ind w:left="76"/>
              <w:rPr>
                <w:sz w:val="28"/>
              </w:rPr>
            </w:pPr>
            <w:r>
              <w:rPr>
                <w:sz w:val="28"/>
              </w:rPr>
              <w:t>Фольклорные сюжеты и мотивы в русской литературе:</w:t>
            </w:r>
          </w:p>
          <w:p w:rsidR="0091078E" w:rsidRDefault="0091078E" w:rsidP="0091078E">
            <w:pPr>
              <w:pStyle w:val="TableParagraph"/>
              <w:spacing w:before="153"/>
              <w:ind w:left="148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А.С.Пушкин.«</w:t>
            </w:r>
            <w:proofErr w:type="gramEnd"/>
            <w:r>
              <w:rPr>
                <w:sz w:val="28"/>
              </w:rPr>
              <w:t>Песни</w:t>
            </w:r>
            <w:proofErr w:type="spellEnd"/>
            <w:r>
              <w:rPr>
                <w:sz w:val="28"/>
              </w:rPr>
              <w:t xml:space="preserve"> о Стеньке Разине»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8"/>
              <w:ind w:left="76"/>
              <w:rPr>
                <w:sz w:val="28"/>
              </w:rPr>
            </w:pPr>
            <w:proofErr w:type="spellStart"/>
            <w:r>
              <w:rPr>
                <w:sz w:val="28"/>
              </w:rPr>
              <w:t>И.З.Суриков</w:t>
            </w:r>
            <w:proofErr w:type="spellEnd"/>
            <w:r>
              <w:rPr>
                <w:sz w:val="28"/>
              </w:rPr>
              <w:t>. «Я ли в поле да не травушка была…»,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4"/>
              <w:ind w:left="76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А.К.Толстой.«</w:t>
            </w:r>
            <w:proofErr w:type="gramEnd"/>
            <w:r>
              <w:rPr>
                <w:sz w:val="28"/>
              </w:rPr>
              <w:t>Моя</w:t>
            </w:r>
            <w:proofErr w:type="spellEnd"/>
            <w:r>
              <w:rPr>
                <w:sz w:val="28"/>
              </w:rPr>
              <w:t xml:space="preserve"> душа летит приветом…»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5" w:line="225" w:lineRule="auto"/>
              <w:ind w:left="76"/>
              <w:rPr>
                <w:sz w:val="28"/>
              </w:rPr>
            </w:pPr>
            <w:r>
              <w:rPr>
                <w:sz w:val="28"/>
              </w:rPr>
              <w:t xml:space="preserve">Сибирский край: </w:t>
            </w:r>
            <w:proofErr w:type="spellStart"/>
            <w:r>
              <w:rPr>
                <w:sz w:val="28"/>
              </w:rPr>
              <w:t>В.Г.Распутин</w:t>
            </w:r>
            <w:proofErr w:type="spellEnd"/>
            <w:r>
              <w:rPr>
                <w:sz w:val="28"/>
              </w:rPr>
              <w:t>. «Сибирь, Сибирь…»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79"/>
              <w:ind w:left="76"/>
              <w:rPr>
                <w:sz w:val="28"/>
              </w:rPr>
            </w:pPr>
            <w:r>
              <w:rPr>
                <w:sz w:val="28"/>
              </w:rPr>
              <w:t>А.И. Солженицын. «Колокол Углича»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89"/>
              <w:ind w:left="76"/>
              <w:rPr>
                <w:sz w:val="28"/>
              </w:rPr>
            </w:pPr>
            <w:proofErr w:type="spellStart"/>
            <w:r>
              <w:rPr>
                <w:sz w:val="28"/>
              </w:rPr>
              <w:t>Русскоеполе</w:t>
            </w:r>
            <w:proofErr w:type="spellEnd"/>
            <w:r>
              <w:rPr>
                <w:sz w:val="28"/>
              </w:rPr>
              <w:t xml:space="preserve">: </w:t>
            </w:r>
            <w:proofErr w:type="spellStart"/>
            <w:r>
              <w:rPr>
                <w:sz w:val="28"/>
              </w:rPr>
              <w:t>И.С.Никитин</w:t>
            </w:r>
            <w:proofErr w:type="spellEnd"/>
            <w:r>
              <w:rPr>
                <w:sz w:val="28"/>
              </w:rPr>
              <w:t>. «Поле».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88"/>
              <w:ind w:left="76"/>
              <w:rPr>
                <w:sz w:val="28"/>
              </w:rPr>
            </w:pPr>
            <w:proofErr w:type="spellStart"/>
            <w:r>
              <w:rPr>
                <w:sz w:val="28"/>
              </w:rPr>
              <w:t>И.А.Гофф</w:t>
            </w:r>
            <w:proofErr w:type="spellEnd"/>
            <w:r>
              <w:rPr>
                <w:sz w:val="28"/>
              </w:rPr>
              <w:t>. «Русское поле»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88"/>
              <w:ind w:left="76"/>
              <w:rPr>
                <w:sz w:val="28"/>
              </w:rPr>
            </w:pPr>
            <w:r>
              <w:rPr>
                <w:sz w:val="28"/>
              </w:rPr>
              <w:t>Д.В. Григорович. «Пахарь» (главы из повести)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0F1778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0F1778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79"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 xml:space="preserve">Праздники русского мира. Пасха: </w:t>
            </w:r>
            <w:proofErr w:type="spellStart"/>
            <w:r>
              <w:rPr>
                <w:sz w:val="28"/>
              </w:rPr>
              <w:t>К.Д.Бальмонт</w:t>
            </w:r>
            <w:proofErr w:type="spellEnd"/>
          </w:p>
          <w:p w:rsidR="0091078E" w:rsidRDefault="0091078E" w:rsidP="0091078E">
            <w:pPr>
              <w:pStyle w:val="TableParagraph"/>
              <w:spacing w:line="315" w:lineRule="exact"/>
              <w:ind w:left="76"/>
              <w:rPr>
                <w:sz w:val="28"/>
              </w:rPr>
            </w:pPr>
            <w:r>
              <w:rPr>
                <w:sz w:val="28"/>
              </w:rPr>
              <w:t>«Благовещенье в Москве»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79"/>
              <w:ind w:left="76"/>
              <w:rPr>
                <w:sz w:val="28"/>
              </w:rPr>
            </w:pPr>
            <w:proofErr w:type="spellStart"/>
            <w:r>
              <w:rPr>
                <w:sz w:val="28"/>
              </w:rPr>
              <w:t>А.С.Хомяков</w:t>
            </w:r>
            <w:proofErr w:type="spellEnd"/>
            <w:r>
              <w:rPr>
                <w:sz w:val="28"/>
              </w:rPr>
              <w:t>. «Кремлевская заутреня на Пасху»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84"/>
              <w:ind w:left="76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А.А.Фет</w:t>
            </w:r>
            <w:proofErr w:type="spellEnd"/>
            <w:r>
              <w:rPr>
                <w:sz w:val="28"/>
              </w:rPr>
              <w:t>. «Христос Воскресе!» (</w:t>
            </w:r>
            <w:proofErr w:type="spellStart"/>
            <w:r>
              <w:rPr>
                <w:sz w:val="28"/>
              </w:rPr>
              <w:t>П.П.Боткину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14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3"/>
              <w:ind w:left="76"/>
              <w:rPr>
                <w:sz w:val="28"/>
              </w:rPr>
            </w:pPr>
            <w:r>
              <w:rPr>
                <w:sz w:val="28"/>
              </w:rPr>
              <w:t xml:space="preserve">Праздники русского мира. Пасха: </w:t>
            </w:r>
            <w:proofErr w:type="spellStart"/>
            <w:proofErr w:type="gramStart"/>
            <w:r>
              <w:rPr>
                <w:sz w:val="28"/>
              </w:rPr>
              <w:t>А.П.Чехов</w:t>
            </w:r>
            <w:proofErr w:type="spellEnd"/>
            <w:r>
              <w:rPr>
                <w:sz w:val="28"/>
              </w:rPr>
              <w:t xml:space="preserve"> .</w:t>
            </w:r>
            <w:proofErr w:type="gramEnd"/>
            <w:r>
              <w:rPr>
                <w:sz w:val="28"/>
              </w:rPr>
              <w:t>«Казак»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79"/>
              <w:ind w:left="76"/>
              <w:rPr>
                <w:sz w:val="28"/>
              </w:rPr>
            </w:pPr>
            <w:r>
              <w:rPr>
                <w:sz w:val="28"/>
              </w:rPr>
              <w:t xml:space="preserve">Русские </w:t>
            </w:r>
            <w:proofErr w:type="spellStart"/>
            <w:proofErr w:type="gramStart"/>
            <w:r>
              <w:rPr>
                <w:sz w:val="28"/>
              </w:rPr>
              <w:t>мастера:С</w:t>
            </w:r>
            <w:proofErr w:type="spellEnd"/>
            <w:r>
              <w:rPr>
                <w:sz w:val="28"/>
              </w:rPr>
              <w:t>.</w:t>
            </w:r>
            <w:proofErr w:type="gramEnd"/>
            <w:r>
              <w:rPr>
                <w:sz w:val="28"/>
              </w:rPr>
              <w:t xml:space="preserve"> А.</w:t>
            </w:r>
          </w:p>
          <w:p w:rsidR="0091078E" w:rsidRDefault="0091078E" w:rsidP="0091078E">
            <w:pPr>
              <w:pStyle w:val="TableParagraph"/>
              <w:spacing w:before="91" w:line="304" w:lineRule="exact"/>
              <w:ind w:left="76"/>
              <w:rPr>
                <w:sz w:val="28"/>
              </w:rPr>
            </w:pPr>
            <w:r>
              <w:rPr>
                <w:sz w:val="28"/>
              </w:rPr>
              <w:t>Есенин. «Ключи Марии» (фрагмент)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69"/>
              <w:ind w:left="220"/>
              <w:rPr>
                <w:sz w:val="28"/>
              </w:rPr>
            </w:pPr>
            <w:proofErr w:type="spellStart"/>
            <w:r>
              <w:rPr>
                <w:sz w:val="28"/>
              </w:rPr>
              <w:t>Ф.А.Абрамов</w:t>
            </w:r>
            <w:proofErr w:type="spellEnd"/>
            <w:r>
              <w:rPr>
                <w:sz w:val="28"/>
              </w:rPr>
              <w:t>. «Дом» (фрагмент)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79"/>
              <w:ind w:left="76"/>
              <w:rPr>
                <w:sz w:val="28"/>
              </w:rPr>
            </w:pPr>
            <w:r>
              <w:rPr>
                <w:sz w:val="28"/>
              </w:rPr>
              <w:t xml:space="preserve">Русские мастера: </w:t>
            </w:r>
            <w:proofErr w:type="spellStart"/>
            <w:r>
              <w:rPr>
                <w:sz w:val="28"/>
              </w:rPr>
              <w:t>В.А.Солоухин</w:t>
            </w:r>
            <w:proofErr w:type="spellEnd"/>
            <w:r>
              <w:rPr>
                <w:sz w:val="28"/>
              </w:rPr>
              <w:t>. «Камешки на ладони»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88"/>
              <w:ind w:left="152"/>
              <w:rPr>
                <w:sz w:val="28"/>
              </w:rPr>
            </w:pPr>
            <w:r>
              <w:rPr>
                <w:sz w:val="28"/>
              </w:rPr>
              <w:t xml:space="preserve">На Первой мировой войне: </w:t>
            </w:r>
            <w:proofErr w:type="spellStart"/>
            <w:r>
              <w:rPr>
                <w:sz w:val="28"/>
              </w:rPr>
              <w:t>С.М.Городецкий</w:t>
            </w:r>
            <w:proofErr w:type="spellEnd"/>
            <w:r>
              <w:rPr>
                <w:sz w:val="28"/>
              </w:rPr>
              <w:t>.</w:t>
            </w:r>
          </w:p>
          <w:p w:rsidR="0091078E" w:rsidRDefault="0091078E" w:rsidP="0091078E">
            <w:pPr>
              <w:pStyle w:val="TableParagraph"/>
              <w:spacing w:before="39"/>
              <w:ind w:left="80"/>
              <w:rPr>
                <w:sz w:val="28"/>
              </w:rPr>
            </w:pPr>
            <w:r>
              <w:rPr>
                <w:sz w:val="28"/>
              </w:rPr>
              <w:t>«Воздушный витязь»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4"/>
              <w:ind w:left="8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Н.С.Гумилёв.«</w:t>
            </w:r>
            <w:proofErr w:type="gramEnd"/>
            <w:r>
              <w:rPr>
                <w:sz w:val="28"/>
              </w:rPr>
              <w:t>Наступление</w:t>
            </w:r>
            <w:proofErr w:type="spellEnd"/>
            <w:r>
              <w:rPr>
                <w:sz w:val="28"/>
              </w:rPr>
              <w:t>», «Война»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0F1778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0F1778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3"/>
              <w:ind w:left="152"/>
              <w:rPr>
                <w:sz w:val="28"/>
              </w:rPr>
            </w:pPr>
            <w:proofErr w:type="spellStart"/>
            <w:r>
              <w:rPr>
                <w:sz w:val="28"/>
              </w:rPr>
              <w:t>Г.М.Иванов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«О,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твёрдость,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о,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мудрость</w:t>
            </w:r>
            <w:r w:rsidR="000F1778">
              <w:rPr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3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Г.М.Иванов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«Георгий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Победоносец»,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3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М.М.Пришвин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«Голубая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стрекоза»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8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М.М.Пришвин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«Голубая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стрекоза»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54" w:line="308" w:lineRule="exact"/>
              <w:ind w:left="80" w:right="1502" w:firstLine="144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Долюшкаженская:Ф.И.Тютчев</w:t>
            </w:r>
            <w:proofErr w:type="spellEnd"/>
            <w:proofErr w:type="gram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«Русской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женщине»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88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Ю.В.Друнина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«И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откуда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вдруг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берутся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силы…»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65"/>
              <w:ind w:left="152"/>
              <w:rPr>
                <w:sz w:val="28"/>
              </w:rPr>
            </w:pPr>
            <w:proofErr w:type="spellStart"/>
            <w:r>
              <w:rPr>
                <w:sz w:val="28"/>
              </w:rPr>
              <w:t>Н.А.Некрасов</w:t>
            </w:r>
            <w:proofErr w:type="spellEnd"/>
            <w:r>
              <w:rPr>
                <w:sz w:val="28"/>
              </w:rPr>
              <w:t>. «Внимая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ужасам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войны…»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69"/>
              <w:ind w:left="80"/>
              <w:rPr>
                <w:sz w:val="28"/>
              </w:rPr>
            </w:pPr>
            <w:proofErr w:type="spellStart"/>
            <w:r>
              <w:rPr>
                <w:sz w:val="28"/>
              </w:rPr>
              <w:t>Ф.А.Абрамов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«Золотые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руки»,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8817E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28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before="50"/>
              <w:ind w:left="80"/>
              <w:rPr>
                <w:sz w:val="28"/>
              </w:rPr>
            </w:pPr>
            <w:r>
              <w:rPr>
                <w:sz w:val="28"/>
              </w:rPr>
              <w:t xml:space="preserve">В.М. </w:t>
            </w:r>
            <w:proofErr w:type="spellStart"/>
            <w:r>
              <w:rPr>
                <w:sz w:val="28"/>
              </w:rPr>
              <w:t>Тушнова</w:t>
            </w:r>
            <w:proofErr w:type="spellEnd"/>
            <w:r>
              <w:rPr>
                <w:sz w:val="28"/>
              </w:rPr>
              <w:t>. «Вот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говорят: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Россия…»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before="88" w:line="264" w:lineRule="auto"/>
              <w:ind w:left="80"/>
              <w:rPr>
                <w:sz w:val="28"/>
              </w:rPr>
            </w:pPr>
            <w:r>
              <w:rPr>
                <w:sz w:val="28"/>
              </w:rPr>
              <w:t>Взрослые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проблемы:</w:t>
            </w:r>
            <w:r w:rsidR="000F177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А.С.Игнатова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«Джинн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Сева»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before="93"/>
              <w:ind w:left="80"/>
              <w:rPr>
                <w:sz w:val="28"/>
              </w:rPr>
            </w:pPr>
            <w:r>
              <w:rPr>
                <w:sz w:val="28"/>
              </w:rPr>
              <w:t>Взрослые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детские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проблемы: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Н.Н. </w:t>
            </w:r>
            <w:proofErr w:type="spellStart"/>
            <w:r>
              <w:rPr>
                <w:sz w:val="28"/>
              </w:rPr>
              <w:t>Назаркин</w:t>
            </w:r>
            <w:proofErr w:type="spellEnd"/>
            <w:r>
              <w:rPr>
                <w:sz w:val="28"/>
              </w:rPr>
              <w:t>.</w:t>
            </w:r>
          </w:p>
          <w:p w:rsidR="0091078E" w:rsidRDefault="0091078E" w:rsidP="0091078E">
            <w:pPr>
              <w:pStyle w:val="TableParagraph"/>
              <w:spacing w:before="13" w:line="376" w:lineRule="exact"/>
              <w:ind w:left="80" w:right="162"/>
              <w:rPr>
                <w:sz w:val="28"/>
              </w:rPr>
            </w:pPr>
            <w:r>
              <w:rPr>
                <w:sz w:val="28"/>
              </w:rPr>
              <w:t>«Изумрудная</w:t>
            </w:r>
            <w:r w:rsidR="000F1778">
              <w:rPr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рыбка»(</w:t>
            </w:r>
            <w:proofErr w:type="gramEnd"/>
            <w:r>
              <w:rPr>
                <w:sz w:val="28"/>
              </w:rPr>
              <w:t>главы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«Изумрудная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рыбка»,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«Ах,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миледи!»,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«Про личную жизнь»)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before="93" w:line="276" w:lineRule="auto"/>
              <w:ind w:left="80" w:right="162"/>
              <w:rPr>
                <w:sz w:val="28"/>
              </w:rPr>
            </w:pPr>
            <w:r>
              <w:rPr>
                <w:sz w:val="28"/>
              </w:rPr>
              <w:t>Такого языка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бывало:</w:t>
            </w:r>
            <w:r w:rsidR="000F1778">
              <w:rPr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Вс.Рождественский.«</w:t>
            </w:r>
            <w:proofErr w:type="gramEnd"/>
            <w:r>
              <w:rPr>
                <w:sz w:val="28"/>
              </w:rPr>
              <w:t>В</w:t>
            </w:r>
            <w:proofErr w:type="spellEnd"/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 w:rsidR="000F1778">
              <w:rPr>
                <w:sz w:val="28"/>
              </w:rPr>
              <w:t xml:space="preserve"> поэзии…»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before="94" w:line="276" w:lineRule="auto"/>
              <w:ind w:left="80" w:right="162"/>
              <w:rPr>
                <w:sz w:val="28"/>
              </w:rPr>
            </w:pPr>
            <w:r>
              <w:rPr>
                <w:sz w:val="28"/>
              </w:rPr>
              <w:t>Такого языка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свете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бывало:</w:t>
            </w:r>
            <w:r w:rsidR="000F177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Вс.Рожде</w:t>
            </w:r>
            <w:r w:rsidR="000F1778">
              <w:rPr>
                <w:sz w:val="28"/>
              </w:rPr>
              <w:t>ственский</w:t>
            </w:r>
            <w:proofErr w:type="spellEnd"/>
            <w:r w:rsidR="000F1778">
              <w:rPr>
                <w:sz w:val="28"/>
              </w:rPr>
              <w:t>. «В родной поэзии…»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before="88"/>
              <w:ind w:left="8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письменной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7C0A69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sz w:val="28"/>
              </w:rPr>
              <w:t>Итоговая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контрольная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</w:tbl>
    <w:p w:rsidR="000B0097" w:rsidRDefault="000B0097" w:rsidP="00684CD5"/>
    <w:p w:rsidR="007C0A69" w:rsidRDefault="007C0A69" w:rsidP="00684CD5">
      <w:r>
        <w:t>8 класс</w:t>
      </w:r>
    </w:p>
    <w:tbl>
      <w:tblPr>
        <w:tblpPr w:leftFromText="180" w:rightFromText="180" w:vertAnchor="text" w:horzAnchor="page" w:tblpX="258" w:tblpY="-97"/>
        <w:tblW w:w="1173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4109"/>
        <w:gridCol w:w="1843"/>
        <w:gridCol w:w="1275"/>
        <w:gridCol w:w="1418"/>
        <w:gridCol w:w="1134"/>
        <w:gridCol w:w="1134"/>
      </w:tblGrid>
      <w:tr w:rsidR="002854EA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Количество часов</w:t>
            </w:r>
          </w:p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всего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контрольные</w:t>
            </w:r>
            <w:proofErr w:type="gramEnd"/>
          </w:p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работы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практические</w:t>
            </w:r>
            <w:proofErr w:type="gramEnd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 изучения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Виды, формы контроля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С.Н.Марков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 «Сусанин»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О.А.Ильина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«Во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грозного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и злого поединка…»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П.Н.Полевой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«Избранник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Божий» (главы из романа)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ind w:left="110" w:firstLine="7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Ф.К.Сологуб.«</w:t>
            </w:r>
            <w:proofErr w:type="gramEnd"/>
            <w:r>
              <w:rPr>
                <w:sz w:val="28"/>
              </w:rPr>
              <w:t>Сквозь</w:t>
            </w:r>
            <w:proofErr w:type="spellEnd"/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туман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едва </w:t>
            </w:r>
            <w:r>
              <w:rPr>
                <w:spacing w:val="-2"/>
                <w:sz w:val="28"/>
              </w:rPr>
              <w:t>заметный…»</w:t>
            </w:r>
          </w:p>
          <w:p w:rsidR="0091078E" w:rsidRDefault="0091078E" w:rsidP="0091078E">
            <w:pPr>
              <w:pStyle w:val="TableParagraph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М.А.Кузмин.«</w:t>
            </w:r>
            <w:proofErr w:type="gramEnd"/>
            <w:r>
              <w:rPr>
                <w:sz w:val="28"/>
              </w:rPr>
              <w:t>Я</w:t>
            </w:r>
            <w:proofErr w:type="spellEnd"/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знаю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вас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не </w:t>
            </w:r>
            <w:r>
              <w:rPr>
                <w:spacing w:val="-2"/>
                <w:sz w:val="28"/>
              </w:rPr>
              <w:t>понаслышке…»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proofErr w:type="spellStart"/>
            <w:r>
              <w:rPr>
                <w:sz w:val="28"/>
              </w:rPr>
              <w:t>И.И.Кобзев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«Поездка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Суздаль»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В.А.Степанов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«Золотое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кольцо»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ind w:left="110" w:right="123" w:firstLine="72"/>
              <w:rPr>
                <w:sz w:val="28"/>
              </w:rPr>
            </w:pPr>
            <w:r>
              <w:rPr>
                <w:sz w:val="28"/>
              </w:rPr>
              <w:t>«Уж ты, Волга-река, Волга- матушка!..» (</w:t>
            </w:r>
            <w:proofErr w:type="gramStart"/>
            <w:r>
              <w:rPr>
                <w:sz w:val="28"/>
              </w:rPr>
              <w:t>русская</w:t>
            </w:r>
            <w:proofErr w:type="gramEnd"/>
            <w:r>
              <w:rPr>
                <w:sz w:val="28"/>
              </w:rPr>
              <w:t xml:space="preserve"> народная песня). </w:t>
            </w:r>
            <w:proofErr w:type="spellStart"/>
            <w:proofErr w:type="gramStart"/>
            <w:r>
              <w:rPr>
                <w:sz w:val="28"/>
              </w:rPr>
              <w:t>Н.А.Некрасов.«</w:t>
            </w:r>
            <w:proofErr w:type="gramEnd"/>
            <w:r>
              <w:rPr>
                <w:sz w:val="28"/>
              </w:rPr>
              <w:t>Люблю</w:t>
            </w:r>
            <w:proofErr w:type="spellEnd"/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краткой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той поры…» (из поэмы «Горе старого</w:t>
            </w:r>
          </w:p>
          <w:p w:rsidR="0091078E" w:rsidRDefault="0091078E" w:rsidP="0091078E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Наума»)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В.С.Высоцкий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«Песня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Волге»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В.В.Розанов.«</w:t>
            </w:r>
            <w:proofErr w:type="gramEnd"/>
            <w:r>
              <w:rPr>
                <w:sz w:val="28"/>
              </w:rPr>
              <w:t>Русский</w:t>
            </w:r>
            <w:proofErr w:type="spellEnd"/>
            <w:r>
              <w:rPr>
                <w:spacing w:val="-4"/>
                <w:sz w:val="28"/>
              </w:rPr>
              <w:t xml:space="preserve"> Нил»</w:t>
            </w:r>
          </w:p>
          <w:p w:rsidR="0091078E" w:rsidRDefault="0091078E" w:rsidP="0091078E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фрагмент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0F1778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А.В.Кольцов</w:t>
            </w:r>
            <w:proofErr w:type="spellEnd"/>
            <w:r w:rsidR="000F1778">
              <w:rPr>
                <w:sz w:val="28"/>
              </w:rPr>
              <w:t xml:space="preserve"> «Н</w:t>
            </w:r>
            <w:r>
              <w:rPr>
                <w:sz w:val="28"/>
              </w:rPr>
              <w:t>ад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Доном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сад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цветет»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К.Ф.Рылеев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Дума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«Дмитрий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Донской»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Н.Кукольник</w:t>
            </w:r>
            <w:proofErr w:type="spellEnd"/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«К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Дону»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 работа № 1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И.А.Бунин.</w:t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Троица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15" w:lineRule="exact"/>
              <w:ind w:left="182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С.А.Есенин.«</w:t>
            </w:r>
            <w:proofErr w:type="gramEnd"/>
            <w:r>
              <w:rPr>
                <w:sz w:val="28"/>
              </w:rPr>
              <w:t>Троицыно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утро,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утренний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канон…»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Н.И.</w:t>
            </w:r>
            <w:proofErr w:type="spellStart"/>
            <w:r>
              <w:rPr>
                <w:sz w:val="28"/>
              </w:rPr>
              <w:t>Рыленков</w:t>
            </w:r>
            <w:proofErr w:type="spellEnd"/>
            <w:r>
              <w:rPr>
                <w:sz w:val="28"/>
              </w:rPr>
              <w:t>.«</w:t>
            </w:r>
            <w:proofErr w:type="gramEnd"/>
            <w:r>
              <w:rPr>
                <w:sz w:val="28"/>
              </w:rPr>
              <w:t xml:space="preserve">Возможно </w:t>
            </w:r>
            <w:r>
              <w:rPr>
                <w:spacing w:val="-5"/>
                <w:sz w:val="28"/>
              </w:rPr>
              <w:t>ль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z w:val="28"/>
              </w:rPr>
              <w:t>высказать</w:t>
            </w:r>
            <w:proofErr w:type="gramEnd"/>
            <w:r>
              <w:rPr>
                <w:sz w:val="28"/>
              </w:rPr>
              <w:t xml:space="preserve"> без </w:t>
            </w:r>
            <w:r>
              <w:rPr>
                <w:spacing w:val="-2"/>
                <w:sz w:val="28"/>
              </w:rPr>
              <w:t>слов…»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И.А.Новиков.«</w:t>
            </w:r>
            <w:proofErr w:type="gramEnd"/>
            <w:r>
              <w:rPr>
                <w:sz w:val="28"/>
              </w:rPr>
              <w:t>Троицкая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кукушка»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spacing w:before="1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Ф.Д.Крюков</w:t>
            </w:r>
            <w:proofErr w:type="spellEnd"/>
            <w:r>
              <w:rPr>
                <w:sz w:val="28"/>
              </w:rPr>
              <w:t xml:space="preserve"> «</w:t>
            </w:r>
            <w:proofErr w:type="spellStart"/>
            <w:r>
              <w:rPr>
                <w:sz w:val="28"/>
              </w:rPr>
              <w:t>Счастье</w:t>
            </w:r>
            <w:proofErr w:type="gramStart"/>
            <w:r>
              <w:rPr>
                <w:sz w:val="28"/>
              </w:rPr>
              <w:t>»,</w:t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Казачка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К.Г.Паустовский«Порт</w:t>
            </w:r>
            <w:proofErr w:type="spellEnd"/>
            <w:r>
              <w:rPr>
                <w:sz w:val="28"/>
              </w:rPr>
              <w:t xml:space="preserve"> в </w:t>
            </w:r>
            <w:r>
              <w:rPr>
                <w:spacing w:val="-2"/>
                <w:sz w:val="28"/>
              </w:rPr>
              <w:t>траве»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spacing w:before="1" w:line="308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Ф.А.Абрамов.</w:t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Валенки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before="1" w:line="32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Т.В.Михеева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«Не предавай меня!» (</w:t>
            </w:r>
            <w:proofErr w:type="gramStart"/>
            <w:r>
              <w:rPr>
                <w:sz w:val="28"/>
              </w:rPr>
              <w:t>главы</w:t>
            </w:r>
            <w:proofErr w:type="gramEnd"/>
            <w:r>
              <w:rPr>
                <w:sz w:val="28"/>
              </w:rPr>
              <w:t xml:space="preserve"> из повести)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Т.В.Михеева.«</w:t>
            </w:r>
            <w:proofErr w:type="gramEnd"/>
            <w:r>
              <w:rPr>
                <w:sz w:val="28"/>
              </w:rPr>
              <w:t>Не</w:t>
            </w:r>
            <w:proofErr w:type="spellEnd"/>
            <w:r>
              <w:rPr>
                <w:sz w:val="28"/>
              </w:rPr>
              <w:t xml:space="preserve"> предавай меня!» (</w:t>
            </w:r>
            <w:proofErr w:type="gramStart"/>
            <w:r>
              <w:rPr>
                <w:sz w:val="28"/>
              </w:rPr>
              <w:t>главы</w:t>
            </w:r>
            <w:proofErr w:type="gramEnd"/>
            <w:r>
              <w:rPr>
                <w:sz w:val="28"/>
              </w:rPr>
              <w:t xml:space="preserve"> из повести)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А.В.Жвалевский,Е.Б.</w:t>
            </w:r>
            <w:r>
              <w:rPr>
                <w:spacing w:val="-2"/>
                <w:sz w:val="28"/>
              </w:rPr>
              <w:t>Пастернак</w:t>
            </w:r>
            <w:proofErr w:type="spellEnd"/>
            <w:proofErr w:type="gramEnd"/>
            <w:r>
              <w:rPr>
                <w:spacing w:val="-2"/>
                <w:sz w:val="28"/>
              </w:rPr>
              <w:t>.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«Радость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Контрольная работа № 2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0F1778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1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Э.Н.Веркин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«Облачный </w:t>
            </w:r>
            <w:r>
              <w:rPr>
                <w:spacing w:val="-2"/>
                <w:sz w:val="28"/>
              </w:rPr>
              <w:t>полк»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главы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Э.Н.Веркин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«Облачный </w:t>
            </w:r>
            <w:r>
              <w:rPr>
                <w:spacing w:val="-2"/>
                <w:sz w:val="28"/>
              </w:rPr>
              <w:t>полк»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главы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И.С.Тургенев.</w:t>
            </w:r>
            <w:r>
              <w:rPr>
                <w:spacing w:val="-2"/>
                <w:sz w:val="28"/>
              </w:rPr>
              <w:t>«</w:t>
            </w:r>
            <w:proofErr w:type="gramEnd"/>
            <w:r>
              <w:rPr>
                <w:spacing w:val="-2"/>
                <w:sz w:val="28"/>
              </w:rPr>
              <w:t>Сфинкс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Ф.М.Достоевский</w:t>
            </w:r>
            <w:proofErr w:type="spellEnd"/>
            <w:r>
              <w:rPr>
                <w:sz w:val="28"/>
              </w:rPr>
              <w:t xml:space="preserve">. «Мужик </w:t>
            </w:r>
            <w:r>
              <w:rPr>
                <w:spacing w:val="-2"/>
                <w:sz w:val="28"/>
              </w:rPr>
              <w:t>Марей»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8817E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line="301" w:lineRule="exact"/>
              <w:ind w:left="110"/>
              <w:rPr>
                <w:i/>
                <w:sz w:val="28"/>
              </w:rPr>
            </w:pPr>
            <w:proofErr w:type="spellStart"/>
            <w:r>
              <w:rPr>
                <w:i/>
                <w:sz w:val="28"/>
              </w:rPr>
              <w:t>А.В.Калинин</w:t>
            </w:r>
            <w:proofErr w:type="spellEnd"/>
            <w:r>
              <w:rPr>
                <w:i/>
                <w:sz w:val="28"/>
              </w:rPr>
              <w:t xml:space="preserve"> «Эхо </w:t>
            </w:r>
            <w:r>
              <w:rPr>
                <w:i/>
                <w:spacing w:val="-2"/>
                <w:sz w:val="28"/>
              </w:rPr>
              <w:t>войны»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Устный </w:t>
            </w: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29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ind w:left="110" w:right="123"/>
              <w:rPr>
                <w:sz w:val="28"/>
              </w:rPr>
            </w:pPr>
            <w:r>
              <w:rPr>
                <w:sz w:val="28"/>
              </w:rPr>
              <w:t xml:space="preserve">Е.А. </w:t>
            </w:r>
            <w:proofErr w:type="spellStart"/>
            <w:r>
              <w:rPr>
                <w:sz w:val="28"/>
              </w:rPr>
              <w:t>Долматовский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Н.К.Дортзо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А.И.Недогонов</w:t>
            </w:r>
            <w:proofErr w:type="spellEnd"/>
            <w:r>
              <w:rPr>
                <w:sz w:val="28"/>
              </w:rPr>
              <w:t>. Русский национальный характер в стихотворениях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донских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поэтов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войне</w:t>
            </w:r>
            <w:proofErr w:type="gram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0F1778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Б.Л.Васильев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«Завтра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была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 xml:space="preserve">война» </w:t>
            </w:r>
            <w:r>
              <w:rPr>
                <w:spacing w:val="-2"/>
                <w:sz w:val="28"/>
              </w:rPr>
              <w:t>(главы)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Г.Н.Щербакова.«</w:t>
            </w:r>
            <w:proofErr w:type="gramEnd"/>
            <w:r>
              <w:rPr>
                <w:sz w:val="28"/>
              </w:rPr>
              <w:t>Вам</w:t>
            </w:r>
            <w:proofErr w:type="spellEnd"/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снилось»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главы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proofErr w:type="gramStart"/>
            <w:r>
              <w:rPr>
                <w:sz w:val="28"/>
              </w:rPr>
              <w:t>Г.Н.Щербакова.«</w:t>
            </w:r>
            <w:proofErr w:type="gramEnd"/>
            <w:r>
              <w:rPr>
                <w:sz w:val="28"/>
              </w:rPr>
              <w:t>Вам</w:t>
            </w:r>
            <w:proofErr w:type="spellEnd"/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 w:rsidR="000F1778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снилось»</w:t>
            </w: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(</w:t>
            </w:r>
            <w:proofErr w:type="gramStart"/>
            <w:r>
              <w:rPr>
                <w:spacing w:val="-2"/>
                <w:sz w:val="28"/>
              </w:rPr>
              <w:t>главы</w:t>
            </w:r>
            <w:proofErr w:type="gramEnd"/>
            <w:r>
              <w:rPr>
                <w:spacing w:val="-2"/>
                <w:sz w:val="28"/>
              </w:rPr>
              <w:t>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91078E" w:rsidRDefault="0091078E" w:rsidP="0091078E">
            <w:pPr>
              <w:pStyle w:val="TableParagraph"/>
              <w:ind w:left="110" w:right="30"/>
              <w:rPr>
                <w:sz w:val="28"/>
              </w:rPr>
            </w:pPr>
            <w:r>
              <w:rPr>
                <w:sz w:val="28"/>
              </w:rPr>
              <w:t>Дон</w:t>
            </w:r>
            <w:r w:rsidR="000F1778"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Аминадо</w:t>
            </w:r>
            <w:proofErr w:type="spellEnd"/>
            <w:r>
              <w:rPr>
                <w:sz w:val="28"/>
              </w:rPr>
              <w:t>.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«Наука</w:t>
            </w:r>
            <w:r w:rsidR="000F1778">
              <w:rPr>
                <w:sz w:val="28"/>
              </w:rPr>
              <w:t xml:space="preserve"> </w:t>
            </w:r>
            <w:r>
              <w:rPr>
                <w:sz w:val="28"/>
              </w:rPr>
              <w:t>стихосложения» И. Ф. Анненский. «Третий мучительный сонет»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0F1778" w:rsidP="0091078E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Итоговая контрольная работа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</w:tbl>
    <w:p w:rsidR="007C0A69" w:rsidRDefault="007C0A69" w:rsidP="00684CD5"/>
    <w:p w:rsidR="002854EA" w:rsidRDefault="002854EA" w:rsidP="00684CD5">
      <w:r>
        <w:t>9 класс</w:t>
      </w:r>
    </w:p>
    <w:tbl>
      <w:tblPr>
        <w:tblpPr w:leftFromText="180" w:rightFromText="180" w:vertAnchor="text" w:horzAnchor="page" w:tblpX="258" w:tblpY="-97"/>
        <w:tblW w:w="11739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26"/>
        <w:gridCol w:w="4109"/>
        <w:gridCol w:w="1843"/>
        <w:gridCol w:w="1275"/>
        <w:gridCol w:w="1418"/>
        <w:gridCol w:w="1134"/>
        <w:gridCol w:w="1134"/>
      </w:tblGrid>
      <w:tr w:rsidR="002854EA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№ </w:t>
            </w: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п/п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Тема урока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Количество часов</w:t>
            </w:r>
          </w:p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всего</w:t>
            </w:r>
            <w:proofErr w:type="gramEnd"/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контрольные</w:t>
            </w:r>
            <w:proofErr w:type="gramEnd"/>
          </w:p>
          <w:p w:rsidR="002854EA" w:rsidRPr="000B0097" w:rsidRDefault="002854EA" w:rsidP="005F3B77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работы</w:t>
            </w:r>
            <w:proofErr w:type="gramEnd"/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proofErr w:type="gramStart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практические</w:t>
            </w:r>
            <w:proofErr w:type="gramEnd"/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работы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Дата изучения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854EA" w:rsidRPr="000B0097" w:rsidRDefault="002854EA" w:rsidP="005F3B77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Виды, формы контроля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Отечественная война 1812 года в русском фольклоре и литературе. Песня «Как не две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тученьки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не две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грозныя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…» (русская народная песня)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2854EA" w:rsidRDefault="0091078E" w:rsidP="0091078E">
            <w:pPr>
              <w:pStyle w:val="a6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Образ Певца и Воинов в стихотворении В. А. Жуковского «Певец во стане русских воинов» (в сокращении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2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«Великий день Бородина» под пером А.С. Пушкина. Герои Отечественной войны в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изображении.И.И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 Лажечникова и М. И. Цветаевой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Петербург в русской </w:t>
            </w:r>
            <w:proofErr w:type="spellStart"/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литературе:А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С. Пушкин «Город пышный, город бедный…»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Исторические места Петербурга в изображении О. Э. Мандельштама. «Петербургские строфы»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2854EA" w:rsidRDefault="0091078E" w:rsidP="0091078E">
            <w:pPr>
              <w:pStyle w:val="a6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А. А. Ахматова. «Стихи о Петербурге» («Вновь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Исакий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в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облаченьи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…»). Авторская позиция.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Д. С. Самойлов. «Над Невой» («Весь город в плавных разворотах…»)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0" w:line="240" w:lineRule="auto"/>
              <w:rPr>
                <w:rFonts w:ascii="Arial" w:eastAsia="Times New Roman" w:hAnsi="Arial" w:cs="Arial"/>
                <w:color w:val="252525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4"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Картины старого города в книге Л. В. Успенского «Записки старого петербуржца» (глава «Фонарики- сударики»)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2854EA" w:rsidRDefault="0091078E" w:rsidP="0091078E">
            <w:pPr>
              <w:pStyle w:val="a6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Степь раздольная. «Уж ты, степь ли моя, степь Моздокская…» (русская народная песня)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Картины степной природы в стихотворении П. А. Вяземского «Степь»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a6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>И. З. Суриков «В степи». Основные мотивы стихотворения. А. П. Чехов. «Степь» (фрагмент</w:t>
            </w:r>
          </w:p>
          <w:p w:rsidR="0091078E" w:rsidRDefault="0091078E" w:rsidP="0091078E">
            <w:pPr>
              <w:pStyle w:val="TableParagraph"/>
              <w:spacing w:line="301" w:lineRule="exact"/>
              <w:ind w:left="110"/>
              <w:rPr>
                <w:sz w:val="28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Защита проекта «Образ степи в фольклоре и литературе народов </w:t>
            </w: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lastRenderedPageBreak/>
              <w:t>России»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lastRenderedPageBreak/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Проверочная работа № 1 по теме «Россия – родина моя»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Августовские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Спасы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. Виды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спасов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, их своеобразие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Русские традиционные праздники в стихотворении К.Д. Бальмонта «Первый спас»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Б. А. Ахмадулина. «Ночь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упаданья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 яблок». Анализ стихотворения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spacing w:before="1"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Е. А. Евтушенко. «Само упало яблоко с небес…» Анализ стихотворения.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4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«Умение видеть в малом». Е. И. Носов. «Яблочный спас»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3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spacing w:before="1"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Родительский дом. А. П. Платонов «На заре туманной юности» (главы)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before="1" w:line="322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А. П. Платонов «На заре туманной юности» (главы)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1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Контрольная работа № 2 по теме «А. Платонов. «На заре туманной юности». Тестирование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before="9"/>
              <w:rPr>
                <w:b/>
                <w:sz w:val="27"/>
              </w:rPr>
            </w:pPr>
          </w:p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«Выражение русской души». В. П. Астафьев «Далёкая и близкая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сказка»(</w:t>
            </w:r>
            <w:proofErr w:type="gram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рассказ из повести «Последний поклон»)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Великая Отечественная война. Н. П. Майоров. «Мы»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Что такое война? М. В.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Кульчицкий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 «Мечтатель, фантазёр, лентяй-завистник!..»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25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Военное поколение в рассказе Ю. М. Нагибина «Ваганов»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26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Вера в лучшее в рассказе Е. И. Носова «Переправа»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27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Default="0091078E" w:rsidP="0091078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  <w:shd w:val="clear" w:color="auto" w:fill="FFFFFF"/>
              </w:rPr>
              <w:t>Проверочная работа № 3 по рассказам Ю.М. Нагибина «Ваганов» и Е. Носова «Переправа»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078E" w:rsidRPr="008817E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28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line="301" w:lineRule="exact"/>
              <w:ind w:left="110"/>
              <w:rPr>
                <w:i/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 xml:space="preserve">Трагическая судьба кавалерийской дивизии в романе А.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Кешокова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. «Сломанная подкова»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29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Судьбы русских эмигрантов. Что помогло выстоять русским людям, оказавшимся вдали от родины?</w:t>
            </w:r>
          </w:p>
          <w:p w:rsidR="0091078E" w:rsidRPr="00A46FF5" w:rsidRDefault="0091078E" w:rsidP="0091078E">
            <w:pPr>
              <w:pStyle w:val="a6"/>
              <w:shd w:val="clear" w:color="auto" w:fill="FFFFFF"/>
              <w:spacing w:before="0" w:beforeAutospacing="0" w:after="15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Б. К. Зайцев. «Лёгкое бремя»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30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before="6"/>
              <w:rPr>
                <w:b/>
                <w:sz w:val="26"/>
              </w:rPr>
            </w:pPr>
          </w:p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Б. К. Зайцев. «Лёгкое бремя». Страницы жизни русских эмигрантов.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31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А. Т. Аверченко. «Русское искусство». Средства создания комического.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32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Прощание с детством. Ю. И. Коваль. «От Красных ворот» (фрагмент). Образ главного героя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0B00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33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TableParagraph"/>
              <w:spacing w:line="322" w:lineRule="exact"/>
              <w:ind w:left="110"/>
              <w:rPr>
                <w:b/>
                <w:sz w:val="28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  <w:t>И. А. Бродский. «Мой народ». Отношение поэта к народу.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Устный опрос</w:t>
            </w:r>
          </w:p>
        </w:tc>
      </w:tr>
      <w:tr w:rsidR="0091078E" w:rsidRPr="000B0097" w:rsidTr="005F3B77">
        <w:tc>
          <w:tcPr>
            <w:tcW w:w="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34</w:t>
            </w:r>
          </w:p>
        </w:tc>
        <w:tc>
          <w:tcPr>
            <w:tcW w:w="4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Default="0091078E" w:rsidP="0091078E">
            <w:pPr>
              <w:pStyle w:val="a6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Образы родины в стихотворении С. А.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Каргашина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«Я- русский! Спасибо, Господи!»</w:t>
            </w:r>
          </w:p>
          <w:p w:rsidR="0091078E" w:rsidRPr="00A46FF5" w:rsidRDefault="0091078E" w:rsidP="0091078E">
            <w:pPr>
              <w:pStyle w:val="a6"/>
              <w:spacing w:after="15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Контрольное тестирование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:rsidR="0091078E" w:rsidRPr="000B0097" w:rsidRDefault="0091078E" w:rsidP="0091078E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0F1778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1078E" w:rsidRPr="000B0097" w:rsidRDefault="0091078E" w:rsidP="0091078E">
            <w:pPr>
              <w:spacing w:after="15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Письменный контроль</w:t>
            </w:r>
          </w:p>
        </w:tc>
      </w:tr>
    </w:tbl>
    <w:p w:rsidR="002854EA" w:rsidRPr="00684CD5" w:rsidRDefault="002854EA" w:rsidP="00684CD5"/>
    <w:sectPr w:rsidR="002854EA" w:rsidRPr="00684CD5" w:rsidSect="009137A0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B049C8"/>
    <w:multiLevelType w:val="hybridMultilevel"/>
    <w:tmpl w:val="D8500A2C"/>
    <w:lvl w:ilvl="0" w:tplc="94D65EE6">
      <w:start w:val="85"/>
      <w:numFmt w:val="decimal"/>
      <w:lvlText w:val="%1"/>
      <w:lvlJc w:val="left"/>
      <w:pPr>
        <w:ind w:left="216" w:hanging="543"/>
      </w:pPr>
      <w:rPr>
        <w:rFonts w:hint="default"/>
        <w:lang w:val="ru-RU" w:eastAsia="en-US" w:bidi="ar-SA"/>
      </w:rPr>
    </w:lvl>
    <w:lvl w:ilvl="1" w:tplc="067CFC12">
      <w:numFmt w:val="none"/>
      <w:lvlText w:val=""/>
      <w:lvlJc w:val="left"/>
      <w:pPr>
        <w:tabs>
          <w:tab w:val="num" w:pos="360"/>
        </w:tabs>
      </w:pPr>
    </w:lvl>
    <w:lvl w:ilvl="2" w:tplc="0BE464C6">
      <w:numFmt w:val="none"/>
      <w:lvlText w:val=""/>
      <w:lvlJc w:val="left"/>
      <w:pPr>
        <w:tabs>
          <w:tab w:val="num" w:pos="360"/>
        </w:tabs>
      </w:pPr>
    </w:lvl>
    <w:lvl w:ilvl="3" w:tplc="754673AC">
      <w:numFmt w:val="bullet"/>
      <w:lvlText w:val="•"/>
      <w:lvlJc w:val="left"/>
      <w:pPr>
        <w:ind w:left="3359" w:hanging="725"/>
      </w:pPr>
      <w:rPr>
        <w:rFonts w:hint="default"/>
        <w:lang w:val="ru-RU" w:eastAsia="en-US" w:bidi="ar-SA"/>
      </w:rPr>
    </w:lvl>
    <w:lvl w:ilvl="4" w:tplc="F45298AC">
      <w:numFmt w:val="bullet"/>
      <w:lvlText w:val="•"/>
      <w:lvlJc w:val="left"/>
      <w:pPr>
        <w:ind w:left="4405" w:hanging="725"/>
      </w:pPr>
      <w:rPr>
        <w:rFonts w:hint="default"/>
        <w:lang w:val="ru-RU" w:eastAsia="en-US" w:bidi="ar-SA"/>
      </w:rPr>
    </w:lvl>
    <w:lvl w:ilvl="5" w:tplc="9C4CAD6E">
      <w:numFmt w:val="bullet"/>
      <w:lvlText w:val="•"/>
      <w:lvlJc w:val="left"/>
      <w:pPr>
        <w:ind w:left="5452" w:hanging="725"/>
      </w:pPr>
      <w:rPr>
        <w:rFonts w:hint="default"/>
        <w:lang w:val="ru-RU" w:eastAsia="en-US" w:bidi="ar-SA"/>
      </w:rPr>
    </w:lvl>
    <w:lvl w:ilvl="6" w:tplc="F9AA7FD6">
      <w:numFmt w:val="bullet"/>
      <w:lvlText w:val="•"/>
      <w:lvlJc w:val="left"/>
      <w:pPr>
        <w:ind w:left="6498" w:hanging="725"/>
      </w:pPr>
      <w:rPr>
        <w:rFonts w:hint="default"/>
        <w:lang w:val="ru-RU" w:eastAsia="en-US" w:bidi="ar-SA"/>
      </w:rPr>
    </w:lvl>
    <w:lvl w:ilvl="7" w:tplc="C31A687E">
      <w:numFmt w:val="bullet"/>
      <w:lvlText w:val="•"/>
      <w:lvlJc w:val="left"/>
      <w:pPr>
        <w:ind w:left="7544" w:hanging="725"/>
      </w:pPr>
      <w:rPr>
        <w:rFonts w:hint="default"/>
        <w:lang w:val="ru-RU" w:eastAsia="en-US" w:bidi="ar-SA"/>
      </w:rPr>
    </w:lvl>
    <w:lvl w:ilvl="8" w:tplc="4A8C3850">
      <w:numFmt w:val="bullet"/>
      <w:lvlText w:val="•"/>
      <w:lvlJc w:val="left"/>
      <w:pPr>
        <w:ind w:left="8591" w:hanging="725"/>
      </w:pPr>
      <w:rPr>
        <w:rFonts w:hint="default"/>
        <w:lang w:val="ru-RU" w:eastAsia="en-US" w:bidi="ar-SA"/>
      </w:rPr>
    </w:lvl>
  </w:abstractNum>
  <w:abstractNum w:abstractNumId="1">
    <w:nsid w:val="2DE60AC6"/>
    <w:multiLevelType w:val="hybridMultilevel"/>
    <w:tmpl w:val="F9664190"/>
    <w:lvl w:ilvl="0" w:tplc="9AFAEED2">
      <w:start w:val="1"/>
      <w:numFmt w:val="decimal"/>
      <w:lvlText w:val="%1)"/>
      <w:lvlJc w:val="left"/>
      <w:pPr>
        <w:ind w:left="1191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2E4E26">
      <w:numFmt w:val="bullet"/>
      <w:lvlText w:val="•"/>
      <w:lvlJc w:val="left"/>
      <w:pPr>
        <w:ind w:left="2148" w:hanging="264"/>
      </w:pPr>
      <w:rPr>
        <w:rFonts w:hint="default"/>
        <w:lang w:val="ru-RU" w:eastAsia="en-US" w:bidi="ar-SA"/>
      </w:rPr>
    </w:lvl>
    <w:lvl w:ilvl="2" w:tplc="6A26CCC0">
      <w:numFmt w:val="bullet"/>
      <w:lvlText w:val="•"/>
      <w:lvlJc w:val="left"/>
      <w:pPr>
        <w:ind w:left="3096" w:hanging="264"/>
      </w:pPr>
      <w:rPr>
        <w:rFonts w:hint="default"/>
        <w:lang w:val="ru-RU" w:eastAsia="en-US" w:bidi="ar-SA"/>
      </w:rPr>
    </w:lvl>
    <w:lvl w:ilvl="3" w:tplc="74204BA6">
      <w:numFmt w:val="bullet"/>
      <w:lvlText w:val="•"/>
      <w:lvlJc w:val="left"/>
      <w:pPr>
        <w:ind w:left="4045" w:hanging="264"/>
      </w:pPr>
      <w:rPr>
        <w:rFonts w:hint="default"/>
        <w:lang w:val="ru-RU" w:eastAsia="en-US" w:bidi="ar-SA"/>
      </w:rPr>
    </w:lvl>
    <w:lvl w:ilvl="4" w:tplc="9AC28CC6">
      <w:numFmt w:val="bullet"/>
      <w:lvlText w:val="•"/>
      <w:lvlJc w:val="left"/>
      <w:pPr>
        <w:ind w:left="4993" w:hanging="264"/>
      </w:pPr>
      <w:rPr>
        <w:rFonts w:hint="default"/>
        <w:lang w:val="ru-RU" w:eastAsia="en-US" w:bidi="ar-SA"/>
      </w:rPr>
    </w:lvl>
    <w:lvl w:ilvl="5" w:tplc="F5E64120">
      <w:numFmt w:val="bullet"/>
      <w:lvlText w:val="•"/>
      <w:lvlJc w:val="left"/>
      <w:pPr>
        <w:ind w:left="5942" w:hanging="264"/>
      </w:pPr>
      <w:rPr>
        <w:rFonts w:hint="default"/>
        <w:lang w:val="ru-RU" w:eastAsia="en-US" w:bidi="ar-SA"/>
      </w:rPr>
    </w:lvl>
    <w:lvl w:ilvl="6" w:tplc="F3244260">
      <w:numFmt w:val="bullet"/>
      <w:lvlText w:val="•"/>
      <w:lvlJc w:val="left"/>
      <w:pPr>
        <w:ind w:left="6890" w:hanging="264"/>
      </w:pPr>
      <w:rPr>
        <w:rFonts w:hint="default"/>
        <w:lang w:val="ru-RU" w:eastAsia="en-US" w:bidi="ar-SA"/>
      </w:rPr>
    </w:lvl>
    <w:lvl w:ilvl="7" w:tplc="E5045D92">
      <w:numFmt w:val="bullet"/>
      <w:lvlText w:val="•"/>
      <w:lvlJc w:val="left"/>
      <w:pPr>
        <w:ind w:left="7838" w:hanging="264"/>
      </w:pPr>
      <w:rPr>
        <w:rFonts w:hint="default"/>
        <w:lang w:val="ru-RU" w:eastAsia="en-US" w:bidi="ar-SA"/>
      </w:rPr>
    </w:lvl>
    <w:lvl w:ilvl="8" w:tplc="47364FEC">
      <w:numFmt w:val="bullet"/>
      <w:lvlText w:val="•"/>
      <w:lvlJc w:val="left"/>
      <w:pPr>
        <w:ind w:left="8787" w:hanging="264"/>
      </w:pPr>
      <w:rPr>
        <w:rFonts w:hint="default"/>
        <w:lang w:val="ru-RU" w:eastAsia="en-US" w:bidi="ar-SA"/>
      </w:rPr>
    </w:lvl>
  </w:abstractNum>
  <w:abstractNum w:abstractNumId="2">
    <w:nsid w:val="2F7E2EF5"/>
    <w:multiLevelType w:val="hybridMultilevel"/>
    <w:tmpl w:val="5B36B98C"/>
    <w:lvl w:ilvl="0" w:tplc="C5ACDEC6">
      <w:start w:val="85"/>
      <w:numFmt w:val="decimal"/>
      <w:lvlText w:val="%1"/>
      <w:lvlJc w:val="left"/>
      <w:pPr>
        <w:ind w:left="1469" w:hanging="543"/>
      </w:pPr>
      <w:rPr>
        <w:rFonts w:hint="default"/>
        <w:lang w:val="ru-RU" w:eastAsia="en-US" w:bidi="ar-SA"/>
      </w:rPr>
    </w:lvl>
    <w:lvl w:ilvl="1" w:tplc="0424546C">
      <w:numFmt w:val="none"/>
      <w:lvlText w:val=""/>
      <w:lvlJc w:val="left"/>
      <w:pPr>
        <w:tabs>
          <w:tab w:val="num" w:pos="360"/>
        </w:tabs>
      </w:pPr>
    </w:lvl>
    <w:lvl w:ilvl="2" w:tplc="1ABCE7F6">
      <w:numFmt w:val="none"/>
      <w:lvlText w:val=""/>
      <w:lvlJc w:val="left"/>
      <w:pPr>
        <w:tabs>
          <w:tab w:val="num" w:pos="360"/>
        </w:tabs>
      </w:pPr>
    </w:lvl>
    <w:lvl w:ilvl="3" w:tplc="7E843472">
      <w:numFmt w:val="none"/>
      <w:lvlText w:val=""/>
      <w:lvlJc w:val="left"/>
      <w:pPr>
        <w:tabs>
          <w:tab w:val="num" w:pos="360"/>
        </w:tabs>
      </w:pPr>
    </w:lvl>
    <w:lvl w:ilvl="4" w:tplc="6AB41A08">
      <w:numFmt w:val="bullet"/>
      <w:lvlText w:val="•"/>
      <w:lvlJc w:val="left"/>
      <w:pPr>
        <w:ind w:left="2949" w:hanging="903"/>
      </w:pPr>
      <w:rPr>
        <w:rFonts w:hint="default"/>
        <w:lang w:val="ru-RU" w:eastAsia="en-US" w:bidi="ar-SA"/>
      </w:rPr>
    </w:lvl>
    <w:lvl w:ilvl="5" w:tplc="27647860">
      <w:numFmt w:val="bullet"/>
      <w:lvlText w:val="•"/>
      <w:lvlJc w:val="left"/>
      <w:pPr>
        <w:ind w:left="4238" w:hanging="903"/>
      </w:pPr>
      <w:rPr>
        <w:rFonts w:hint="default"/>
        <w:lang w:val="ru-RU" w:eastAsia="en-US" w:bidi="ar-SA"/>
      </w:rPr>
    </w:lvl>
    <w:lvl w:ilvl="6" w:tplc="5D20EA50">
      <w:numFmt w:val="bullet"/>
      <w:lvlText w:val="•"/>
      <w:lvlJc w:val="left"/>
      <w:pPr>
        <w:ind w:left="5527" w:hanging="903"/>
      </w:pPr>
      <w:rPr>
        <w:rFonts w:hint="default"/>
        <w:lang w:val="ru-RU" w:eastAsia="en-US" w:bidi="ar-SA"/>
      </w:rPr>
    </w:lvl>
    <w:lvl w:ilvl="7" w:tplc="B5DE89E2">
      <w:numFmt w:val="bullet"/>
      <w:lvlText w:val="•"/>
      <w:lvlJc w:val="left"/>
      <w:pPr>
        <w:ind w:left="6816" w:hanging="903"/>
      </w:pPr>
      <w:rPr>
        <w:rFonts w:hint="default"/>
        <w:lang w:val="ru-RU" w:eastAsia="en-US" w:bidi="ar-SA"/>
      </w:rPr>
    </w:lvl>
    <w:lvl w:ilvl="8" w:tplc="20DA99FC">
      <w:numFmt w:val="bullet"/>
      <w:lvlText w:val="•"/>
      <w:lvlJc w:val="left"/>
      <w:pPr>
        <w:ind w:left="8105" w:hanging="9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7091A"/>
    <w:rsid w:val="00004088"/>
    <w:rsid w:val="000B0097"/>
    <w:rsid w:val="000F1778"/>
    <w:rsid w:val="001419ED"/>
    <w:rsid w:val="001E3C69"/>
    <w:rsid w:val="002165CB"/>
    <w:rsid w:val="00266F6B"/>
    <w:rsid w:val="002854EA"/>
    <w:rsid w:val="002F786E"/>
    <w:rsid w:val="00487AF6"/>
    <w:rsid w:val="00563E8B"/>
    <w:rsid w:val="005F3B77"/>
    <w:rsid w:val="00684CD5"/>
    <w:rsid w:val="006E782B"/>
    <w:rsid w:val="007C0A69"/>
    <w:rsid w:val="008817EE"/>
    <w:rsid w:val="008A010A"/>
    <w:rsid w:val="008B6F3F"/>
    <w:rsid w:val="008D145A"/>
    <w:rsid w:val="008D5C0C"/>
    <w:rsid w:val="0091078E"/>
    <w:rsid w:val="009137A0"/>
    <w:rsid w:val="0094224F"/>
    <w:rsid w:val="00A26F6D"/>
    <w:rsid w:val="00A46FF5"/>
    <w:rsid w:val="00A77DF8"/>
    <w:rsid w:val="00C7091A"/>
    <w:rsid w:val="00CD22EC"/>
    <w:rsid w:val="00CF6BB8"/>
    <w:rsid w:val="00D8397B"/>
    <w:rsid w:val="00E5269A"/>
    <w:rsid w:val="00E763C1"/>
    <w:rsid w:val="00E94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253432-6FBD-4D94-8388-5868D3384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84CD5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684CD5"/>
    <w:pPr>
      <w:widowControl w:val="0"/>
      <w:autoSpaceDE w:val="0"/>
      <w:autoSpaceDN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684CD5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11">
    <w:name w:val="Заголовок 11"/>
    <w:basedOn w:val="a"/>
    <w:uiPriority w:val="1"/>
    <w:qFormat/>
    <w:rsid w:val="00684CD5"/>
    <w:pPr>
      <w:widowControl w:val="0"/>
      <w:autoSpaceDE w:val="0"/>
      <w:autoSpaceDN w:val="0"/>
      <w:spacing w:after="0" w:line="240" w:lineRule="auto"/>
      <w:ind w:left="216" w:firstLine="706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styleId="a5">
    <w:name w:val="List Paragraph"/>
    <w:basedOn w:val="a"/>
    <w:uiPriority w:val="1"/>
    <w:qFormat/>
    <w:rsid w:val="00684CD5"/>
    <w:pPr>
      <w:widowControl w:val="0"/>
      <w:autoSpaceDE w:val="0"/>
      <w:autoSpaceDN w:val="0"/>
      <w:spacing w:after="0" w:line="240" w:lineRule="auto"/>
      <w:ind w:left="216" w:firstLine="710"/>
      <w:jc w:val="both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684C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6">
    <w:name w:val="Normal (Web)"/>
    <w:basedOn w:val="a"/>
    <w:uiPriority w:val="99"/>
    <w:unhideWhenUsed/>
    <w:rsid w:val="000B00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91078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8">
    <w:name w:val="Содержимое таблицы"/>
    <w:basedOn w:val="a"/>
    <w:qFormat/>
    <w:rsid w:val="0091078E"/>
    <w:pPr>
      <w:widowControl w:val="0"/>
      <w:suppressLineNumbers/>
      <w:suppressAutoHyphens/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2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2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C90C49-5775-4F4C-904F-5D3B1C32D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</TotalTime>
  <Pages>49</Pages>
  <Words>9636</Words>
  <Characters>54929</Characters>
  <Application>Microsoft Office Word</Application>
  <DocSecurity>0</DocSecurity>
  <Lines>457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Тимашевка</dc:creator>
  <cp:keywords/>
  <dc:description/>
  <cp:lastModifiedBy>Пользователь Windows</cp:lastModifiedBy>
  <cp:revision>8</cp:revision>
  <dcterms:created xsi:type="dcterms:W3CDTF">2023-11-01T06:08:00Z</dcterms:created>
  <dcterms:modified xsi:type="dcterms:W3CDTF">2023-11-03T07:43:00Z</dcterms:modified>
</cp:coreProperties>
</file>