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F0" w:rsidRPr="006422F0" w:rsidRDefault="006422F0" w:rsidP="006422F0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Правила поведения пассажиров</w:t>
      </w:r>
    </w:p>
    <w:p w:rsidR="006422F0" w:rsidRPr="006422F0" w:rsidRDefault="006422F0" w:rsidP="006422F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Во время движения строго запрещено отвлекать водителя. Продолжить разговор</w:t>
      </w:r>
    </w:p>
    <w:p w:rsidR="006422F0" w:rsidRP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или озвучить просьбу лучше после полной остановки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транспортного средства.</w:t>
      </w:r>
    </w:p>
    <w:p w:rsidR="006422F0" w:rsidRPr="006422F0" w:rsidRDefault="006422F0" w:rsidP="006422F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Запрещено высовываться в окна и люки движущегося транспорта. Пассажир во</w:t>
      </w:r>
    </w:p>
    <w:p w:rsidR="006422F0" w:rsidRP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время движения должен находиться на пассажирском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месте и, если это предусмотрено конструкцией транспортного средства, быть пристёгнутым ремнём безопасности. В случае отсутствия в салоне транспорта свободных мест нужно встать в проходе, не мешая другим пассажирам, и держаться за поручень. Перемещаться по салону во время движения нельзя.</w:t>
      </w:r>
    </w:p>
    <w:p w:rsidR="006422F0" w:rsidRPr="006422F0" w:rsidRDefault="006422F0" w:rsidP="006422F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Пассажир должен соблюдать чистоту вокруг себя: не сорить в салоне, а также не</w:t>
      </w:r>
    </w:p>
    <w:p w:rsidR="006422F0" w:rsidRP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выбрасывать мусор из окна транспортного средства, это может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привести к дорожно-транспортному происшествию или причинить вред другим участникам движения. Кроме того, подобные действия человека свидетельствуют о его низком культурном уровне.</w:t>
      </w:r>
    </w:p>
    <w:p w:rsidR="006422F0" w:rsidRPr="006422F0" w:rsidRDefault="006422F0" w:rsidP="006422F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Пассажир должен заботиться о своей безопасности, учитывать количество мест,</w:t>
      </w:r>
    </w:p>
    <w:p w:rsidR="006422F0" w:rsidRP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предусмотренное в конкретном транспортном средстве,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и, если транспорт переполнен, по возможности не заходить в него.</w:t>
      </w:r>
    </w:p>
    <w:p w:rsidR="006422F0" w:rsidRPr="006422F0" w:rsidRDefault="006422F0" w:rsidP="006422F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Посадку в транспорт и высадку из него можно осуществлять только после его</w:t>
      </w:r>
    </w:p>
    <w:p w:rsid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полной остановки и только со стороны тротуара или обочины. Открывая двери автомобиля, нужно быть особенно внимательным,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чтобы не задеть других участников движения.</w:t>
      </w:r>
    </w:p>
    <w:p w:rsidR="006422F0" w:rsidRPr="006422F0" w:rsidRDefault="006422F0" w:rsidP="006422F0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z w:val="28"/>
          <w:szCs w:val="20"/>
          <w:u w:val="single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 xml:space="preserve">Правила дорожного движения предписывают пассажиру и водителю использовать ремень безопасности 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в тех транспортных средствах, где они являются необходимым конструктивным элементом. Это не просто требование правил, за нарушение которого предусмотрен штраф. При ДТП применение ремня безопасности снижает риск получения травмы в 2—2,5 раза, а при опрокидывании автомобиля — в 5 раз.</w:t>
      </w:r>
    </w:p>
    <w:p w:rsidR="006422F0" w:rsidRP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Пристёгнутый ремень безопасности защитит участников движения от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:</w:t>
      </w:r>
    </w:p>
    <w:p w:rsidR="006422F0" w:rsidRP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• вылета (выброса) из автомобиля;</w:t>
      </w:r>
    </w:p>
    <w:p w:rsidR="006422F0" w:rsidRP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• удара о дверь, переднее сиденье, рулевое колесо;</w:t>
      </w:r>
    </w:p>
    <w:p w:rsidR="006422F0" w:rsidRP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• столкновений водителя с пассажирами, пассажиров между собой.</w:t>
      </w:r>
    </w:p>
    <w:p w:rsid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shd w:val="clear" w:color="auto" w:fill="FFFFFF"/>
        </w:rPr>
        <w:t>Помни</w:t>
      </w: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: при столкновении автомобилей, движущихся со скоростью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45—50 км/ч,</w:t>
      </w:r>
    </w:p>
    <w:p w:rsid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пассажир, не пристёгнутый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ремнём безопасности, испытывает силу удара,</w:t>
      </w:r>
    </w:p>
    <w:p w:rsid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сопоставимую с ударом при падении примерно с третьего этажа.</w:t>
      </w:r>
    </w:p>
    <w:p w:rsidR="004A2A59" w:rsidRPr="006422F0" w:rsidRDefault="004A2A59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bookmarkStart w:id="0" w:name="_GoBack"/>
      <w:bookmarkEnd w:id="0"/>
    </w:p>
    <w:p w:rsidR="006422F0" w:rsidRP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Для безопасности маленьких пассажиров в салоне автомобиля необходимо </w:t>
      </w:r>
    </w:p>
    <w:p w:rsidR="006422F0" w:rsidRDefault="006422F0" w:rsidP="006422F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422F0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установить детское удерживающее ус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тройство (автокресло). </w:t>
      </w:r>
    </w:p>
    <w:p w:rsidR="004A2A59" w:rsidRPr="004A2A59" w:rsidRDefault="004A2A59" w:rsidP="004A2A59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 </w:t>
      </w:r>
      <w:r w:rsidRPr="004A2A5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</w:rPr>
        <w:t>Перевозка детей в возрасте младше 7 лет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должна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осуществляться с использованием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детских удерживающих систем (устройств), соответствующих весу и росту ребенка.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</w:rPr>
        <w:t>Перевозка детей в возрасте от 7 до 11 лет (включительно)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должна осуществляться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использованием детских удерживающих систем (уст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ройств), соответствующих весу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росту ребенка, или с использованием ремней безо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пасности, а на переднем сиденье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легкового автомобиля - только с использованием детских удержив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ающих систем</w:t>
      </w:r>
    </w:p>
    <w:p w:rsidR="004A2A59" w:rsidRP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(устройств), соответствующих весу и росту ребенка.</w:t>
      </w:r>
    </w:p>
    <w:p w:rsidR="004A2A59" w:rsidRPr="004A2A59" w:rsidRDefault="004A2A59" w:rsidP="004A2A59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Перевозка детей в возрасте старше 7 лет может осуществляться без использования детского удерживающего устройства, на заднем сиденье автомобиля с применение штатных ремней безопасности, только в тех случаях, когда невозможно подобрать детское удерживающее устройство по весу и росту ребенка (рост более 150 см). В остальных случаях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обязаны использовать детские удерживающие устройства, которые направлены на сохранение жизни и здоровья Ваших детей!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Штраф за неправильную перевозку детей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трен частью 3 статьи 12.23 КоАП</w:t>
      </w:r>
    </w:p>
    <w:p w:rsid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РФ в размере трех тысяч рублей.</w:t>
      </w:r>
    </w:p>
    <w:p w:rsidR="004A2A59" w:rsidRPr="004A2A59" w:rsidRDefault="004A2A59" w:rsidP="004A2A5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4A2A59" w:rsidRPr="004A2A59" w:rsidRDefault="004A2A59" w:rsidP="004A2A59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4A2A59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</w:rPr>
        <w:t>Уважаемые водители!</w:t>
      </w:r>
    </w:p>
    <w:p w:rsidR="004A2A59" w:rsidRPr="004A2A59" w:rsidRDefault="004A2A59" w:rsidP="004A2A59">
      <w:pPr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Ребенок, находясь в автомобиле, является пассивным участником дорожного движения и его безопасность целиком и полностью зависит только от вас!</w:t>
      </w:r>
    </w:p>
    <w:p w:rsidR="004A2A59" w:rsidRPr="004A2A59" w:rsidRDefault="004A2A59" w:rsidP="004A2A59">
      <w:pPr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Помните, </w:t>
      </w:r>
      <w:proofErr w:type="gramStart"/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что</w:t>
      </w:r>
      <w:proofErr w:type="gramEnd"/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находясь за рулем автомобиля, вы несе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те ответственность не только за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свою жизнь, но и за жизни всех ваших пассажиров, в особенности маленьких детей.</w:t>
      </w:r>
    </w:p>
    <w:p w:rsidR="004A2A59" w:rsidRPr="004A2A59" w:rsidRDefault="004A2A59" w:rsidP="004A2A59">
      <w:pPr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A2A59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  <w:t>Ребенок должен находиться в безопасности, а обеспечить её можете только ВЫ!</w:t>
      </w:r>
    </w:p>
    <w:p w:rsidR="00097607" w:rsidRPr="00223638" w:rsidRDefault="00097607" w:rsidP="004A2A59">
      <w:pPr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sectPr w:rsidR="00097607" w:rsidRPr="00223638" w:rsidSect="004A2A59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0628A0"/>
    <w:lvl w:ilvl="0">
      <w:numFmt w:val="bullet"/>
      <w:lvlText w:val="*"/>
      <w:lvlJc w:val="left"/>
    </w:lvl>
  </w:abstractNum>
  <w:abstractNum w:abstractNumId="1" w15:restartNumberingAfterBreak="0">
    <w:nsid w:val="10F70BC2"/>
    <w:multiLevelType w:val="hybridMultilevel"/>
    <w:tmpl w:val="6A827BAE"/>
    <w:lvl w:ilvl="0" w:tplc="68A28EE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F048B9"/>
    <w:multiLevelType w:val="hybridMultilevel"/>
    <w:tmpl w:val="5D365ABA"/>
    <w:lvl w:ilvl="0" w:tplc="AC5A776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04E1EE">
      <w:start w:val="1"/>
      <w:numFmt w:val="decimal"/>
      <w:suff w:val="nothing"/>
      <w:lvlText w:val="%4."/>
      <w:lvlJc w:val="left"/>
      <w:pPr>
        <w:ind w:left="1070" w:hanging="360"/>
      </w:pPr>
      <w:rPr>
        <w:rFonts w:hint="default"/>
        <w:b w:val="0"/>
        <w:lang w:val="be-BY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FF"/>
    <w:rsid w:val="00097607"/>
    <w:rsid w:val="00163109"/>
    <w:rsid w:val="00210C04"/>
    <w:rsid w:val="00223638"/>
    <w:rsid w:val="0022540B"/>
    <w:rsid w:val="00246488"/>
    <w:rsid w:val="00286374"/>
    <w:rsid w:val="002B06C5"/>
    <w:rsid w:val="00340E2F"/>
    <w:rsid w:val="00346142"/>
    <w:rsid w:val="003550F1"/>
    <w:rsid w:val="00367E6C"/>
    <w:rsid w:val="00374F21"/>
    <w:rsid w:val="00397EA4"/>
    <w:rsid w:val="003D1850"/>
    <w:rsid w:val="003E0664"/>
    <w:rsid w:val="004A2A59"/>
    <w:rsid w:val="004E28C5"/>
    <w:rsid w:val="005733DE"/>
    <w:rsid w:val="006422F0"/>
    <w:rsid w:val="006424CA"/>
    <w:rsid w:val="00684B8C"/>
    <w:rsid w:val="0068794A"/>
    <w:rsid w:val="006D05F7"/>
    <w:rsid w:val="00747112"/>
    <w:rsid w:val="00795284"/>
    <w:rsid w:val="007B4EB2"/>
    <w:rsid w:val="007F05AB"/>
    <w:rsid w:val="00866BE2"/>
    <w:rsid w:val="008843A9"/>
    <w:rsid w:val="00896536"/>
    <w:rsid w:val="008E05EA"/>
    <w:rsid w:val="00954300"/>
    <w:rsid w:val="009A52DC"/>
    <w:rsid w:val="00A525F6"/>
    <w:rsid w:val="00A71163"/>
    <w:rsid w:val="00A94D4A"/>
    <w:rsid w:val="00B136ED"/>
    <w:rsid w:val="00B27C47"/>
    <w:rsid w:val="00B73329"/>
    <w:rsid w:val="00B92894"/>
    <w:rsid w:val="00C05BB3"/>
    <w:rsid w:val="00C66F75"/>
    <w:rsid w:val="00C92BAE"/>
    <w:rsid w:val="00D377BA"/>
    <w:rsid w:val="00D402F5"/>
    <w:rsid w:val="00D83251"/>
    <w:rsid w:val="00D849B4"/>
    <w:rsid w:val="00D86BFF"/>
    <w:rsid w:val="00E315B5"/>
    <w:rsid w:val="00E959A5"/>
    <w:rsid w:val="00EC3E6B"/>
    <w:rsid w:val="00EE0968"/>
    <w:rsid w:val="00F23333"/>
    <w:rsid w:val="00F74B97"/>
    <w:rsid w:val="00F85CAC"/>
    <w:rsid w:val="00F968CF"/>
    <w:rsid w:val="00FA3C1D"/>
    <w:rsid w:val="00FC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FF6A8-ABB1-41A9-A165-BBF15534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BFF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8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6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D377B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5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52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33</cp:revision>
  <cp:lastPrinted>2021-11-08T04:55:00Z</cp:lastPrinted>
  <dcterms:created xsi:type="dcterms:W3CDTF">2019-12-19T10:49:00Z</dcterms:created>
  <dcterms:modified xsi:type="dcterms:W3CDTF">2022-03-21T05:10:00Z</dcterms:modified>
</cp:coreProperties>
</file>