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Toc105527456"/>
      <w:r w:rsidRPr="001A7240">
        <w:rPr>
          <w:rFonts w:ascii="Times New Roman" w:hAnsi="Times New Roman" w:cs="Times New Roman"/>
          <w:sz w:val="24"/>
          <w:szCs w:val="24"/>
        </w:rPr>
        <w:t xml:space="preserve">    </w:t>
      </w:r>
      <w:r w:rsidRPr="001A7240">
        <w:rPr>
          <w:rFonts w:ascii="Times New Roman" w:eastAsia="Calibri" w:hAnsi="Times New Roman" w:cs="Times New Roman"/>
          <w:b/>
          <w:sz w:val="20"/>
          <w:szCs w:val="20"/>
        </w:rPr>
        <w:t>МИНИСТЕРСТВО ПРОСВЕЩЕНИЯ РОССИЙСКОЙ ФЕДЕРАЦИИ</w:t>
      </w: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1" w:name="84b34cd1-8907-4be2-9654-5e4d7c979c34"/>
      <w:r w:rsidRPr="001A7240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Башкортостан</w:t>
      </w:r>
      <w:bookmarkEnd w:id="1"/>
      <w:r w:rsidRPr="001A72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7240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учреждение отдел образования муниципального района Бакалинский район Республики Башкортостан Муниципальное общеобразовательное бюджетное учреждение средняя образовательная школа с.Старокуручево</w:t>
      </w:r>
      <w:bookmarkStart w:id="2" w:name="74d6ab55-f73b-48d7-ba78-c30f74a03786"/>
      <w:bookmarkEnd w:id="2"/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7240">
        <w:rPr>
          <w:rFonts w:ascii="Times New Roman" w:eastAsia="Calibri" w:hAnsi="Times New Roman" w:cs="Times New Roman"/>
          <w:b/>
          <w:sz w:val="20"/>
          <w:szCs w:val="20"/>
        </w:rPr>
        <w:t>МР Бакалинский район РБ</w:t>
      </w:r>
    </w:p>
    <w:p w:rsidR="001A7240" w:rsidRPr="001A7240" w:rsidRDefault="001A7240" w:rsidP="001A7240">
      <w:pPr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7240" w:rsidRPr="001A7240" w:rsidTr="001A7240">
        <w:tc>
          <w:tcPr>
            <w:tcW w:w="3114" w:type="dxa"/>
          </w:tcPr>
          <w:p w:rsidR="001A7240" w:rsidRPr="001A7240" w:rsidRDefault="001A7240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заседанием педагогического совета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</w:t>
            </w:r>
          </w:p>
          <w:p w:rsidR="001A7240" w:rsidRPr="001A7240" w:rsidRDefault="001A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Марков П.А.</w:t>
            </w:r>
          </w:p>
          <w:p w:rsidR="001A7240" w:rsidRPr="00B15A7A" w:rsidRDefault="00B15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A7A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 от «26.» 08.2025</w:t>
            </w:r>
            <w:r w:rsidR="001A7240" w:rsidRPr="00B15A7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A7240" w:rsidRPr="00B15A7A" w:rsidRDefault="001A7240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1A7240" w:rsidRPr="001A7240" w:rsidRDefault="001A7240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Зам.дир.по УВР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</w:t>
            </w:r>
          </w:p>
          <w:p w:rsidR="001A7240" w:rsidRPr="001A7240" w:rsidRDefault="001A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         Хамидуллина Е.Б.</w:t>
            </w:r>
          </w:p>
          <w:p w:rsidR="001A7240" w:rsidRPr="001A7240" w:rsidRDefault="00B15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 «26» 08 2025</w:t>
            </w:r>
            <w:r w:rsidR="001A7240"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A7240" w:rsidRPr="001A7240" w:rsidRDefault="001A7240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1A7240" w:rsidRPr="001A7240" w:rsidRDefault="001A7240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1A7240" w:rsidRPr="001A7240" w:rsidRDefault="001A72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</w:t>
            </w:r>
          </w:p>
          <w:p w:rsidR="001A7240" w:rsidRPr="001A7240" w:rsidRDefault="001A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2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Марков П.А.</w:t>
            </w:r>
          </w:p>
          <w:p w:rsidR="001A7240" w:rsidRPr="00B15A7A" w:rsidRDefault="00B15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 от «26» 08   2025</w:t>
            </w:r>
            <w:r w:rsidR="001A7240" w:rsidRPr="00B15A7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A7240" w:rsidRPr="00B15A7A" w:rsidRDefault="001A7240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7240" w:rsidRPr="001A7240" w:rsidRDefault="001A7240" w:rsidP="001A7240">
      <w:pPr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1A7240" w:rsidRDefault="001A7240" w:rsidP="001A72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1A7240" w:rsidRPr="001A7240" w:rsidRDefault="001A7240" w:rsidP="001A72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1A7240">
        <w:rPr>
          <w:rFonts w:ascii="Times New Roman" w:eastAsia="Calibri" w:hAnsi="Times New Roman" w:cs="Times New Roman"/>
          <w:sz w:val="24"/>
          <w:szCs w:val="24"/>
        </w:rPr>
        <w:t xml:space="preserve">  РАБОЧАЯ ПРОГРАММА</w:t>
      </w:r>
    </w:p>
    <w:p w:rsidR="001A7240" w:rsidRPr="001A7240" w:rsidRDefault="001A7240" w:rsidP="001A72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1A7240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</w:t>
      </w:r>
    </w:p>
    <w:p w:rsidR="001A7240" w:rsidRPr="001A7240" w:rsidRDefault="001A7240" w:rsidP="001A7240">
      <w:pPr>
        <w:spacing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7240">
        <w:rPr>
          <w:rFonts w:ascii="Times New Roman" w:eastAsia="Calibri" w:hAnsi="Times New Roman" w:cs="Times New Roman"/>
          <w:sz w:val="24"/>
          <w:szCs w:val="24"/>
        </w:rPr>
        <w:t xml:space="preserve"> учебного </w:t>
      </w:r>
      <w:r>
        <w:rPr>
          <w:rFonts w:ascii="Times New Roman" w:eastAsia="Calibri" w:hAnsi="Times New Roman" w:cs="Times New Roman"/>
          <w:sz w:val="24"/>
          <w:szCs w:val="24"/>
        </w:rPr>
        <w:t>предмета « Родная татарская литература</w:t>
      </w:r>
      <w:r w:rsidRPr="001A724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A7240" w:rsidRPr="001A7240" w:rsidRDefault="001A7240" w:rsidP="001A7240">
      <w:pPr>
        <w:spacing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7240">
        <w:rPr>
          <w:rFonts w:ascii="Times New Roman" w:eastAsia="Calibri" w:hAnsi="Times New Roman" w:cs="Times New Roman"/>
          <w:sz w:val="24"/>
          <w:szCs w:val="24"/>
        </w:rPr>
        <w:t xml:space="preserve">для обучающихся 5-9 классов </w:t>
      </w: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FF642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bookmarkStart w:id="3" w:name="_GoBack"/>
      <w:bookmarkEnd w:id="3"/>
      <w:r>
        <w:rPr>
          <w:rFonts w:ascii="Times New Roman" w:eastAsia="Calibri" w:hAnsi="Times New Roman" w:cs="Times New Roman"/>
          <w:sz w:val="24"/>
          <w:szCs w:val="24"/>
        </w:rPr>
        <w:t xml:space="preserve"> Составитель: Тимергалиева З.Г.</w:t>
      </w: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1A7240" w:rsidP="001A7240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7240" w:rsidRDefault="001A7240" w:rsidP="001A7240">
      <w:pPr>
        <w:spacing w:after="255"/>
        <w:rPr>
          <w:rFonts w:ascii="Times New Roman" w:eastAsia="Calibri" w:hAnsi="Times New Roman" w:cs="Times New Roman"/>
          <w:sz w:val="24"/>
          <w:szCs w:val="24"/>
        </w:rPr>
      </w:pPr>
      <w:bookmarkStart w:id="4" w:name="5ce1acce-c3fd-49bf-9494-1e3d1db3054e"/>
      <w:bookmarkEnd w:id="4"/>
    </w:p>
    <w:p w:rsidR="009151B5" w:rsidRDefault="001A7240" w:rsidP="001A7240">
      <w:pPr>
        <w:spacing w:after="25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9151B5" w:rsidRDefault="009151B5" w:rsidP="001A7240">
      <w:pPr>
        <w:spacing w:after="255"/>
        <w:rPr>
          <w:rFonts w:ascii="Times New Roman" w:eastAsia="Calibri" w:hAnsi="Times New Roman" w:cs="Times New Roman"/>
          <w:sz w:val="24"/>
          <w:szCs w:val="24"/>
        </w:rPr>
      </w:pPr>
    </w:p>
    <w:p w:rsidR="009151B5" w:rsidRDefault="009151B5" w:rsidP="001A7240">
      <w:pPr>
        <w:spacing w:after="255"/>
        <w:rPr>
          <w:rFonts w:ascii="Times New Roman" w:eastAsia="Calibri" w:hAnsi="Times New Roman" w:cs="Times New Roman"/>
          <w:sz w:val="24"/>
          <w:szCs w:val="24"/>
        </w:rPr>
      </w:pPr>
    </w:p>
    <w:p w:rsidR="001A7240" w:rsidRPr="001A7240" w:rsidRDefault="009151B5" w:rsidP="001A7240">
      <w:pPr>
        <w:spacing w:after="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1A72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240" w:rsidRPr="001A7240">
        <w:rPr>
          <w:rFonts w:ascii="Times New Roman" w:eastAsia="Calibri" w:hAnsi="Times New Roman" w:cs="Times New Roman"/>
          <w:sz w:val="24"/>
          <w:szCs w:val="24"/>
        </w:rPr>
        <w:t>с.Старокуручево 202</w:t>
      </w:r>
      <w:bookmarkStart w:id="5" w:name="f687a116-da41-41a9-8c31-63d3ecc684a2"/>
      <w:bookmarkEnd w:id="5"/>
      <w:r w:rsidR="004F0317">
        <w:rPr>
          <w:rFonts w:ascii="Times New Roman" w:eastAsia="Calibri" w:hAnsi="Times New Roman" w:cs="Times New Roman"/>
          <w:sz w:val="24"/>
          <w:szCs w:val="24"/>
        </w:rPr>
        <w:t>5</w:t>
      </w:r>
      <w:r w:rsidR="001A7240" w:rsidRPr="001A7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3D" w:rsidRDefault="00DE483D" w:rsidP="00DE483D">
      <w:pPr>
        <w:spacing w:line="256" w:lineRule="auto"/>
        <w:jc w:val="center"/>
        <w:rPr>
          <w:rFonts w:ascii="Times New Roman" w:hAnsi="Times New Roman" w:cs="Times New Roman"/>
          <w:b/>
        </w:rPr>
      </w:pPr>
    </w:p>
    <w:p w:rsidR="00DE483D" w:rsidRDefault="00DE483D" w:rsidP="00DE483D">
      <w:pPr>
        <w:spacing w:line="256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  <w:bookmarkEnd w:id="0"/>
    </w:p>
    <w:p w:rsidR="00DE483D" w:rsidRDefault="00DE483D" w:rsidP="00DE48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рабочая программа учебного предмета «Родная (татарская) литература» для 5–9 классов основного общего образования для образовательных организаций с обучением на родном (татарском) языке (далее – Программа)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«Родная (татарская) литература».</w:t>
      </w:r>
    </w:p>
    <w:p w:rsidR="00DE483D" w:rsidRDefault="00DE483D" w:rsidP="00DE48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разработана на основе следующих нормативно-правовых документов:</w:t>
      </w:r>
    </w:p>
    <w:p w:rsidR="00DE483D" w:rsidRDefault="00DE483D" w:rsidP="00DE483D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_Hlk10255699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DE483D" w:rsidRDefault="00DE483D" w:rsidP="00DE483D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 (с изменениями и дополнениями);</w:t>
      </w:r>
    </w:p>
    <w:p w:rsidR="00DE483D" w:rsidRDefault="00DE483D" w:rsidP="00DE483D">
      <w:pPr>
        <w:pStyle w:val="a8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</w:t>
      </w:r>
      <w:r>
        <w:rPr>
          <w:rFonts w:ascii="Times New Roman" w:hAnsi="Times New Roman"/>
          <w:sz w:val="28"/>
          <w:szCs w:val="28"/>
          <w:lang w:eastAsia="ru-RU"/>
        </w:rPr>
        <w:t>с изменениями и дополнениями</w:t>
      </w:r>
      <w:r>
        <w:rPr>
          <w:rFonts w:ascii="Times New Roman" w:hAnsi="Times New Roman"/>
          <w:sz w:val="28"/>
          <w:szCs w:val="28"/>
        </w:rPr>
        <w:t>);</w:t>
      </w:r>
    </w:p>
    <w:p w:rsidR="00DE483D" w:rsidRDefault="00DE483D" w:rsidP="00DE483D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(утвержденный приказом Министерства просвещения Российской Федерации от 31 мая 2021 г. № 287)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DE483D" w:rsidRDefault="00DE483D" w:rsidP="00DE483D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(одобренная решением федерального учебно-методического объединения по общему образованию, протокол № 1/22 от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марта 2022 г.);</w:t>
      </w:r>
    </w:p>
    <w:p w:rsidR="00DE483D" w:rsidRDefault="00DE483D" w:rsidP="00DE483D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Примерная программа воспитания (одобрена решением федерального учебно-методического объединения по общему образованию, протокол №2/220 от 2 июня 2020 г.);</w:t>
      </w:r>
    </w:p>
    <w:p w:rsidR="00DE483D" w:rsidRDefault="00DE483D" w:rsidP="00DE483D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Концепция преподавания родных языков народов России (утверждена решением коллегии министерства просвещения РФ от 1 октября 2019 года № ПК-3ВН).</w:t>
      </w:r>
    </w:p>
    <w:bookmarkEnd w:id="6"/>
    <w:p w:rsidR="00DE483D" w:rsidRDefault="00DE483D" w:rsidP="00DE483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для организаций с обучением на родном (татарском) языке, реализующих программы основного общего образования, и направлена на оказание методической помощи учителям, реализующим предметную область «Родной язык и родная литература».</w:t>
      </w:r>
    </w:p>
    <w:p w:rsidR="00DE483D" w:rsidRDefault="00DE483D" w:rsidP="00DE483D">
      <w:pPr>
        <w:pStyle w:val="a5"/>
        <w:tabs>
          <w:tab w:val="left" w:pos="1134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Программы лежит системно-деятельностный подход, являющийся методологией федерального государственного образовательного стандарта. Программа 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ориентирована на целевые приоритеты, сформулированные в Примерной программе воспитания, и может служить основой для составления рабочих программ по учебному предмету «Родная (татарская) литература». Авторы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 и темам.</w:t>
      </w:r>
    </w:p>
    <w:p w:rsidR="00DE483D" w:rsidRDefault="00DE483D" w:rsidP="00DE483D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105527457"/>
      <w:r>
        <w:rPr>
          <w:rFonts w:ascii="Times New Roman" w:hAnsi="Times New Roman" w:cs="Times New Roman"/>
          <w:color w:val="auto"/>
        </w:rPr>
        <w:t>Общая характеристика учебного предмета «Родная (татарская) литература»</w:t>
      </w:r>
      <w:bookmarkEnd w:id="7"/>
    </w:p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Татарская литература, являясь носительницей важных культурных ценностей, смыслов, духовно-нравственных представлений, содействует познанию и усвоению жизненной философии татарского народа, участвует в формировании национального самосознания, самоидентификации и общероссийского гражданского сознания обучающихся.</w:t>
      </w:r>
    </w:p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Предмет «Родная (татарская) литература» выступает одним из основных предметов гуманитарного образования, определяющих уровень интеллектуального и нравственно-эстетического развития личности. Изучение родной литературы способствует познанию жизни и моделированию действительности, создает при помощи изобразительно-выразительных средств художественную картину мира и вызывает определенное отношение к ней, обладает высокой степенью эмоционального воздействия. С литературным образованием связано воспитание читателя, осознающего значимость чтения и изучения литературы для своего дальнейшего личностного развития, способного аргументировать свое мнение и оформлять его словесно в устных и письменных высказываниях, а также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:rsidR="00DE483D" w:rsidRDefault="00DE483D" w:rsidP="00DE483D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Изучение родной (татарской) литературы в 5–9 классах обеспечивает постижение обучающимися произведений татарской литературы, развитие навыков интерпретации и анализа с опорой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предмет обеспечивает межпредметные связи с другими учебными предметами гуманитарного цикла, особенно с учебным предметом «Родной (татарский) язык» и «Литература».</w:t>
      </w:r>
    </w:p>
    <w:p w:rsidR="00DE483D" w:rsidRDefault="00DE483D" w:rsidP="00DE483D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Cs w:val="0"/>
          <w:color w:val="auto"/>
        </w:rPr>
      </w:pPr>
      <w:bookmarkStart w:id="8" w:name="_Toc105527458"/>
      <w:bookmarkStart w:id="9" w:name="_Toc102652299"/>
      <w:r>
        <w:rPr>
          <w:rFonts w:ascii="Times New Roman" w:hAnsi="Times New Roman" w:cs="Times New Roman"/>
          <w:bCs w:val="0"/>
          <w:color w:val="auto"/>
        </w:rPr>
        <w:t>Цель и задачи изучения учебного предмета «Родная (татарская) литература»</w:t>
      </w:r>
      <w:bookmarkEnd w:id="8"/>
      <w:bookmarkEnd w:id="9"/>
    </w:p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Cs/>
          <w:sz w:val="28"/>
          <w:szCs w:val="28"/>
        </w:rPr>
        <w:t>изучения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предмета – воспитание ценностного отношения к родной (татарской) литературе как существенной части родной культуры, приобщение обучающихся к культурному наследию и традициям своего народа, а также формирование грамотного читателя, способного использовать свою читательскую деятельность как средство для самообразования.</w:t>
      </w:r>
    </w:p>
    <w:p w:rsidR="00DE483D" w:rsidRDefault="00DE483D" w:rsidP="00DE483D">
      <w:pPr>
        <w:spacing w:after="0"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умений комментировать, анализировать и интерпретировать художественный текст;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приобщение обучающихся к родной (татарской) литературе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 с татарским литературным процессом и осознание его связи с историческим процессом;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iCs/>
          <w:sz w:val="28"/>
          <w:szCs w:val="28"/>
          <w:lang w:val="ru-RU"/>
        </w:rPr>
        <w:t>обучающихся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iCs/>
          <w:sz w:val="28"/>
          <w:szCs w:val="28"/>
          <w:lang w:val="ru-RU"/>
        </w:rPr>
        <w:t>устной и письменной диалогической и монологической речи на татарском языке);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формирование читательского кругозора;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формирование нравственных и эстетических чувств обучающихся;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развитие способностей к творческой деятельности на родном (татарском) языке;</w:t>
      </w:r>
    </w:p>
    <w:p w:rsidR="00DE483D" w:rsidRDefault="00DE483D" w:rsidP="00DE483D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овладение общеучебными умениями и универсальными учебными действиями.</w:t>
      </w:r>
    </w:p>
    <w:p w:rsidR="00DE483D" w:rsidRDefault="00DE483D" w:rsidP="00DE483D">
      <w:pPr>
        <w:pStyle w:val="1"/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0" w:name="_Toc105527459"/>
      <w:bookmarkStart w:id="11" w:name="_Toc102652301"/>
      <w:r>
        <w:rPr>
          <w:rFonts w:ascii="Times New Roman" w:hAnsi="Times New Roman" w:cs="Times New Roman"/>
          <w:color w:val="auto"/>
        </w:rPr>
        <w:t>Основные содержательные линии примерной рабочей программы учебного предмета «Родная (татарская) литература»</w:t>
      </w:r>
      <w:bookmarkEnd w:id="10"/>
      <w:bookmarkEnd w:id="11"/>
    </w:p>
    <w:p w:rsidR="00DE483D" w:rsidRDefault="00DE483D" w:rsidP="00DE483D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Содержание учебного предмета «Родная (татарская) литература» представлено в программе разделами:</w:t>
      </w:r>
    </w:p>
    <w:p w:rsidR="00DE483D" w:rsidRDefault="00DE483D" w:rsidP="00DE483D">
      <w:pPr>
        <w:pStyle w:val="Default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«Устное народное творчество» (изучение таких произведений устного народного творчества, как сказки (волшебные, бытовые, сказки о животных), мифы, предания, легенды, малые жанры устного народного творчества (загадки, пословицы и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поговорки), татарские народные песни, дастаны, баиты; татарский фольклор представлен в 5–7 классах);</w:t>
      </w:r>
    </w:p>
    <w:p w:rsidR="00DE483D" w:rsidRDefault="00DE483D" w:rsidP="00DE483D">
      <w:pPr>
        <w:pStyle w:val="Default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«Татарская литература по периодам» (рассмотрение литературного произведения как самостоятельного произведения искусства и как одного из звеньев в сложном литературном процессе; изучение татарской литературы в соответствии с этапами ее развития, начиная со средневековой литературы, литературы XVIII века, XIX–XX веков и заканчивая современной татарской литературой; наблюдение за воспроизведением исторических событий в родной литературе, расширение представлений о роли татарской литературы в историческом процессе);</w:t>
      </w:r>
    </w:p>
    <w:p w:rsidR="00DE483D" w:rsidRDefault="00DE483D" w:rsidP="00DE483D">
      <w:pPr>
        <w:pStyle w:val="Default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«Теория литературы» (освоение теоретико-литературных понятий в процессе изучения конкретных литературных произведений: рассмотрение проблемы рода и жанров литературы в процессе наблюдения за неразрывной связью между временем и формами искусства; в 5 классе на примере отдельных произведений изучаются особенности прозы, лирики и драмы; в 6 классе рассматриваются приемы создания образности в произведениях лирики, в жанре рассказа и повести, лиро-эпических, драматических произведениях, а также в произведениях фантастического, автобиографического характера; в 7 классе обучающиеся познают жанровые характеристики рассказа, повести, романа, драмы, лирических и лиро-эпических произведений).</w:t>
      </w:r>
    </w:p>
    <w:p w:rsidR="00DE483D" w:rsidRDefault="00DE483D" w:rsidP="00DE483D">
      <w:pPr>
        <w:pStyle w:val="1"/>
        <w:tabs>
          <w:tab w:val="left" w:pos="1134"/>
        </w:tabs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2" w:name="_Toc105527460"/>
      <w:r>
        <w:rPr>
          <w:rFonts w:ascii="Times New Roman" w:hAnsi="Times New Roman" w:cs="Times New Roman"/>
          <w:color w:val="auto"/>
        </w:rPr>
        <w:t>Место учебного предмета «Родная (татарская) литература» в учебном плане</w:t>
      </w:r>
      <w:bookmarkEnd w:id="12"/>
    </w:p>
    <w:p w:rsidR="00DE483D" w:rsidRDefault="00DE483D" w:rsidP="00DE483D">
      <w:pPr>
        <w:widowControl w:val="0"/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13" w:name="_Hlk102657067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В соответствии с федеральным государственным образовательным стандартом основного общего образования учебный предмет «Родная литература» входит в предметную область «Родной язык и родная литература» и является обязательным для изучения.</w:t>
      </w:r>
    </w:p>
    <w:bookmarkEnd w:id="13"/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изучение предмета «Родная (татарская) литература» </w:t>
      </w:r>
      <w:r>
        <w:rPr>
          <w:rFonts w:ascii="Times New Roman" w:hAnsi="Times New Roman" w:cs="Times New Roman"/>
          <w:sz w:val="28"/>
          <w:szCs w:val="28"/>
          <w:lang w:val="tt-RU"/>
        </w:rPr>
        <w:t>в общеобразовательных организациях с обучением на русском языке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отводится  1 час в неделю</w:t>
      </w:r>
      <w:r>
        <w:rPr>
          <w:rFonts w:ascii="Times New Roman" w:hAnsi="Times New Roman" w:cs="Times New Roman"/>
          <w:sz w:val="28"/>
          <w:szCs w:val="28"/>
        </w:rPr>
        <w:t xml:space="preserve"> в 5-8  классах, а в 9 классе – 0,5 ч.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Общее количество времени на пять лет обучения с 5 по 9 класс ориентировочно составляет 175 часов, по 34 часа в каждом классе.</w:t>
      </w:r>
    </w:p>
    <w:p w:rsidR="00DE483D" w:rsidRDefault="00DE483D" w:rsidP="00DE48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 вправе самостоятельно увеличить количество часов, отводимых для изучения учебного предмета, за счет часов части плана, формируемой участниками образовательных отношений.</w:t>
      </w:r>
    </w:p>
    <w:p w:rsidR="008E148D" w:rsidRDefault="008E148D" w:rsidP="00DE483D">
      <w:pPr>
        <w:widowControl w:val="0"/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Общее число часов, рекомендованных для изучения родной (татарской) литературы –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170 часов: в 5 классе – 34 часа (1 час в неделю),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6 классе – 34 часа (1 час в неделю), в 7 классе – 34 часа (1 час в неделю),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8 классе – 34 часа (</w:t>
      </w:r>
      <w:r w:rsidR="00DE483D">
        <w:rPr>
          <w:rFonts w:ascii="Times New Roman" w:eastAsia="Calibri" w:hAnsi="Times New Roman" w:cs="Times New Roman"/>
          <w:sz w:val="28"/>
          <w:szCs w:val="28"/>
        </w:rPr>
        <w:t>1 час в неделю), в 9 классе – 17 часов (0,5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DE483D">
        <w:rPr>
          <w:rFonts w:ascii="Times New Roman" w:eastAsia="Calibri" w:hAnsi="Times New Roman" w:cs="Times New Roman"/>
          <w:sz w:val="28"/>
          <w:szCs w:val="28"/>
        </w:rPr>
        <w:t>а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 в неделю).</w:t>
      </w:r>
    </w:p>
    <w:p w:rsidR="004D20AD" w:rsidRPr="008E148D" w:rsidRDefault="004D20A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Содержание обучения в 5 классе.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Мифы.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Понятие о мифе. Происхождение мифов, их классификация. Татарские народные мифы.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119.6.1.1.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Мифы: «Җил иясе җил чыгара» («Откуда появляется ветер»), «Тавык» («Курица»).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Фольклор. Устное народное творчество как народное достояние.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Особенности фольклорных произведений. Основные жанры фольклора.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119.6.2.1.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Сказки. Отображение национального характера в сказках. Виды сказок.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Татарские народные сказки: «Хәйләкәр төлке» («Хитрая лиса»), «Өч кыз» («Три дочери»).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119.6.2.2.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Предания и легенды. Особенности жанра. Отличие легенд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от преданий.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Легенда «Зөһрә кыз» («Девушка Зухра»).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Предание «Шәһәр нигә Казан дип аталган» («Почему город назвали Казанью»).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119.6.2.3.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Малые жанры устного народного творчества.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Загадки, пословицы, поговорки.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Татарская литература.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119.6.3.1.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Литературная (авторская) сказка. Фольклорные традиции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литературной сказке. Художественный вымысел в литературной сказке.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Тукай, «Шүрәле» («Шурале»). Мифологический сюжет сказки. Поэтические особенности сказки-поэмы. Художественный смысл сказки. Образ Шурале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искусстве.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119.6.3.2.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Проза. Эпические произведения, их особенности.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Ф.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Яруллин, «Кояштагы тап» («Пятно на солнце»). Тема нравственности. Понятия честности, милосердия, взаимовыручки и взаимоподдержки.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119.6.3.3.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Басня. Особенности жанра. Герои, композиция.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Тукай, «Умарта корты һәм чебеннәр» («Пчела и мухи»).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119.6.3.4.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Лирические произведения. Особенности лирических произведений.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Джалиль, «Кызыл ромашка» («Красная ромашка»). Восхваление храбрости и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мужества советского солдата.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Аглямов, «Матурлык минем белән» («Красота всегда со мной»). Тема красоты. Умение видеть красоту.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Миннуллин, «Әни, мин көчек күрдем» («Мама, я видел щенка»). Детская мечта. Сострадание и милосердие.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Ш.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Галиев, «Һәркем әйтә дөресен» («Каждый говорит правду»).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6.3.5.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Драматические произведения.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Миннулин, «Гафият турында әкият» («Сказка о Гафияте»). Фольклорное начало в произведении. Сказочные персонажи.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119.6.4.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Теория литературы.</w:t>
      </w:r>
    </w:p>
    <w:p w:rsid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Миф, устное народное творчество, фольклор, сказка, волшебная сказка, бытовая сказка, сказка о животных, повтор, предание, легенда, загадка, пословица, поговорка, литературная сказка, художественный вымысел, мифический образ, эпос, лирика, драма, образ, лирический герой, басня, эпитет, тема, юмор, главный герой, второстепенный герой.</w:t>
      </w:r>
    </w:p>
    <w:p w:rsidR="004D20AD" w:rsidRPr="008E148D" w:rsidRDefault="004D20A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Содержание обучения в 6 классе.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Гимн. Гимн России. Гимн Татарстана.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Устное народное творчество.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119.7.2.1.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Татарские народные песни: классификация (лирические, исторические, игровые и обрядовые песни, частушки). Поэтические особенности народных песен, образы и приёмы их создания. Роль песни в жизни людей.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Песни: «Иске кара урман» («Старый дремучий лес»).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Татарская литература.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Образ в лирическом произведении. Средства выражения переживаний лирического героя.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Ракипов «Мин яратам сине, Татарстан» («Я люблю тебя, Татарстан!»). Образ Родины. Чувства гордости и любви к родному краю.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Дардменд «Кил, өйрән» («Давай учись»). Роль родного языка в жизни человека. Понимание необходимости изучения других языков. Борьба за чистоту языка. 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Файзуллин «Туган тел турында бер шигырь» («Стихотворение о родном языке»).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Ф.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Яруллин «Сез иң гүзәл кеше икәнсез» («Вы самый прекрасный человек»). Образ учителя в литературе. Отношение к нему лирического героя.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Л.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Лерон «Фашист очып үтте» («Фашист пролетел»). Картины военного времени. Трагизм. Образ врага.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Ш.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Галиев «Пәрәмәч» («Перемяч»). Приёмы создания комичности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лирическом произведении.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Х.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Такташ «Әй, җырлыйсы килә шушы җырны» («Так хочется спеть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эту песню»). Образ малой родины. Ностальгия по прошлому, счастливому детству.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Образная система произведений фантастики.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К.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Насыри «Әбугалисина» («Авиценна»). Образ Авиценны. Фантастический сюжет в повести. Просветительские идеи в произведении. Олицетворение добра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и зла. Утверждение идеи необходимости обществу знания, которое служит благородным целям. Роль антитезы в композиции произведения.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Аллегорическая образность.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Рахим «Яз әкиятләре» («Весенние сказки»). Условность и аллегорическая образность.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Особенности образной системы в автобиографических произведениях.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Тукай «Исемдә калганнар» (отрывок из автобиографической повести) («Мои воспоминания»). Образ маленького Тукая. Условность воспоминаний литературного героя.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119.7.3.5.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Образность в жанре рассказа и повести.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Ибрагимов «Алмачуар» («Чубарый»). Образы природы в произведении. Пейзаж. Красота и сила природы. Психологизм в раскрытии характеров литературных героев. Система образов в рассказе. Любовь героя произведения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к лошади. Нравственные устои татарской деревни.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Мухаммадиев «Беренче умырзая» («Первый подснежник»). Образ природы. Бережное отношение к природе. Связь поколений. Чистота помыслов.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А.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Еники «Матурлык» («Красота»). Духовная красота человека. Любовь между матерью и сыном. Образ Бадретдина.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119.7.3.6.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Образная система в лиро-эпических произведениях.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Джалиль «Сандугач һәм чишмә» («Соловей и родник»). Восхваление храбрости и мужества советского солдата. Образы природы. Жанр баллады.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119.7.3.7.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Особенности образной системы в драматических произведениях.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Камал «Беренче театр» («Первый театр»). Комический характер конфликта в произведении. Приёмы воссоздания комичности образов. Просветительские идеи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комедии. Комический характер конфликта в произведении.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119.7.4.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Теория литературы.</w:t>
      </w:r>
    </w:p>
    <w:p w:rsid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Гимн, песня, лирическое «я», образ автора, метафора, идея, проблема, стихосложение, ритм, рифма, стих, строфа, фантастический образ, образ повествователя, антитеза, аллегория, автобиографическое произведение, комедия, характер, тип.</w:t>
      </w:r>
    </w:p>
    <w:p w:rsidR="004D20AD" w:rsidRDefault="004D20A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DE483D">
      <w:pPr>
        <w:widowControl w:val="0"/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Содержание обучения в 7 классе.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Устное народное творчество. Исследователи устного народного творчества (Г.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Тукай, 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Ибрагимов, Х.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Ярми и другие).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119.8.1.1.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Баит – оригинальный жанр татарского фольклора. Жанровые особенности. Виды баитов.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Баит «Сак-Сок бәете» («Баит о Сак-Соке»).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Татарская литература.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Рассказ как эпический жанр. Особенности жанра рассказа.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Ш.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Камал «Буранда» («В метель»). Приёмы эмоционального воздействия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 читателя. Образ матери.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Галиуллин «Сәлам» («Привет»). Противопоставление внешней красоты духовному богатству человека. Ложь и разочарование.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Жанр повести. Особенности жанра.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Ш.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Камал «Буранда» («В метель»). Приёмы эмоционального воздействия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 читателя. Образ матери.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Галиуллин «Сәлам» («Привет»). Противопоставление внешней красоты духовному богатству человека. Ложь и разочарование.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Роман. Жанровые особенности.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И.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Гази «Онытылмас еллар» («Незабываемые годы»). Проблематика романа. Система образов. Отражение славного пути страны в её историческом развитии.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Жанр драмы.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Миннуллин «Әлдермештән Әлмәндәр» («Старик Альмандар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из Альдермыша»). Философские основы понятий жизни и смерти, ответственности перед обществом, честности, уважения к своему прошлому, вера в будущее. Образ сильного человека в произведении. Аллегория и условность. Конфликт как основа сюжета драматического произведения.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119.8.2.5.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Жанры лирики: пейзажная, философская, гражданская, интимная лирика.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Х.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Туфан «Кайсыгызның кулы җылы?» («У кого руки теплее»). Богатство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многообразие человеческих чувств и переживаний. Отношение поэта к родному языку.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Тукай «Җәйге таң хатирәсе» («Летняя заря»). Образы природы.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Хаким «Бу кырлар, бу үзәннәрдә» («На этих лугах, в этих долинах»). Образ родного края, мифологизация образа родины. Чувство гордости и восхищения великими личностями татарского народа.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Авзал «Бу – Ватан» («Это – Родина»). Национальный образ народа.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Н.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Арсланов «Халкыма» («Моему народу»). Чувство гордости за свой народ, историю и культуру. 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Гаташ «Татар китабы» («Татарская книга»). Исторические личности татарского народа. Трагизм их судьбы. Книга – духовное богатство, символ красоты и вечности.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Файзуллин «… Җыя кеше» («... Человек копит»). Смысл бытия. Сущность человека.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Харис «Кеше кайчан матур» («Чем красив человек»). Внутренняя красота человека.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Мирза «Көздә бер мәл» («Одно мгновение осени»), «Моң» («Печаль»). Роль природы в раскрытии чувств и переживаний лирического героя.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127636128"/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Мурат «Туган тел» («Родной язык»). Уважение к истории своего народа, чувство ответственности за сохранение родного языка.</w:t>
      </w:r>
    </w:p>
    <w:bookmarkEnd w:id="14"/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119.8.2.6.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Лиро-эпические жанры литературы. Жанр поэмы. Особенности поэмы. Жанр стихотворения в прозе. Особенности жанра.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Файзуллин «Сәйдәш» («Сайдаш»). Поэма о жизни и творчестве известного татарского композитора С.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Сайдашева. Противоречия в судьбе композитора.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Кутуй «Сагыну» («Ностальгия»). Чувства любви к Родине, гордости за свой народ, надежда и вера в благополучное возвращение, раскрывающие чувство тоски по родной земле.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119.8.3.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Теория литературы.</w:t>
      </w:r>
    </w:p>
    <w:p w:rsid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Баит, рассказ, сюжет, элементы сюжета, композиция, повесть, лирическое отступление, персонаж, роман, драма, конфликт, монолог, диалог, интимная лирика, пейзажная лирика, философская лирика, гражданская лирика, поэма, стихи в прозе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(нэсер).</w:t>
      </w:r>
    </w:p>
    <w:p w:rsidR="004D20AD" w:rsidRDefault="004D20A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DE483D">
      <w:pPr>
        <w:widowControl w:val="0"/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Содержание обучения в 8 классе.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Устное народное творчество.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119.9.1.1.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Дастаны. Художественное своеобразие дастана. Виды дастанов.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Дастан «Идегәй» («Идегей») как памятник устного народного творчества. Реальная основа произведения. Система образов в дастане. Изображение сложного пути народа через призму масштабных событий, судеб великих исторических личностей.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Художественные приёмы в литературном произведении.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Пейзаж в литературном произведении. Виды пейзажа. Функции пейзажа.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Творчество Г.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Баширова «Җидегән чишмә» («Семерица»). (отрывки). Нравственные истоки, традиции, обычаи, национальные черты татарского народа. Картины природы родного края.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Н.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Арсланов «Яз» («Весна»). Образ весенней природы. Функции пейзажа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стихотворении.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Портрет как художественный приём. Функции портрета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произведении. Виды портрета: портрет-описание, портрет-сравнение, портрет-впечатление, психологический портрет.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Ф.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Хусни «Йөзек кашы» («Перстень») (отрывки). Изображение перипетий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судьбе человека. Светлые лирические чувства героев произведения. Трагический финал любви.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Ш.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Зигангирова «Татар кызына» («Татарской девушке»). Выразительные средства в портретной характеристике персонажа. Воспевание красоты татарской девушки.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Художественная деталь в литературном произведении. Функции художественной детали. Выделительная и психологическая виды художественной детали. Образы-вещи в литературном произведении.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Творчество А.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Еники «Әйтелмәгән васыять» («Невысказанное завещание»). Система образов. Проблематика повести. Потеря нравственных ориентиров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обществе. Судьба татарской нации. Философское значение понятия «завещание». Образы-вещи в произведении. Художественная деталь в раскрытии идеи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произведения.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Х.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Туфан «Каеннар сары иде» («Берёзы стали жёлтыми»). Образ ребёнка. Функции художественной детали в описании литературного образа.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Символ и литературное произведение. Типы символов в литературе. Художественный образ-символ.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Дардменд «Кораб» («Корабль»). Изображение судьбы нации, народа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образах корабля, бури, волны и пропасти. Связь человека со Вселенной, миром, единство с природой. Символическая образность в стихотворении.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Жизнь и творчество Ф.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Яруллина «Җилкәннәр җилдә сынала» («Упругие паруса») (отрывки). Судьба человека. Сила воли и сильный характер. Образ сильного человека. Особенности портрета литературных героев.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119.9.2.5.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Психологизм как единство литературных приёмов. Виды приёмов психологизма. Роль психологических приёмов в раскрытии литературных образов, идейного содержания произведения.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А.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Еники «Кем җырлады?» («Кто пел?»). Образ раненного лейтенанта,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его чувства и переживания в последние моменты жизни. Образ татарской песни. Психологические приёмы в рассказе.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119.9.2.6.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Художественное время и пространство в литературном произведении (хронотоп). Виды художественного времени, типы пространства. Хронотопические образы.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Творчество А.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Кутуя «Тапшырылмаган хатлар» («Неотосланные письма»). Эпистолярный жанр в литературе. Проблема любви и создания семьи,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её разрешение в повести. Отношение автора к образам Галии и Искандера. Романтическое изображение нового человека. Хронотопические образы.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М.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Галиев «Кичке сурәт» («Вечерний пейзаж»). Бинарные оппозиции в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определении идеи произведения.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119.9.3.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Теория литературы.</w:t>
      </w:r>
    </w:p>
    <w:p w:rsid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Дастан, пейзаж, портрет, художественная деталь, образы-вещи, собирательный образ, художественное время и пространство (хронотоп), психологизм, символизм, символический образ, эпистолярный стиль, исторический роман, романтизм, романтический образ.</w:t>
      </w:r>
    </w:p>
    <w:p w:rsidR="004D20AD" w:rsidRDefault="004D20A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DE483D">
      <w:pPr>
        <w:widowControl w:val="0"/>
        <w:spacing w:after="0" w:line="35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119.10.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Содержание обучения в 9 классе.</w:t>
      </w: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7"/>
      </w:tblGrid>
      <w:tr w:rsidR="00D9775F" w:rsidTr="005C43B3">
        <w:trPr>
          <w:trHeight w:val="346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Литература как искусство слова. Периодизация татарской литературы.</w:t>
            </w:r>
          </w:p>
        </w:tc>
      </w:tr>
      <w:tr w:rsidR="00D9775F" w:rsidRPr="00D9775F" w:rsidTr="00D9775F">
        <w:trPr>
          <w:trHeight w:val="555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 татарской литературы.</w:t>
            </w:r>
          </w:p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Кул Гали «Кыйссаи Йосыф» («Сказание о Юсуфе»).</w:t>
            </w:r>
          </w:p>
        </w:tc>
      </w:tr>
      <w:tr w:rsidR="00D9775F" w:rsidRPr="00D9775F" w:rsidTr="005C43B3">
        <w:trPr>
          <w:trHeight w:val="273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С. Сараи, «Сөһәйл вә Гөлдерсен» («Сухайль и Гульдурсун»)</w:t>
            </w:r>
            <w:r w:rsidRPr="005C43B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D9775F" w:rsidRPr="00D9775F" w:rsidTr="005C43B3">
        <w:trPr>
          <w:trHeight w:val="278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a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Кул Шариф</w:t>
            </w:r>
            <w:r w:rsidRPr="005C43B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«Гафил торма» («Не будь неучем»).</w:t>
            </w:r>
          </w:p>
        </w:tc>
      </w:tr>
      <w:tr w:rsidR="00D9775F" w:rsidRPr="00D9775F" w:rsidTr="00D9775F"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М. Колый</w:t>
            </w:r>
            <w:r w:rsidRPr="005C43B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Хикметы.</w:t>
            </w:r>
          </w:p>
        </w:tc>
      </w:tr>
      <w:tr w:rsidR="00D9775F" w:rsidTr="005C43B3">
        <w:trPr>
          <w:trHeight w:val="555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Г. Утыз Имяни. «Гыйлемнең өстенлеге турында» («О преимуществе знания»), «Егет булу турында» («О мужестве»), «Татулык турында» («О дружбе»).</w:t>
            </w:r>
          </w:p>
        </w:tc>
      </w:tr>
      <w:tr w:rsidR="00D9775F" w:rsidRPr="00D9775F" w:rsidTr="00D9775F">
        <w:trPr>
          <w:trHeight w:val="170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a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Г. Кандалый. «Сәхипҗәмал» («Сахибджамал»)</w:t>
            </w:r>
          </w:p>
        </w:tc>
      </w:tr>
      <w:tr w:rsidR="00D9775F" w:rsidTr="00D9775F"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К. Насыри. «Кырык бакча» («Сорок садов»).</w:t>
            </w:r>
          </w:p>
        </w:tc>
      </w:tr>
      <w:tr w:rsidR="00D9775F" w:rsidRPr="00D9775F" w:rsidTr="00D9775F"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Биография М. Акъегетзадэ. Повесть «Хисаметдин менла» («Хисаметдин менла»).</w:t>
            </w:r>
          </w:p>
        </w:tc>
      </w:tr>
      <w:tr w:rsidR="00D9775F" w:rsidRPr="00D9775F" w:rsidTr="00D9775F">
        <w:trPr>
          <w:trHeight w:val="435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a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Г. Тукая. Стихотворения «Милләткә» («К нации»).</w:t>
            </w:r>
          </w:p>
        </w:tc>
      </w:tr>
      <w:tr w:rsidR="00D9775F" w:rsidTr="00D9775F"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Дардменда. Стихотворения «Видагъ» («Расставание»).</w:t>
            </w:r>
          </w:p>
        </w:tc>
      </w:tr>
      <w:tr w:rsidR="00D9775F" w:rsidRPr="00D9775F" w:rsidTr="00D9775F"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М. Джалиля.</w:t>
            </w:r>
          </w:p>
        </w:tc>
      </w:tr>
      <w:tr w:rsidR="00D9775F" w:rsidTr="005C43B3">
        <w:trPr>
          <w:trHeight w:val="351"/>
        </w:trPr>
        <w:tc>
          <w:tcPr>
            <w:tcW w:w="10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История возвращения «Моабитских тетрадей» на родину поэта.</w:t>
            </w:r>
          </w:p>
        </w:tc>
      </w:tr>
      <w:tr w:rsidR="00D9775F" w:rsidRPr="00D9775F" w:rsidTr="005C43B3">
        <w:trPr>
          <w:trHeight w:val="271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Монологи, диалоги на татарском языке. Развитие речи.</w:t>
            </w:r>
          </w:p>
        </w:tc>
      </w:tr>
      <w:tr w:rsidR="00D9775F" w:rsidTr="005C43B3">
        <w:trPr>
          <w:trHeight w:val="404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F" w:rsidRPr="005C43B3" w:rsidRDefault="00D9775F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Ф. Карима. «Кыр казы» («Дикий гусь»).</w:t>
            </w:r>
          </w:p>
        </w:tc>
      </w:tr>
      <w:tr w:rsidR="00D9775F" w:rsidTr="005C43B3">
        <w:trPr>
          <w:trHeight w:val="281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75F" w:rsidRPr="005C43B3" w:rsidRDefault="005C43B3" w:rsidP="00D97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4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  <w:t>Развитие речи</w:t>
            </w:r>
            <w:r w:rsidR="00D9775F" w:rsidRPr="005C43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tt-RU"/>
              </w:rPr>
              <w:t xml:space="preserve"> “Литература моего народа”</w:t>
            </w:r>
          </w:p>
        </w:tc>
      </w:tr>
    </w:tbl>
    <w:p w:rsidR="00D9775F" w:rsidRPr="008E148D" w:rsidRDefault="00D9775F" w:rsidP="005C43B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119.10.2.14.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Развитие современной татарской литературы. Обзор. Мировой литературный процесс. Взаимосвязи между татарской, русской и зарубежной литературами.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А.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Ахметгалиева «Кайтаваз» («Эхо»). Отношения между матерью и детьми. Роль матери в жизни человека.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119.10.3.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Теория литературы.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Литературный процесс, периоды развития литературы, религиозная литература, светская литература, дидактизм, хикметы, просветительский реализм, музыкальная драма, авторская позиция. </w:t>
      </w:r>
    </w:p>
    <w:p w:rsidR="001A7240" w:rsidRDefault="008E148D" w:rsidP="005C43B3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Планируемые результаты освоения программы по родной (татарской) литературе на уровне основного общ</w:t>
      </w:r>
      <w:r w:rsidR="005C43B3">
        <w:rPr>
          <w:rFonts w:ascii="Times New Roman" w:eastAsia="Calibri" w:hAnsi="Times New Roman" w:cs="Times New Roman"/>
          <w:sz w:val="28"/>
          <w:szCs w:val="28"/>
        </w:rPr>
        <w:t>его образования.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результате изучения родной (татарской) литературы на уровне основного общего образования у обучающегося будут сформированы следующие личностные результаты: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гражданского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произведениях;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использованием примеров из родной (татарской) литературы;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готовность к разнообразной совместной деятельности, стремление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к взаимопониманию и взаимопомощи, в том числе с использованием примеров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2)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патриотического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осознание российской гражданской идентичности в поликультурном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многоконфессиональном обществе, проявление интереса к познанию родного (татарского) языка и родной (татарской) литературы, истории, культуры Российской Федерации, своего края в контексте изучения произведений татарской литературы,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а также русской литературы;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уважение к символам России, государственным праздникам, историческому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природному наследию и памятникам, традициям разных народов, проживающих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родной стране, обращая внимание на их воплощение в татарской литературе;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3)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духовно-нравственного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готовность оценивать своё поведение и поступки, а также поведение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поступки других людей с позиции нравственных и правовых норм с учётом осознания последствий поступков;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4)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эстетического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восприимчивость к разным видам искусства, традициям и творчеству своего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других народов, понимание эмоционального воздействия искусства, в том числе изучаемых литературных произведений;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осознание важности художественной литературы и культуры как средства коммуникации и самовыражения;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стремление к самовыражению в разных видах искусства;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5)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физического воспитания, формирования культуры здоровья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эмоционального благополучия: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осознание ценности жизни </w:t>
      </w:r>
      <w:r w:rsidRPr="008E148D">
        <w:rPr>
          <w:rFonts w:ascii="Times New Roman" w:eastAsia="Calibri" w:hAnsi="Times New Roman" w:cs="Times New Roman"/>
          <w:sz w:val="28"/>
          <w:szCs w:val="28"/>
          <w:lang w:val="tt-RU"/>
        </w:rPr>
        <w:t>с использованием собственного жизненного</w:t>
      </w:r>
      <w:r w:rsidR="003A26F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  <w:lang w:val="tt-RU"/>
        </w:rPr>
        <w:t>и читательского опыта</w:t>
      </w:r>
      <w:r w:rsidRPr="008E148D">
        <w:rPr>
          <w:rFonts w:ascii="Times New Roman" w:eastAsia="Calibri" w:hAnsi="Times New Roman" w:cs="Times New Roman"/>
          <w:sz w:val="28"/>
          <w:szCs w:val="28"/>
        </w:rPr>
        <w:t>, ответственное отношение к своему здоровью и установка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умение осознавать эмоциональное состояние себя и других, опираясь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6)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трудового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8E148D">
        <w:rPr>
          <w:rFonts w:ascii="Times New Roman" w:eastAsia="SchoolBookSanPin" w:hAnsi="Times New Roman" w:cs="Times New Roman"/>
          <w:sz w:val="28"/>
          <w:szCs w:val="28"/>
        </w:rPr>
        <w:t>населенного пункта, родного края)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 технологической и социальной направленности, способность инициировать, планировать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самостоятельно выполнять такого рода деятельность;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с деятельностью героев на страницах литературных произведений;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готовность адаптироваться в профессиональной среде; уважение к труду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результатам трудовой деятельности, в том числе при изучении произведений татарского фольклора и литературы, осознанный выбор и построение индивидуальной траектории образования и жизненных планов с учетом личных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общественных интересов и потребностей;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7)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экологического воспитания: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ориентация на применение знаний из социальных и естественных наук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активное неприятие действий, приносящих вред окружающей среде,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том числе сформированное при знакомстве с литературными произведениями, поднимающими экологические проблемы;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практической деятельности экологической направленности;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8)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ценности научного познания: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ориентация в деятельности на современную систему научных представлений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овладение языковой и читательской культурой как средством познания мира;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9)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обеспечение адаптации обучающегося к изменяющимся условиям социальной и природной среды: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и оценка социальных </w:t>
      </w: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ролей персонажей литературных произведений;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умение оперировать основными понятиями, терминами и представлениями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 области концепции устойчивого развития;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умение анализировать и выявлять взаимосвязи природы, общества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и экономики;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отсутствии гарантий успеха.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результате изучения родной (татарской)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119.11.2.1.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для их обобщения и сравнения, определять критерии проводимого анализа;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с учётом предложенной задачи выявлять закономерности и противоречия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выявлять дефициты информации, данных, необходимых для решения поставленной учебной задачи;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выявлять причинно-следственные связи при изучении литературных явлений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процессов, проводить выводы с использованием дедуктивных и индуктивных умозаключений, умозаключений по аналогии, формулировать гипотезы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 их взаимосвязях;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самостоятельно выбирать способ решения учебной задачи при работе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119.11.2.2.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использовать вопросы как исследовательский инструмент познания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литературном образовании;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формулировать вопросы, фиксирующие разрыв между реальным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желательным состоянием ситуации, объекта, и самостоятельно устанавливать искомое и данное;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прогнозировать возможное дальнейшее развитие событий и их последствия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аналогичных или сходных ситуациях, а также выдвигать предположения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об их развитии в новых условиях и контекстах, в том числе в литературных произведениях.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119.11.2.3.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работать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с информацией как часть познавательных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находить сходные аргументы (подтверждающие или опровергающие одну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ту же идею, версию) в различных информационных источниках;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самостоятельно выбирать оптимальную форму представления литературной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эффективно запоминать и систематизировать эту информацию.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119.11.2.4.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общения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как часть коммуникативных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воспринимать и формулировать суждения, выражать эмоции в соответствии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с условиями и целями общения, выражать себя (свою точку зрения) в устных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письменных текстах;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литературных произведениях, смягчать конфликты, вести переговоры;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понимать намерения других, проявлять уважительное отношение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к собеседнику и корректно формулировать свои возражения, в ходе учебного диалога и (или) дискуссии задавать вопросы по существу обсуждаемой темы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самостоятельно выбирать формат выступления с учётом задач презентации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119.11.2.5.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собственных возможностей, аргументировать предлагаемые варианты решений;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составлять план действий (план реализации намеченного алгоритма решения)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корректировать предложенный алгоритм с учётом получения новых знаний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об изучаемом литературном объекте;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проводить выбор и брать ответственность за решение.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119.11.2.6.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владеть способами самоконтроля, самомотивации и рефлексии в литературном образовании;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давать оценку учебной ситуации и предлагать план её изменения;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учитывать контекст и предвидеть трудности, которые могут возникнуть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при решении учебной задачи, адаптировать решение к меняющимся обстоятельствам;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вносить коррективы в деятельность на основе новых обстоятельств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и изменившихся ситуаций, установленных ошибок, возникших трудностей, оценивать соответствие результата цели и условиям;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различать, называть и управлять собственными эмоциями и эмоциями других;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выявлять и анализировать причины эмоций;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регулировать способ выражения своих эмоций;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осознанно относиться к другому человеку, его мнению, размышляя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над взаимоотношениями литературных героев;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признавать своё право на ошибку и такое же право другого;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принимать себя и других, не осуждая;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проявлять открытость себе и другим;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осознавать невозможность контролировать всё вокруг.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119.11.2.7.</w:t>
      </w:r>
      <w:r w:rsidRPr="008E148D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E148D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совместной деятельности: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понимать и использовать преимущества командной (парной, групповой, коллективной) и индивидуальной работы при решении конкретной проблемы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на уроках родной (татарской) литературы, обосновывать необходимость применения групповых форм взаимодействия при решении поставленной задачи;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148D" w:rsidRPr="008E148D" w:rsidRDefault="008E148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обобщать мнения нескольких человек, проявлять готовность руководить, выполнять поручения, подчиняться;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планировать организацию совместной работы на уроке родной (татарской)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 xml:space="preserve">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8E148D" w:rsidRPr="008E148D" w:rsidRDefault="008E148D" w:rsidP="008E148D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сравнивать результаты с исходной задачей и вклад каждого члена команды</w:t>
      </w:r>
      <w:r w:rsidR="003A2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48D">
        <w:rPr>
          <w:rFonts w:ascii="Times New Roman" w:eastAsia="Calibri" w:hAnsi="Times New Roman" w:cs="Times New Roman"/>
          <w:sz w:val="28"/>
          <w:szCs w:val="28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D50263" w:rsidRDefault="00D50263" w:rsidP="001A7240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83D" w:rsidRDefault="00DE483D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9A4" w:rsidRDefault="003B49A4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9A4" w:rsidRDefault="003B49A4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9A4" w:rsidRPr="001A7240" w:rsidRDefault="001A7240" w:rsidP="001A724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3B49A4" w:rsidRPr="003B49A4">
        <w:rPr>
          <w:rFonts w:ascii="Times New Roman" w:eastAsia="Calibri" w:hAnsi="Times New Roman" w:cs="Times New Roman"/>
          <w:b/>
          <w:sz w:val="28"/>
          <w:szCs w:val="28"/>
        </w:rPr>
        <w:t>ПОУРОЧНОЕ ПЛАНИРОВАНИЕ</w:t>
      </w:r>
    </w:p>
    <w:p w:rsidR="00DE483D" w:rsidRDefault="001A7240" w:rsidP="008E148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 класс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833"/>
        <w:gridCol w:w="701"/>
        <w:gridCol w:w="1540"/>
        <w:gridCol w:w="6"/>
        <w:gridCol w:w="1592"/>
        <w:gridCol w:w="1409"/>
      </w:tblGrid>
      <w:tr w:rsidR="001A7240" w:rsidTr="001A7240">
        <w:trPr>
          <w:trHeight w:val="454"/>
        </w:trPr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1A7240" w:rsidRDefault="001A7240">
            <w:pPr>
              <w:pStyle w:val="TableParagraph"/>
              <w:spacing w:line="288" w:lineRule="auto"/>
              <w:ind w:left="72" w:right="45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4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A7240" w:rsidRDefault="001A7240">
            <w:pPr>
              <w:pStyle w:val="TableParagraph"/>
              <w:ind w:left="72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урока</w:t>
            </w:r>
          </w:p>
        </w:tc>
        <w:tc>
          <w:tcPr>
            <w:tcW w:w="3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Default="001A7240">
            <w:pPr>
              <w:pStyle w:val="TableParagraph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A7240" w:rsidRDefault="001A7240">
            <w:pPr>
              <w:pStyle w:val="TableParagraph"/>
              <w:spacing w:line="288" w:lineRule="auto"/>
              <w:ind w:left="74" w:right="318"/>
              <w:rPr>
                <w:b/>
                <w:sz w:val="23"/>
              </w:rPr>
            </w:pPr>
            <w:r>
              <w:rPr>
                <w:b/>
                <w:sz w:val="23"/>
              </w:rPr>
              <w:t>Дата</w:t>
            </w:r>
          </w:p>
        </w:tc>
      </w:tr>
      <w:tr w:rsidR="001A7240" w:rsidTr="001A7240">
        <w:trPr>
          <w:trHeight w:val="775"/>
        </w:trPr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483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1A7240" w:rsidRDefault="001A7240">
            <w:pPr>
              <w:pStyle w:val="TableParagraph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240" w:rsidRDefault="001A7240">
            <w:pPr>
              <w:pStyle w:val="TableParagraph"/>
              <w:spacing w:line="288" w:lineRule="auto"/>
              <w:ind w:left="73" w:right="48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контрольные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1A7240" w:rsidRDefault="001A7240">
            <w:pPr>
              <w:pStyle w:val="TableParagraph"/>
              <w:spacing w:line="288" w:lineRule="auto"/>
              <w:ind w:left="74" w:right="40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практические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1A7240" w:rsidTr="001A7240">
        <w:trPr>
          <w:trHeight w:val="350"/>
        </w:trPr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483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A7240" w:rsidRDefault="001A7240">
            <w:pPr>
              <w:pStyle w:val="TableParagraph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40" w:rsidRDefault="001A7240">
            <w:pPr>
              <w:pStyle w:val="TableParagraph"/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A7240" w:rsidRDefault="001A7240">
            <w:pPr>
              <w:pStyle w:val="TableParagraph"/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A7240" w:rsidRDefault="001A72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</w:tbl>
    <w:p w:rsidR="001A7240" w:rsidRDefault="001A7240" w:rsidP="001A7240">
      <w:pPr>
        <w:rPr>
          <w:sz w:val="2"/>
          <w:szCs w:val="2"/>
        </w:rPr>
        <w:sectPr w:rsidR="001A7240" w:rsidSect="001A7240">
          <w:pgSz w:w="11900" w:h="16840"/>
          <w:pgMar w:top="560" w:right="843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833"/>
        <w:gridCol w:w="698"/>
        <w:gridCol w:w="1546"/>
        <w:gridCol w:w="1592"/>
        <w:gridCol w:w="1515"/>
      </w:tblGrid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47DDD" w:rsidRDefault="001A7240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Введение. </w:t>
            </w:r>
            <w:r w:rsidR="006463B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Понятие о мифе. Происхождение мифов, их классификация. </w:t>
            </w:r>
            <w:r w:rsidR="006463BE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Татарские народные мифы.</w:t>
            </w:r>
          </w:p>
          <w:p w:rsidR="001A7240" w:rsidRPr="00947DDD" w:rsidRDefault="001A7240" w:rsidP="006463BE">
            <w:pPr>
              <w:pStyle w:val="TableParagraph"/>
              <w:spacing w:line="288" w:lineRule="auto"/>
              <w:ind w:left="72" w:right="1320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</w:t>
            </w:r>
            <w:r w:rsidR="001A7240" w:rsidRPr="00947DDD">
              <w:rPr>
                <w:spacing w:val="-1"/>
                <w:sz w:val="24"/>
                <w:szCs w:val="24"/>
              </w:rPr>
              <w:t>.09.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2.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151B5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Мифы: «Җил иясе җил чыгара» («Откуда появляется ветер»), «Тавык» («Курица»).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AF7">
              <w:rPr>
                <w:sz w:val="24"/>
                <w:szCs w:val="24"/>
                <w:lang w:val="ru-RU"/>
              </w:rPr>
              <w:t>0</w:t>
            </w:r>
            <w:r w:rsidR="001A7240" w:rsidRPr="00947DDD">
              <w:rPr>
                <w:sz w:val="24"/>
                <w:szCs w:val="24"/>
              </w:rPr>
              <w:t>.09.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3.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47DDD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Фольклор.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Сказки. Отображение национального характера в сказках. 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Виды сказок.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1A7240" w:rsidRPr="00947DDD">
              <w:rPr>
                <w:sz w:val="24"/>
                <w:szCs w:val="24"/>
                <w:lang w:val="ru-RU"/>
              </w:rPr>
              <w:t>.09.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151B5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Татарские народные сказки: «Хәйләкәр төлке» («Хитрая лиса»), «Өч кыз» («Три дочери»).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24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.09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151B5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Предания и легенды. Особенности жанра. Отличие легенд от преданий.</w:t>
            </w:r>
          </w:p>
          <w:p w:rsidR="006463BE" w:rsidRPr="009151B5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Легенда «Зөһрә кыз» («Девушка Зухра»).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 w:right="1079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.10.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151B5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Предание «Шәһәр нигә Казан дип аталган» («Почему город назвали Казанью»).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842AF7" w:rsidP="003F2C19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8</w:t>
            </w:r>
            <w:r w:rsidR="001A7240" w:rsidRPr="003F2C19">
              <w:rPr>
                <w:spacing w:val="-1"/>
                <w:sz w:val="24"/>
                <w:szCs w:val="24"/>
                <w:lang w:val="ru-RU"/>
              </w:rPr>
              <w:t>.10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3F2C19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151B5" w:rsidRDefault="001A7240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3BE"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3B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Малые жанры устного народного творчества.</w:t>
            </w:r>
          </w:p>
          <w:p w:rsidR="006463BE" w:rsidRPr="003F2C19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2C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Загадки, пословицы, поговорки.</w:t>
            </w:r>
          </w:p>
          <w:p w:rsidR="001A7240" w:rsidRPr="00947DDD" w:rsidRDefault="001A7240" w:rsidP="006463BE">
            <w:pPr>
              <w:pStyle w:val="TableParagraph"/>
              <w:spacing w:line="288" w:lineRule="auto"/>
              <w:ind w:right="1028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3F2C1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3F2C19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3F2C19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842AF7">
            <w:pPr>
              <w:pStyle w:val="TableParagraph"/>
              <w:spacing w:line="288" w:lineRule="auto"/>
              <w:ind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 15</w:t>
            </w:r>
            <w:r w:rsidR="001A7240" w:rsidRPr="003F2C19">
              <w:rPr>
                <w:spacing w:val="-1"/>
                <w:sz w:val="24"/>
                <w:szCs w:val="24"/>
                <w:lang w:val="ru-RU"/>
              </w:rPr>
              <w:t>.10.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3F2C19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47DDD" w:rsidRDefault="001A7240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3BE"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Татарская литература.</w:t>
            </w:r>
          </w:p>
          <w:p w:rsidR="001A7240" w:rsidRPr="00947DDD" w:rsidRDefault="006463BE" w:rsidP="006463B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 xml:space="preserve">  Литературная (авторская) сказка.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AF7">
              <w:rPr>
                <w:sz w:val="24"/>
                <w:szCs w:val="24"/>
                <w:lang w:val="ru-RU"/>
              </w:rPr>
              <w:t>2</w:t>
            </w:r>
            <w:r w:rsidR="001A7240" w:rsidRPr="00947DDD">
              <w:rPr>
                <w:sz w:val="24"/>
                <w:szCs w:val="24"/>
              </w:rPr>
              <w:t>.10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9.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6463BE">
            <w:pPr>
              <w:pStyle w:val="TableParagraph"/>
              <w:spacing w:line="288" w:lineRule="auto"/>
              <w:ind w:left="72" w:right="876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>Г.</w:t>
            </w:r>
            <w:r w:rsidRPr="00947DDD">
              <w:rPr>
                <w:rFonts w:eastAsia="Calibri"/>
                <w:sz w:val="24"/>
                <w:szCs w:val="24"/>
              </w:rPr>
              <w:t> </w:t>
            </w:r>
            <w:r w:rsidRPr="00947DDD">
              <w:rPr>
                <w:rFonts w:eastAsia="Calibri"/>
                <w:sz w:val="24"/>
                <w:szCs w:val="24"/>
                <w:lang w:val="ru-RU"/>
              </w:rPr>
              <w:t>Тукай, «Шүрәле» («Шурале»). Мифологический сюжет сказки.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5</w:t>
            </w:r>
            <w:r w:rsidR="001A7240" w:rsidRPr="00947DDD">
              <w:rPr>
                <w:spacing w:val="-1"/>
                <w:sz w:val="24"/>
                <w:szCs w:val="24"/>
              </w:rPr>
              <w:t>.11.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10.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3BE" w:rsidRPr="00947DDD" w:rsidRDefault="006463BE" w:rsidP="006463B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Тукай «Шүрәле» («Шурале»). Образ Шурале в искусстве. 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 w:right="1208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12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.11.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6463BE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>Проза. Эпические произведения, их особенности.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19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.11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6463BE">
            <w:pPr>
              <w:pStyle w:val="TableParagraph"/>
              <w:spacing w:line="288" w:lineRule="auto"/>
              <w:ind w:left="72" w:right="513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 xml:space="preserve"> Ф.</w:t>
            </w:r>
            <w:r w:rsidRPr="00947DDD">
              <w:rPr>
                <w:rFonts w:eastAsia="Calibri"/>
                <w:sz w:val="24"/>
                <w:szCs w:val="24"/>
              </w:rPr>
              <w:t> </w:t>
            </w:r>
            <w:r w:rsidRPr="00947DDD">
              <w:rPr>
                <w:rFonts w:eastAsia="Calibri"/>
                <w:sz w:val="24"/>
                <w:szCs w:val="24"/>
                <w:lang w:val="ru-RU"/>
              </w:rPr>
              <w:t>Яруллин, «Кояштагы тап» («Пятно на солнце»). Тема нравственности.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842AF7">
              <w:rPr>
                <w:spacing w:val="-1"/>
                <w:sz w:val="24"/>
                <w:szCs w:val="24"/>
                <w:lang w:val="ru-RU"/>
              </w:rPr>
              <w:t>6</w:t>
            </w:r>
            <w:r w:rsidR="001A7240" w:rsidRPr="00947DDD">
              <w:rPr>
                <w:spacing w:val="-1"/>
                <w:sz w:val="24"/>
                <w:szCs w:val="24"/>
              </w:rPr>
              <w:t>.11.</w:t>
            </w:r>
            <w:r w:rsidR="001A7240" w:rsidRPr="00947DDD">
              <w:rPr>
                <w:sz w:val="24"/>
                <w:szCs w:val="24"/>
              </w:rPr>
              <w:t>;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13.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50263" w:rsidP="00D50263">
            <w:pPr>
              <w:pStyle w:val="TableParagraph"/>
              <w:spacing w:line="288" w:lineRule="auto"/>
              <w:ind w:left="72" w:right="1028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Р.р.  Сочинение «</w:t>
            </w:r>
            <w:r w:rsidRPr="00947DDD">
              <w:rPr>
                <w:sz w:val="24"/>
                <w:szCs w:val="24"/>
                <w:lang w:val="tt-RU"/>
              </w:rPr>
              <w:t>Хоршие  дела украшают человека”</w:t>
            </w:r>
            <w:r w:rsidR="001A7240" w:rsidRPr="00947DD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.12.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50263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</w:rPr>
              <w:t>Басня. Особенности жанра.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</w:t>
            </w:r>
            <w:r w:rsidR="001A7240" w:rsidRPr="00947DDD">
              <w:rPr>
                <w:sz w:val="24"/>
                <w:szCs w:val="24"/>
                <w:lang w:val="ru-RU"/>
              </w:rPr>
              <w:t>.12.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263" w:rsidRPr="009151B5" w:rsidRDefault="00D50263" w:rsidP="00D5026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Тукай, «Умарта корты һәм чебеннәр» («Пчела и мухи»).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 w:rsidP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</w:t>
            </w:r>
            <w:r w:rsidR="00842AF7">
              <w:rPr>
                <w:spacing w:val="-1"/>
                <w:sz w:val="24"/>
                <w:szCs w:val="24"/>
                <w:lang w:val="ru-RU"/>
              </w:rPr>
              <w:t>7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.12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263" w:rsidRPr="00947DDD" w:rsidRDefault="001A7240" w:rsidP="00D5026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0263"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="00D50263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50263"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Тукай, «Умарта корты һәм чебеннәр» («Пчела и мухи»).</w:t>
            </w:r>
            <w:r w:rsidR="00D50263" w:rsidRPr="00947DD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Герои, композиция.</w:t>
            </w:r>
          </w:p>
          <w:p w:rsidR="001A7240" w:rsidRPr="00947DDD" w:rsidRDefault="001A7240" w:rsidP="00D5026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AF7">
              <w:rPr>
                <w:sz w:val="24"/>
                <w:szCs w:val="24"/>
                <w:lang w:val="ru-RU"/>
              </w:rPr>
              <w:t>4</w:t>
            </w:r>
            <w:r w:rsidR="001A7240" w:rsidRPr="00947DDD">
              <w:rPr>
                <w:sz w:val="24"/>
                <w:szCs w:val="24"/>
              </w:rPr>
              <w:t>.12.</w:t>
            </w:r>
          </w:p>
        </w:tc>
      </w:tr>
      <w:tr w:rsidR="001A7240" w:rsidRPr="00947DDD" w:rsidTr="001A7240">
        <w:trPr>
          <w:trHeight w:val="1096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17.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50263">
            <w:pPr>
              <w:pStyle w:val="TableParagraph"/>
              <w:spacing w:line="288" w:lineRule="auto"/>
              <w:ind w:left="72" w:right="513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>Лирические произведения. Особенности лирических произведений.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842AF7">
              <w:rPr>
                <w:spacing w:val="-1"/>
                <w:sz w:val="24"/>
                <w:szCs w:val="24"/>
                <w:lang w:val="ru-RU"/>
              </w:rPr>
              <w:t>4</w:t>
            </w:r>
            <w:r w:rsidR="001A7240" w:rsidRPr="00947DDD">
              <w:rPr>
                <w:spacing w:val="-1"/>
                <w:sz w:val="24"/>
                <w:szCs w:val="24"/>
              </w:rPr>
              <w:t>.01.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18.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263" w:rsidRPr="009151B5" w:rsidRDefault="00D50263" w:rsidP="00D5026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Джалиль, «Кызыл ромашка» («Красная ромашка»). Восхваление храбрости и мужества советского солдата. 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21</w:t>
            </w:r>
            <w:r w:rsidR="001A7240" w:rsidRPr="00947DDD">
              <w:rPr>
                <w:spacing w:val="-1"/>
                <w:sz w:val="24"/>
                <w:szCs w:val="24"/>
              </w:rPr>
              <w:t>.01.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19.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 w:rsidP="00D5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 xml:space="preserve"> </w:t>
            </w:r>
            <w:r w:rsidR="00D50263" w:rsidRPr="00947DDD">
              <w:rPr>
                <w:sz w:val="24"/>
                <w:szCs w:val="24"/>
                <w:lang w:val="ru-RU"/>
              </w:rPr>
              <w:t xml:space="preserve">Внеклассное чтение. </w:t>
            </w:r>
            <w:r w:rsidR="00947DDD">
              <w:rPr>
                <w:sz w:val="24"/>
                <w:szCs w:val="24"/>
                <w:lang w:val="tt-RU"/>
              </w:rPr>
              <w:t xml:space="preserve"> Военная проза Мусы </w:t>
            </w:r>
            <w:r w:rsidR="00D65E6E" w:rsidRPr="00947DDD">
              <w:rPr>
                <w:sz w:val="24"/>
                <w:szCs w:val="24"/>
                <w:lang w:val="tt-RU"/>
              </w:rPr>
              <w:t>Д</w:t>
            </w:r>
            <w:r w:rsidR="00947DDD">
              <w:rPr>
                <w:sz w:val="24"/>
                <w:szCs w:val="24"/>
                <w:lang w:val="tt-RU"/>
              </w:rPr>
              <w:t>ж</w:t>
            </w:r>
            <w:r w:rsidR="00D65E6E" w:rsidRPr="00947DDD">
              <w:rPr>
                <w:sz w:val="24"/>
                <w:szCs w:val="24"/>
                <w:lang w:val="ru-RU"/>
              </w:rPr>
              <w:t>алиля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28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.01.</w:t>
            </w:r>
          </w:p>
        </w:tc>
      </w:tr>
      <w:tr w:rsidR="001A7240" w:rsidRPr="00947DDD" w:rsidTr="001A7240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151B5" w:rsidRDefault="001A7240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="00D65E6E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Аглямов, «Матурлык минем белән» («Красота всегда со мной»). Тема красоты. Умение видеть красоту.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 w:right="486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4</w:t>
            </w:r>
            <w:r w:rsidR="003F2C19">
              <w:rPr>
                <w:spacing w:val="-1"/>
                <w:sz w:val="24"/>
                <w:szCs w:val="24"/>
                <w:lang w:val="ru-RU"/>
              </w:rPr>
              <w:t>.02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1A7240" w:rsidRPr="00947DDD" w:rsidTr="001A7240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151B5" w:rsidRDefault="00D65E6E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Миннуллин, «Әни, мин көчек күрдем» («Мама, я видел щенка»). Детская мечта. Сострадание и милосердие.</w:t>
            </w:r>
          </w:p>
          <w:p w:rsidR="001A7240" w:rsidRPr="00947DDD" w:rsidRDefault="001A7240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A7240" w:rsidRPr="00947DDD">
              <w:rPr>
                <w:sz w:val="24"/>
                <w:szCs w:val="24"/>
              </w:rPr>
              <w:t>.02.</w:t>
            </w:r>
          </w:p>
        </w:tc>
      </w:tr>
    </w:tbl>
    <w:p w:rsidR="001A7240" w:rsidRPr="00947DDD" w:rsidRDefault="001A7240" w:rsidP="001A7240">
      <w:pPr>
        <w:rPr>
          <w:rFonts w:ascii="Times New Roman" w:hAnsi="Times New Roman" w:cs="Times New Roman"/>
          <w:sz w:val="24"/>
          <w:szCs w:val="24"/>
        </w:rPr>
        <w:sectPr w:rsidR="001A7240" w:rsidRPr="00947DDD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1063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0"/>
        <w:gridCol w:w="709"/>
        <w:gridCol w:w="1559"/>
        <w:gridCol w:w="1559"/>
        <w:gridCol w:w="1559"/>
      </w:tblGrid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 w:rsidP="00947DDD">
            <w:pPr>
              <w:pStyle w:val="TableParagraph"/>
              <w:ind w:right="85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65E6E" w:rsidP="00D65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Внеклассное чтение</w:t>
            </w:r>
            <w:r w:rsidR="001A7240" w:rsidRPr="00947DDD">
              <w:rPr>
                <w:sz w:val="24"/>
                <w:szCs w:val="24"/>
                <w:lang w:val="ru-RU"/>
              </w:rPr>
              <w:t>.</w:t>
            </w:r>
            <w:r w:rsidRPr="00947DDD">
              <w:rPr>
                <w:sz w:val="24"/>
                <w:szCs w:val="24"/>
                <w:lang w:val="ru-RU"/>
              </w:rPr>
              <w:t xml:space="preserve"> Р.Миннуллин  -  знаток детских душ.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18</w:t>
            </w:r>
            <w:r w:rsidR="001A7240" w:rsidRPr="00947DDD">
              <w:rPr>
                <w:spacing w:val="-1"/>
                <w:sz w:val="24"/>
                <w:szCs w:val="24"/>
              </w:rPr>
              <w:t>.02..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151B5" w:rsidRDefault="001A7240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Ш.</w:t>
            </w:r>
            <w:r w:rsidR="00D65E6E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Галиев, «Һәркем әйтә дөресен» («Каждый говорит правду»).</w:t>
            </w:r>
          </w:p>
          <w:p w:rsidR="001A7240" w:rsidRPr="00947DDD" w:rsidRDefault="001A7240" w:rsidP="00D65E6E">
            <w:pPr>
              <w:pStyle w:val="TableParagraph"/>
              <w:spacing w:line="288" w:lineRule="auto"/>
              <w:ind w:right="800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842AF7">
              <w:rPr>
                <w:spacing w:val="-1"/>
                <w:sz w:val="24"/>
                <w:szCs w:val="24"/>
                <w:lang w:val="ru-RU"/>
              </w:rPr>
              <w:t>5</w:t>
            </w:r>
            <w:r w:rsidR="001A7240" w:rsidRPr="00947DDD">
              <w:rPr>
                <w:spacing w:val="-1"/>
                <w:sz w:val="24"/>
                <w:szCs w:val="24"/>
              </w:rPr>
              <w:t>.02..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65E6E" w:rsidP="00D65E6E">
            <w:pPr>
              <w:spacing w:line="35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Внеклассное чтение. Стихи Ш.Галиева.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4</w:t>
            </w:r>
            <w:r w:rsidR="003F2C19">
              <w:rPr>
                <w:spacing w:val="-1"/>
                <w:sz w:val="24"/>
                <w:szCs w:val="24"/>
                <w:lang w:val="ru-RU"/>
              </w:rPr>
              <w:t>.03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1A7240" w:rsidRPr="00947DDD" w:rsidTr="00947DDD">
        <w:trPr>
          <w:trHeight w:val="45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65E6E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rFonts w:eastAsia="Calibri"/>
                <w:sz w:val="24"/>
                <w:szCs w:val="24"/>
                <w:lang w:val="ru-RU"/>
              </w:rPr>
              <w:t>Драматические произведения. Понятие о драматургии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A7240" w:rsidRPr="00947DDD">
              <w:rPr>
                <w:sz w:val="24"/>
                <w:szCs w:val="24"/>
                <w:lang w:val="ru-RU"/>
              </w:rPr>
              <w:t>.03.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151B5" w:rsidRDefault="00D65E6E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Миннулин, «Гафият турында әкият» («Сказка о Гафияте»). 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18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.03.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47DDD" w:rsidRDefault="001A7240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="00D65E6E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65E6E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Миннулин, «Гафият турында әкият» («Сказка о Гафияте»). </w:t>
            </w:r>
            <w:r w:rsidR="00D65E6E"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Фольклорное начало в произведении. </w:t>
            </w:r>
          </w:p>
          <w:p w:rsidR="001A7240" w:rsidRPr="00947DDD" w:rsidRDefault="001A7240" w:rsidP="00D65E6E">
            <w:pPr>
              <w:pStyle w:val="TableParagraph"/>
              <w:spacing w:line="288" w:lineRule="auto"/>
              <w:ind w:left="72" w:right="1169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3F2C19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842AF7">
              <w:rPr>
                <w:spacing w:val="-1"/>
                <w:sz w:val="24"/>
                <w:szCs w:val="24"/>
                <w:lang w:val="ru-RU"/>
              </w:rPr>
              <w:t>5</w:t>
            </w:r>
            <w:r w:rsidR="001A7240" w:rsidRPr="00947DDD">
              <w:rPr>
                <w:spacing w:val="-1"/>
                <w:sz w:val="24"/>
                <w:szCs w:val="24"/>
              </w:rPr>
              <w:t>.03.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47DDD" w:rsidRDefault="00D65E6E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D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Миннулин, «Гафият турында әкият» («Сказка о Гафияте»).   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Сказочные персонажи.</w:t>
            </w:r>
          </w:p>
          <w:p w:rsidR="001A7240" w:rsidRPr="00947DDD" w:rsidRDefault="001A7240">
            <w:pPr>
              <w:pStyle w:val="TableParagraph"/>
              <w:spacing w:line="288" w:lineRule="auto"/>
              <w:ind w:right="1126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8</w:t>
            </w:r>
            <w:r w:rsidR="001A7240" w:rsidRPr="00947DDD">
              <w:rPr>
                <w:spacing w:val="-1"/>
                <w:sz w:val="24"/>
                <w:szCs w:val="24"/>
              </w:rPr>
              <w:t>.04.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E6E" w:rsidRPr="00947DDD" w:rsidRDefault="00D65E6E" w:rsidP="00D65E6E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Миннулин, «Гафият турында әкият» («Сказка о Гафияте»). </w:t>
            </w:r>
            <w:r w:rsidRPr="00947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Инсценирование сказки. </w:t>
            </w:r>
          </w:p>
          <w:p w:rsidR="001A7240" w:rsidRPr="00947DDD" w:rsidRDefault="001A7240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3F2C19" w:rsidRDefault="00842AF7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="003F2C19">
              <w:rPr>
                <w:sz w:val="24"/>
                <w:szCs w:val="24"/>
              </w:rPr>
              <w:t xml:space="preserve">.04. 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D65E6E">
            <w:pPr>
              <w:pStyle w:val="TableParagraph"/>
              <w:spacing w:line="288" w:lineRule="auto"/>
              <w:ind w:left="72" w:right="1126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Внеклассное чтение. Моя любимая книга.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22</w:t>
            </w:r>
            <w:r w:rsidR="001A7240" w:rsidRPr="00947DDD">
              <w:rPr>
                <w:spacing w:val="-1"/>
                <w:sz w:val="24"/>
                <w:szCs w:val="24"/>
              </w:rPr>
              <w:t>.04.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spacing w:line="288" w:lineRule="auto"/>
              <w:ind w:left="72" w:right="239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Внеклассное чтение. Моя любимая книга.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</w:rPr>
            </w:pPr>
            <w:r w:rsidRPr="00947DD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29</w:t>
            </w:r>
            <w:r w:rsidR="003F2C19">
              <w:rPr>
                <w:spacing w:val="-1"/>
                <w:sz w:val="24"/>
                <w:szCs w:val="24"/>
              </w:rPr>
              <w:t>.0</w:t>
            </w:r>
            <w:r>
              <w:rPr>
                <w:spacing w:val="-1"/>
                <w:sz w:val="24"/>
                <w:szCs w:val="24"/>
                <w:lang w:val="ru-RU"/>
              </w:rPr>
              <w:t>4</w:t>
            </w:r>
            <w:r w:rsidR="001A7240" w:rsidRPr="00947DDD">
              <w:rPr>
                <w:spacing w:val="-1"/>
                <w:sz w:val="24"/>
                <w:szCs w:val="24"/>
              </w:rPr>
              <w:t>.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947DDD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Повторение пройденного за год.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42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6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.05.</w:t>
            </w:r>
          </w:p>
        </w:tc>
      </w:tr>
      <w:tr w:rsidR="001A7240" w:rsidRPr="00947DDD" w:rsidTr="00947DDD">
        <w:trPr>
          <w:trHeight w:val="45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 w:rsidP="00842AF7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1A7240" w:rsidRPr="00947DDD">
              <w:rPr>
                <w:sz w:val="24"/>
                <w:szCs w:val="24"/>
                <w:lang w:val="ru-RU"/>
              </w:rPr>
              <w:t>.05.</w:t>
            </w:r>
            <w:r w:rsidR="003F2C1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A7240" w:rsidRPr="00947DDD" w:rsidTr="00947DDD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947DDD">
              <w:rPr>
                <w:sz w:val="24"/>
                <w:szCs w:val="24"/>
                <w:lang w:val="ru-RU"/>
              </w:rPr>
              <w:t>Обобщение. Задания на лето.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1A7240">
            <w:pPr>
              <w:pStyle w:val="TableParagraph"/>
              <w:ind w:left="74"/>
              <w:rPr>
                <w:sz w:val="24"/>
                <w:szCs w:val="24"/>
                <w:lang w:val="ru-RU"/>
              </w:rPr>
            </w:pPr>
            <w:r w:rsidRPr="00947DDD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947DDD" w:rsidRDefault="00842AF7">
            <w:pPr>
              <w:pStyle w:val="TableParagraph"/>
              <w:spacing w:line="288" w:lineRule="auto"/>
              <w:ind w:left="74" w:right="53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20</w:t>
            </w:r>
            <w:r w:rsidR="001A7240" w:rsidRPr="00947DDD">
              <w:rPr>
                <w:spacing w:val="-1"/>
                <w:sz w:val="24"/>
                <w:szCs w:val="24"/>
                <w:lang w:val="ru-RU"/>
              </w:rPr>
              <w:t>.05.</w:t>
            </w:r>
          </w:p>
        </w:tc>
      </w:tr>
      <w:tr w:rsidR="001A7240" w:rsidTr="00947DDD">
        <w:trPr>
          <w:trHeight w:val="454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1A7240" w:rsidRDefault="001A7240">
            <w:pPr>
              <w:pStyle w:val="TableParagraph"/>
              <w:ind w:left="72"/>
              <w:rPr>
                <w:sz w:val="23"/>
                <w:lang w:val="ru-RU"/>
              </w:rPr>
            </w:pPr>
            <w:r w:rsidRPr="001A7240">
              <w:rPr>
                <w:sz w:val="23"/>
                <w:lang w:val="ru-RU"/>
              </w:rPr>
              <w:t>ОБЩЕЕ</w:t>
            </w:r>
            <w:r w:rsidRPr="001A7240">
              <w:rPr>
                <w:spacing w:val="-10"/>
                <w:sz w:val="23"/>
                <w:lang w:val="ru-RU"/>
              </w:rPr>
              <w:t xml:space="preserve"> </w:t>
            </w:r>
            <w:r w:rsidRPr="001A7240">
              <w:rPr>
                <w:sz w:val="23"/>
                <w:lang w:val="ru-RU"/>
              </w:rPr>
              <w:t>КОЛИЧЕСТВО</w:t>
            </w:r>
            <w:r w:rsidRPr="001A7240">
              <w:rPr>
                <w:spacing w:val="-9"/>
                <w:sz w:val="23"/>
                <w:lang w:val="ru-RU"/>
              </w:rPr>
              <w:t xml:space="preserve"> </w:t>
            </w:r>
            <w:r w:rsidRPr="001A7240">
              <w:rPr>
                <w:sz w:val="23"/>
                <w:lang w:val="ru-RU"/>
              </w:rPr>
              <w:t>ЧАСОВ</w:t>
            </w:r>
            <w:r w:rsidRPr="001A7240">
              <w:rPr>
                <w:spacing w:val="-9"/>
                <w:sz w:val="23"/>
                <w:lang w:val="ru-RU"/>
              </w:rPr>
              <w:t xml:space="preserve"> </w:t>
            </w:r>
            <w:r w:rsidRPr="001A7240">
              <w:rPr>
                <w:sz w:val="23"/>
                <w:lang w:val="ru-RU"/>
              </w:rPr>
              <w:t>ПО</w:t>
            </w:r>
            <w:r w:rsidRPr="001A7240">
              <w:rPr>
                <w:spacing w:val="-9"/>
                <w:sz w:val="23"/>
                <w:lang w:val="ru-RU"/>
              </w:rPr>
              <w:t xml:space="preserve"> </w:t>
            </w:r>
            <w:r w:rsidRPr="001A7240">
              <w:rPr>
                <w:sz w:val="23"/>
                <w:lang w:val="ru-RU"/>
              </w:rPr>
              <w:t>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D65E6E" w:rsidRDefault="001A7240">
            <w:pPr>
              <w:pStyle w:val="TableParagraph"/>
              <w:ind w:left="73"/>
              <w:rPr>
                <w:sz w:val="23"/>
                <w:lang w:val="ru-RU"/>
              </w:rPr>
            </w:pPr>
            <w:r w:rsidRPr="00D65E6E">
              <w:rPr>
                <w:sz w:val="23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D65E6E" w:rsidRDefault="00947DDD">
            <w:pPr>
              <w:pStyle w:val="TableParagraph"/>
              <w:ind w:left="73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240" w:rsidRPr="00D65E6E" w:rsidRDefault="00947DDD">
            <w:pPr>
              <w:pStyle w:val="TableParagraph"/>
              <w:ind w:left="74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2</w:t>
            </w:r>
          </w:p>
        </w:tc>
      </w:tr>
    </w:tbl>
    <w:p w:rsidR="001A7240" w:rsidRPr="008E148D" w:rsidRDefault="001A7240" w:rsidP="001A724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DDD" w:rsidRDefault="00DE483D" w:rsidP="00947DDD">
      <w:pPr>
        <w:spacing w:before="71" w:line="648" w:lineRule="auto"/>
        <w:ind w:left="142" w:right="687" w:hanging="142"/>
        <w:rPr>
          <w:rFonts w:ascii="Times New Roman" w:hAnsi="Times New Roman" w:cs="Times New Roman"/>
          <w:b/>
          <w:sz w:val="24"/>
        </w:rPr>
      </w:pPr>
      <w:r w:rsidRPr="003B49A4">
        <w:rPr>
          <w:rFonts w:ascii="Times New Roman" w:hAnsi="Times New Roman" w:cs="Times New Roman"/>
          <w:b/>
          <w:sz w:val="24"/>
        </w:rPr>
        <w:t xml:space="preserve">      </w:t>
      </w:r>
      <w:r w:rsidR="00947DDD">
        <w:rPr>
          <w:rFonts w:ascii="Times New Roman" w:hAnsi="Times New Roman" w:cs="Times New Roman"/>
          <w:b/>
          <w:sz w:val="24"/>
        </w:rPr>
        <w:t>6 класс</w:t>
      </w:r>
      <w:r w:rsidRPr="003B49A4">
        <w:rPr>
          <w:rFonts w:ascii="Times New Roman" w:hAnsi="Times New Roman" w:cs="Times New Roman"/>
          <w:b/>
          <w:sz w:val="24"/>
        </w:rPr>
        <w:t xml:space="preserve">   </w:t>
      </w:r>
    </w:p>
    <w:p w:rsidR="00947DDD" w:rsidRPr="008E148D" w:rsidRDefault="00947DDD" w:rsidP="00DC7BF4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DDD" w:rsidRPr="008E0796" w:rsidRDefault="00947DDD" w:rsidP="008E0796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742"/>
        <w:gridCol w:w="699"/>
        <w:gridCol w:w="1547"/>
        <w:gridCol w:w="1593"/>
        <w:gridCol w:w="1501"/>
      </w:tblGrid>
      <w:tr w:rsidR="00947DDD" w:rsidRPr="008E0796" w:rsidTr="00947DDD">
        <w:trPr>
          <w:trHeight w:val="454"/>
        </w:trPr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spacing w:line="288" w:lineRule="auto"/>
              <w:ind w:left="72" w:right="45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№</w:t>
            </w:r>
            <w:r w:rsidRPr="008E07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lastRenderedPageBreak/>
              <w:t>Тема</w:t>
            </w:r>
            <w:r w:rsidRPr="008E07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Количество</w:t>
            </w:r>
            <w:r w:rsidRPr="008E07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spacing w:line="288" w:lineRule="auto"/>
              <w:ind w:left="70" w:right="414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дата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DDD" w:rsidRPr="008E0796" w:rsidRDefault="00947D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DDD" w:rsidRPr="008E0796" w:rsidRDefault="00947D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spacing w:line="288" w:lineRule="auto"/>
              <w:ind w:left="72" w:right="50"/>
              <w:rPr>
                <w:b/>
                <w:sz w:val="24"/>
                <w:szCs w:val="24"/>
              </w:rPr>
            </w:pPr>
            <w:r w:rsidRPr="008E0796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8E079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spacing w:line="288" w:lineRule="auto"/>
              <w:ind w:left="71" w:right="44"/>
              <w:rPr>
                <w:b/>
                <w:sz w:val="24"/>
                <w:szCs w:val="24"/>
              </w:rPr>
            </w:pPr>
            <w:r w:rsidRPr="008E0796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8E079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DDD" w:rsidRPr="008E0796" w:rsidRDefault="00947DD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Введение. Гимн. Гимн России. Гимн Татарстана.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</w:t>
            </w:r>
            <w:r w:rsidR="00947DDD" w:rsidRPr="008E0796">
              <w:rPr>
                <w:spacing w:val="-1"/>
                <w:sz w:val="24"/>
                <w:szCs w:val="24"/>
                <w:lang w:val="ru-RU"/>
              </w:rPr>
              <w:t>.09.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 w:rsidP="00947DDD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Татарские народные песни: классификация (лирические, исторические, игровые и обрядовые песни, частушки).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Песни: «Иске кара урман» («Старый дремучий лес»).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947DDD" w:rsidRPr="008E0796">
              <w:rPr>
                <w:sz w:val="24"/>
                <w:szCs w:val="24"/>
                <w:lang w:val="ru-RU"/>
              </w:rPr>
              <w:t>.09.</w:t>
            </w:r>
          </w:p>
        </w:tc>
      </w:tr>
      <w:tr w:rsidR="00947DDD" w:rsidRPr="008E0796" w:rsidTr="00947DDD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 w:rsidP="00947DDD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Поэтические особенности народных песен, образы и приёмы их создания. Роль песни в жизни людей.</w:t>
            </w:r>
          </w:p>
          <w:p w:rsidR="00947DDD" w:rsidRPr="008E0796" w:rsidRDefault="00947DDD" w:rsidP="00947DDD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Песни: «Иске кара урман» («Старый дремучий лес»).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947DDD" w:rsidRPr="008E0796">
              <w:rPr>
                <w:sz w:val="24"/>
                <w:szCs w:val="24"/>
                <w:lang w:val="ru-RU"/>
              </w:rPr>
              <w:t>.09.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9151B5" w:rsidRDefault="00947DDD" w:rsidP="00947DDD">
            <w:pPr>
              <w:spacing w:line="35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Татарская литература. Образ в лирическом произведении.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Средства выражения переживаний лирического героя.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 w:right="1019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42519E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AF7">
              <w:rPr>
                <w:sz w:val="24"/>
                <w:szCs w:val="24"/>
                <w:lang w:val="ru-RU"/>
              </w:rPr>
              <w:t>3</w:t>
            </w:r>
            <w:r w:rsidR="00947DDD" w:rsidRPr="008E0796">
              <w:rPr>
                <w:sz w:val="24"/>
                <w:szCs w:val="24"/>
              </w:rPr>
              <w:t>.09.</w:t>
            </w:r>
          </w:p>
        </w:tc>
      </w:tr>
    </w:tbl>
    <w:p w:rsidR="00947DDD" w:rsidRPr="008E0796" w:rsidRDefault="00947DDD" w:rsidP="00947DDD">
      <w:pPr>
        <w:rPr>
          <w:rFonts w:ascii="Times New Roman" w:hAnsi="Times New Roman" w:cs="Times New Roman"/>
          <w:sz w:val="24"/>
          <w:szCs w:val="24"/>
        </w:rPr>
        <w:sectPr w:rsidR="00947DDD" w:rsidRPr="008E0796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742"/>
        <w:gridCol w:w="699"/>
        <w:gridCol w:w="1547"/>
        <w:gridCol w:w="1593"/>
        <w:gridCol w:w="1501"/>
      </w:tblGrid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Р.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>Ракипов «Мин яратам сине, Татарстан» («Я люблю тебя, Татарстан!»).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30</w:t>
            </w:r>
            <w:r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  <w:lang w:val="ru-RU"/>
              </w:rPr>
              <w:t>09</w:t>
            </w:r>
            <w:r w:rsidR="00947DDD" w:rsidRPr="008E0796">
              <w:rPr>
                <w:spacing w:val="-1"/>
                <w:sz w:val="24"/>
                <w:szCs w:val="24"/>
              </w:rPr>
              <w:t>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6.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Дардменд «Кил, өйрән» («Давай учись»). Роль родного языка в жизни человека.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7</w:t>
            </w:r>
            <w:r w:rsidR="00947DDD" w:rsidRPr="008E0796">
              <w:rPr>
                <w:spacing w:val="-1"/>
                <w:sz w:val="24"/>
                <w:szCs w:val="24"/>
              </w:rPr>
              <w:t>.10.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7.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BF4" w:rsidRPr="009151B5" w:rsidRDefault="00DC7BF4" w:rsidP="00DC7BF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Файзуллин «Туган тел турында бер шигырь» («Стихотворение о родном языке»).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14</w:t>
            </w:r>
            <w:r w:rsidR="00947DDD" w:rsidRPr="008E0796">
              <w:rPr>
                <w:spacing w:val="-1"/>
                <w:sz w:val="24"/>
                <w:szCs w:val="24"/>
              </w:rPr>
              <w:t>.10.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8.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Ф.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Яруллин «Сез иң гүзәл кеше икәнсез» («Вы самый прекрасный человек»). </w:t>
            </w:r>
            <w:r w:rsidRPr="008E0796">
              <w:rPr>
                <w:rFonts w:eastAsia="Calibri"/>
                <w:sz w:val="24"/>
                <w:szCs w:val="24"/>
              </w:rPr>
              <w:t>Образ учителя в литературе.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21</w:t>
            </w:r>
            <w:r w:rsidR="0042519E">
              <w:rPr>
                <w:spacing w:val="-1"/>
                <w:sz w:val="24"/>
                <w:szCs w:val="24"/>
              </w:rPr>
              <w:t>.1</w:t>
            </w:r>
            <w:r w:rsidR="0042519E">
              <w:rPr>
                <w:spacing w:val="-1"/>
                <w:sz w:val="24"/>
                <w:szCs w:val="24"/>
                <w:lang w:val="ru-RU"/>
              </w:rPr>
              <w:t>1</w:t>
            </w:r>
            <w:r w:rsidR="00947DDD" w:rsidRPr="008E0796">
              <w:rPr>
                <w:spacing w:val="-1"/>
                <w:sz w:val="24"/>
                <w:szCs w:val="24"/>
              </w:rPr>
              <w:t>.</w:t>
            </w:r>
          </w:p>
        </w:tc>
      </w:tr>
      <w:tr w:rsidR="00947DDD" w:rsidRPr="008E0796" w:rsidTr="00947DDD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9.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BF4" w:rsidRPr="009151B5" w:rsidRDefault="00DC7BF4" w:rsidP="00DC7BF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Лерон «Фашист очып үтте» («Фашист пролетел»). Картины военного времени. Трагизм. Образ врага.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947DDD" w:rsidRPr="008E0796">
              <w:rPr>
                <w:sz w:val="24"/>
                <w:szCs w:val="24"/>
              </w:rPr>
              <w:t>.11.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10.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BF4" w:rsidRPr="009151B5" w:rsidRDefault="00DC7BF4" w:rsidP="00DC7BF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Галиев «Пәрәмәч» («Перемяч»). Приёмы создания комичности в лирическом произведении.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18</w:t>
            </w:r>
            <w:r w:rsidR="00947DDD" w:rsidRPr="008E0796">
              <w:rPr>
                <w:spacing w:val="-1"/>
                <w:sz w:val="24"/>
                <w:szCs w:val="24"/>
              </w:rPr>
              <w:t>.11.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spacing w:line="288" w:lineRule="auto"/>
              <w:ind w:left="72" w:right="741"/>
              <w:rPr>
                <w:sz w:val="24"/>
                <w:szCs w:val="24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Х.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Такташ «Әй, җырлыйсы килә шушы җырны» («Так хочется спеть эту песню»). </w:t>
            </w:r>
            <w:r w:rsidRPr="008E0796">
              <w:rPr>
                <w:rFonts w:eastAsia="Calibri"/>
                <w:sz w:val="24"/>
                <w:szCs w:val="24"/>
              </w:rPr>
              <w:t>Образ малой родины.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42519E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842AF7">
              <w:rPr>
                <w:spacing w:val="-1"/>
                <w:sz w:val="24"/>
                <w:szCs w:val="24"/>
                <w:lang w:val="ru-RU"/>
              </w:rPr>
              <w:t>5</w:t>
            </w:r>
            <w:r w:rsidR="00947DDD" w:rsidRPr="008E0796">
              <w:rPr>
                <w:spacing w:val="-1"/>
                <w:sz w:val="24"/>
                <w:szCs w:val="24"/>
              </w:rPr>
              <w:t>.11.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BF4" w:rsidRPr="008E0796" w:rsidRDefault="00DC7BF4" w:rsidP="00DC7BF4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Образная система произведений фантастики.</w:t>
            </w:r>
          </w:p>
          <w:p w:rsidR="00947DDD" w:rsidRPr="008E0796" w:rsidRDefault="00DC7BF4" w:rsidP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К.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>Насыри «Әбугалисина» («Авиценна»).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</w:t>
            </w:r>
            <w:r w:rsidR="0042519E">
              <w:rPr>
                <w:spacing w:val="-1"/>
                <w:sz w:val="24"/>
                <w:szCs w:val="24"/>
              </w:rPr>
              <w:t>.1</w:t>
            </w:r>
            <w:r w:rsidR="0042519E">
              <w:rPr>
                <w:spacing w:val="-1"/>
                <w:sz w:val="24"/>
                <w:szCs w:val="24"/>
                <w:lang w:val="ru-RU"/>
              </w:rPr>
              <w:t>2</w:t>
            </w:r>
            <w:r w:rsidR="00947DDD" w:rsidRPr="008E0796">
              <w:rPr>
                <w:spacing w:val="-1"/>
                <w:sz w:val="24"/>
                <w:szCs w:val="24"/>
              </w:rPr>
              <w:t>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К.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Насыри «Әбугалисина» («Авиценна»). Образ Авиценны. </w:t>
            </w:r>
            <w:r w:rsidRPr="008E0796">
              <w:rPr>
                <w:rFonts w:eastAsia="Calibri"/>
                <w:sz w:val="24"/>
                <w:szCs w:val="24"/>
              </w:rPr>
              <w:t xml:space="preserve">Фантастический сюжет 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E0796">
              <w:rPr>
                <w:rFonts w:eastAsia="Calibri"/>
                <w:sz w:val="24"/>
                <w:szCs w:val="24"/>
              </w:rPr>
              <w:t>повести.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9</w:t>
            </w:r>
            <w:r w:rsidR="00947DDD" w:rsidRPr="008E0796">
              <w:rPr>
                <w:spacing w:val="-1"/>
                <w:sz w:val="24"/>
                <w:szCs w:val="24"/>
              </w:rPr>
              <w:t>.12.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C7BF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К.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>Насыри «Әбугалисина» Просветительские идеи в произведении. Олицетворение добра и зла.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16</w:t>
            </w:r>
            <w:r w:rsidR="00947DDD" w:rsidRPr="008E0796">
              <w:rPr>
                <w:spacing w:val="-1"/>
                <w:sz w:val="24"/>
                <w:szCs w:val="24"/>
              </w:rPr>
              <w:t>.12.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15.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7BF4" w:rsidRPr="008E0796" w:rsidRDefault="00DC7BF4" w:rsidP="00DC7BF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Рахим «Яз әкиятләре» («Весенние сказки»).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Условность и аллегорическая образность.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 w:right="87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42519E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842AF7">
              <w:rPr>
                <w:spacing w:val="-1"/>
                <w:sz w:val="24"/>
                <w:szCs w:val="24"/>
                <w:lang w:val="ru-RU"/>
              </w:rPr>
              <w:t>3</w:t>
            </w:r>
            <w:r w:rsidR="00947DDD" w:rsidRPr="008E0796">
              <w:rPr>
                <w:spacing w:val="-1"/>
                <w:sz w:val="24"/>
                <w:szCs w:val="24"/>
              </w:rPr>
              <w:t>.12.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16.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2C677F">
            <w:pPr>
              <w:pStyle w:val="TableParagraph"/>
              <w:spacing w:line="288" w:lineRule="auto"/>
              <w:ind w:left="72" w:right="11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Г.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Тукай «Исемдә калганнар» (отрывок из автобиографической повести) («Мои воспоминания»). </w:t>
            </w:r>
            <w:r w:rsidRPr="008E0796">
              <w:rPr>
                <w:rFonts w:eastAsia="Calibri"/>
                <w:sz w:val="24"/>
                <w:szCs w:val="24"/>
              </w:rPr>
              <w:t>Образ маленького Тукая.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30</w:t>
            </w:r>
            <w:r w:rsidR="0042519E">
              <w:rPr>
                <w:spacing w:val="-1"/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  <w:lang w:val="ru-RU"/>
              </w:rPr>
              <w:t>12</w:t>
            </w:r>
            <w:r w:rsidR="00947DDD" w:rsidRPr="008E0796">
              <w:rPr>
                <w:spacing w:val="-1"/>
                <w:sz w:val="24"/>
                <w:szCs w:val="24"/>
              </w:rPr>
              <w:t>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17.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77F" w:rsidRPr="008E0796" w:rsidRDefault="002C677F" w:rsidP="002C677F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Тукай «Исемдә калганнар» (отрывок из автобиографической повести) («Мои воспоминания»).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Условность воспоминаний литературного героя.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947DDD" w:rsidRPr="008E0796">
              <w:rPr>
                <w:sz w:val="24"/>
                <w:szCs w:val="24"/>
              </w:rPr>
              <w:t>.01.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18.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623D2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Г.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Тукай «Исемдә калганнар» (отрывок из автобиографической повести) («Мои воспоминания»). </w:t>
            </w:r>
            <w:r w:rsidRPr="008E0796">
              <w:rPr>
                <w:rFonts w:eastAsia="Calibri"/>
                <w:sz w:val="24"/>
                <w:szCs w:val="24"/>
              </w:rPr>
              <w:t xml:space="preserve">Особенности образной </w:t>
            </w:r>
            <w:r w:rsidRPr="008E0796">
              <w:rPr>
                <w:rFonts w:eastAsia="Calibri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20</w:t>
            </w:r>
            <w:r w:rsidR="00947DDD" w:rsidRPr="008E0796">
              <w:rPr>
                <w:spacing w:val="-1"/>
                <w:sz w:val="24"/>
                <w:szCs w:val="24"/>
              </w:rPr>
              <w:t>.01.</w:t>
            </w:r>
          </w:p>
        </w:tc>
      </w:tr>
      <w:tr w:rsidR="00947DDD" w:rsidRPr="008E0796" w:rsidTr="00947DDD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623D2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Г.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Ибрагимов «Алмачуар» («Чубарый»). Образы природы в произведении. </w:t>
            </w:r>
            <w:r w:rsidRPr="008E0796">
              <w:rPr>
                <w:rFonts w:eastAsia="Calibri"/>
                <w:sz w:val="24"/>
                <w:szCs w:val="24"/>
              </w:rPr>
              <w:t>Пейзаж.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2519E">
              <w:rPr>
                <w:sz w:val="24"/>
                <w:szCs w:val="24"/>
                <w:lang w:val="ru-RU"/>
              </w:rPr>
              <w:t>7</w:t>
            </w:r>
            <w:r w:rsidR="004251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="00947DDD" w:rsidRPr="008E0796">
              <w:rPr>
                <w:sz w:val="24"/>
                <w:szCs w:val="24"/>
              </w:rPr>
              <w:t>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20.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Ибрагимов «Алмачуар» («Чубарый»).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Психологизм в раскрытии характеров литературных героев.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образов в рассказе. 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 w:right="218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</w:t>
            </w:r>
            <w:r w:rsidR="00947DDD" w:rsidRPr="008E0796">
              <w:rPr>
                <w:spacing w:val="-1"/>
                <w:sz w:val="24"/>
                <w:szCs w:val="24"/>
              </w:rPr>
              <w:t>.02.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Ибрагимов «Алмачуар» («Чубарый»).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Любовь героя произведения к лошади.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устои татарской деревни.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10</w:t>
            </w:r>
            <w:r w:rsidR="00947DDD" w:rsidRPr="008E0796">
              <w:rPr>
                <w:spacing w:val="-1"/>
                <w:sz w:val="24"/>
                <w:szCs w:val="24"/>
              </w:rPr>
              <w:t>.02.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9151B5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Мухаммадиев «Беренче умырзая» («Первый подснежник»). Образ природы. Бережное отношение к природе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17</w:t>
            </w:r>
            <w:r w:rsidR="00947DDD" w:rsidRPr="008E0796">
              <w:rPr>
                <w:spacing w:val="-1"/>
                <w:sz w:val="24"/>
                <w:szCs w:val="24"/>
              </w:rPr>
              <w:t>.02.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Мухаммадиев «Беренче умырзая» («Первый подснежник»).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Связь поколений. Чистота помыслов.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 w:rsidP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24</w:t>
            </w:r>
            <w:r w:rsidR="0042519E">
              <w:rPr>
                <w:spacing w:val="-1"/>
                <w:sz w:val="24"/>
                <w:szCs w:val="24"/>
              </w:rPr>
              <w:t>.0</w:t>
            </w:r>
            <w:r>
              <w:rPr>
                <w:spacing w:val="-1"/>
                <w:sz w:val="24"/>
                <w:szCs w:val="24"/>
                <w:lang w:val="ru-RU"/>
              </w:rPr>
              <w:t>2.</w:t>
            </w:r>
          </w:p>
        </w:tc>
      </w:tr>
      <w:tr w:rsidR="00947DDD" w:rsidRPr="008E0796" w:rsidTr="00947DDD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«Матурлык» («Красота»). Духовная красота человека. Любовь между матерью и сыном.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Образ Бадретдина.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</w:t>
            </w:r>
            <w:r w:rsidR="0042519E">
              <w:rPr>
                <w:spacing w:val="-1"/>
                <w:sz w:val="24"/>
                <w:szCs w:val="24"/>
              </w:rPr>
              <w:t>.0</w:t>
            </w:r>
            <w:r w:rsidR="0042519E">
              <w:rPr>
                <w:spacing w:val="-1"/>
                <w:sz w:val="24"/>
                <w:szCs w:val="24"/>
                <w:lang w:val="ru-RU"/>
              </w:rPr>
              <w:t>3</w:t>
            </w:r>
            <w:r w:rsidR="00947DDD" w:rsidRPr="008E0796">
              <w:rPr>
                <w:spacing w:val="-1"/>
                <w:sz w:val="24"/>
                <w:szCs w:val="24"/>
              </w:rPr>
              <w:t>.</w:t>
            </w:r>
          </w:p>
        </w:tc>
      </w:tr>
    </w:tbl>
    <w:p w:rsidR="00947DDD" w:rsidRPr="008E0796" w:rsidRDefault="00947DDD" w:rsidP="00947DDD">
      <w:pPr>
        <w:spacing w:line="288" w:lineRule="auto"/>
        <w:rPr>
          <w:rFonts w:ascii="Times New Roman" w:hAnsi="Times New Roman" w:cs="Times New Roman"/>
          <w:sz w:val="24"/>
          <w:szCs w:val="24"/>
        </w:rPr>
        <w:sectPr w:rsidR="00947DDD" w:rsidRPr="008E0796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0"/>
        <w:gridCol w:w="709"/>
        <w:gridCol w:w="1417"/>
        <w:gridCol w:w="1701"/>
        <w:gridCol w:w="1418"/>
      </w:tblGrid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9151B5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«Матурлык» («Красота»). Духовная красота человека. Любовь между матерью и сыном. 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10</w:t>
            </w:r>
            <w:r w:rsidR="00947DDD" w:rsidRPr="008E0796">
              <w:rPr>
                <w:spacing w:val="-1"/>
                <w:sz w:val="24"/>
                <w:szCs w:val="24"/>
              </w:rPr>
              <w:t>.03.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«Матурлык» («Красота»). Духовная красота человека. Любовь между матерью и сыном.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Образ Бадретдина.</w:t>
            </w:r>
          </w:p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 w:rsidP="008E079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17</w:t>
            </w:r>
            <w:r w:rsidR="00947DDD" w:rsidRPr="008E0796">
              <w:rPr>
                <w:spacing w:val="-1"/>
                <w:sz w:val="24"/>
                <w:szCs w:val="24"/>
              </w:rPr>
              <w:t>.03.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D623D2">
            <w:pPr>
              <w:pStyle w:val="TableParagraph"/>
              <w:spacing w:line="288" w:lineRule="auto"/>
              <w:ind w:left="72" w:right="721"/>
              <w:rPr>
                <w:sz w:val="24"/>
                <w:szCs w:val="24"/>
                <w:lang w:val="ru-RU"/>
              </w:rPr>
            </w:pPr>
            <w:r w:rsidRPr="008E0796">
              <w:rPr>
                <w:spacing w:val="-1"/>
                <w:sz w:val="24"/>
                <w:szCs w:val="24"/>
                <w:lang w:val="ru-RU"/>
              </w:rPr>
              <w:t>Р.р. Сочинение «Что такое красота?»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24.03</w:t>
            </w:r>
            <w:r w:rsidR="00947DDD" w:rsidRPr="008E0796"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3D2" w:rsidRPr="008E0796" w:rsidRDefault="00D623D2" w:rsidP="00D623D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Джалиль «Сандугач һәм чишмә» («Соловей и родник»).. Жанр баллады.</w:t>
            </w:r>
          </w:p>
          <w:p w:rsidR="00947DDD" w:rsidRPr="008E0796" w:rsidRDefault="00947DDD">
            <w:pPr>
              <w:pStyle w:val="TableParagraph"/>
              <w:spacing w:line="288" w:lineRule="auto"/>
              <w:ind w:left="72" w:right="105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7</w:t>
            </w:r>
            <w:r w:rsidR="00947DDD" w:rsidRPr="008E0796">
              <w:rPr>
                <w:spacing w:val="-1"/>
                <w:sz w:val="24"/>
                <w:szCs w:val="24"/>
                <w:lang w:val="ru-RU"/>
              </w:rPr>
              <w:t>.04.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rFonts w:eastAsia="Calibri"/>
                <w:sz w:val="24"/>
                <w:szCs w:val="24"/>
                <w:lang w:val="ru-RU"/>
              </w:rPr>
              <w:t>М.</w:t>
            </w:r>
            <w:r w:rsidRPr="008E0796">
              <w:rPr>
                <w:rFonts w:eastAsia="Calibri"/>
                <w:sz w:val="24"/>
                <w:szCs w:val="24"/>
              </w:rPr>
              <w:t> </w:t>
            </w:r>
            <w:r w:rsidRPr="008E0796">
              <w:rPr>
                <w:rFonts w:eastAsia="Calibri"/>
                <w:sz w:val="24"/>
                <w:szCs w:val="24"/>
                <w:lang w:val="ru-RU"/>
              </w:rPr>
              <w:t xml:space="preserve">Джалиль «Сандугач һәм чишмә» («Соловей и родник»).. </w:t>
            </w:r>
            <w:r w:rsidR="00D623D2" w:rsidRPr="008E0796">
              <w:rPr>
                <w:rFonts w:eastAsia="Calibri"/>
                <w:sz w:val="24"/>
                <w:szCs w:val="24"/>
                <w:lang w:val="ru-RU"/>
              </w:rPr>
              <w:t>Восхваление храбрости и мужества советского солдата. Образы природы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8E07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42AF7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14</w:t>
            </w:r>
            <w:r w:rsidR="00947DDD" w:rsidRPr="008E0796">
              <w:rPr>
                <w:spacing w:val="-1"/>
                <w:sz w:val="24"/>
                <w:szCs w:val="24"/>
                <w:lang w:val="ru-RU"/>
              </w:rPr>
              <w:t>.04.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796" w:rsidRPr="009151B5" w:rsidRDefault="00947DDD" w:rsidP="008E0796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07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0796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="008E0796"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E0796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Камал «Беренче театр» («Первый театр»). Комический характер конфликта в произведении. </w:t>
            </w:r>
          </w:p>
          <w:p w:rsidR="00947DDD" w:rsidRPr="008E0796" w:rsidRDefault="00947DDD" w:rsidP="008E0796">
            <w:pPr>
              <w:pStyle w:val="TableParagraph"/>
              <w:spacing w:line="288" w:lineRule="auto"/>
              <w:ind w:right="395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42519E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42AF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842AF7">
              <w:rPr>
                <w:sz w:val="24"/>
                <w:szCs w:val="24"/>
                <w:lang w:val="ru-RU"/>
              </w:rPr>
              <w:t>4</w:t>
            </w:r>
            <w:r w:rsidR="00947DDD" w:rsidRPr="008E0796">
              <w:rPr>
                <w:sz w:val="24"/>
                <w:szCs w:val="24"/>
              </w:rPr>
              <w:t>.</w:t>
            </w:r>
          </w:p>
        </w:tc>
      </w:tr>
      <w:tr w:rsidR="00947DDD" w:rsidRPr="008E0796" w:rsidTr="001E4682">
        <w:trPr>
          <w:trHeight w:val="45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796" w:rsidRPr="008E0796" w:rsidRDefault="008E0796" w:rsidP="008E0796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Камал «Беренче театр» («Первый театр»). </w:t>
            </w:r>
            <w:r w:rsidRPr="008E0796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Просветительские идеи в комедии.</w:t>
            </w:r>
          </w:p>
          <w:p w:rsidR="00947DDD" w:rsidRPr="008E0796" w:rsidRDefault="00947DDD" w:rsidP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42519E" w:rsidRDefault="00842AF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</w:rPr>
              <w:t>Обобщающее</w:t>
            </w:r>
            <w:r w:rsidRPr="008E0796">
              <w:rPr>
                <w:spacing w:val="-10"/>
                <w:sz w:val="24"/>
                <w:szCs w:val="24"/>
              </w:rPr>
              <w:t xml:space="preserve"> </w:t>
            </w:r>
            <w:r w:rsidRPr="008E0796">
              <w:rPr>
                <w:sz w:val="24"/>
                <w:szCs w:val="24"/>
              </w:rPr>
              <w:t>повторение.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267CFB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947DDD" w:rsidRPr="008E0796">
              <w:rPr>
                <w:sz w:val="24"/>
                <w:szCs w:val="24"/>
              </w:rPr>
              <w:t>.05</w:t>
            </w:r>
          </w:p>
        </w:tc>
      </w:tr>
      <w:tr w:rsidR="00947DDD" w:rsidRPr="008E0796" w:rsidTr="001E4682">
        <w:trPr>
          <w:trHeight w:val="45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Проверка знаний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267CFB" w:rsidRDefault="00267CFB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12.05.</w:t>
            </w:r>
          </w:p>
        </w:tc>
      </w:tr>
      <w:tr w:rsidR="00947DDD" w:rsidRPr="008E0796" w:rsidTr="001E4682">
        <w:trPr>
          <w:trHeight w:val="7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Подведение итогов. Задание на лето.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947DDD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267CFB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19</w:t>
            </w:r>
            <w:r w:rsidR="00947DDD" w:rsidRPr="008E0796">
              <w:rPr>
                <w:spacing w:val="-1"/>
                <w:sz w:val="24"/>
                <w:szCs w:val="24"/>
              </w:rPr>
              <w:t>.05.</w:t>
            </w:r>
          </w:p>
        </w:tc>
      </w:tr>
      <w:tr w:rsidR="00947DDD" w:rsidTr="001E4682">
        <w:trPr>
          <w:trHeight w:val="775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947DDD" w:rsidRDefault="00947DDD">
            <w:pPr>
              <w:pStyle w:val="TableParagraph"/>
              <w:spacing w:line="288" w:lineRule="auto"/>
              <w:ind w:left="72" w:right="1497"/>
              <w:rPr>
                <w:sz w:val="23"/>
                <w:lang w:val="ru-RU"/>
              </w:rPr>
            </w:pPr>
            <w:r w:rsidRPr="00947DDD">
              <w:rPr>
                <w:sz w:val="23"/>
                <w:lang w:val="ru-RU"/>
              </w:rPr>
              <w:t>ОБЩЕЕ</w:t>
            </w:r>
            <w:r w:rsidRPr="00947DDD">
              <w:rPr>
                <w:spacing w:val="-11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КОЛИЧЕСТВО</w:t>
            </w:r>
            <w:r w:rsidRPr="00947DDD">
              <w:rPr>
                <w:spacing w:val="-10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ЧАСОВ</w:t>
            </w:r>
            <w:r w:rsidRPr="00947DDD">
              <w:rPr>
                <w:spacing w:val="-10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ПО</w:t>
            </w:r>
            <w:r w:rsidRPr="00947DDD">
              <w:rPr>
                <w:spacing w:val="-55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Default="00947DDD">
            <w:pPr>
              <w:pStyle w:val="TableParagraph"/>
              <w:ind w:left="72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2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DDD" w:rsidRPr="008E0796" w:rsidRDefault="008E0796">
            <w:pPr>
              <w:pStyle w:val="TableParagraph"/>
              <w:ind w:left="71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2</w:t>
            </w:r>
          </w:p>
        </w:tc>
      </w:tr>
    </w:tbl>
    <w:p w:rsidR="00BA0BD3" w:rsidRDefault="00BA0BD3" w:rsidP="00DA57A2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7A2" w:rsidRPr="008E148D" w:rsidRDefault="00DA57A2" w:rsidP="00FF2D0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7A2" w:rsidRPr="008E148D" w:rsidRDefault="00DA57A2" w:rsidP="00DA57A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4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9A4" w:rsidRDefault="003B49A4" w:rsidP="00DE483D">
      <w:pPr>
        <w:spacing w:before="71" w:line="648" w:lineRule="auto"/>
        <w:ind w:left="109" w:right="687" w:firstLine="9"/>
        <w:rPr>
          <w:rFonts w:ascii="Times New Roman" w:hAnsi="Times New Roman" w:cs="Times New Roman"/>
          <w:b/>
          <w:sz w:val="24"/>
        </w:rPr>
      </w:pPr>
    </w:p>
    <w:p w:rsidR="00511941" w:rsidRDefault="00511941" w:rsidP="00DE483D">
      <w:pPr>
        <w:spacing w:before="71" w:line="648" w:lineRule="auto"/>
        <w:ind w:left="109" w:right="687" w:firstLine="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КЛАСС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840"/>
        <w:gridCol w:w="733"/>
        <w:gridCol w:w="1622"/>
        <w:gridCol w:w="1670"/>
        <w:gridCol w:w="1191"/>
      </w:tblGrid>
      <w:tr w:rsidR="00511941" w:rsidRPr="00FF2D0A" w:rsidTr="00511941">
        <w:trPr>
          <w:trHeight w:val="484"/>
        </w:trPr>
        <w:tc>
          <w:tcPr>
            <w:tcW w:w="506" w:type="dxa"/>
            <w:vMerge w:val="restart"/>
          </w:tcPr>
          <w:p w:rsidR="00511941" w:rsidRPr="00FF2D0A" w:rsidRDefault="00511941" w:rsidP="00511941">
            <w:pPr>
              <w:pStyle w:val="TableParagraph"/>
              <w:spacing w:before="97" w:line="261" w:lineRule="auto"/>
              <w:ind w:left="76" w:right="56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№</w:t>
            </w:r>
            <w:r w:rsidRPr="00FF2D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F2D0A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840" w:type="dxa"/>
            <w:vMerge w:val="restart"/>
          </w:tcPr>
          <w:p w:rsidR="00511941" w:rsidRPr="00FF2D0A" w:rsidRDefault="00511941" w:rsidP="00511941">
            <w:pPr>
              <w:pStyle w:val="TableParagraph"/>
              <w:spacing w:before="87"/>
              <w:ind w:left="75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lastRenderedPageBreak/>
              <w:t>Тема</w:t>
            </w:r>
            <w:r w:rsidRPr="00FF2D0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2D0A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5" w:type="dxa"/>
            <w:gridSpan w:val="3"/>
          </w:tcPr>
          <w:p w:rsidR="00511941" w:rsidRPr="00FF2D0A" w:rsidRDefault="00511941" w:rsidP="00511941">
            <w:pPr>
              <w:pStyle w:val="TableParagraph"/>
              <w:spacing w:before="87"/>
              <w:ind w:left="74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Количество</w:t>
            </w:r>
            <w:r w:rsidRPr="00FF2D0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2D0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91" w:type="dxa"/>
            <w:vMerge w:val="restart"/>
          </w:tcPr>
          <w:p w:rsidR="00511941" w:rsidRPr="00FF2D0A" w:rsidRDefault="00511941" w:rsidP="00511941">
            <w:pPr>
              <w:pStyle w:val="TableParagraph"/>
              <w:spacing w:before="97" w:line="271" w:lineRule="auto"/>
              <w:ind w:left="70" w:right="58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дата</w:t>
            </w:r>
          </w:p>
        </w:tc>
      </w:tr>
      <w:tr w:rsidR="00511941" w:rsidRPr="00FF2D0A" w:rsidTr="00511941">
        <w:trPr>
          <w:trHeight w:val="818"/>
        </w:trPr>
        <w:tc>
          <w:tcPr>
            <w:tcW w:w="506" w:type="dxa"/>
            <w:vMerge/>
            <w:tcBorders>
              <w:top w:val="nil"/>
            </w:tcBorders>
          </w:tcPr>
          <w:p w:rsidR="00511941" w:rsidRPr="00FF2D0A" w:rsidRDefault="00511941" w:rsidP="0051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511941" w:rsidRPr="00FF2D0A" w:rsidRDefault="00511941" w:rsidP="0051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7"/>
              <w:ind w:left="74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95" w:line="261" w:lineRule="auto"/>
              <w:ind w:left="73" w:right="57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контрольные</w:t>
            </w:r>
            <w:r w:rsidRPr="00FF2D0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F2D0A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95" w:line="261" w:lineRule="auto"/>
              <w:ind w:left="72" w:right="50"/>
              <w:rPr>
                <w:b/>
                <w:sz w:val="24"/>
                <w:szCs w:val="24"/>
              </w:rPr>
            </w:pPr>
            <w:r w:rsidRPr="00FF2D0A">
              <w:rPr>
                <w:b/>
                <w:sz w:val="24"/>
                <w:szCs w:val="24"/>
              </w:rPr>
              <w:t>практические</w:t>
            </w:r>
            <w:r w:rsidRPr="00FF2D0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F2D0A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511941" w:rsidRPr="00FF2D0A" w:rsidRDefault="00511941" w:rsidP="0051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41" w:rsidRPr="00FF2D0A" w:rsidTr="00FF2D0A">
        <w:trPr>
          <w:trHeight w:val="1334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40" w:type="dxa"/>
          </w:tcPr>
          <w:p w:rsidR="00511941" w:rsidRPr="00FF2D0A" w:rsidRDefault="00DA57A2" w:rsidP="00511941">
            <w:pPr>
              <w:pStyle w:val="TableParagraph"/>
              <w:spacing w:before="70" w:line="264" w:lineRule="auto"/>
              <w:ind w:left="75" w:right="99"/>
              <w:rPr>
                <w:sz w:val="24"/>
                <w:szCs w:val="24"/>
                <w:lang w:val="ru-RU"/>
              </w:rPr>
            </w:pPr>
            <w:r w:rsidRPr="00FF2D0A">
              <w:rPr>
                <w:rFonts w:eastAsia="Calibri"/>
                <w:sz w:val="24"/>
                <w:szCs w:val="24"/>
                <w:lang w:val="ru-RU"/>
              </w:rPr>
              <w:t>Устное народное творчество. Исследователи устного народного творчества (Г.</w:t>
            </w:r>
            <w:r w:rsidRPr="00FF2D0A">
              <w:rPr>
                <w:rFonts w:eastAsia="Calibri"/>
                <w:sz w:val="24"/>
                <w:szCs w:val="24"/>
              </w:rPr>
              <w:t> </w:t>
            </w:r>
            <w:r w:rsidRPr="00FF2D0A">
              <w:rPr>
                <w:rFonts w:eastAsia="Calibri"/>
                <w:sz w:val="24"/>
                <w:szCs w:val="24"/>
                <w:lang w:val="ru-RU"/>
              </w:rPr>
              <w:t>Тукай, Г.</w:t>
            </w:r>
            <w:r w:rsidRPr="00FF2D0A">
              <w:rPr>
                <w:rFonts w:eastAsia="Calibri"/>
                <w:sz w:val="24"/>
                <w:szCs w:val="24"/>
              </w:rPr>
              <w:t> </w:t>
            </w:r>
            <w:r w:rsidRPr="00FF2D0A">
              <w:rPr>
                <w:rFonts w:eastAsia="Calibri"/>
                <w:sz w:val="24"/>
                <w:szCs w:val="24"/>
                <w:lang w:val="ru-RU"/>
              </w:rPr>
              <w:t>Ибрагимов, Х.</w:t>
            </w:r>
            <w:r w:rsidRPr="00FF2D0A">
              <w:rPr>
                <w:rFonts w:eastAsia="Calibri"/>
                <w:sz w:val="24"/>
                <w:szCs w:val="24"/>
              </w:rPr>
              <w:t> </w:t>
            </w:r>
            <w:r w:rsidRPr="00FF2D0A">
              <w:rPr>
                <w:rFonts w:eastAsia="Calibri"/>
                <w:sz w:val="24"/>
                <w:szCs w:val="24"/>
                <w:lang w:val="ru-RU"/>
              </w:rPr>
              <w:t>Ярми и другие).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11941" w:rsidRPr="00FF2D0A">
              <w:rPr>
                <w:sz w:val="24"/>
                <w:szCs w:val="24"/>
              </w:rPr>
              <w:t>.09.</w:t>
            </w:r>
          </w:p>
        </w:tc>
      </w:tr>
      <w:tr w:rsidR="00511941" w:rsidRPr="00FF2D0A" w:rsidTr="00511941">
        <w:trPr>
          <w:trHeight w:val="81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2.</w:t>
            </w:r>
          </w:p>
        </w:tc>
        <w:tc>
          <w:tcPr>
            <w:tcW w:w="4840" w:type="dxa"/>
          </w:tcPr>
          <w:p w:rsidR="00511941" w:rsidRPr="00FF2D0A" w:rsidRDefault="00DA57A2" w:rsidP="00FF2D0A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Баит – оригинальный жанр татарского фольклора.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ровые особенности. Виды баитов.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CFB">
              <w:rPr>
                <w:sz w:val="24"/>
                <w:szCs w:val="24"/>
                <w:lang w:val="ru-RU"/>
              </w:rPr>
              <w:t>1</w:t>
            </w:r>
            <w:r w:rsidR="00511941" w:rsidRPr="00FF2D0A">
              <w:rPr>
                <w:sz w:val="24"/>
                <w:szCs w:val="24"/>
              </w:rPr>
              <w:t>.09.</w:t>
            </w:r>
          </w:p>
        </w:tc>
      </w:tr>
      <w:tr w:rsidR="00511941" w:rsidRPr="00FF2D0A" w:rsidTr="00511941">
        <w:trPr>
          <w:trHeight w:val="81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3.</w:t>
            </w:r>
          </w:p>
        </w:tc>
        <w:tc>
          <w:tcPr>
            <w:tcW w:w="4840" w:type="dxa"/>
          </w:tcPr>
          <w:p w:rsidR="00511941" w:rsidRPr="00FF2D0A" w:rsidRDefault="00DA57A2" w:rsidP="00FF2D0A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Баит «Сак-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Сок бәете» («Баит о Сак-Соке»).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511941" w:rsidRPr="00FF2D0A">
              <w:rPr>
                <w:sz w:val="24"/>
                <w:szCs w:val="24"/>
              </w:rPr>
              <w:t>.09.</w:t>
            </w:r>
          </w:p>
        </w:tc>
      </w:tr>
      <w:tr w:rsidR="00511941" w:rsidRPr="00FF2D0A" w:rsidTr="00511941">
        <w:trPr>
          <w:trHeight w:val="817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4.</w:t>
            </w:r>
          </w:p>
        </w:tc>
        <w:tc>
          <w:tcPr>
            <w:tcW w:w="4840" w:type="dxa"/>
          </w:tcPr>
          <w:p w:rsidR="00511941" w:rsidRPr="00FF2D0A" w:rsidRDefault="001B33FE" w:rsidP="00511941">
            <w:pPr>
              <w:pStyle w:val="TableParagraph"/>
              <w:spacing w:before="90" w:line="261" w:lineRule="auto"/>
              <w:ind w:left="75" w:right="7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DA57A2" w:rsidRPr="00FF2D0A">
              <w:rPr>
                <w:sz w:val="24"/>
                <w:szCs w:val="24"/>
                <w:lang w:val="ru-RU"/>
              </w:rPr>
              <w:t>неклассно</w:t>
            </w:r>
            <w:r>
              <w:rPr>
                <w:sz w:val="24"/>
                <w:szCs w:val="24"/>
                <w:lang w:val="ru-RU"/>
              </w:rPr>
              <w:t>е чтение. Баиты нашей местности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70" w:type="dxa"/>
          </w:tcPr>
          <w:p w:rsidR="00511941" w:rsidRPr="00FF2D0A" w:rsidRDefault="00BA0BD3" w:rsidP="00511941">
            <w:pPr>
              <w:pStyle w:val="TableParagraph"/>
              <w:spacing w:before="83"/>
              <w:ind w:left="72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511941" w:rsidRPr="00FF2D0A">
              <w:rPr>
                <w:sz w:val="24"/>
                <w:szCs w:val="24"/>
                <w:lang w:val="ru-RU"/>
              </w:rPr>
              <w:t>.09.</w:t>
            </w:r>
          </w:p>
        </w:tc>
      </w:tr>
      <w:tr w:rsidR="00511941" w:rsidRPr="00FF2D0A" w:rsidTr="00511941">
        <w:trPr>
          <w:trHeight w:val="81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4840" w:type="dxa"/>
          </w:tcPr>
          <w:p w:rsidR="00DA57A2" w:rsidRPr="009151B5" w:rsidRDefault="00DA57A2" w:rsidP="00DA57A2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 как эпический жанр. Особенности жанра рассказа.</w:t>
            </w:r>
          </w:p>
          <w:p w:rsidR="00511941" w:rsidRPr="00FF2D0A" w:rsidRDefault="00DA57A2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Камал «Буранда» («В метель»).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11941" w:rsidRPr="00FF2D0A">
              <w:rPr>
                <w:sz w:val="24"/>
                <w:szCs w:val="24"/>
                <w:lang w:val="ru-RU"/>
              </w:rPr>
              <w:t>.10.</w:t>
            </w:r>
          </w:p>
        </w:tc>
      </w:tr>
      <w:tr w:rsidR="00511941" w:rsidRPr="00FF2D0A" w:rsidTr="00511941">
        <w:trPr>
          <w:trHeight w:val="1378"/>
        </w:trPr>
        <w:tc>
          <w:tcPr>
            <w:tcW w:w="506" w:type="dxa"/>
            <w:tcBorders>
              <w:bottom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3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840" w:type="dxa"/>
            <w:tcBorders>
              <w:bottom w:val="single" w:sz="6" w:space="0" w:color="000000"/>
            </w:tcBorders>
          </w:tcPr>
          <w:p w:rsidR="00DA57A2" w:rsidRPr="00FF2D0A" w:rsidRDefault="00DA57A2" w:rsidP="00DA57A2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Камал «Буранда» («В метель»).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Приёмы эмоционального воздействия на читателя.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матери.</w:t>
            </w:r>
          </w:p>
          <w:p w:rsidR="00511941" w:rsidRPr="00FF2D0A" w:rsidRDefault="00511941" w:rsidP="00DA57A2">
            <w:pPr>
              <w:pStyle w:val="TableParagraph"/>
              <w:spacing w:before="92" w:line="276" w:lineRule="auto"/>
              <w:ind w:left="75" w:right="387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bottom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:rsidR="00511941" w:rsidRPr="00FF2D0A" w:rsidRDefault="00267CFB" w:rsidP="00511941">
            <w:pPr>
              <w:pStyle w:val="TableParagraph"/>
              <w:spacing w:before="90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511941" w:rsidRPr="00FF2D0A">
              <w:rPr>
                <w:sz w:val="24"/>
                <w:szCs w:val="24"/>
              </w:rPr>
              <w:t>.10.</w:t>
            </w:r>
          </w:p>
        </w:tc>
      </w:tr>
      <w:tr w:rsidR="00511941" w:rsidRPr="00FF2D0A" w:rsidTr="00FF2D0A">
        <w:trPr>
          <w:trHeight w:val="1445"/>
        </w:trPr>
        <w:tc>
          <w:tcPr>
            <w:tcW w:w="506" w:type="dxa"/>
            <w:tcBorders>
              <w:top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1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7.</w:t>
            </w:r>
          </w:p>
        </w:tc>
        <w:tc>
          <w:tcPr>
            <w:tcW w:w="4840" w:type="dxa"/>
            <w:tcBorders>
              <w:top w:val="single" w:sz="6" w:space="0" w:color="000000"/>
            </w:tcBorders>
          </w:tcPr>
          <w:p w:rsidR="00511941" w:rsidRPr="00FF2D0A" w:rsidRDefault="00DA57A2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Жанр повести. 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Галиуллин «Сәлам» («Привет»). Противопоставление внешней красоты духовному богатству человека. 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1"/>
              <w:ind w:left="74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1"/>
              <w:ind w:left="73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511941" w:rsidRPr="00FF2D0A" w:rsidRDefault="00511941" w:rsidP="00511941">
            <w:pPr>
              <w:pStyle w:val="TableParagraph"/>
              <w:spacing w:before="81"/>
              <w:ind w:left="72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:rsidR="00511941" w:rsidRPr="00FF2D0A" w:rsidRDefault="00267CFB" w:rsidP="00511941">
            <w:pPr>
              <w:pStyle w:val="TableParagraph"/>
              <w:spacing w:before="91" w:line="261" w:lineRule="auto"/>
              <w:ind w:left="70" w:right="2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11941" w:rsidRPr="00FF2D0A">
              <w:rPr>
                <w:sz w:val="24"/>
                <w:szCs w:val="24"/>
                <w:lang w:val="ru-RU"/>
              </w:rPr>
              <w:t>.10.</w:t>
            </w:r>
          </w:p>
        </w:tc>
      </w:tr>
      <w:tr w:rsidR="00511941" w:rsidRPr="00FF2D0A" w:rsidTr="00511941">
        <w:trPr>
          <w:trHeight w:val="1154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5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840" w:type="dxa"/>
          </w:tcPr>
          <w:p w:rsidR="00511941" w:rsidRPr="00FF2D0A" w:rsidRDefault="00BA0BD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Галиуллин «Сәлам» («Привет»).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Ложь и разочарование.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5"/>
              <w:ind w:left="74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5"/>
              <w:ind w:left="73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5"/>
              <w:ind w:left="72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267CFB">
            <w:pPr>
              <w:pStyle w:val="TableParagraph"/>
              <w:spacing w:before="92" w:line="261" w:lineRule="auto"/>
              <w:ind w:left="70" w:right="2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67CFB">
              <w:rPr>
                <w:sz w:val="24"/>
                <w:szCs w:val="24"/>
                <w:lang w:val="ru-RU"/>
              </w:rPr>
              <w:t>3</w:t>
            </w:r>
            <w:r w:rsidR="00511941" w:rsidRPr="00FF2D0A">
              <w:rPr>
                <w:sz w:val="24"/>
                <w:szCs w:val="24"/>
                <w:lang w:val="ru-RU"/>
              </w:rPr>
              <w:t>.10</w:t>
            </w:r>
          </w:p>
        </w:tc>
      </w:tr>
      <w:tr w:rsidR="00511941" w:rsidRPr="00FF2D0A" w:rsidTr="00511941">
        <w:trPr>
          <w:trHeight w:val="81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5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840" w:type="dxa"/>
          </w:tcPr>
          <w:p w:rsidR="00DA57A2" w:rsidRPr="009151B5" w:rsidRDefault="00DA57A2" w:rsidP="00DA57A2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Роман. Жанровые особенности.</w:t>
            </w:r>
          </w:p>
          <w:p w:rsidR="00511941" w:rsidRPr="00FF2D0A" w:rsidRDefault="00DA57A2" w:rsidP="00DA57A2">
            <w:pPr>
              <w:pStyle w:val="TableParagraph"/>
              <w:spacing w:before="92" w:line="261" w:lineRule="auto"/>
              <w:ind w:left="75" w:right="261"/>
              <w:rPr>
                <w:sz w:val="24"/>
                <w:szCs w:val="24"/>
                <w:lang w:val="ru-RU"/>
              </w:rPr>
            </w:pPr>
            <w:r w:rsidRPr="00FF2D0A">
              <w:rPr>
                <w:rFonts w:eastAsia="Calibri"/>
                <w:sz w:val="24"/>
                <w:szCs w:val="24"/>
                <w:lang w:val="ru-RU"/>
              </w:rPr>
              <w:t>И.</w:t>
            </w:r>
            <w:r w:rsidRPr="00FF2D0A">
              <w:rPr>
                <w:rFonts w:eastAsia="Calibri"/>
                <w:sz w:val="24"/>
                <w:szCs w:val="24"/>
              </w:rPr>
              <w:t> </w:t>
            </w:r>
            <w:r w:rsidRPr="00FF2D0A">
              <w:rPr>
                <w:rFonts w:eastAsia="Calibri"/>
                <w:sz w:val="24"/>
                <w:szCs w:val="24"/>
                <w:lang w:val="ru-RU"/>
              </w:rPr>
              <w:t>Гази «Онытылмас еллар» («Незабываемые годы»).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5"/>
              <w:ind w:left="74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5"/>
              <w:ind w:left="73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5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92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11941" w:rsidRPr="00FF2D0A">
              <w:rPr>
                <w:sz w:val="24"/>
                <w:szCs w:val="24"/>
              </w:rPr>
              <w:t>.11.</w:t>
            </w:r>
          </w:p>
        </w:tc>
      </w:tr>
      <w:tr w:rsidR="00511941" w:rsidRPr="00FF2D0A" w:rsidTr="00511941">
        <w:trPr>
          <w:trHeight w:val="97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5"/>
              <w:ind w:left="100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10.</w:t>
            </w:r>
          </w:p>
        </w:tc>
        <w:tc>
          <w:tcPr>
            <w:tcW w:w="4840" w:type="dxa"/>
          </w:tcPr>
          <w:p w:rsidR="00511941" w:rsidRPr="00FF2D0A" w:rsidRDefault="00BA0BD3" w:rsidP="00BA0B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Гази «Онытылмас еллар» («Незабываемые годы»).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Проблематика романа. Система образов. 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5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5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5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92" w:line="261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CFB">
              <w:rPr>
                <w:sz w:val="24"/>
                <w:szCs w:val="24"/>
                <w:lang w:val="ru-RU"/>
              </w:rPr>
              <w:t>3</w:t>
            </w:r>
            <w:r w:rsidR="00511941" w:rsidRPr="00FF2D0A">
              <w:rPr>
                <w:sz w:val="24"/>
                <w:szCs w:val="24"/>
              </w:rPr>
              <w:t>.11.</w:t>
            </w:r>
          </w:p>
        </w:tc>
      </w:tr>
      <w:tr w:rsidR="00511941" w:rsidRPr="00FF2D0A" w:rsidTr="00511941">
        <w:trPr>
          <w:trHeight w:val="798"/>
        </w:trPr>
        <w:tc>
          <w:tcPr>
            <w:tcW w:w="506" w:type="dxa"/>
          </w:tcPr>
          <w:p w:rsidR="00511941" w:rsidRPr="00FF2D0A" w:rsidRDefault="00511941" w:rsidP="00511941">
            <w:pPr>
              <w:pStyle w:val="TableParagraph"/>
              <w:spacing w:before="83"/>
              <w:ind w:left="100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11.</w:t>
            </w:r>
          </w:p>
        </w:tc>
        <w:tc>
          <w:tcPr>
            <w:tcW w:w="4840" w:type="dxa"/>
          </w:tcPr>
          <w:p w:rsidR="00511941" w:rsidRPr="00FF2D0A" w:rsidRDefault="00BA0BD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Гази «Онытылмас еллар» («Незабываемые годы»).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Отражение славного пути стр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аны в её историческом развитии.</w:t>
            </w:r>
          </w:p>
        </w:tc>
        <w:tc>
          <w:tcPr>
            <w:tcW w:w="733" w:type="dxa"/>
          </w:tcPr>
          <w:p w:rsidR="00511941" w:rsidRPr="00FF2D0A" w:rsidRDefault="00511941" w:rsidP="00511941">
            <w:pPr>
              <w:pStyle w:val="TableParagraph"/>
              <w:spacing w:before="83"/>
              <w:ind w:left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511941" w:rsidRPr="00FF2D0A" w:rsidRDefault="00511941" w:rsidP="00511941">
            <w:pPr>
              <w:pStyle w:val="TableParagraph"/>
              <w:spacing w:before="83"/>
              <w:ind w:left="73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511941" w:rsidRPr="00FF2D0A" w:rsidRDefault="00511941" w:rsidP="00511941">
            <w:pPr>
              <w:pStyle w:val="TableParagraph"/>
              <w:spacing w:before="83"/>
              <w:ind w:left="72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90" w:line="264" w:lineRule="auto"/>
              <w:ind w:left="70" w:right="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7CFB">
              <w:rPr>
                <w:sz w:val="24"/>
                <w:szCs w:val="24"/>
                <w:lang w:val="ru-RU"/>
              </w:rPr>
              <w:t>0</w:t>
            </w:r>
            <w:r w:rsidR="00511941" w:rsidRPr="00FF2D0A">
              <w:rPr>
                <w:sz w:val="24"/>
                <w:szCs w:val="24"/>
              </w:rPr>
              <w:t>.11.</w:t>
            </w:r>
          </w:p>
        </w:tc>
      </w:tr>
    </w:tbl>
    <w:p w:rsidR="00511941" w:rsidRPr="00FF2D0A" w:rsidRDefault="00511941" w:rsidP="00511941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511941" w:rsidRPr="00FF2D0A" w:rsidSect="00374643">
          <w:pgSz w:w="11900" w:h="16850"/>
          <w:pgMar w:top="580" w:right="418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839"/>
        <w:gridCol w:w="732"/>
        <w:gridCol w:w="1621"/>
        <w:gridCol w:w="1669"/>
        <w:gridCol w:w="1191"/>
      </w:tblGrid>
      <w:tr w:rsidR="00511941" w:rsidRPr="00FF2D0A" w:rsidTr="00511941">
        <w:trPr>
          <w:trHeight w:val="1490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839" w:type="dxa"/>
          </w:tcPr>
          <w:p w:rsidR="00BA0BD3" w:rsidRPr="009151B5" w:rsidRDefault="00BA0BD3" w:rsidP="00BA0BD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Жанр драмы.</w:t>
            </w:r>
          </w:p>
          <w:p w:rsidR="00511941" w:rsidRPr="00FF2D0A" w:rsidRDefault="00BA0BD3" w:rsidP="00BA0B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Миннуллин «Әлдермештән Әлмәндәр» («Старик Альмандар из Альдермыша»).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1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42519E">
              <w:rPr>
                <w:sz w:val="24"/>
                <w:szCs w:val="24"/>
              </w:rPr>
              <w:t>.1</w:t>
            </w:r>
            <w:r w:rsidR="0042519E">
              <w:rPr>
                <w:sz w:val="24"/>
                <w:szCs w:val="24"/>
                <w:lang w:val="ru-RU"/>
              </w:rPr>
              <w:t>1</w:t>
            </w:r>
            <w:r w:rsidR="00511941" w:rsidRPr="00FF2D0A">
              <w:rPr>
                <w:sz w:val="24"/>
                <w:szCs w:val="24"/>
              </w:rPr>
              <w:t>.</w:t>
            </w:r>
          </w:p>
        </w:tc>
      </w:tr>
      <w:tr w:rsidR="00511941" w:rsidRPr="00FF2D0A" w:rsidTr="00511941">
        <w:trPr>
          <w:trHeight w:val="815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13.</w:t>
            </w:r>
          </w:p>
        </w:tc>
        <w:tc>
          <w:tcPr>
            <w:tcW w:w="4839" w:type="dxa"/>
          </w:tcPr>
          <w:p w:rsidR="00511941" w:rsidRPr="00FF2D0A" w:rsidRDefault="00BA0BD3" w:rsidP="00BA0BD3">
            <w:pPr>
              <w:spacing w:line="35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Миннуллин «Әлдермештән Әлмәндәр» («Старик Альмандар из Альдермыша»).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Философские основы понятий жизни и смерти, ответственности перед обществом, честности, уважения к своему прошлому, вера в будущее.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1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511941" w:rsidRPr="00FF2D0A">
              <w:rPr>
                <w:sz w:val="24"/>
                <w:szCs w:val="24"/>
              </w:rPr>
              <w:t>.12.</w:t>
            </w:r>
          </w:p>
        </w:tc>
      </w:tr>
      <w:tr w:rsidR="00511941" w:rsidRPr="00FF2D0A" w:rsidTr="00511941">
        <w:trPr>
          <w:trHeight w:val="818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spacing w:before="75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14.</w:t>
            </w:r>
          </w:p>
        </w:tc>
        <w:tc>
          <w:tcPr>
            <w:tcW w:w="4839" w:type="dxa"/>
          </w:tcPr>
          <w:p w:rsidR="00BA0BD3" w:rsidRPr="001B33FE" w:rsidRDefault="00BA0BD3" w:rsidP="00BA0BD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B33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Жанр драмы.</w:t>
            </w:r>
          </w:p>
          <w:p w:rsidR="00511941" w:rsidRPr="00FF2D0A" w:rsidRDefault="00BA0BD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Миннуллин «Әлдермештән Әлмәндәр» («Старик Альмандар из Альдермыша»).Образ сильного человека в произведении.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83" w:line="261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CFB">
              <w:rPr>
                <w:sz w:val="24"/>
                <w:szCs w:val="24"/>
                <w:lang w:val="ru-RU"/>
              </w:rPr>
              <w:t>1</w:t>
            </w:r>
            <w:r w:rsidR="00511941" w:rsidRPr="00FF2D0A">
              <w:rPr>
                <w:sz w:val="24"/>
                <w:szCs w:val="24"/>
              </w:rPr>
              <w:t>.12.</w:t>
            </w:r>
          </w:p>
        </w:tc>
      </w:tr>
      <w:tr w:rsidR="00511941" w:rsidRPr="00FF2D0A" w:rsidTr="00511941">
        <w:trPr>
          <w:trHeight w:val="820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spacing w:before="75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15.</w:t>
            </w:r>
          </w:p>
        </w:tc>
        <w:tc>
          <w:tcPr>
            <w:tcW w:w="4839" w:type="dxa"/>
          </w:tcPr>
          <w:p w:rsidR="00BA0BD3" w:rsidRPr="001B33FE" w:rsidRDefault="00BA0BD3" w:rsidP="00BA0BD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B33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Жанр драмы.</w:t>
            </w:r>
          </w:p>
          <w:p w:rsidR="00511941" w:rsidRPr="00FF2D0A" w:rsidRDefault="00BA0BD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Миннуллин «Әлдермештән Әлмәндәр» («Старик Альмандар из Альдермыша»).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Аллегория и условность. Конфликт как основа сюже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та драматического произведения.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5" w:line="261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511941" w:rsidRPr="00FF2D0A">
              <w:rPr>
                <w:sz w:val="24"/>
                <w:szCs w:val="24"/>
              </w:rPr>
              <w:t>.12</w:t>
            </w:r>
          </w:p>
        </w:tc>
      </w:tr>
      <w:tr w:rsidR="00511941" w:rsidRPr="00FF2D0A" w:rsidTr="00FF2D0A">
        <w:trPr>
          <w:trHeight w:val="720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spacing w:before="74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16.</w:t>
            </w:r>
          </w:p>
        </w:tc>
        <w:tc>
          <w:tcPr>
            <w:tcW w:w="4839" w:type="dxa"/>
          </w:tcPr>
          <w:p w:rsidR="00511941" w:rsidRPr="00FF2D0A" w:rsidRDefault="00511941" w:rsidP="00BA0BD3">
            <w:pPr>
              <w:pStyle w:val="TableParagraph"/>
              <w:spacing w:before="83" w:line="278" w:lineRule="auto"/>
              <w:ind w:right="85"/>
              <w:rPr>
                <w:sz w:val="24"/>
                <w:szCs w:val="24"/>
                <w:lang w:val="ru-RU"/>
              </w:rPr>
            </w:pPr>
            <w:r w:rsidRPr="00FF2D0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A0BD3" w:rsidRPr="00FF2D0A">
              <w:rPr>
                <w:sz w:val="24"/>
                <w:szCs w:val="24"/>
                <w:lang w:val="ru-RU"/>
              </w:rPr>
              <w:t xml:space="preserve"> Р.р  Сочинение  «С песней по жизни»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BA0BD3" w:rsidP="00511941">
            <w:pPr>
              <w:pStyle w:val="TableParagraph"/>
              <w:spacing w:before="74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81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7CFB">
              <w:rPr>
                <w:sz w:val="24"/>
                <w:szCs w:val="24"/>
                <w:lang w:val="ru-RU"/>
              </w:rPr>
              <w:t>5</w:t>
            </w:r>
            <w:r w:rsidR="00511941" w:rsidRPr="00FF2D0A">
              <w:rPr>
                <w:sz w:val="24"/>
                <w:szCs w:val="24"/>
              </w:rPr>
              <w:t>.12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17.</w:t>
            </w:r>
          </w:p>
        </w:tc>
        <w:tc>
          <w:tcPr>
            <w:tcW w:w="4839" w:type="dxa"/>
          </w:tcPr>
          <w:p w:rsidR="00511941" w:rsidRPr="00FF2D0A" w:rsidRDefault="00BA0BD3" w:rsidP="00FF2D0A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Жанры лирики: пейзажная, философская, гражданская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лирика.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42519E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CFB">
              <w:rPr>
                <w:sz w:val="24"/>
                <w:szCs w:val="24"/>
                <w:lang w:val="ru-RU"/>
              </w:rPr>
              <w:t>5</w:t>
            </w:r>
            <w:r w:rsidR="00511941" w:rsidRPr="00FF2D0A">
              <w:rPr>
                <w:sz w:val="24"/>
                <w:szCs w:val="24"/>
              </w:rPr>
              <w:t>.01.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18.</w:t>
            </w:r>
          </w:p>
        </w:tc>
        <w:tc>
          <w:tcPr>
            <w:tcW w:w="4839" w:type="dxa"/>
          </w:tcPr>
          <w:p w:rsidR="00511941" w:rsidRPr="00FF2D0A" w:rsidRDefault="00BA0BD3" w:rsidP="00BA0BD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 Туфан «Кайсыгызның кулы җылы?»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(«У кого руки теплые»). Богатство и многообразие человеческих чувств и переживаний.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11941" w:rsidRPr="00FF2D0A">
              <w:rPr>
                <w:sz w:val="24"/>
                <w:szCs w:val="24"/>
              </w:rPr>
              <w:t>.01.</w:t>
            </w:r>
          </w:p>
        </w:tc>
      </w:tr>
      <w:tr w:rsidR="00511941" w:rsidRPr="00FF2D0A" w:rsidTr="00511941">
        <w:trPr>
          <w:trHeight w:val="818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19.</w:t>
            </w:r>
          </w:p>
        </w:tc>
        <w:tc>
          <w:tcPr>
            <w:tcW w:w="4839" w:type="dxa"/>
          </w:tcPr>
          <w:p w:rsidR="00511941" w:rsidRPr="00FF2D0A" w:rsidRDefault="00BA0BD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Тукай «Җәйге таң хатирәсе» (</w:t>
            </w:r>
            <w:r w:rsidR="00FF2D0A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«Летняя заря»).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Образы природы.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1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511941" w:rsidRPr="00FF2D0A">
              <w:rPr>
                <w:sz w:val="24"/>
                <w:szCs w:val="24"/>
              </w:rPr>
              <w:t>.01.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20.</w:t>
            </w:r>
          </w:p>
        </w:tc>
        <w:tc>
          <w:tcPr>
            <w:tcW w:w="4839" w:type="dxa"/>
          </w:tcPr>
          <w:p w:rsidR="00511941" w:rsidRPr="00FF2D0A" w:rsidRDefault="00374643" w:rsidP="0037464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Хаким «Бу кырлар, бу үзәннәрдә» («На этих лугах, в этих долинах»).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 родного края, мифологизация образа родины.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11941" w:rsidRPr="00FF2D0A">
              <w:rPr>
                <w:sz w:val="24"/>
                <w:szCs w:val="24"/>
              </w:rPr>
              <w:t>.02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21.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Авзал «Бу – Ватан» («Это – Родин</w:t>
            </w:r>
            <w:r w:rsidR="00FF2D0A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а»).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образ народа.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511941" w:rsidRPr="00FF2D0A">
              <w:rPr>
                <w:sz w:val="24"/>
                <w:szCs w:val="24"/>
              </w:rPr>
              <w:t>.02.</w:t>
            </w:r>
          </w:p>
        </w:tc>
      </w:tr>
      <w:tr w:rsidR="00511941" w:rsidRPr="00FF2D0A" w:rsidTr="00FF2D0A">
        <w:trPr>
          <w:trHeight w:val="1356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Арсланов «Халкыма» («Моему народу»). Чувство гордости за с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вой народ, историю и культуру.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11941" w:rsidRPr="00FF2D0A">
              <w:rPr>
                <w:sz w:val="24"/>
                <w:szCs w:val="24"/>
              </w:rPr>
              <w:t>.02</w:t>
            </w:r>
          </w:p>
        </w:tc>
      </w:tr>
      <w:tr w:rsidR="00511941" w:rsidRPr="00FF2D0A" w:rsidTr="00511941">
        <w:trPr>
          <w:trHeight w:val="818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23.</w:t>
            </w:r>
          </w:p>
        </w:tc>
        <w:tc>
          <w:tcPr>
            <w:tcW w:w="4839" w:type="dxa"/>
          </w:tcPr>
          <w:p w:rsidR="00511941" w:rsidRPr="00FF2D0A" w:rsidRDefault="00374643" w:rsidP="0037464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Гаташ «Татар китабы» («Татарская книга»). Исторические личности татарского народа. Трагизм их судьбы.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42519E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42519E">
              <w:rPr>
                <w:sz w:val="24"/>
                <w:szCs w:val="24"/>
              </w:rPr>
              <w:t>.0</w:t>
            </w:r>
            <w:r w:rsidR="0042519E">
              <w:rPr>
                <w:sz w:val="24"/>
                <w:szCs w:val="24"/>
                <w:lang w:val="ru-RU"/>
              </w:rPr>
              <w:t>2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24.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Файзуллин «… Җыя кеше» («... Человек копит»). </w:t>
            </w:r>
            <w:r w:rsidR="00FF2D0A" w:rsidRPr="001B33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Смысл бытия. Сущность человека.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511941" w:rsidRPr="00FF2D0A">
              <w:rPr>
                <w:sz w:val="24"/>
                <w:szCs w:val="24"/>
              </w:rPr>
              <w:t>.03</w:t>
            </w:r>
          </w:p>
        </w:tc>
      </w:tr>
      <w:tr w:rsidR="00511941" w:rsidRPr="00FF2D0A" w:rsidTr="00511941">
        <w:trPr>
          <w:trHeight w:val="818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25.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Харис «Кеше кайчан матур» («Чем красив человек»</w:t>
            </w:r>
            <w:r w:rsidR="00FF2D0A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).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красота человека.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EE02C9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7CFB">
              <w:rPr>
                <w:sz w:val="24"/>
                <w:szCs w:val="24"/>
                <w:lang w:val="ru-RU"/>
              </w:rPr>
              <w:t>2</w:t>
            </w:r>
            <w:r w:rsidR="00511941" w:rsidRPr="00FF2D0A">
              <w:rPr>
                <w:sz w:val="24"/>
                <w:szCs w:val="24"/>
              </w:rPr>
              <w:t>.03</w:t>
            </w:r>
          </w:p>
        </w:tc>
      </w:tr>
      <w:tr w:rsidR="00511941" w:rsidRPr="00FF2D0A" w:rsidTr="00511941">
        <w:trPr>
          <w:trHeight w:val="1134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26.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Мирза «Көздә бер мәл» («Одно мгновение осени»), «Моң» («Печаль»).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природы в раскрытии чувств и переживаний 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лирического героя.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11941" w:rsidRPr="00FF2D0A">
              <w:rPr>
                <w:sz w:val="24"/>
                <w:szCs w:val="24"/>
              </w:rPr>
              <w:t>.03.</w:t>
            </w:r>
          </w:p>
        </w:tc>
      </w:tr>
    </w:tbl>
    <w:p w:rsidR="00511941" w:rsidRPr="00FF2D0A" w:rsidRDefault="00511941" w:rsidP="00511941">
      <w:pPr>
        <w:spacing w:line="264" w:lineRule="auto"/>
        <w:rPr>
          <w:rFonts w:ascii="Times New Roman" w:hAnsi="Times New Roman" w:cs="Times New Roman"/>
          <w:sz w:val="24"/>
          <w:szCs w:val="24"/>
        </w:rPr>
        <w:sectPr w:rsidR="00511941" w:rsidRPr="00FF2D0A">
          <w:pgSz w:w="11900" w:h="16850"/>
          <w:pgMar w:top="580" w:right="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839"/>
        <w:gridCol w:w="732"/>
        <w:gridCol w:w="1621"/>
        <w:gridCol w:w="1669"/>
        <w:gridCol w:w="1191"/>
      </w:tblGrid>
      <w:tr w:rsidR="00511941" w:rsidRPr="00FF2D0A" w:rsidTr="00511941">
        <w:trPr>
          <w:trHeight w:val="990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Мурат «Туган тел» («Родной язык»).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Уважение к истории своего народа, чувство ответственнос</w:t>
            </w:r>
            <w:r w:rsidR="00FF2D0A"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ти за сохранение родного языка.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EE02C9" w:rsidP="00511941">
            <w:pPr>
              <w:pStyle w:val="TableParagraph"/>
              <w:spacing w:before="80" w:line="261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7CFB">
              <w:rPr>
                <w:sz w:val="24"/>
                <w:szCs w:val="24"/>
                <w:lang w:val="ru-RU"/>
              </w:rPr>
              <w:t>6</w:t>
            </w:r>
            <w:r w:rsidR="00511941" w:rsidRPr="00FF2D0A">
              <w:rPr>
                <w:sz w:val="24"/>
                <w:szCs w:val="24"/>
              </w:rPr>
              <w:t>.03.</w:t>
            </w:r>
          </w:p>
        </w:tc>
      </w:tr>
      <w:tr w:rsidR="00511941" w:rsidRPr="00FF2D0A" w:rsidTr="00511941">
        <w:trPr>
          <w:trHeight w:val="818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28.</w:t>
            </w:r>
          </w:p>
        </w:tc>
        <w:tc>
          <w:tcPr>
            <w:tcW w:w="4839" w:type="dxa"/>
          </w:tcPr>
          <w:p w:rsidR="00511941" w:rsidRPr="00FF2D0A" w:rsidRDefault="00374643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 xml:space="preserve">  Развитие речи.  Беседа на тему «Моя малая родина»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69" w:type="dxa"/>
          </w:tcPr>
          <w:p w:rsidR="00511941" w:rsidRPr="00FF2D0A" w:rsidRDefault="00FF2D0A" w:rsidP="0051194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1" w:line="264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511941" w:rsidRPr="00FF2D0A">
              <w:rPr>
                <w:sz w:val="24"/>
                <w:szCs w:val="24"/>
                <w:lang w:val="ru-RU"/>
              </w:rPr>
              <w:t>.04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4839" w:type="dxa"/>
          </w:tcPr>
          <w:p w:rsidR="00511941" w:rsidRPr="00FF2D0A" w:rsidRDefault="00374643" w:rsidP="0037464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иро-эпические жанры литературы. Жанр поэмы.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поэмы.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11941" w:rsidRPr="00FF2D0A">
              <w:rPr>
                <w:sz w:val="24"/>
                <w:szCs w:val="24"/>
                <w:lang w:val="ru-RU"/>
              </w:rPr>
              <w:t>.04</w:t>
            </w:r>
          </w:p>
        </w:tc>
      </w:tr>
      <w:tr w:rsidR="00511941" w:rsidRPr="00FF2D0A" w:rsidTr="00511941">
        <w:trPr>
          <w:trHeight w:val="820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4839" w:type="dxa"/>
          </w:tcPr>
          <w:p w:rsidR="00511941" w:rsidRPr="00FF2D0A" w:rsidRDefault="00374643" w:rsidP="00FF2D0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Файзуллин «Сәйдәш» («Сайдаш»). Поэма о жизни и творчестве известного татарского композитора С.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Сайдашева.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FF2D0A">
              <w:rPr>
                <w:rFonts w:ascii="Times New Roman" w:eastAsia="Calibri" w:hAnsi="Times New Roman" w:cs="Times New Roman"/>
                <w:sz w:val="24"/>
                <w:szCs w:val="24"/>
              </w:rPr>
              <w:t>тиворечия в судьбе композитора.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11941" w:rsidRPr="00FF2D0A">
              <w:rPr>
                <w:sz w:val="24"/>
                <w:szCs w:val="24"/>
              </w:rPr>
              <w:t>.04</w:t>
            </w:r>
          </w:p>
        </w:tc>
      </w:tr>
      <w:tr w:rsidR="00511941" w:rsidRPr="00FF2D0A" w:rsidTr="00511941">
        <w:trPr>
          <w:trHeight w:val="1776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31.</w:t>
            </w:r>
          </w:p>
        </w:tc>
        <w:tc>
          <w:tcPr>
            <w:tcW w:w="4839" w:type="dxa"/>
          </w:tcPr>
          <w:p w:rsidR="00374643" w:rsidRPr="00FF2D0A" w:rsidRDefault="00374643" w:rsidP="00374643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F2D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Кутуй «Сагыну» («Ностальгия»). </w:t>
            </w:r>
            <w:r w:rsidRPr="00FF2D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Чувства любви к Родине, гордости за свой народ, надежда и вера в благополучное возвращение, тоски по родной земле.</w:t>
            </w:r>
          </w:p>
          <w:p w:rsidR="00511941" w:rsidRPr="00FF2D0A" w:rsidRDefault="00511941" w:rsidP="00511941">
            <w:pPr>
              <w:pStyle w:val="TableParagraph"/>
              <w:spacing w:before="80" w:line="280" w:lineRule="auto"/>
              <w:ind w:right="118"/>
              <w:rPr>
                <w:sz w:val="24"/>
                <w:szCs w:val="24"/>
                <w:lang w:val="ru-RU"/>
              </w:rPr>
            </w:pP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EE02C9" w:rsidRDefault="00267CFB" w:rsidP="00511941">
            <w:pPr>
              <w:pStyle w:val="TableParagraph"/>
              <w:spacing w:before="80" w:line="261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EE02C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32.</w:t>
            </w:r>
          </w:p>
        </w:tc>
        <w:tc>
          <w:tcPr>
            <w:tcW w:w="4839" w:type="dxa"/>
          </w:tcPr>
          <w:p w:rsidR="00511941" w:rsidRPr="00FF2D0A" w:rsidRDefault="00FF2D0A" w:rsidP="00511941">
            <w:pPr>
              <w:pStyle w:val="TableParagraph"/>
              <w:spacing w:before="80" w:line="264" w:lineRule="auto"/>
              <w:ind w:right="716"/>
              <w:rPr>
                <w:sz w:val="24"/>
                <w:szCs w:val="24"/>
                <w:lang w:val="ru-RU"/>
              </w:rPr>
            </w:pPr>
            <w:r w:rsidRPr="00FF2D0A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FF2D0A">
              <w:rPr>
                <w:sz w:val="24"/>
                <w:szCs w:val="24"/>
                <w:lang w:val="ru-RU"/>
              </w:rPr>
              <w:t>Повторение</w:t>
            </w:r>
            <w:r w:rsidRPr="00FF2D0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D0A">
              <w:rPr>
                <w:sz w:val="24"/>
                <w:szCs w:val="24"/>
                <w:lang w:val="ru-RU"/>
              </w:rPr>
              <w:t>пройденного</w:t>
            </w:r>
            <w:r w:rsidRPr="00FF2D0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F2D0A">
              <w:rPr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1941" w:rsidRPr="00FF2D0A">
              <w:rPr>
                <w:sz w:val="24"/>
                <w:szCs w:val="24"/>
              </w:rPr>
              <w:t>.05</w:t>
            </w:r>
          </w:p>
        </w:tc>
      </w:tr>
      <w:tr w:rsidR="00511941" w:rsidRPr="00FF2D0A" w:rsidTr="00511941">
        <w:trPr>
          <w:trHeight w:val="817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</w:rPr>
            </w:pPr>
            <w:r w:rsidRPr="00FF2D0A">
              <w:rPr>
                <w:sz w:val="24"/>
                <w:szCs w:val="24"/>
              </w:rPr>
              <w:t>33.</w:t>
            </w:r>
          </w:p>
        </w:tc>
        <w:tc>
          <w:tcPr>
            <w:tcW w:w="4839" w:type="dxa"/>
          </w:tcPr>
          <w:p w:rsidR="00511941" w:rsidRPr="00FF2D0A" w:rsidRDefault="00FF2D0A" w:rsidP="00FF2D0A">
            <w:pPr>
              <w:pStyle w:val="TableParagraph"/>
              <w:spacing w:before="80" w:line="264" w:lineRule="auto"/>
              <w:ind w:right="448"/>
              <w:rPr>
                <w:sz w:val="24"/>
                <w:szCs w:val="24"/>
                <w:lang w:val="ru-RU"/>
              </w:rPr>
            </w:pPr>
            <w:r w:rsidRPr="00FF2D0A">
              <w:rPr>
                <w:spacing w:val="-1"/>
                <w:sz w:val="24"/>
                <w:szCs w:val="24"/>
                <w:lang w:val="ru-RU"/>
              </w:rPr>
              <w:t xml:space="preserve"> Проверочная работа. 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69" w:type="dxa"/>
          </w:tcPr>
          <w:p w:rsidR="00511941" w:rsidRPr="00FF2D0A" w:rsidRDefault="00FF2D0A" w:rsidP="0051194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91" w:type="dxa"/>
          </w:tcPr>
          <w:p w:rsidR="00511941" w:rsidRPr="00FF2D0A" w:rsidRDefault="00267CFB" w:rsidP="00267CFB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511941" w:rsidRPr="00FF2D0A">
              <w:rPr>
                <w:sz w:val="24"/>
                <w:szCs w:val="24"/>
                <w:lang w:val="ru-RU"/>
              </w:rPr>
              <w:t>.05</w:t>
            </w:r>
            <w:r w:rsidR="00EE02C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11941" w:rsidRPr="00FF2D0A" w:rsidTr="00FF2D0A">
        <w:trPr>
          <w:trHeight w:val="832"/>
        </w:trPr>
        <w:tc>
          <w:tcPr>
            <w:tcW w:w="504" w:type="dxa"/>
          </w:tcPr>
          <w:p w:rsidR="00511941" w:rsidRPr="00FF2D0A" w:rsidRDefault="00511941" w:rsidP="00511941">
            <w:pPr>
              <w:pStyle w:val="TableParagraph"/>
              <w:ind w:left="80" w:right="73"/>
              <w:jc w:val="center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4839" w:type="dxa"/>
          </w:tcPr>
          <w:p w:rsidR="00511941" w:rsidRPr="00FF2D0A" w:rsidRDefault="00FF2D0A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 xml:space="preserve"> Обобщение.</w:t>
            </w:r>
          </w:p>
        </w:tc>
        <w:tc>
          <w:tcPr>
            <w:tcW w:w="732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</w:tcPr>
          <w:p w:rsidR="00511941" w:rsidRPr="00FF2D0A" w:rsidRDefault="00511941" w:rsidP="005119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69" w:type="dxa"/>
          </w:tcPr>
          <w:p w:rsidR="00511941" w:rsidRPr="00FF2D0A" w:rsidRDefault="00511941" w:rsidP="0051194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FF2D0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1" w:type="dxa"/>
          </w:tcPr>
          <w:p w:rsidR="00511941" w:rsidRPr="00FF2D0A" w:rsidRDefault="00267CFB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511941" w:rsidRPr="00FF2D0A">
              <w:rPr>
                <w:sz w:val="24"/>
                <w:szCs w:val="24"/>
                <w:lang w:val="ru-RU"/>
              </w:rPr>
              <w:t>.05</w:t>
            </w:r>
          </w:p>
          <w:p w:rsidR="00511941" w:rsidRPr="00FF2D0A" w:rsidRDefault="00511941" w:rsidP="00511941">
            <w:pPr>
              <w:pStyle w:val="TableParagraph"/>
              <w:spacing w:before="80" w:line="264" w:lineRule="auto"/>
              <w:ind w:left="76" w:right="285"/>
              <w:rPr>
                <w:sz w:val="24"/>
                <w:szCs w:val="24"/>
                <w:lang w:val="ru-RU"/>
              </w:rPr>
            </w:pPr>
          </w:p>
        </w:tc>
      </w:tr>
      <w:tr w:rsidR="00511941" w:rsidTr="00511941">
        <w:trPr>
          <w:trHeight w:val="817"/>
        </w:trPr>
        <w:tc>
          <w:tcPr>
            <w:tcW w:w="5343" w:type="dxa"/>
            <w:gridSpan w:val="2"/>
          </w:tcPr>
          <w:p w:rsidR="00511941" w:rsidRPr="00511941" w:rsidRDefault="00511941" w:rsidP="00511941">
            <w:pPr>
              <w:pStyle w:val="TableParagraph"/>
              <w:spacing w:before="80" w:line="264" w:lineRule="auto"/>
              <w:ind w:left="76" w:right="1446"/>
              <w:rPr>
                <w:sz w:val="24"/>
                <w:lang w:val="ru-RU"/>
              </w:rPr>
            </w:pPr>
            <w:r w:rsidRPr="00511941">
              <w:rPr>
                <w:sz w:val="24"/>
                <w:lang w:val="ru-RU"/>
              </w:rPr>
              <w:t>ОБЩЕЕ</w:t>
            </w:r>
            <w:r w:rsidRPr="00511941">
              <w:rPr>
                <w:spacing w:val="-5"/>
                <w:sz w:val="24"/>
                <w:lang w:val="ru-RU"/>
              </w:rPr>
              <w:t xml:space="preserve"> </w:t>
            </w:r>
            <w:r w:rsidRPr="00511941">
              <w:rPr>
                <w:sz w:val="24"/>
                <w:lang w:val="ru-RU"/>
              </w:rPr>
              <w:t>КОЛИЧЕСТВО</w:t>
            </w:r>
            <w:r w:rsidRPr="00511941">
              <w:rPr>
                <w:spacing w:val="-5"/>
                <w:sz w:val="24"/>
                <w:lang w:val="ru-RU"/>
              </w:rPr>
              <w:t xml:space="preserve"> </w:t>
            </w:r>
            <w:r w:rsidRPr="00511941">
              <w:rPr>
                <w:sz w:val="24"/>
                <w:lang w:val="ru-RU"/>
              </w:rPr>
              <w:t>ЧАСОВ</w:t>
            </w:r>
            <w:r w:rsidRPr="00511941">
              <w:rPr>
                <w:spacing w:val="-7"/>
                <w:sz w:val="24"/>
                <w:lang w:val="ru-RU"/>
              </w:rPr>
              <w:t xml:space="preserve"> </w:t>
            </w:r>
            <w:r w:rsidRPr="00511941">
              <w:rPr>
                <w:sz w:val="24"/>
                <w:lang w:val="ru-RU"/>
              </w:rPr>
              <w:t>ПО</w:t>
            </w:r>
            <w:r w:rsidRPr="00511941">
              <w:rPr>
                <w:spacing w:val="-57"/>
                <w:sz w:val="24"/>
                <w:lang w:val="ru-RU"/>
              </w:rPr>
              <w:t xml:space="preserve"> </w:t>
            </w:r>
            <w:r w:rsidRPr="00511941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511941" w:rsidRDefault="00511941" w:rsidP="00511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1" w:type="dxa"/>
          </w:tcPr>
          <w:p w:rsidR="00511941" w:rsidRDefault="00511941" w:rsidP="00511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60" w:type="dxa"/>
            <w:gridSpan w:val="2"/>
          </w:tcPr>
          <w:p w:rsidR="00511941" w:rsidRPr="00FF2D0A" w:rsidRDefault="00FF2D0A" w:rsidP="00511941">
            <w:pPr>
              <w:pStyle w:val="TableParagraph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1E1B73" w:rsidRDefault="000F6F11" w:rsidP="001E1B73">
      <w:pPr>
        <w:spacing w:before="71" w:line="648" w:lineRule="auto"/>
        <w:ind w:right="687"/>
        <w:rPr>
          <w:rFonts w:ascii="Times New Roman" w:hAnsi="Times New Roman"/>
          <w:b/>
          <w:sz w:val="24"/>
          <w:szCs w:val="20"/>
        </w:rPr>
      </w:pPr>
      <w:r w:rsidRPr="00A244D4">
        <w:rPr>
          <w:rFonts w:ascii="Times New Roman" w:hAnsi="Times New Roman"/>
          <w:sz w:val="28"/>
          <w:szCs w:val="28"/>
        </w:rPr>
        <w:t>.</w:t>
      </w:r>
    </w:p>
    <w:p w:rsidR="000F6F11" w:rsidRPr="001E1B73" w:rsidRDefault="001E1B73" w:rsidP="001E1B73">
      <w:pPr>
        <w:spacing w:before="71" w:line="648" w:lineRule="auto"/>
        <w:ind w:right="687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8 КЛАСС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742"/>
        <w:gridCol w:w="699"/>
        <w:gridCol w:w="1547"/>
        <w:gridCol w:w="1593"/>
        <w:gridCol w:w="1501"/>
      </w:tblGrid>
      <w:tr w:rsidR="00FF2D0A" w:rsidRPr="008E0796" w:rsidTr="003F2C19">
        <w:trPr>
          <w:trHeight w:val="454"/>
        </w:trPr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spacing w:line="288" w:lineRule="auto"/>
              <w:ind w:left="72" w:right="45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№</w:t>
            </w:r>
            <w:r w:rsidRPr="008E079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Тема</w:t>
            </w:r>
            <w:r w:rsidRPr="008E07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Количество</w:t>
            </w:r>
            <w:r w:rsidRPr="008E07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spacing w:line="288" w:lineRule="auto"/>
              <w:ind w:left="70" w:right="414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дата</w:t>
            </w:r>
          </w:p>
        </w:tc>
      </w:tr>
      <w:tr w:rsidR="00FF2D0A" w:rsidRPr="008E0796" w:rsidTr="003F2C19">
        <w:trPr>
          <w:trHeight w:val="775"/>
        </w:trPr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D0A" w:rsidRPr="008E0796" w:rsidRDefault="00FF2D0A" w:rsidP="003F2C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D0A" w:rsidRPr="008E0796" w:rsidRDefault="00FF2D0A" w:rsidP="003F2C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b/>
                <w:sz w:val="24"/>
                <w:szCs w:val="24"/>
              </w:rPr>
            </w:pPr>
            <w:r w:rsidRPr="008E079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spacing w:line="288" w:lineRule="auto"/>
              <w:ind w:left="72" w:right="50"/>
              <w:rPr>
                <w:b/>
                <w:sz w:val="24"/>
                <w:szCs w:val="24"/>
              </w:rPr>
            </w:pPr>
            <w:r w:rsidRPr="008E0796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8E079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spacing w:line="288" w:lineRule="auto"/>
              <w:ind w:left="71" w:right="44"/>
              <w:rPr>
                <w:b/>
                <w:sz w:val="24"/>
                <w:szCs w:val="24"/>
              </w:rPr>
            </w:pPr>
            <w:r w:rsidRPr="008E0796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8E079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8E079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D0A" w:rsidRPr="008E0796" w:rsidRDefault="00FF2D0A" w:rsidP="003F2C1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0F6F11" w:rsidP="000F6F11">
            <w:pPr>
              <w:pStyle w:val="TableParagraph"/>
              <w:ind w:left="72"/>
              <w:rPr>
                <w:rFonts w:eastAsia="Calibri"/>
                <w:sz w:val="24"/>
                <w:szCs w:val="24"/>
                <w:lang w:val="ru-RU"/>
              </w:rPr>
            </w:pPr>
            <w:r w:rsidRPr="001E1B73">
              <w:rPr>
                <w:rFonts w:eastAsia="Calibri"/>
                <w:sz w:val="24"/>
                <w:szCs w:val="24"/>
                <w:lang w:val="ru-RU"/>
              </w:rPr>
              <w:t xml:space="preserve">Введение. </w:t>
            </w:r>
          </w:p>
          <w:p w:rsidR="000F6F11" w:rsidRPr="009151B5" w:rsidRDefault="000F6F11" w:rsidP="000F6F11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Дастаны. Художественное своеобразие дастана. Виды дастанов. </w:t>
            </w:r>
          </w:p>
          <w:p w:rsidR="000F6F11" w:rsidRPr="001E1B73" w:rsidRDefault="000F6F11" w:rsidP="000F6F11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rFonts w:eastAsia="Calibri"/>
                <w:sz w:val="24"/>
                <w:szCs w:val="24"/>
                <w:lang w:val="ru-RU"/>
              </w:rPr>
              <w:t xml:space="preserve">Дастан «Идегәй» («Идегей»)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4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.09.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0F6F11" w:rsidP="000F6F11">
            <w:pPr>
              <w:spacing w:line="35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Дастан «Идегәй» («Идегей») как памятник устного народного творчества. Реальная основа произведения.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FF2D0A" w:rsidRPr="001E1B73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F2D0A" w:rsidRPr="001E1B73" w:rsidTr="003F2C19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6F11" w:rsidRPr="009151B5" w:rsidRDefault="000F6F11" w:rsidP="000F6F11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Пейзаж в литературном произведении. Виды пейзажа. Функции пейзажа.</w:t>
            </w:r>
          </w:p>
          <w:p w:rsidR="00FF2D0A" w:rsidRPr="001E1B73" w:rsidRDefault="000F6F11" w:rsidP="000F6F11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Г.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Баширова </w:t>
            </w:r>
            <w:r w:rsidRPr="001E1B7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FF2D0A" w:rsidRPr="001E1B73">
              <w:rPr>
                <w:sz w:val="24"/>
                <w:szCs w:val="24"/>
                <w:lang w:val="ru-RU"/>
              </w:rPr>
              <w:t>.09.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6F11" w:rsidRPr="009151B5" w:rsidRDefault="00FF2D0A" w:rsidP="000F6F11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F6F11"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Г.</w:t>
            </w:r>
            <w:r w:rsidR="000F6F11"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F6F11"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Баширова «Җидегән чишмә» («Семерица»). </w:t>
            </w:r>
            <w:r w:rsidR="000F6F11"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(отрывки). Нравственные истоки, традиции, обычаи, национальные черты татарского народа. </w:t>
            </w:r>
          </w:p>
          <w:p w:rsidR="00FF2D0A" w:rsidRPr="001E1B73" w:rsidRDefault="00FF2D0A" w:rsidP="000F6F11">
            <w:pPr>
              <w:spacing w:line="35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3F2C19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7CFB">
              <w:rPr>
                <w:sz w:val="24"/>
                <w:szCs w:val="24"/>
                <w:lang w:val="ru-RU"/>
              </w:rPr>
              <w:t>5</w:t>
            </w:r>
            <w:r w:rsidR="00FF2D0A" w:rsidRPr="001E1B73">
              <w:rPr>
                <w:sz w:val="24"/>
                <w:szCs w:val="24"/>
              </w:rPr>
              <w:t>.09.</w:t>
            </w:r>
          </w:p>
        </w:tc>
      </w:tr>
    </w:tbl>
    <w:p w:rsidR="00FF2D0A" w:rsidRPr="001E1B73" w:rsidRDefault="00FF2D0A" w:rsidP="00FF2D0A">
      <w:pPr>
        <w:rPr>
          <w:rFonts w:ascii="Times New Roman" w:hAnsi="Times New Roman" w:cs="Times New Roman"/>
          <w:sz w:val="24"/>
          <w:szCs w:val="24"/>
        </w:rPr>
        <w:sectPr w:rsidR="00FF2D0A" w:rsidRPr="001E1B73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742"/>
        <w:gridCol w:w="699"/>
        <w:gridCol w:w="1547"/>
        <w:gridCol w:w="1593"/>
        <w:gridCol w:w="1501"/>
      </w:tblGrid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6F11" w:rsidRPr="001E1B73" w:rsidRDefault="000F6F11" w:rsidP="000F6F11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Арсланов «Яз» («Весна»). Образ весенней природы.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Функции пейзажа в стихотворении.</w:t>
            </w:r>
          </w:p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</w:t>
            </w:r>
            <w:r w:rsidR="00FF2D0A" w:rsidRPr="001E1B73">
              <w:rPr>
                <w:spacing w:val="-1"/>
                <w:sz w:val="24"/>
                <w:szCs w:val="24"/>
              </w:rPr>
              <w:t>.10.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6.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6F11" w:rsidRPr="009151B5" w:rsidRDefault="000F6F11" w:rsidP="000F6F11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Портрет как художественный приём. Функции портрета в произведении. </w:t>
            </w:r>
          </w:p>
          <w:p w:rsidR="00FF2D0A" w:rsidRPr="001E1B73" w:rsidRDefault="000F6F11" w:rsidP="000F6F11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Хусни «Йөзек кашы» («Перстень»)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9</w:t>
            </w:r>
            <w:r w:rsidR="00FF2D0A" w:rsidRPr="001E1B73">
              <w:rPr>
                <w:spacing w:val="-1"/>
                <w:sz w:val="24"/>
                <w:szCs w:val="24"/>
              </w:rPr>
              <w:t>.10.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7.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0F6F11" w:rsidP="000F6F11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Хусни «Йөзек кашы» («Перстень») (отрывки).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Изображение перипетий в судьбе человека.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267CFB">
              <w:rPr>
                <w:spacing w:val="-1"/>
                <w:sz w:val="24"/>
                <w:szCs w:val="24"/>
                <w:lang w:val="ru-RU"/>
              </w:rPr>
              <w:t>6</w:t>
            </w:r>
            <w:r w:rsidR="00FF2D0A" w:rsidRPr="001E1B73">
              <w:rPr>
                <w:spacing w:val="-1"/>
                <w:sz w:val="24"/>
                <w:szCs w:val="24"/>
              </w:rPr>
              <w:t>.10.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8.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6F11" w:rsidRPr="001E1B73" w:rsidRDefault="000F6F11" w:rsidP="000F6F1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Хусни «Йөзек кашы» («Перстень») (отрывки). Светлые лирические чувства героев произведения. Трагический финал любви.</w:t>
            </w:r>
          </w:p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267CFB">
              <w:rPr>
                <w:spacing w:val="-1"/>
                <w:sz w:val="24"/>
                <w:szCs w:val="24"/>
                <w:lang w:val="ru-RU"/>
              </w:rPr>
              <w:t>3</w:t>
            </w:r>
            <w:r w:rsidR="00FF2D0A" w:rsidRPr="001E1B73">
              <w:rPr>
                <w:spacing w:val="-1"/>
                <w:sz w:val="24"/>
                <w:szCs w:val="24"/>
              </w:rPr>
              <w:t>.10.</w:t>
            </w:r>
          </w:p>
        </w:tc>
      </w:tr>
      <w:tr w:rsidR="00FF2D0A" w:rsidRPr="001E1B73" w:rsidTr="003F2C19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9.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0F6F11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Р.р. Сочинение  «Твой характер – твоя судьба»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503E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FF2D0A" w:rsidRPr="001E1B73">
              <w:rPr>
                <w:sz w:val="24"/>
                <w:szCs w:val="24"/>
                <w:lang w:val="ru-RU"/>
              </w:rPr>
              <w:t>.11.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Зигангирова «Татар кызына» («Татарской девушке»). Выразительные средства в портретной характеристике персонажа.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13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.11.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pStyle w:val="TableParagraph"/>
              <w:spacing w:line="288" w:lineRule="auto"/>
              <w:ind w:left="72" w:right="741"/>
              <w:rPr>
                <w:sz w:val="24"/>
                <w:szCs w:val="24"/>
              </w:rPr>
            </w:pPr>
            <w:r w:rsidRPr="001E1B73">
              <w:rPr>
                <w:rFonts w:eastAsia="Calibri"/>
                <w:sz w:val="24"/>
                <w:szCs w:val="24"/>
                <w:lang w:val="ru-RU"/>
              </w:rPr>
              <w:t>Ш.</w:t>
            </w:r>
            <w:r w:rsidRPr="001E1B73">
              <w:rPr>
                <w:rFonts w:eastAsia="Calibri"/>
                <w:sz w:val="24"/>
                <w:szCs w:val="24"/>
              </w:rPr>
              <w:t> </w:t>
            </w:r>
            <w:r w:rsidRPr="001E1B73">
              <w:rPr>
                <w:rFonts w:eastAsia="Calibri"/>
                <w:sz w:val="24"/>
                <w:szCs w:val="24"/>
                <w:lang w:val="ru-RU"/>
              </w:rPr>
              <w:t xml:space="preserve">Зигангирова «Татар кызына» («Татарской девушке»).  </w:t>
            </w:r>
            <w:r w:rsidRPr="001E1B73">
              <w:rPr>
                <w:rFonts w:eastAsia="Calibri"/>
                <w:sz w:val="24"/>
                <w:szCs w:val="24"/>
              </w:rPr>
              <w:t>Воспевание красоты татарской девушки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267CFB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267CFB">
              <w:rPr>
                <w:spacing w:val="-1"/>
                <w:sz w:val="24"/>
                <w:szCs w:val="24"/>
                <w:lang w:val="ru-RU"/>
              </w:rPr>
              <w:t>0</w:t>
            </w:r>
            <w:r w:rsidR="00FF2D0A" w:rsidRPr="001E1B73">
              <w:rPr>
                <w:spacing w:val="-1"/>
                <w:sz w:val="24"/>
                <w:szCs w:val="24"/>
              </w:rPr>
              <w:t>.11.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Художественная деталь в литературном произведении.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Образы-вещи в литературном произведении.</w:t>
            </w:r>
          </w:p>
          <w:p w:rsidR="00FF2D0A" w:rsidRPr="001E1B73" w:rsidRDefault="00A244D4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Еники «Әйтелмәгән васыять» («Невысказанное завещание»)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27</w:t>
            </w:r>
            <w:r w:rsidR="00FF2D0A" w:rsidRPr="001E1B73">
              <w:rPr>
                <w:spacing w:val="-1"/>
                <w:sz w:val="24"/>
                <w:szCs w:val="24"/>
              </w:rPr>
              <w:t>.11.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Художественная деталь в детали..</w:t>
            </w:r>
          </w:p>
          <w:p w:rsidR="00FF2D0A" w:rsidRPr="001E1B73" w:rsidRDefault="00A244D4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«Әйтелмәгән васыять» («Невысказанное завещание»).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образов. Проблематика повести.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4</w:t>
            </w:r>
            <w:r w:rsidR="00FF2D0A" w:rsidRPr="001E1B73">
              <w:rPr>
                <w:spacing w:val="-1"/>
                <w:sz w:val="24"/>
                <w:szCs w:val="24"/>
              </w:rPr>
              <w:t>.12.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«Әйтелмәгән васыять» («Невысказанное завещание»).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Потеря нравственных ориентиров в обществе. Судьба татарской нации.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267CFB">
              <w:rPr>
                <w:spacing w:val="-1"/>
                <w:sz w:val="24"/>
                <w:szCs w:val="24"/>
                <w:lang w:val="ru-RU"/>
              </w:rPr>
              <w:t>1</w:t>
            </w:r>
            <w:r w:rsidR="00FF2D0A" w:rsidRPr="001E1B73">
              <w:rPr>
                <w:spacing w:val="-1"/>
                <w:sz w:val="24"/>
                <w:szCs w:val="24"/>
              </w:rPr>
              <w:t>.12.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15.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5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«Әйтелмәгән васыять» («Невысказанное завещание»).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Философское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значение понятия «завещание». Образы-вещи в произведении. Художественная деталь в раскрытии идеи произведения.</w:t>
            </w:r>
          </w:p>
          <w:p w:rsidR="00FF2D0A" w:rsidRPr="001E1B73" w:rsidRDefault="00FF2D0A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18</w:t>
            </w:r>
            <w:r w:rsidR="00FF2D0A" w:rsidRPr="001E1B73">
              <w:rPr>
                <w:spacing w:val="-1"/>
                <w:sz w:val="24"/>
                <w:szCs w:val="24"/>
              </w:rPr>
              <w:t>.12.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pStyle w:val="TableParagraph"/>
              <w:spacing w:line="288" w:lineRule="auto"/>
              <w:ind w:left="72" w:right="11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Р.р. Беседа на тему «Родители – наша опора»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503E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25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.12.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Туфан «Каеннар сары иде» («Берёзы стали жёлтыми»). Образ ребёнка. Функции художественной детали в описании литературного образа.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FF2D0A" w:rsidRPr="001E1B73">
              <w:rPr>
                <w:sz w:val="24"/>
                <w:szCs w:val="24"/>
                <w:lang w:val="ru-RU"/>
              </w:rPr>
              <w:t>.01.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Дардменд «Кораб» («Корабль»). Изображение судьбы нации, народа в образах корабля, бури, волны и пропасти. Связь человека со Вселенной, миром, единство с природой. Символическая образность в стихотворении.</w:t>
            </w:r>
          </w:p>
          <w:p w:rsidR="00FF2D0A" w:rsidRPr="001E1B73" w:rsidRDefault="00FF2D0A" w:rsidP="00A244D4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22</w:t>
            </w:r>
            <w:r w:rsidR="00FF2D0A" w:rsidRPr="001E1B73">
              <w:rPr>
                <w:spacing w:val="-1"/>
                <w:sz w:val="24"/>
                <w:szCs w:val="24"/>
              </w:rPr>
              <w:t>.01.</w:t>
            </w:r>
          </w:p>
        </w:tc>
      </w:tr>
      <w:tr w:rsidR="00FF2D0A" w:rsidRPr="001E1B73" w:rsidTr="003F2C19">
        <w:trPr>
          <w:trHeight w:val="45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19.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Жизнь и творчество 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Яруллина «Җилкәннәр җилдә сынала» («Упругие паруса») (отрывки). </w:t>
            </w:r>
          </w:p>
          <w:p w:rsidR="00FF2D0A" w:rsidRPr="009151B5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F2D0A" w:rsidRPr="001E1B73">
              <w:rPr>
                <w:sz w:val="24"/>
                <w:szCs w:val="24"/>
              </w:rPr>
              <w:t>.01.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20.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44D4" w:rsidRPr="009151B5" w:rsidRDefault="00A244D4" w:rsidP="00A244D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Жизнь и творчество 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Яруллина «Җилкәннәр җилдә сынала» («Упругие паруса») (отрывки). Судьба человека. Сила воли и сильный характер. Образ сильного человека.</w:t>
            </w:r>
          </w:p>
          <w:p w:rsidR="00FF2D0A" w:rsidRPr="001E1B73" w:rsidRDefault="00FF2D0A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5</w:t>
            </w:r>
            <w:r w:rsidR="00FF2D0A" w:rsidRPr="001E1B73">
              <w:rPr>
                <w:spacing w:val="-1"/>
                <w:sz w:val="24"/>
                <w:szCs w:val="24"/>
              </w:rPr>
              <w:t>.02.</w:t>
            </w:r>
          </w:p>
        </w:tc>
      </w:tr>
      <w:tr w:rsidR="00FF2D0A" w:rsidRPr="001E1B73" w:rsidTr="00A244D4">
        <w:trPr>
          <w:trHeight w:val="198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21.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A244D4" w:rsidP="00A244D4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Жизнь и творчество Ф.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Яруллина «Җилкәннәр җилдә сынала» («Упругие паруса»)Особенности портрета литературных героев.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12</w:t>
            </w:r>
            <w:r w:rsidR="00FF2D0A" w:rsidRPr="001E1B73">
              <w:rPr>
                <w:spacing w:val="-1"/>
                <w:sz w:val="24"/>
                <w:szCs w:val="24"/>
              </w:rPr>
              <w:t>.02.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22.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73" w:rsidRPr="009151B5" w:rsidRDefault="001E1B73" w:rsidP="001E1B7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Психологизм как единство литературных приёмов. Виды приёмов психологизма</w:t>
            </w:r>
          </w:p>
          <w:p w:rsidR="00FF2D0A" w:rsidRPr="001E1B73" w:rsidRDefault="001E1B73" w:rsidP="001E1B73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«Кем җырлады?» («Кто пел?»).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19</w:t>
            </w:r>
            <w:r w:rsidR="00FF2D0A" w:rsidRPr="001E1B73">
              <w:rPr>
                <w:spacing w:val="-1"/>
                <w:sz w:val="24"/>
                <w:szCs w:val="24"/>
              </w:rPr>
              <w:t>.02.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23.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«Кем җырлады?» («Кто пел?»).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Образ раненного лейтенанта, его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чувства и переживания в последние моменты жизни.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EE02C9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 w:rsidR="00267CFB">
              <w:rPr>
                <w:spacing w:val="-1"/>
                <w:sz w:val="24"/>
                <w:szCs w:val="24"/>
                <w:lang w:val="ru-RU"/>
              </w:rPr>
              <w:t>6</w:t>
            </w:r>
            <w:r w:rsidR="00FF2D0A" w:rsidRPr="001E1B73">
              <w:rPr>
                <w:spacing w:val="-1"/>
                <w:sz w:val="24"/>
                <w:szCs w:val="24"/>
              </w:rPr>
              <w:t>.02.</w:t>
            </w:r>
            <w:r w:rsidR="00FF2D0A" w:rsidRPr="001E1B73">
              <w:rPr>
                <w:sz w:val="24"/>
                <w:szCs w:val="24"/>
              </w:rPr>
              <w:t>;</w:t>
            </w:r>
          </w:p>
        </w:tc>
      </w:tr>
      <w:tr w:rsidR="00FF2D0A" w:rsidRPr="001E1B73" w:rsidTr="003F2C19">
        <w:trPr>
          <w:trHeight w:val="7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4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73" w:rsidRPr="001E1B73" w:rsidRDefault="001E1B73" w:rsidP="001E1B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Еники «Кем җырлады?» («Кто пел?»).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 татарской песни. Психологические приёмы в рассказе.</w:t>
            </w:r>
          </w:p>
          <w:p w:rsidR="00FF2D0A" w:rsidRPr="001E1B73" w:rsidRDefault="00FF2D0A" w:rsidP="00A244D4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5</w:t>
            </w:r>
            <w:r w:rsidR="00EE02C9">
              <w:rPr>
                <w:spacing w:val="-1"/>
                <w:sz w:val="24"/>
                <w:szCs w:val="24"/>
              </w:rPr>
              <w:t>.0</w:t>
            </w:r>
            <w:r w:rsidR="00EE02C9">
              <w:rPr>
                <w:spacing w:val="-1"/>
                <w:sz w:val="24"/>
                <w:szCs w:val="24"/>
                <w:lang w:val="ru-RU"/>
              </w:rPr>
              <w:t>3</w:t>
            </w:r>
            <w:r w:rsidR="00FF2D0A" w:rsidRPr="001E1B73">
              <w:rPr>
                <w:spacing w:val="-1"/>
                <w:sz w:val="24"/>
                <w:szCs w:val="24"/>
              </w:rPr>
              <w:t>.</w:t>
            </w:r>
          </w:p>
        </w:tc>
      </w:tr>
    </w:tbl>
    <w:p w:rsidR="00FF2D0A" w:rsidRPr="001E1B73" w:rsidRDefault="00FF2D0A" w:rsidP="00FF2D0A">
      <w:pPr>
        <w:spacing w:line="288" w:lineRule="auto"/>
        <w:rPr>
          <w:rFonts w:ascii="Times New Roman" w:hAnsi="Times New Roman" w:cs="Times New Roman"/>
          <w:sz w:val="24"/>
          <w:szCs w:val="24"/>
        </w:rPr>
        <w:sectPr w:rsidR="00FF2D0A" w:rsidRPr="001E1B73">
          <w:pgSz w:w="11900" w:h="16840"/>
          <w:pgMar w:top="560" w:right="4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709"/>
        <w:gridCol w:w="1417"/>
        <w:gridCol w:w="1701"/>
        <w:gridCol w:w="1418"/>
      </w:tblGrid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503E" w:rsidRDefault="001E1B73" w:rsidP="001E1B7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0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Р.Р. Сочинение Судьба человека»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503E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12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.03.</w:t>
            </w:r>
          </w:p>
        </w:tc>
      </w:tr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spacing w:line="35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Художественное время и пространство в литературном произведении (хронотоп).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Виды художественного времени, типы пространства. Хронотопические образы.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19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.03.</w:t>
            </w:r>
          </w:p>
        </w:tc>
      </w:tr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pStyle w:val="TableParagraph"/>
              <w:spacing w:line="288" w:lineRule="auto"/>
              <w:ind w:left="72" w:right="721"/>
              <w:rPr>
                <w:sz w:val="24"/>
                <w:szCs w:val="24"/>
                <w:lang w:val="ru-RU"/>
              </w:rPr>
            </w:pPr>
            <w:r w:rsidRPr="001E1B73">
              <w:rPr>
                <w:rFonts w:eastAsia="Calibri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eastAsia="Calibri"/>
                <w:sz w:val="24"/>
                <w:szCs w:val="24"/>
              </w:rPr>
              <w:t> </w:t>
            </w:r>
            <w:r w:rsidRPr="001E1B73">
              <w:rPr>
                <w:rFonts w:eastAsia="Calibri"/>
                <w:sz w:val="24"/>
                <w:szCs w:val="24"/>
                <w:lang w:val="ru-RU"/>
              </w:rPr>
              <w:t>Кутуя «Тапшырылмаган хатлар» («Неотосланные письма»). Эпистолярный жанр в литературе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26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.03.</w:t>
            </w:r>
          </w:p>
        </w:tc>
      </w:tr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Кутуя «Тапшырылмаган хатлар» («Неотосланные письма»). Проблема любви и создания семьи, её разрешение в повести.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138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9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.04.</w:t>
            </w:r>
          </w:p>
        </w:tc>
      </w:tr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pStyle w:val="TableParagraph"/>
              <w:ind w:left="72"/>
              <w:rPr>
                <w:rFonts w:eastAsia="Calibri"/>
                <w:sz w:val="24"/>
                <w:szCs w:val="24"/>
                <w:lang w:val="ru-RU"/>
              </w:rPr>
            </w:pPr>
            <w:r w:rsidRPr="001E1B73">
              <w:rPr>
                <w:rFonts w:eastAsia="Calibri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eastAsia="Calibri"/>
                <w:sz w:val="24"/>
                <w:szCs w:val="24"/>
              </w:rPr>
              <w:t> </w:t>
            </w:r>
            <w:r w:rsidRPr="001E1B73">
              <w:rPr>
                <w:rFonts w:eastAsia="Calibri"/>
                <w:sz w:val="24"/>
                <w:szCs w:val="24"/>
                <w:lang w:val="ru-RU"/>
              </w:rPr>
              <w:t xml:space="preserve">Кутуя «Тапшырылмаган хатлар» («Неотосланные письма»). Отношение автора к образам Галии и Искандера. </w:t>
            </w:r>
          </w:p>
          <w:p w:rsidR="001E1B73" w:rsidRPr="001E1B73" w:rsidRDefault="001E1B73" w:rsidP="001E1B73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16</w:t>
            </w:r>
            <w:r w:rsidR="00FF2D0A" w:rsidRPr="001E1B73">
              <w:rPr>
                <w:spacing w:val="-1"/>
                <w:sz w:val="24"/>
                <w:szCs w:val="24"/>
                <w:lang w:val="ru-RU"/>
              </w:rPr>
              <w:t>.04.</w:t>
            </w:r>
          </w:p>
        </w:tc>
      </w:tr>
      <w:tr w:rsidR="00FF2D0A" w:rsidRPr="001E1B73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  <w:lang w:val="ru-RU"/>
              </w:rPr>
            </w:pPr>
            <w:r w:rsidRPr="001E1B73"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1E1B73" w:rsidP="001E1B73">
            <w:pPr>
              <w:spacing w:line="36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Творчество А.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Кутуя «Тапшырылмаган хатлар» («Неотосланные письма»).. Романтическое изображение нового человека. 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Хронотопические образы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FF2D0A" w:rsidRPr="001E1B73">
              <w:rPr>
                <w:sz w:val="24"/>
                <w:szCs w:val="24"/>
              </w:rPr>
              <w:t>.04.</w:t>
            </w:r>
          </w:p>
        </w:tc>
      </w:tr>
      <w:tr w:rsidR="00FF2D0A" w:rsidRPr="001E1B73" w:rsidTr="001E1B73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1E1B73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B73" w:rsidRPr="009151B5" w:rsidRDefault="001E1B73" w:rsidP="001E1B73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Галиев «Кичке сурәт» («Вечерний пейзаж»). Бинарные оппозиции в</w:t>
            </w: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15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определении идеи произведения.</w:t>
            </w:r>
          </w:p>
          <w:p w:rsidR="00FF2D0A" w:rsidRPr="001E1B73" w:rsidRDefault="00FF2D0A" w:rsidP="003F2C19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1E1B73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 w:rsidRPr="001E1B73">
              <w:rPr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E1B73" w:rsidRDefault="00267CFB" w:rsidP="003F2C19">
            <w:pPr>
              <w:pStyle w:val="TableParagraph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EE02C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="00FF2D0A" w:rsidRPr="001E1B73">
              <w:rPr>
                <w:sz w:val="24"/>
                <w:szCs w:val="24"/>
              </w:rPr>
              <w:t>.</w:t>
            </w:r>
          </w:p>
        </w:tc>
      </w:tr>
      <w:tr w:rsidR="00FF2D0A" w:rsidRPr="008E0796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</w:rPr>
              <w:t>Обобщающее</w:t>
            </w:r>
            <w:r w:rsidRPr="008E0796">
              <w:rPr>
                <w:spacing w:val="-10"/>
                <w:sz w:val="24"/>
                <w:szCs w:val="24"/>
              </w:rPr>
              <w:t xml:space="preserve"> </w:t>
            </w:r>
            <w:r w:rsidRPr="008E0796">
              <w:rPr>
                <w:sz w:val="24"/>
                <w:szCs w:val="24"/>
              </w:rPr>
              <w:t>повторение.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EE02C9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FF2D0A" w:rsidRPr="008E0796">
              <w:rPr>
                <w:sz w:val="24"/>
                <w:szCs w:val="24"/>
              </w:rPr>
              <w:t>.05</w:t>
            </w:r>
          </w:p>
        </w:tc>
      </w:tr>
      <w:tr w:rsidR="00FF2D0A" w:rsidRPr="008E0796" w:rsidTr="001E1B73">
        <w:trPr>
          <w:trHeight w:val="4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Проверка знаний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1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141E25" w:rsidRDefault="00141E25" w:rsidP="00141E25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7.05.</w:t>
            </w:r>
          </w:p>
        </w:tc>
      </w:tr>
      <w:tr w:rsidR="00FF2D0A" w:rsidRPr="008E0796" w:rsidTr="001E1B73">
        <w:trPr>
          <w:trHeight w:val="7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53" w:right="85"/>
              <w:jc w:val="center"/>
              <w:rPr>
                <w:sz w:val="24"/>
                <w:szCs w:val="24"/>
              </w:rPr>
            </w:pPr>
            <w:r w:rsidRPr="008E0796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  <w:lang w:val="ru-RU"/>
              </w:rPr>
            </w:pPr>
            <w:r w:rsidRPr="008E0796">
              <w:rPr>
                <w:sz w:val="24"/>
                <w:szCs w:val="24"/>
                <w:lang w:val="ru-RU"/>
              </w:rPr>
              <w:t>Подведение итогов. Задание на лето.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1"/>
              <w:rPr>
                <w:sz w:val="24"/>
                <w:szCs w:val="24"/>
              </w:rPr>
            </w:pPr>
            <w:r w:rsidRPr="008E079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141E25" w:rsidP="003F2C19">
            <w:pPr>
              <w:pStyle w:val="TableParagraph"/>
              <w:spacing w:line="288" w:lineRule="auto"/>
              <w:ind w:left="70" w:right="6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14</w:t>
            </w:r>
            <w:r w:rsidR="00FF2D0A" w:rsidRPr="008E0796">
              <w:rPr>
                <w:spacing w:val="-1"/>
                <w:sz w:val="24"/>
                <w:szCs w:val="24"/>
              </w:rPr>
              <w:t>.05.</w:t>
            </w:r>
          </w:p>
        </w:tc>
      </w:tr>
      <w:tr w:rsidR="00FF2D0A" w:rsidTr="001E1B73">
        <w:trPr>
          <w:trHeight w:val="775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947DDD" w:rsidRDefault="00FF2D0A" w:rsidP="003F2C19">
            <w:pPr>
              <w:pStyle w:val="TableParagraph"/>
              <w:spacing w:line="288" w:lineRule="auto"/>
              <w:ind w:left="72" w:right="1497"/>
              <w:rPr>
                <w:sz w:val="23"/>
                <w:lang w:val="ru-RU"/>
              </w:rPr>
            </w:pPr>
            <w:r w:rsidRPr="00947DDD">
              <w:rPr>
                <w:sz w:val="23"/>
                <w:lang w:val="ru-RU"/>
              </w:rPr>
              <w:t>ОБЩЕЕ</w:t>
            </w:r>
            <w:r w:rsidRPr="00947DDD">
              <w:rPr>
                <w:spacing w:val="-11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КОЛИЧЕСТВО</w:t>
            </w:r>
            <w:r w:rsidRPr="00947DDD">
              <w:rPr>
                <w:spacing w:val="-10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ЧАСОВ</w:t>
            </w:r>
            <w:r w:rsidRPr="00947DDD">
              <w:rPr>
                <w:spacing w:val="-10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ПО</w:t>
            </w:r>
            <w:r w:rsidRPr="00947DDD">
              <w:rPr>
                <w:spacing w:val="-55"/>
                <w:sz w:val="23"/>
                <w:lang w:val="ru-RU"/>
              </w:rPr>
              <w:t xml:space="preserve"> </w:t>
            </w:r>
            <w:r w:rsidRPr="00947DDD">
              <w:rPr>
                <w:sz w:val="23"/>
                <w:lang w:val="ru-RU"/>
              </w:rPr>
              <w:t>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Default="00FF2D0A" w:rsidP="003F2C19">
            <w:pPr>
              <w:pStyle w:val="TableParagraph"/>
              <w:ind w:left="72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FF2D0A" w:rsidP="003F2C19">
            <w:pPr>
              <w:pStyle w:val="TableParagraph"/>
              <w:ind w:left="72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0A" w:rsidRPr="008E0796" w:rsidRDefault="001E503E" w:rsidP="003F2C19">
            <w:pPr>
              <w:pStyle w:val="TableParagraph"/>
              <w:ind w:left="71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4</w:t>
            </w:r>
          </w:p>
        </w:tc>
      </w:tr>
    </w:tbl>
    <w:p w:rsidR="00FF2D0A" w:rsidRDefault="00FF2D0A" w:rsidP="00FF2D0A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D0A" w:rsidRDefault="00FF2D0A" w:rsidP="00FF2D0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D4B" w:rsidRDefault="00E40D4B" w:rsidP="00FF2D0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D4B" w:rsidRDefault="00E40D4B" w:rsidP="00FF2D0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 КЛАСС</w:t>
      </w: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4"/>
        <w:gridCol w:w="850"/>
        <w:gridCol w:w="3828"/>
        <w:gridCol w:w="3402"/>
        <w:gridCol w:w="1134"/>
      </w:tblGrid>
      <w:tr w:rsidR="00E40D4B" w:rsidTr="00E40D4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Планируемая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Фактическая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программы. Тема урока 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(цифровые)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40D4B" w:rsidTr="00E40D4B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как искусство слова. Периодизация татарской литературы.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 w:rsidP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9" w:history="1"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://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learningapps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.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org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/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index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.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php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?</w:t>
              </w:r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overview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татарской литературы.</w:t>
            </w:r>
          </w:p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 Гали «Кыйссаи Йосыф» («Сказание о Юсуфе»).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 w:rsidP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0" w:history="1"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https://multiurok.ru/files/boryngy-shagyir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3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Сараи, «Сөһәйл вә Гөлдерсен» («Сухайль и Гульдурсун»)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 w:rsidP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1" w:history="1"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https://nsportal.ru/shkola/rodnoy-yazyk-i-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4 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 Шариф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«Гафил торма» («Не будь неучем»).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2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a-RU" w:eastAsia="ru-RU"/>
                </w:rPr>
                <w:t>https://shigriyat.ru/authors/kol_sharif/628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 w:eastAsia="ru-RU"/>
              </w:rPr>
              <w:t xml:space="preserve"> 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Колый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Хикметы.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mula-kolyynyn-tormysh-yuly-hm-izhaty  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141E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25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Утыз Имяни. «Гыйлемнең өстенлеге турында» («О преимуществе знания»), «Егет булу турында» («О мужестве»), «Татулык турында» («О дружбе»).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utyz-imni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Pr="00B15A7A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  <w:r w:rsidR="00E40D4B" w:rsidRPr="00B15A7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Г. Кандалый. «Сәхипҗәмал» («Сахибджамал»)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Pr="00E40D4B" w:rsidRDefault="00BF4B70" w:rsidP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3" w:history="1">
              <w:r w:rsidR="00E40D4B" w:rsidRPr="00D6333D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https://nsportal.ru/shkola/rodnoy-yazyk-i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К. Насыри. «Кырык бакча» («Сорок садов»).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hyperlink r:id="rId14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https://nsportal.ru/ap/library/literaturnoe-tvorchestvo/2015/12/13/prezentatsiya-k-nasyyri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E40D4B" w:rsidRPr="00FF6420" w:rsidTr="00E40D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Биография М. Акъегетзадэ. Повесть «Хисаметдин менла» («Хисаметдин менла»).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5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http://www.myshared.ru/slide/1022852/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10 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</w:t>
            </w:r>
            <w:r w:rsidR="00D9775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a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Г. Тукая. Стихотворения «Милләткә» («К нации»).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16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http://karaakkosh.com/tukay-stih_tt203.html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Дардменда. Стихотворения «Видагъ» («Расставание»).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hyperlink r:id="rId17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be-BY" w:eastAsia="ru-RU"/>
                </w:rPr>
                <w:t>https://studfile.net/preview/7119874/page:29/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e-BY" w:eastAsia="ru-RU"/>
              </w:rPr>
            </w:pPr>
          </w:p>
        </w:tc>
      </w:tr>
      <w:tr w:rsidR="00E40D4B" w:rsidRPr="00FF6420" w:rsidTr="00E40D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D9775F" w:rsidP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B15A7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М. Джалиля.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  <w:hyperlink r:id="rId18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https://infourok.ru/prezentaciya-m-җәlil-patriot-shagyjr-5410640.html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rPr>
          <w:trHeight w:val="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13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возвращения «Моабитских тетрадей» на родину поэта.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hyperlink r:id="rId19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http://www.myshared.ru/slide/967014/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RPr="00FF6420" w:rsidTr="00E40D4B">
        <w:trPr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14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  <w:r w:rsidR="00D9775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Монологи, диалоги на татарском языке. Развитие речи.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20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https://belem.ru/tatar-tele/vuz-rus/841__.html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 Ф. Карима. «Кыр казы» («Дикий гусь»).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21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https://mp3phoenix.ru/music/Фатих%20Кәрим%20-%20Кыр%20казы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16</w:t>
            </w:r>
          </w:p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</w:t>
            </w:r>
            <w:r w:rsidR="00D9775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Проектная работа “Литература моего народа”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D4B" w:rsidRDefault="00BF4B70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hyperlink r:id="rId22" w:history="1">
              <w:r w:rsidR="00E40D4B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val="tt-RU" w:eastAsia="ru-RU"/>
                </w:rPr>
                <w:t>https://solncesvet.ru/tv/370419/</w:t>
              </w:r>
            </w:hyperlink>
            <w:r w:rsidR="00E4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E40D4B" w:rsidTr="00E40D4B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B15A7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  <w:r w:rsidR="00E40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4B" w:rsidRDefault="00E40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Повторение. Обобщение.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D4B" w:rsidRDefault="00E40D4B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36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</w:tbl>
    <w:p w:rsidR="00E40D4B" w:rsidRPr="008E148D" w:rsidRDefault="00E40D4B" w:rsidP="00E40D4B">
      <w:pPr>
        <w:widowControl w:val="0"/>
        <w:spacing w:after="0" w:line="360" w:lineRule="auto"/>
        <w:ind w:right="2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D0A" w:rsidRPr="00FF2D0A" w:rsidRDefault="00FF2D0A" w:rsidP="00FF2D0A">
      <w:pPr>
        <w:pStyle w:val="a8"/>
        <w:spacing w:before="71" w:line="648" w:lineRule="auto"/>
        <w:ind w:left="0" w:right="687"/>
        <w:rPr>
          <w:rFonts w:ascii="Times New Roman" w:hAnsi="Times New Roman"/>
          <w:b/>
          <w:sz w:val="24"/>
        </w:rPr>
      </w:pPr>
    </w:p>
    <w:p w:rsidR="00DE483D" w:rsidRPr="003B49A4" w:rsidRDefault="00DE483D" w:rsidP="00DE483D">
      <w:pPr>
        <w:spacing w:before="71" w:line="648" w:lineRule="auto"/>
        <w:ind w:left="109" w:right="687" w:firstLine="9"/>
        <w:rPr>
          <w:rFonts w:ascii="Times New Roman" w:hAnsi="Times New Roman" w:cs="Times New Roman"/>
          <w:b/>
          <w:sz w:val="24"/>
        </w:rPr>
      </w:pPr>
      <w:r w:rsidRPr="003B49A4">
        <w:rPr>
          <w:rFonts w:ascii="Times New Roman" w:hAnsi="Times New Roman" w:cs="Times New Roman"/>
          <w:b/>
          <w:sz w:val="24"/>
        </w:rPr>
        <w:t>УЧЕБНО-МЕТОДИЧЕСКОЕ ОБЕСПЕЧЕНИЕ ОБРАЗОВАТЕЛЬНОГО ПРОЦЕССА</w:t>
      </w:r>
      <w:r w:rsidRPr="003B49A4">
        <w:rPr>
          <w:rFonts w:ascii="Times New Roman" w:hAnsi="Times New Roman" w:cs="Times New Roman"/>
          <w:b/>
          <w:spacing w:val="-58"/>
          <w:sz w:val="24"/>
        </w:rPr>
        <w:t xml:space="preserve">  </w:t>
      </w:r>
      <w:r w:rsidR="003B49A4">
        <w:rPr>
          <w:rFonts w:ascii="Times New Roman" w:hAnsi="Times New Roman" w:cs="Times New Roman"/>
          <w:b/>
          <w:spacing w:val="-58"/>
          <w:sz w:val="24"/>
        </w:rPr>
        <w:t xml:space="preserve">  </w:t>
      </w:r>
      <w:r w:rsidRPr="003B49A4">
        <w:rPr>
          <w:rFonts w:ascii="Times New Roman" w:hAnsi="Times New Roman" w:cs="Times New Roman"/>
          <w:b/>
          <w:sz w:val="24"/>
        </w:rPr>
        <w:t>ОБЯЗАТЕЛЬНЫЕ</w:t>
      </w:r>
      <w:r w:rsidRPr="003B49A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B49A4">
        <w:rPr>
          <w:rFonts w:ascii="Times New Roman" w:hAnsi="Times New Roman" w:cs="Times New Roman"/>
          <w:b/>
          <w:sz w:val="24"/>
        </w:rPr>
        <w:t>УЧЕБНЫЕ МАТЕРИАЛЫ</w:t>
      </w:r>
      <w:r w:rsidRPr="003B49A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B49A4">
        <w:rPr>
          <w:rFonts w:ascii="Times New Roman" w:hAnsi="Times New Roman" w:cs="Times New Roman"/>
          <w:b/>
          <w:sz w:val="24"/>
        </w:rPr>
        <w:t>ДЛЯ</w:t>
      </w:r>
      <w:r w:rsidRPr="003B49A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B49A4">
        <w:rPr>
          <w:rFonts w:ascii="Times New Roman" w:hAnsi="Times New Roman" w:cs="Times New Roman"/>
          <w:b/>
          <w:sz w:val="24"/>
        </w:rPr>
        <w:t>УЧЕНИКА</w:t>
      </w:r>
    </w:p>
    <w:p w:rsidR="00DE483D" w:rsidRDefault="00DE483D" w:rsidP="00DE483D">
      <w:pPr>
        <w:pStyle w:val="a5"/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03"/>
        <w:gridCol w:w="4187"/>
        <w:gridCol w:w="1842"/>
      </w:tblGrid>
      <w:tr w:rsidR="003B49A4" w:rsidTr="001A7240">
        <w:trPr>
          <w:trHeight w:val="887"/>
        </w:trPr>
        <w:tc>
          <w:tcPr>
            <w:tcW w:w="703" w:type="dxa"/>
          </w:tcPr>
          <w:p w:rsidR="003B49A4" w:rsidRDefault="003B49A4" w:rsidP="001A7240">
            <w:pPr>
              <w:pStyle w:val="TableParagraph"/>
              <w:spacing w:line="268" w:lineRule="exact"/>
              <w:ind w:left="89" w:right="146"/>
              <w:jc w:val="center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  <w:tc>
          <w:tcPr>
            <w:tcW w:w="2403" w:type="dxa"/>
          </w:tcPr>
          <w:p w:rsidR="003B49A4" w:rsidRDefault="003B49A4" w:rsidP="001A7240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Ф.Ф. Хәсәнова,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Г.М. Сафиуллина,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Гарифуллина</w:t>
            </w:r>
          </w:p>
        </w:tc>
        <w:tc>
          <w:tcPr>
            <w:tcW w:w="4187" w:type="dxa"/>
          </w:tcPr>
          <w:p w:rsidR="003B49A4" w:rsidRPr="00DE483D" w:rsidRDefault="003B49A4" w:rsidP="001A7240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Татар әдәбияты. 5 нче сыйныф.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(Татарская</w:t>
            </w:r>
            <w:r w:rsidRPr="00DE483D">
              <w:rPr>
                <w:spacing w:val="-10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литература.</w:t>
            </w:r>
            <w:r w:rsidRPr="00DE483D">
              <w:rPr>
                <w:spacing w:val="-8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5</w:t>
            </w:r>
            <w:r w:rsidRPr="00DE483D">
              <w:rPr>
                <w:spacing w:val="-1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класс.)В</w:t>
            </w:r>
            <w:r w:rsidRPr="00DE483D">
              <w:rPr>
                <w:spacing w:val="-1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двух</w:t>
            </w:r>
            <w:r w:rsidRPr="00DE483D">
              <w:rPr>
                <w:spacing w:val="-5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частях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Часть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1Часть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3B49A4" w:rsidRDefault="003B49A4" w:rsidP="001A72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3B49A4" w:rsidRDefault="003B49A4" w:rsidP="001A7240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«Магариф-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Вакыт»</w:t>
            </w:r>
          </w:p>
        </w:tc>
      </w:tr>
      <w:tr w:rsidR="003B49A4" w:rsidTr="001A7240">
        <w:trPr>
          <w:trHeight w:val="827"/>
        </w:trPr>
        <w:tc>
          <w:tcPr>
            <w:tcW w:w="703" w:type="dxa"/>
          </w:tcPr>
          <w:p w:rsidR="003B49A4" w:rsidRDefault="003B49A4" w:rsidP="001A7240">
            <w:pPr>
              <w:pStyle w:val="TableParagraph"/>
              <w:spacing w:line="268" w:lineRule="exact"/>
              <w:ind w:left="89" w:right="146"/>
              <w:jc w:val="center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  <w:tc>
          <w:tcPr>
            <w:tcW w:w="2403" w:type="dxa"/>
          </w:tcPr>
          <w:p w:rsidR="003B49A4" w:rsidRPr="00DE483D" w:rsidRDefault="003B49A4" w:rsidP="001A7240">
            <w:pPr>
              <w:pStyle w:val="TableParagraph"/>
              <w:ind w:left="107" w:right="408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Ф.Ф. Хәсәнова,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Г.М.</w:t>
            </w:r>
            <w:r w:rsidRPr="00DE483D">
              <w:rPr>
                <w:spacing w:val="-8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Сафиуллина,</w:t>
            </w:r>
          </w:p>
          <w:p w:rsidR="003B49A4" w:rsidRDefault="003B49A4" w:rsidP="001A72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Гарифуллина</w:t>
            </w:r>
          </w:p>
        </w:tc>
        <w:tc>
          <w:tcPr>
            <w:tcW w:w="4187" w:type="dxa"/>
          </w:tcPr>
          <w:p w:rsidR="003B49A4" w:rsidRPr="00DE483D" w:rsidRDefault="003B49A4" w:rsidP="001A7240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Татар әдәбияты. 6 нчы сыйныф.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(Татарская</w:t>
            </w:r>
            <w:r w:rsidRPr="00DE483D">
              <w:rPr>
                <w:spacing w:val="-10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литература.</w:t>
            </w:r>
            <w:r w:rsidRPr="00DE483D">
              <w:rPr>
                <w:spacing w:val="-8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6</w:t>
            </w:r>
            <w:r w:rsidRPr="00DE483D">
              <w:rPr>
                <w:spacing w:val="-1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класс.)В</w:t>
            </w:r>
            <w:r w:rsidRPr="00DE483D">
              <w:rPr>
                <w:spacing w:val="-1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двух</w:t>
            </w:r>
          </w:p>
          <w:p w:rsidR="003B49A4" w:rsidRPr="00DE483D" w:rsidRDefault="003B49A4" w:rsidP="001A72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E483D">
              <w:rPr>
                <w:spacing w:val="-1"/>
                <w:sz w:val="24"/>
                <w:lang w:val="ru-RU"/>
              </w:rPr>
              <w:t>частях</w:t>
            </w:r>
            <w:r w:rsidRPr="00DE483D">
              <w:rPr>
                <w:spacing w:val="-19"/>
                <w:sz w:val="24"/>
                <w:lang w:val="ru-RU"/>
              </w:rPr>
              <w:t xml:space="preserve"> </w:t>
            </w:r>
            <w:r w:rsidRPr="00DE483D">
              <w:rPr>
                <w:spacing w:val="-1"/>
                <w:sz w:val="24"/>
                <w:lang w:val="ru-RU"/>
              </w:rPr>
              <w:t>Часть</w:t>
            </w:r>
            <w:r w:rsidRPr="00DE483D">
              <w:rPr>
                <w:spacing w:val="2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1Часть</w:t>
            </w:r>
            <w:r w:rsidRPr="00DE483D">
              <w:rPr>
                <w:spacing w:val="2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3B49A4" w:rsidRDefault="003B49A4" w:rsidP="001A72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3B49A4" w:rsidRDefault="003B49A4" w:rsidP="001A7240">
            <w:pPr>
              <w:pStyle w:val="TableParagraph"/>
              <w:spacing w:line="270" w:lineRule="atLeast"/>
              <w:ind w:left="107" w:right="576"/>
              <w:rPr>
                <w:sz w:val="24"/>
              </w:rPr>
            </w:pPr>
            <w:r>
              <w:rPr>
                <w:sz w:val="24"/>
              </w:rPr>
              <w:t>«Магариф-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Вакыт»</w:t>
            </w:r>
          </w:p>
        </w:tc>
      </w:tr>
      <w:tr w:rsidR="003B49A4" w:rsidTr="001A7240">
        <w:trPr>
          <w:trHeight w:val="1104"/>
        </w:trPr>
        <w:tc>
          <w:tcPr>
            <w:tcW w:w="703" w:type="dxa"/>
          </w:tcPr>
          <w:p w:rsidR="003B49A4" w:rsidRDefault="003B49A4" w:rsidP="001A7240">
            <w:pPr>
              <w:pStyle w:val="TableParagraph"/>
              <w:spacing w:line="268" w:lineRule="exact"/>
              <w:ind w:left="89" w:right="146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2403" w:type="dxa"/>
          </w:tcPr>
          <w:p w:rsidR="003B49A4" w:rsidRDefault="003B49A4" w:rsidP="001A724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Ф.Ф. Хәсәнова,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Г.М. Сафиуллина,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Гарифуллина,</w:t>
            </w:r>
          </w:p>
          <w:p w:rsidR="003B49A4" w:rsidRDefault="003B49A4" w:rsidP="001A72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Ә.Н.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Сафиуллина</w:t>
            </w:r>
          </w:p>
        </w:tc>
        <w:tc>
          <w:tcPr>
            <w:tcW w:w="4187" w:type="dxa"/>
          </w:tcPr>
          <w:p w:rsidR="003B49A4" w:rsidRPr="00DE483D" w:rsidRDefault="003B49A4" w:rsidP="001A7240">
            <w:pPr>
              <w:pStyle w:val="TableParagraph"/>
              <w:ind w:left="107" w:right="770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Татар әдәбияты. 7 нче сыйныф.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(Татарская</w:t>
            </w:r>
            <w:r w:rsidRPr="00DE483D">
              <w:rPr>
                <w:spacing w:val="-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литература.</w:t>
            </w:r>
            <w:r w:rsidRPr="00DE483D">
              <w:rPr>
                <w:spacing w:val="-5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7</w:t>
            </w:r>
            <w:r w:rsidRPr="00DE483D">
              <w:rPr>
                <w:spacing w:val="-6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класс.)</w:t>
            </w:r>
          </w:p>
          <w:p w:rsidR="003B49A4" w:rsidRPr="00DE483D" w:rsidRDefault="003B49A4" w:rsidP="001A7240">
            <w:pPr>
              <w:pStyle w:val="TableParagraph"/>
              <w:tabs>
                <w:tab w:val="left" w:pos="2232"/>
              </w:tabs>
              <w:ind w:left="107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В</w:t>
            </w:r>
            <w:r w:rsidRPr="00DE483D">
              <w:rPr>
                <w:spacing w:val="-4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двух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частях</w:t>
            </w:r>
            <w:r w:rsidRPr="00DE483D">
              <w:rPr>
                <w:sz w:val="24"/>
                <w:lang w:val="ru-RU"/>
              </w:rPr>
              <w:tab/>
              <w:t>Часть 1Часть 2</w:t>
            </w:r>
          </w:p>
        </w:tc>
        <w:tc>
          <w:tcPr>
            <w:tcW w:w="1842" w:type="dxa"/>
          </w:tcPr>
          <w:p w:rsidR="003B49A4" w:rsidRDefault="003B49A4" w:rsidP="001A72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3B49A4" w:rsidRDefault="003B49A4" w:rsidP="001A7240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«Магариф-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Вакыт»</w:t>
            </w:r>
          </w:p>
        </w:tc>
      </w:tr>
      <w:tr w:rsidR="003B49A4" w:rsidTr="001A7240">
        <w:trPr>
          <w:trHeight w:val="1103"/>
        </w:trPr>
        <w:tc>
          <w:tcPr>
            <w:tcW w:w="703" w:type="dxa"/>
          </w:tcPr>
          <w:p w:rsidR="003B49A4" w:rsidRDefault="003B49A4" w:rsidP="001A7240">
            <w:pPr>
              <w:pStyle w:val="TableParagraph"/>
              <w:spacing w:line="270" w:lineRule="exact"/>
              <w:ind w:left="89" w:right="146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2403" w:type="dxa"/>
          </w:tcPr>
          <w:p w:rsidR="003B49A4" w:rsidRDefault="003B49A4" w:rsidP="001A724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Ф.Ф. Хәсәнова,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Г.М. Сафиуллина,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Гарифуллина,</w:t>
            </w:r>
          </w:p>
          <w:p w:rsidR="003B49A4" w:rsidRDefault="003B49A4" w:rsidP="001A724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Ә.Н.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Сафиуллина</w:t>
            </w:r>
          </w:p>
        </w:tc>
        <w:tc>
          <w:tcPr>
            <w:tcW w:w="4187" w:type="dxa"/>
          </w:tcPr>
          <w:p w:rsidR="003B49A4" w:rsidRPr="00DE483D" w:rsidRDefault="003B49A4" w:rsidP="001A7240">
            <w:pPr>
              <w:pStyle w:val="TableParagraph"/>
              <w:ind w:left="107" w:right="770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Татар әдәбияты. 8 нче сыйныф.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(Татарская</w:t>
            </w:r>
            <w:r w:rsidRPr="00DE483D">
              <w:rPr>
                <w:spacing w:val="-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литература.</w:t>
            </w:r>
            <w:r w:rsidRPr="00DE483D">
              <w:rPr>
                <w:spacing w:val="-5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8</w:t>
            </w:r>
            <w:r w:rsidRPr="00DE483D">
              <w:rPr>
                <w:spacing w:val="-6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класс.)</w:t>
            </w:r>
            <w:r w:rsidRPr="00DE483D">
              <w:rPr>
                <w:spacing w:val="-5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В</w:t>
            </w:r>
            <w:r w:rsidRPr="00DE483D">
              <w:rPr>
                <w:spacing w:val="-3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двух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частях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Часть 1Часть 2</w:t>
            </w:r>
          </w:p>
        </w:tc>
        <w:tc>
          <w:tcPr>
            <w:tcW w:w="1842" w:type="dxa"/>
          </w:tcPr>
          <w:p w:rsidR="003B49A4" w:rsidRDefault="003B49A4" w:rsidP="001A72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3B49A4" w:rsidRDefault="003B49A4" w:rsidP="001A7240">
            <w:pPr>
              <w:pStyle w:val="TableParagraph"/>
              <w:spacing w:before="2" w:line="237" w:lineRule="auto"/>
              <w:ind w:left="107" w:right="576"/>
              <w:rPr>
                <w:sz w:val="24"/>
              </w:rPr>
            </w:pPr>
            <w:r>
              <w:rPr>
                <w:sz w:val="24"/>
              </w:rPr>
              <w:t>«Магариф-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Вакыт»</w:t>
            </w:r>
          </w:p>
        </w:tc>
      </w:tr>
      <w:tr w:rsidR="003B49A4" w:rsidTr="001A7240">
        <w:trPr>
          <w:trHeight w:val="830"/>
        </w:trPr>
        <w:tc>
          <w:tcPr>
            <w:tcW w:w="703" w:type="dxa"/>
          </w:tcPr>
          <w:p w:rsidR="003B49A4" w:rsidRDefault="003B49A4" w:rsidP="001A7240">
            <w:pPr>
              <w:pStyle w:val="TableParagraph"/>
              <w:spacing w:line="270" w:lineRule="exact"/>
              <w:ind w:left="89" w:right="146"/>
              <w:jc w:val="center"/>
              <w:rPr>
                <w:sz w:val="24"/>
              </w:rPr>
            </w:pPr>
            <w:r>
              <w:rPr>
                <w:sz w:val="24"/>
              </w:rPr>
              <w:t>9 кл</w:t>
            </w:r>
          </w:p>
        </w:tc>
        <w:tc>
          <w:tcPr>
            <w:tcW w:w="2403" w:type="dxa"/>
          </w:tcPr>
          <w:p w:rsidR="003B49A4" w:rsidRDefault="003B49A4" w:rsidP="001A72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Хәсәнова,</w:t>
            </w:r>
          </w:p>
          <w:p w:rsidR="003B49A4" w:rsidRDefault="003B49A4" w:rsidP="001A7240">
            <w:pPr>
              <w:pStyle w:val="TableParagraph"/>
              <w:spacing w:line="270" w:lineRule="atLeast"/>
              <w:ind w:left="107" w:right="290"/>
              <w:rPr>
                <w:sz w:val="24"/>
              </w:rPr>
            </w:pPr>
            <w:r>
              <w:rPr>
                <w:sz w:val="24"/>
              </w:rPr>
              <w:t>Г.М. Сафиуллина,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Гарифуллина,</w:t>
            </w:r>
          </w:p>
        </w:tc>
        <w:tc>
          <w:tcPr>
            <w:tcW w:w="4187" w:type="dxa"/>
          </w:tcPr>
          <w:p w:rsidR="003B49A4" w:rsidRPr="00DE483D" w:rsidRDefault="003B49A4" w:rsidP="001A7240">
            <w:pPr>
              <w:pStyle w:val="TableParagraph"/>
              <w:ind w:left="107" w:right="770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Татар әдәбияты. 9 нчы сыйныф.</w:t>
            </w:r>
            <w:r w:rsidRPr="00DE483D">
              <w:rPr>
                <w:spacing w:val="-5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(Татарская</w:t>
            </w:r>
            <w:r w:rsidRPr="00DE483D">
              <w:rPr>
                <w:spacing w:val="-7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литература.</w:t>
            </w:r>
            <w:r w:rsidRPr="00DE483D">
              <w:rPr>
                <w:spacing w:val="-5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9</w:t>
            </w:r>
            <w:r w:rsidRPr="00DE483D">
              <w:rPr>
                <w:spacing w:val="-6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класс.)</w:t>
            </w:r>
          </w:p>
          <w:p w:rsidR="003B49A4" w:rsidRPr="00DE483D" w:rsidRDefault="003B49A4" w:rsidP="001A7240">
            <w:pPr>
              <w:pStyle w:val="TableParagraph"/>
              <w:tabs>
                <w:tab w:val="left" w:pos="2232"/>
              </w:tabs>
              <w:spacing w:line="264" w:lineRule="exact"/>
              <w:ind w:left="107"/>
              <w:rPr>
                <w:sz w:val="24"/>
                <w:lang w:val="ru-RU"/>
              </w:rPr>
            </w:pPr>
            <w:r w:rsidRPr="00DE483D">
              <w:rPr>
                <w:sz w:val="24"/>
                <w:lang w:val="ru-RU"/>
              </w:rPr>
              <w:t>В</w:t>
            </w:r>
            <w:r w:rsidRPr="00DE483D">
              <w:rPr>
                <w:spacing w:val="-4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двух</w:t>
            </w:r>
            <w:r w:rsidRPr="00DE483D">
              <w:rPr>
                <w:spacing w:val="1"/>
                <w:sz w:val="24"/>
                <w:lang w:val="ru-RU"/>
              </w:rPr>
              <w:t xml:space="preserve"> </w:t>
            </w:r>
            <w:r w:rsidRPr="00DE483D">
              <w:rPr>
                <w:sz w:val="24"/>
                <w:lang w:val="ru-RU"/>
              </w:rPr>
              <w:t>частях</w:t>
            </w:r>
            <w:r w:rsidRPr="00DE483D">
              <w:rPr>
                <w:sz w:val="24"/>
                <w:lang w:val="ru-RU"/>
              </w:rPr>
              <w:tab/>
              <w:t>Часть 1Часть 2</w:t>
            </w:r>
          </w:p>
        </w:tc>
        <w:tc>
          <w:tcPr>
            <w:tcW w:w="1842" w:type="dxa"/>
          </w:tcPr>
          <w:p w:rsidR="003B49A4" w:rsidRDefault="003B49A4" w:rsidP="001A72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3B49A4" w:rsidRDefault="003B49A4" w:rsidP="001A7240">
            <w:pPr>
              <w:pStyle w:val="TableParagraph"/>
              <w:spacing w:line="270" w:lineRule="atLeast"/>
              <w:ind w:left="107" w:right="576"/>
              <w:rPr>
                <w:sz w:val="24"/>
              </w:rPr>
            </w:pPr>
            <w:r>
              <w:rPr>
                <w:sz w:val="24"/>
              </w:rPr>
              <w:t>«Магариф-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Вакыт»</w:t>
            </w:r>
          </w:p>
        </w:tc>
      </w:tr>
    </w:tbl>
    <w:p w:rsidR="00DE483D" w:rsidRDefault="00DE483D" w:rsidP="00DE483D">
      <w:pPr>
        <w:pStyle w:val="a5"/>
        <w:rPr>
          <w:b/>
          <w:sz w:val="26"/>
        </w:rPr>
      </w:pPr>
    </w:p>
    <w:p w:rsidR="00DE483D" w:rsidRPr="00DE483D" w:rsidRDefault="00DE483D" w:rsidP="00DE483D">
      <w:pPr>
        <w:pStyle w:val="1"/>
        <w:spacing w:before="180"/>
        <w:rPr>
          <w:rFonts w:ascii="Times New Roman" w:hAnsi="Times New Roman" w:cs="Times New Roman"/>
          <w:sz w:val="24"/>
          <w:szCs w:val="24"/>
        </w:rPr>
      </w:pPr>
      <w:r w:rsidRPr="00DE483D">
        <w:rPr>
          <w:rFonts w:ascii="Times New Roman" w:hAnsi="Times New Roman" w:cs="Times New Roman"/>
          <w:sz w:val="24"/>
          <w:szCs w:val="24"/>
        </w:rPr>
        <w:t>МЕТОДИЧЕСКИЕ</w:t>
      </w:r>
      <w:r w:rsidRPr="00DE48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МАТЕРИАЛЫ</w:t>
      </w:r>
      <w:r w:rsidRPr="00DE48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ДЛЯ</w:t>
      </w:r>
      <w:r w:rsidRPr="00DE48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УЧИТЕЛЯ</w:t>
      </w:r>
    </w:p>
    <w:p w:rsidR="00DE483D" w:rsidRPr="00DE483D" w:rsidRDefault="00DE483D" w:rsidP="00DE483D">
      <w:pPr>
        <w:pStyle w:val="a8"/>
        <w:widowControl w:val="0"/>
        <w:numPr>
          <w:ilvl w:val="1"/>
          <w:numId w:val="5"/>
        </w:numPr>
        <w:tabs>
          <w:tab w:val="left" w:pos="1109"/>
          <w:tab w:val="left" w:pos="1110"/>
        </w:tabs>
        <w:autoSpaceDE w:val="0"/>
        <w:autoSpaceDN w:val="0"/>
        <w:spacing w:before="202" w:after="0" w:line="360" w:lineRule="auto"/>
        <w:ind w:right="437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Пранцова</w:t>
      </w:r>
      <w:r w:rsidRPr="00DE483D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Г.</w:t>
      </w:r>
      <w:r w:rsidRPr="00DE483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В.</w:t>
      </w:r>
      <w:r w:rsidRPr="00DE483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Методика</w:t>
      </w:r>
      <w:r w:rsidRPr="00DE483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обучения</w:t>
      </w:r>
      <w:r w:rsidRPr="00DE483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литературе:</w:t>
      </w:r>
      <w:r w:rsidRPr="00DE483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практикум.</w:t>
      </w:r>
      <w:r w:rsidRPr="00DE483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</w:t>
      </w:r>
      <w:r w:rsidRPr="00DE483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М.:</w:t>
      </w:r>
      <w:r w:rsidRPr="00DE483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Флинта:</w:t>
      </w:r>
      <w:r w:rsidRPr="00DE483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Наука,</w:t>
      </w:r>
      <w:r w:rsidRPr="00DE483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2014.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272с.;</w:t>
      </w:r>
    </w:p>
    <w:p w:rsidR="00DE483D" w:rsidRPr="00DE483D" w:rsidRDefault="00DE483D" w:rsidP="00DE483D">
      <w:pPr>
        <w:pStyle w:val="a8"/>
        <w:widowControl w:val="0"/>
        <w:numPr>
          <w:ilvl w:val="1"/>
          <w:numId w:val="5"/>
        </w:numPr>
        <w:tabs>
          <w:tab w:val="left" w:pos="1109"/>
          <w:tab w:val="left" w:pos="1110"/>
        </w:tabs>
        <w:autoSpaceDE w:val="0"/>
        <w:autoSpaceDN w:val="0"/>
        <w:spacing w:after="0" w:line="360" w:lineRule="auto"/>
        <w:ind w:right="434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Абдуллина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Д.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М.,</w:t>
      </w:r>
      <w:r w:rsidRPr="00DE483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Мөхәрләмова</w:t>
      </w:r>
      <w:r w:rsidRPr="00DE483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Г.</w:t>
      </w:r>
      <w:r w:rsidRPr="00DE483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Н.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Әдәбият</w:t>
      </w:r>
      <w:r w:rsidRPr="00DE483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дәресләрендә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шәхескә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бәйле</w:t>
      </w:r>
      <w:r w:rsidRPr="00DE483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универсаль</w:t>
      </w:r>
      <w:r w:rsidRPr="00DE48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уку</w:t>
      </w:r>
      <w:r w:rsidRPr="00DE483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гамәлләрен</w:t>
      </w:r>
      <w:r w:rsidRPr="00DE483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формалаштыру:</w:t>
      </w:r>
      <w:r w:rsidRPr="00DE483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методик</w:t>
      </w:r>
      <w:r w:rsidRPr="00DE483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ярдәмлек.</w:t>
      </w:r>
      <w:r w:rsidRPr="00DE483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</w:t>
      </w:r>
      <w:r w:rsidRPr="00DE483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Казан:</w:t>
      </w:r>
      <w:r w:rsidRPr="00DE483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ИЯЛИ</w:t>
      </w:r>
      <w:r w:rsidRPr="00DE483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нәшр.,</w:t>
      </w:r>
      <w:r w:rsidRPr="00DE483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2018.</w:t>
      </w:r>
    </w:p>
    <w:p w:rsidR="00DE483D" w:rsidRPr="00DE483D" w:rsidRDefault="00DE483D" w:rsidP="00DE483D">
      <w:pPr>
        <w:pStyle w:val="a5"/>
        <w:ind w:left="402"/>
        <w:rPr>
          <w:rFonts w:ascii="Times New Roman" w:hAnsi="Times New Roman" w:cs="Times New Roman"/>
          <w:sz w:val="24"/>
          <w:szCs w:val="24"/>
        </w:rPr>
      </w:pPr>
      <w:r w:rsidRPr="00DE483D">
        <w:rPr>
          <w:rFonts w:ascii="Times New Roman" w:hAnsi="Times New Roman" w:cs="Times New Roman"/>
          <w:sz w:val="24"/>
          <w:szCs w:val="24"/>
        </w:rPr>
        <w:t>– 46 б.;</w:t>
      </w:r>
    </w:p>
    <w:p w:rsidR="00DE483D" w:rsidRPr="00DE483D" w:rsidRDefault="00DE483D" w:rsidP="00DE483D">
      <w:pPr>
        <w:pStyle w:val="a8"/>
        <w:widowControl w:val="0"/>
        <w:numPr>
          <w:ilvl w:val="1"/>
          <w:numId w:val="5"/>
        </w:numPr>
        <w:tabs>
          <w:tab w:val="left" w:pos="1109"/>
          <w:tab w:val="left" w:pos="1110"/>
        </w:tabs>
        <w:autoSpaceDE w:val="0"/>
        <w:autoSpaceDN w:val="0"/>
        <w:spacing w:before="139" w:after="0" w:line="360" w:lineRule="auto"/>
        <w:ind w:right="432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Заһидуллина Д. Ф. Мәктәптә татар әдәбиятын укыту методикасы. – Второе издание,</w:t>
      </w:r>
      <w:r w:rsidRPr="00DE483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переработанное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и дополненное.</w:t>
      </w:r>
      <w:r w:rsidRPr="00DE483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Казан:</w:t>
      </w:r>
      <w:r w:rsidRPr="00DE483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«Мәгариф»</w:t>
      </w:r>
      <w:r w:rsidRPr="00DE483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нәшр., 2004.</w:t>
      </w:r>
      <w:r w:rsidRPr="00DE483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 367 б.;</w:t>
      </w:r>
    </w:p>
    <w:p w:rsidR="00DE483D" w:rsidRPr="00DE483D" w:rsidRDefault="00DE483D" w:rsidP="00DE483D">
      <w:pPr>
        <w:pStyle w:val="a8"/>
        <w:widowControl w:val="0"/>
        <w:numPr>
          <w:ilvl w:val="1"/>
          <w:numId w:val="5"/>
        </w:numPr>
        <w:tabs>
          <w:tab w:val="left" w:pos="1109"/>
          <w:tab w:val="left" w:pos="1110"/>
        </w:tabs>
        <w:autoSpaceDE w:val="0"/>
        <w:autoSpaceDN w:val="0"/>
        <w:spacing w:after="0" w:line="360" w:lineRule="auto"/>
        <w:ind w:right="440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Заһидуллина</w:t>
      </w:r>
      <w:r w:rsidRPr="00DE483D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Д.</w:t>
      </w:r>
      <w:r w:rsidRPr="00DE483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Ф.</w:t>
      </w:r>
      <w:r w:rsidRPr="00DE483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Урта</w:t>
      </w:r>
      <w:r w:rsidRPr="00DE483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мәктәптә</w:t>
      </w:r>
      <w:r w:rsidRPr="00DE483D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татар</w:t>
      </w:r>
      <w:r w:rsidRPr="00DE483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әдәбиятын</w:t>
      </w:r>
      <w:r w:rsidRPr="00DE483D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укыту</w:t>
      </w:r>
      <w:r w:rsidRPr="00DE483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методикасы:</w:t>
      </w:r>
      <w:r w:rsidRPr="00DE483D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Методик</w:t>
      </w:r>
      <w:r w:rsidRPr="00DE483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кулланма.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 Казан:</w:t>
      </w:r>
      <w:r w:rsidRPr="00DE483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«Мәгариф»</w:t>
      </w:r>
      <w:r w:rsidRPr="00DE483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нәшр., 2000.</w:t>
      </w:r>
      <w:r w:rsidRPr="00DE483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– 335 б.;</w:t>
      </w:r>
    </w:p>
    <w:p w:rsidR="00DE483D" w:rsidRPr="00DE483D" w:rsidRDefault="00DE483D" w:rsidP="00DE483D">
      <w:pPr>
        <w:pStyle w:val="a5"/>
        <w:spacing w:before="4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3B49A4" w:rsidRPr="009151B5" w:rsidRDefault="003B49A4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  <w:lang w:val="tt-RU"/>
        </w:rPr>
      </w:pPr>
    </w:p>
    <w:p w:rsidR="00DE483D" w:rsidRPr="00DE483D" w:rsidRDefault="00DE483D" w:rsidP="00DE483D">
      <w:pPr>
        <w:pStyle w:val="1"/>
        <w:spacing w:before="0"/>
        <w:ind w:left="402"/>
        <w:rPr>
          <w:rFonts w:ascii="Times New Roman" w:hAnsi="Times New Roman" w:cs="Times New Roman"/>
          <w:sz w:val="24"/>
          <w:szCs w:val="24"/>
        </w:rPr>
      </w:pPr>
      <w:r w:rsidRPr="00DE483D">
        <w:rPr>
          <w:rFonts w:ascii="Times New Roman" w:hAnsi="Times New Roman" w:cs="Times New Roman"/>
          <w:sz w:val="24"/>
          <w:szCs w:val="24"/>
        </w:rPr>
        <w:t>ЦИФРОВЫЕ</w:t>
      </w:r>
      <w:r w:rsidRPr="00DE48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DE4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РЕСУРСЫ</w:t>
      </w:r>
      <w:r w:rsidRPr="00DE4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И</w:t>
      </w:r>
      <w:r w:rsidRPr="00DE48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РЕСУРСЫ</w:t>
      </w:r>
      <w:r w:rsidRPr="00DE4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СЕТИ</w:t>
      </w:r>
      <w:r w:rsidRPr="00DE48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 w:cs="Times New Roman"/>
          <w:sz w:val="24"/>
          <w:szCs w:val="24"/>
        </w:rPr>
        <w:t>ИНТЕРНЕТ</w:t>
      </w:r>
    </w:p>
    <w:p w:rsidR="00DE483D" w:rsidRPr="00DE483D" w:rsidRDefault="00DE483D" w:rsidP="00DE483D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  <w:tab w:val="left" w:pos="2554"/>
          <w:tab w:val="left" w:pos="4530"/>
          <w:tab w:val="left" w:pos="6209"/>
          <w:tab w:val="left" w:pos="6698"/>
          <w:tab w:val="left" w:pos="7988"/>
          <w:tab w:val="left" w:pos="8830"/>
          <w:tab w:val="left" w:pos="9218"/>
        </w:tabs>
        <w:autoSpaceDE w:val="0"/>
        <w:autoSpaceDN w:val="0"/>
        <w:spacing w:before="89" w:after="0" w:line="240" w:lineRule="auto"/>
        <w:ind w:right="443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Библиотека</w:t>
      </w:r>
      <w:r w:rsidRPr="00DE483D">
        <w:rPr>
          <w:rFonts w:ascii="Times New Roman" w:hAnsi="Times New Roman"/>
          <w:sz w:val="24"/>
          <w:szCs w:val="24"/>
        </w:rPr>
        <w:tab/>
        <w:t>художественных</w:t>
      </w:r>
      <w:r w:rsidRPr="00DE483D">
        <w:rPr>
          <w:rFonts w:ascii="Times New Roman" w:hAnsi="Times New Roman"/>
          <w:sz w:val="24"/>
          <w:szCs w:val="24"/>
        </w:rPr>
        <w:tab/>
        <w:t>произведений</w:t>
      </w:r>
      <w:r w:rsidRPr="00DE483D">
        <w:rPr>
          <w:rFonts w:ascii="Times New Roman" w:hAnsi="Times New Roman"/>
          <w:sz w:val="24"/>
          <w:szCs w:val="24"/>
        </w:rPr>
        <w:tab/>
        <w:t>на</w:t>
      </w:r>
      <w:r w:rsidRPr="00DE483D">
        <w:rPr>
          <w:rFonts w:ascii="Times New Roman" w:hAnsi="Times New Roman"/>
          <w:sz w:val="24"/>
          <w:szCs w:val="24"/>
        </w:rPr>
        <w:tab/>
        <w:t>татарском</w:t>
      </w:r>
      <w:r w:rsidRPr="00DE483D">
        <w:rPr>
          <w:rFonts w:ascii="Times New Roman" w:hAnsi="Times New Roman"/>
          <w:sz w:val="24"/>
          <w:szCs w:val="24"/>
        </w:rPr>
        <w:tab/>
        <w:t>языке</w:t>
      </w:r>
      <w:r w:rsidRPr="00DE483D">
        <w:rPr>
          <w:rFonts w:ascii="Times New Roman" w:hAnsi="Times New Roman"/>
          <w:sz w:val="24"/>
          <w:szCs w:val="24"/>
        </w:rPr>
        <w:tab/>
        <w:t>//</w:t>
      </w:r>
      <w:r w:rsidRPr="00DE483D">
        <w:rPr>
          <w:rFonts w:ascii="Times New Roman" w:hAnsi="Times New Roman"/>
          <w:sz w:val="24"/>
          <w:szCs w:val="24"/>
        </w:rPr>
        <w:tab/>
      </w:r>
      <w:r w:rsidRPr="00DE483D">
        <w:rPr>
          <w:rFonts w:ascii="Times New Roman" w:hAnsi="Times New Roman"/>
          <w:spacing w:val="-2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23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http://Kitapxane.at.ru</w:t>
        </w:r>
      </w:hyperlink>
    </w:p>
    <w:p w:rsidR="00DE483D" w:rsidRPr="00DE483D" w:rsidRDefault="00DE483D" w:rsidP="00DE483D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6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Интерактивная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мультимедийная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энциклопедия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24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www.balarf.ru</w:t>
        </w:r>
      </w:hyperlink>
    </w:p>
    <w:p w:rsidR="00DE483D" w:rsidRPr="00DE483D" w:rsidRDefault="00DE483D" w:rsidP="00DE483D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6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Озвученный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русско-татарский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онлайн-словарь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2"/>
          <w:sz w:val="24"/>
          <w:szCs w:val="24"/>
        </w:rPr>
        <w:t xml:space="preserve"> </w:t>
      </w:r>
      <w:hyperlink r:id="rId25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www.ganiev.org</w:t>
        </w:r>
      </w:hyperlink>
    </w:p>
    <w:p w:rsidR="00DE483D" w:rsidRPr="00DE483D" w:rsidRDefault="00DE483D" w:rsidP="00DE483D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  <w:tab w:val="left" w:pos="3138"/>
          <w:tab w:val="left" w:pos="4050"/>
          <w:tab w:val="left" w:pos="5731"/>
          <w:tab w:val="left" w:pos="7216"/>
          <w:tab w:val="left" w:pos="7559"/>
          <w:tab w:val="left" w:pos="8371"/>
          <w:tab w:val="left" w:pos="8865"/>
          <w:tab w:val="left" w:pos="9212"/>
        </w:tabs>
        <w:autoSpaceDE w:val="0"/>
        <w:autoSpaceDN w:val="0"/>
        <w:spacing w:before="93" w:after="0" w:line="240" w:lineRule="auto"/>
        <w:ind w:right="444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Образовательный</w:t>
      </w:r>
      <w:r w:rsidRPr="00DE483D">
        <w:rPr>
          <w:rFonts w:ascii="Times New Roman" w:hAnsi="Times New Roman"/>
          <w:sz w:val="24"/>
          <w:szCs w:val="24"/>
        </w:rPr>
        <w:tab/>
        <w:t>портал</w:t>
      </w:r>
      <w:r w:rsidRPr="00DE483D">
        <w:rPr>
          <w:rFonts w:ascii="Times New Roman" w:hAnsi="Times New Roman"/>
          <w:sz w:val="24"/>
          <w:szCs w:val="24"/>
        </w:rPr>
        <w:tab/>
        <w:t>Министерства</w:t>
      </w:r>
      <w:r w:rsidRPr="00DE483D">
        <w:rPr>
          <w:rFonts w:ascii="Times New Roman" w:hAnsi="Times New Roman"/>
          <w:sz w:val="24"/>
          <w:szCs w:val="24"/>
        </w:rPr>
        <w:tab/>
        <w:t>образования</w:t>
      </w:r>
      <w:r w:rsidRPr="00DE483D">
        <w:rPr>
          <w:rFonts w:ascii="Times New Roman" w:hAnsi="Times New Roman"/>
          <w:sz w:val="24"/>
          <w:szCs w:val="24"/>
        </w:rPr>
        <w:tab/>
        <w:t>и</w:t>
      </w:r>
      <w:r w:rsidRPr="00DE483D">
        <w:rPr>
          <w:rFonts w:ascii="Times New Roman" w:hAnsi="Times New Roman"/>
          <w:sz w:val="24"/>
          <w:szCs w:val="24"/>
        </w:rPr>
        <w:tab/>
        <w:t>науки</w:t>
      </w:r>
      <w:r w:rsidRPr="00DE483D">
        <w:rPr>
          <w:rFonts w:ascii="Times New Roman" w:hAnsi="Times New Roman"/>
          <w:sz w:val="24"/>
          <w:szCs w:val="24"/>
        </w:rPr>
        <w:tab/>
        <w:t>РТ</w:t>
      </w:r>
      <w:r w:rsidRPr="00DE483D">
        <w:rPr>
          <w:rFonts w:ascii="Times New Roman" w:hAnsi="Times New Roman"/>
          <w:sz w:val="24"/>
          <w:szCs w:val="24"/>
        </w:rPr>
        <w:tab/>
        <w:t>//</w:t>
      </w:r>
      <w:r w:rsidRPr="00DE483D">
        <w:rPr>
          <w:rFonts w:ascii="Times New Roman" w:hAnsi="Times New Roman"/>
          <w:sz w:val="24"/>
          <w:szCs w:val="24"/>
        </w:rPr>
        <w:tab/>
      </w:r>
      <w:r w:rsidRPr="00DE483D">
        <w:rPr>
          <w:rFonts w:ascii="Times New Roman" w:hAnsi="Times New Roman"/>
          <w:spacing w:val="-1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26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http://www.edu.kzn.ru</w:t>
        </w:r>
      </w:hyperlink>
    </w:p>
    <w:p w:rsidR="00DE483D" w:rsidRPr="00DE483D" w:rsidRDefault="00DE483D" w:rsidP="00DE483D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6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Портал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татарского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образования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1"/>
          <w:sz w:val="24"/>
          <w:szCs w:val="24"/>
        </w:rPr>
        <w:t xml:space="preserve"> </w:t>
      </w:r>
      <w:hyperlink r:id="rId27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http://belem.ru</w:t>
        </w:r>
      </w:hyperlink>
    </w:p>
    <w:p w:rsidR="00DE483D" w:rsidRDefault="00DE483D" w:rsidP="00DE483D">
      <w:pPr>
        <w:rPr>
          <w:rFonts w:ascii="Times New Roman" w:hAnsi="Times New Roman" w:cs="Times New Roman"/>
          <w:sz w:val="24"/>
          <w:szCs w:val="24"/>
        </w:rPr>
      </w:pPr>
    </w:p>
    <w:p w:rsidR="003B49A4" w:rsidRPr="00DE483D" w:rsidRDefault="003B49A4" w:rsidP="003B49A4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66" w:after="0" w:line="240" w:lineRule="auto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Татарский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язык: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большой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электронный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свод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1"/>
          <w:sz w:val="24"/>
          <w:szCs w:val="24"/>
        </w:rPr>
        <w:t xml:space="preserve"> </w:t>
      </w:r>
      <w:hyperlink r:id="rId28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http://www.antat.ru/ru/tatzet</w:t>
        </w:r>
      </w:hyperlink>
    </w:p>
    <w:p w:rsidR="003B49A4" w:rsidRPr="00DE483D" w:rsidRDefault="003B49A4" w:rsidP="003B49A4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  <w:tab w:val="left" w:pos="2671"/>
          <w:tab w:val="left" w:pos="4441"/>
          <w:tab w:val="left" w:pos="6391"/>
          <w:tab w:val="left" w:pos="7595"/>
          <w:tab w:val="left" w:pos="8578"/>
          <w:tab w:val="left" w:pos="9219"/>
        </w:tabs>
        <w:autoSpaceDE w:val="0"/>
        <w:autoSpaceDN w:val="0"/>
        <w:spacing w:before="96" w:after="0" w:line="240" w:lineRule="auto"/>
        <w:ind w:right="441" w:firstLine="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Школьная</w:t>
      </w:r>
      <w:r w:rsidRPr="00DE483D">
        <w:rPr>
          <w:rFonts w:ascii="Times New Roman" w:hAnsi="Times New Roman"/>
          <w:sz w:val="24"/>
          <w:szCs w:val="24"/>
        </w:rPr>
        <w:tab/>
        <w:t>электронная</w:t>
      </w:r>
      <w:r w:rsidRPr="00DE483D">
        <w:rPr>
          <w:rFonts w:ascii="Times New Roman" w:hAnsi="Times New Roman"/>
          <w:sz w:val="24"/>
          <w:szCs w:val="24"/>
        </w:rPr>
        <w:tab/>
        <w:t>энциклопедия</w:t>
      </w:r>
      <w:r w:rsidRPr="00DE483D">
        <w:rPr>
          <w:rFonts w:ascii="Times New Roman" w:hAnsi="Times New Roman"/>
          <w:sz w:val="24"/>
          <w:szCs w:val="24"/>
        </w:rPr>
        <w:tab/>
        <w:t>«Татар</w:t>
      </w:r>
      <w:r w:rsidRPr="00DE483D">
        <w:rPr>
          <w:rFonts w:ascii="Times New Roman" w:hAnsi="Times New Roman"/>
          <w:sz w:val="24"/>
          <w:szCs w:val="24"/>
        </w:rPr>
        <w:tab/>
        <w:t>иле»</w:t>
      </w:r>
      <w:r w:rsidRPr="00DE483D">
        <w:rPr>
          <w:rFonts w:ascii="Times New Roman" w:hAnsi="Times New Roman"/>
          <w:sz w:val="24"/>
          <w:szCs w:val="24"/>
        </w:rPr>
        <w:tab/>
        <w:t>//</w:t>
      </w:r>
      <w:r w:rsidRPr="00DE483D">
        <w:rPr>
          <w:rFonts w:ascii="Times New Roman" w:hAnsi="Times New Roman"/>
          <w:sz w:val="24"/>
          <w:szCs w:val="24"/>
        </w:rPr>
        <w:tab/>
      </w:r>
      <w:r w:rsidRPr="00DE483D">
        <w:rPr>
          <w:rFonts w:ascii="Times New Roman" w:hAnsi="Times New Roman"/>
          <w:spacing w:val="-2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29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www.chrestomathy.tatarile.tatar.ru</w:t>
        </w:r>
      </w:hyperlink>
    </w:p>
    <w:p w:rsidR="003B49A4" w:rsidRPr="00DE483D" w:rsidRDefault="003B49A4" w:rsidP="003B49A4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7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Языки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народов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России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в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Интернете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30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http://www.peoples.org.ru</w:t>
        </w:r>
      </w:hyperlink>
    </w:p>
    <w:p w:rsidR="003B49A4" w:rsidRPr="00DE483D" w:rsidRDefault="003B49A4" w:rsidP="003B49A4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3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Электронные</w:t>
      </w:r>
      <w:r w:rsidRPr="00DE483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формы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учебников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31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www.antat.ru/ru/iyli/publishing/book</w:t>
        </w:r>
      </w:hyperlink>
    </w:p>
    <w:p w:rsidR="003B49A4" w:rsidRPr="00DE483D" w:rsidRDefault="003B49A4" w:rsidP="003B49A4">
      <w:pPr>
        <w:pStyle w:val="a8"/>
        <w:widowControl w:val="0"/>
        <w:numPr>
          <w:ilvl w:val="0"/>
          <w:numId w:val="4"/>
        </w:numPr>
        <w:tabs>
          <w:tab w:val="left" w:pos="1109"/>
          <w:tab w:val="left" w:pos="1110"/>
        </w:tabs>
        <w:autoSpaceDE w:val="0"/>
        <w:autoSpaceDN w:val="0"/>
        <w:spacing w:before="96" w:after="0" w:line="240" w:lineRule="auto"/>
        <w:ind w:left="1110"/>
        <w:rPr>
          <w:rFonts w:ascii="Times New Roman" w:hAnsi="Times New Roman"/>
          <w:sz w:val="24"/>
          <w:szCs w:val="24"/>
        </w:rPr>
      </w:pPr>
      <w:r w:rsidRPr="00DE483D">
        <w:rPr>
          <w:rFonts w:ascii="Times New Roman" w:hAnsi="Times New Roman"/>
          <w:sz w:val="24"/>
          <w:szCs w:val="24"/>
        </w:rPr>
        <w:t>Электронный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атлас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по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истории</w:t>
      </w:r>
      <w:r w:rsidRPr="00DE48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Татарстана</w:t>
      </w:r>
      <w:r w:rsidRPr="00DE483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//</w:t>
      </w:r>
      <w:r w:rsidRPr="00DE4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483D">
        <w:rPr>
          <w:rFonts w:ascii="Times New Roman" w:hAnsi="Times New Roman"/>
          <w:sz w:val="24"/>
          <w:szCs w:val="24"/>
        </w:rPr>
        <w:t>URL:</w:t>
      </w:r>
      <w:r w:rsidRPr="00DE483D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32">
        <w:r w:rsidRPr="00DE483D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www.tatarhistory.ru</w:t>
        </w:r>
      </w:hyperlink>
    </w:p>
    <w:p w:rsidR="003B49A4" w:rsidRPr="003B49A4" w:rsidRDefault="003B49A4" w:rsidP="00DE483D">
      <w:pPr>
        <w:rPr>
          <w:rFonts w:ascii="Times New Roman" w:hAnsi="Times New Roman" w:cs="Times New Roman"/>
          <w:sz w:val="24"/>
          <w:szCs w:val="24"/>
          <w:lang w:val="tt-RU"/>
        </w:rPr>
        <w:sectPr w:rsidR="003B49A4" w:rsidRPr="003B49A4" w:rsidSect="00511941">
          <w:footerReference w:type="default" r:id="rId33"/>
          <w:pgSz w:w="11910" w:h="16840"/>
          <w:pgMar w:top="1040" w:right="400" w:bottom="1240" w:left="709" w:header="0" w:footer="1055" w:gutter="0"/>
          <w:cols w:space="720"/>
        </w:sectPr>
      </w:pPr>
    </w:p>
    <w:p w:rsidR="00DE483D" w:rsidRPr="00DE483D" w:rsidRDefault="00DE483D" w:rsidP="003B49A4">
      <w:pPr>
        <w:pStyle w:val="a8"/>
        <w:widowControl w:val="0"/>
        <w:tabs>
          <w:tab w:val="left" w:pos="1109"/>
          <w:tab w:val="left" w:pos="1110"/>
        </w:tabs>
        <w:autoSpaceDE w:val="0"/>
        <w:autoSpaceDN w:val="0"/>
        <w:spacing w:before="96" w:after="0" w:line="240" w:lineRule="auto"/>
        <w:ind w:left="1110"/>
        <w:rPr>
          <w:rFonts w:ascii="Times New Roman" w:hAnsi="Times New Roman"/>
          <w:sz w:val="24"/>
          <w:szCs w:val="24"/>
        </w:rPr>
      </w:pPr>
    </w:p>
    <w:p w:rsidR="002164FA" w:rsidRPr="00DE483D" w:rsidRDefault="002164FA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2164FA" w:rsidRPr="00DE483D" w:rsidSect="00DE48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70" w:rsidRDefault="00BF4B70">
      <w:pPr>
        <w:spacing w:after="0" w:line="240" w:lineRule="auto"/>
      </w:pPr>
      <w:r>
        <w:separator/>
      </w:r>
    </w:p>
  </w:endnote>
  <w:endnote w:type="continuationSeparator" w:id="0">
    <w:p w:rsidR="00BF4B70" w:rsidRDefault="00BF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AF7" w:rsidRDefault="00842AF7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46A34" wp14:editId="598B25D4">
              <wp:simplePos x="0" y="0"/>
              <wp:positionH relativeFrom="page">
                <wp:posOffset>6839585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AF7" w:rsidRDefault="00842AF7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6420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55pt;margin-top:778.1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" filled="f" stroked="f">
              <v:textbox inset="0,0,0,0">
                <w:txbxContent>
                  <w:p w:rsidR="00842AF7" w:rsidRDefault="00842AF7">
                    <w:pPr>
                      <w:pStyle w:val="a5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6420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70" w:rsidRDefault="00BF4B70">
      <w:pPr>
        <w:spacing w:after="0" w:line="240" w:lineRule="auto"/>
      </w:pPr>
      <w:r>
        <w:separator/>
      </w:r>
    </w:p>
  </w:footnote>
  <w:footnote w:type="continuationSeparator" w:id="0">
    <w:p w:rsidR="00BF4B70" w:rsidRDefault="00BF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135"/>
    <w:multiLevelType w:val="hybridMultilevel"/>
    <w:tmpl w:val="10364976"/>
    <w:lvl w:ilvl="0" w:tplc="840A042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ECFE8DFA">
      <w:start w:val="1"/>
      <w:numFmt w:val="lowerLetter"/>
      <w:lvlText w:val="%2."/>
      <w:lvlJc w:val="left"/>
      <w:pPr>
        <w:ind w:left="1648" w:hanging="360"/>
      </w:pPr>
    </w:lvl>
    <w:lvl w:ilvl="2" w:tplc="479696E2">
      <w:start w:val="1"/>
      <w:numFmt w:val="lowerRoman"/>
      <w:lvlText w:val="%3."/>
      <w:lvlJc w:val="right"/>
      <w:pPr>
        <w:ind w:left="2368" w:hanging="180"/>
      </w:pPr>
    </w:lvl>
    <w:lvl w:ilvl="3" w:tplc="0B868B86">
      <w:start w:val="1"/>
      <w:numFmt w:val="decimal"/>
      <w:lvlText w:val="%4."/>
      <w:lvlJc w:val="left"/>
      <w:pPr>
        <w:ind w:left="3088" w:hanging="360"/>
      </w:pPr>
    </w:lvl>
    <w:lvl w:ilvl="4" w:tplc="2234A790">
      <w:start w:val="1"/>
      <w:numFmt w:val="lowerLetter"/>
      <w:lvlText w:val="%5."/>
      <w:lvlJc w:val="left"/>
      <w:pPr>
        <w:ind w:left="3808" w:hanging="360"/>
      </w:pPr>
    </w:lvl>
    <w:lvl w:ilvl="5" w:tplc="B4BACCC8">
      <w:start w:val="1"/>
      <w:numFmt w:val="lowerRoman"/>
      <w:lvlText w:val="%6."/>
      <w:lvlJc w:val="right"/>
      <w:pPr>
        <w:ind w:left="4528" w:hanging="180"/>
      </w:pPr>
    </w:lvl>
    <w:lvl w:ilvl="6" w:tplc="D3169EAE">
      <w:start w:val="1"/>
      <w:numFmt w:val="decimal"/>
      <w:lvlText w:val="%7."/>
      <w:lvlJc w:val="left"/>
      <w:pPr>
        <w:ind w:left="5248" w:hanging="360"/>
      </w:pPr>
    </w:lvl>
    <w:lvl w:ilvl="7" w:tplc="2A020012">
      <w:start w:val="1"/>
      <w:numFmt w:val="lowerLetter"/>
      <w:lvlText w:val="%8."/>
      <w:lvlJc w:val="left"/>
      <w:pPr>
        <w:ind w:left="5968" w:hanging="360"/>
      </w:pPr>
    </w:lvl>
    <w:lvl w:ilvl="8" w:tplc="10D286F0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A752C9"/>
    <w:multiLevelType w:val="hybridMultilevel"/>
    <w:tmpl w:val="C44E5A0C"/>
    <w:lvl w:ilvl="0" w:tplc="9D08EAF2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510BC"/>
    <w:multiLevelType w:val="hybridMultilevel"/>
    <w:tmpl w:val="5DAE79C4"/>
    <w:lvl w:ilvl="0" w:tplc="64C2CCCA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C21004"/>
    <w:multiLevelType w:val="hybridMultilevel"/>
    <w:tmpl w:val="2676CF88"/>
    <w:lvl w:ilvl="0" w:tplc="31888F30">
      <w:start w:val="6"/>
      <w:numFmt w:val="decimal"/>
      <w:lvlText w:val="%1"/>
      <w:lvlJc w:val="left"/>
      <w:pPr>
        <w:ind w:left="41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32D19E">
      <w:start w:val="1"/>
      <w:numFmt w:val="decimal"/>
      <w:lvlText w:val="%2."/>
      <w:lvlJc w:val="left"/>
      <w:pPr>
        <w:ind w:left="4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100D5A">
      <w:numFmt w:val="bullet"/>
      <w:lvlText w:val="•"/>
      <w:lvlJc w:val="left"/>
      <w:pPr>
        <w:ind w:left="1507" w:hanging="708"/>
      </w:pPr>
      <w:rPr>
        <w:rFonts w:hint="default"/>
        <w:lang w:val="ru-RU" w:eastAsia="en-US" w:bidi="ar-SA"/>
      </w:rPr>
    </w:lvl>
    <w:lvl w:ilvl="3" w:tplc="957A0844">
      <w:numFmt w:val="bullet"/>
      <w:lvlText w:val="•"/>
      <w:lvlJc w:val="left"/>
      <w:pPr>
        <w:ind w:left="2594" w:hanging="708"/>
      </w:pPr>
      <w:rPr>
        <w:rFonts w:hint="default"/>
        <w:lang w:val="ru-RU" w:eastAsia="en-US" w:bidi="ar-SA"/>
      </w:rPr>
    </w:lvl>
    <w:lvl w:ilvl="4" w:tplc="70E43670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 w:tplc="B9AA6804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6" w:tplc="F81CEE14">
      <w:numFmt w:val="bullet"/>
      <w:lvlText w:val="•"/>
      <w:lvlJc w:val="left"/>
      <w:pPr>
        <w:ind w:left="5856" w:hanging="708"/>
      </w:pPr>
      <w:rPr>
        <w:rFonts w:hint="default"/>
        <w:lang w:val="ru-RU" w:eastAsia="en-US" w:bidi="ar-SA"/>
      </w:rPr>
    </w:lvl>
    <w:lvl w:ilvl="7" w:tplc="06C87EB4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53B82CD2">
      <w:numFmt w:val="bullet"/>
      <w:lvlText w:val="•"/>
      <w:lvlJc w:val="left"/>
      <w:pPr>
        <w:ind w:left="8031" w:hanging="708"/>
      </w:pPr>
      <w:rPr>
        <w:rFonts w:hint="default"/>
        <w:lang w:val="ru-RU" w:eastAsia="en-US" w:bidi="ar-SA"/>
      </w:rPr>
    </w:lvl>
  </w:abstractNum>
  <w:abstractNum w:abstractNumId="4">
    <w:nsid w:val="5B0A65CF"/>
    <w:multiLevelType w:val="hybridMultilevel"/>
    <w:tmpl w:val="93C2E4B2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93450C"/>
    <w:multiLevelType w:val="hybridMultilevel"/>
    <w:tmpl w:val="13005DF6"/>
    <w:lvl w:ilvl="0" w:tplc="CB14636E">
      <w:start w:val="1"/>
      <w:numFmt w:val="decimal"/>
      <w:lvlText w:val="%1."/>
      <w:lvlJc w:val="left"/>
      <w:pPr>
        <w:ind w:left="4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5806">
      <w:numFmt w:val="bullet"/>
      <w:lvlText w:val="•"/>
      <w:lvlJc w:val="left"/>
      <w:pPr>
        <w:ind w:left="1380" w:hanging="708"/>
      </w:pPr>
      <w:rPr>
        <w:rFonts w:hint="default"/>
        <w:lang w:val="ru-RU" w:eastAsia="en-US" w:bidi="ar-SA"/>
      </w:rPr>
    </w:lvl>
    <w:lvl w:ilvl="2" w:tplc="53A41266">
      <w:numFmt w:val="bullet"/>
      <w:lvlText w:val="•"/>
      <w:lvlJc w:val="left"/>
      <w:pPr>
        <w:ind w:left="2361" w:hanging="708"/>
      </w:pPr>
      <w:rPr>
        <w:rFonts w:hint="default"/>
        <w:lang w:val="ru-RU" w:eastAsia="en-US" w:bidi="ar-SA"/>
      </w:rPr>
    </w:lvl>
    <w:lvl w:ilvl="3" w:tplc="5858AF70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D286F7C4">
      <w:numFmt w:val="bullet"/>
      <w:lvlText w:val="•"/>
      <w:lvlJc w:val="left"/>
      <w:pPr>
        <w:ind w:left="4322" w:hanging="708"/>
      </w:pPr>
      <w:rPr>
        <w:rFonts w:hint="default"/>
        <w:lang w:val="ru-RU" w:eastAsia="en-US" w:bidi="ar-SA"/>
      </w:rPr>
    </w:lvl>
    <w:lvl w:ilvl="5" w:tplc="B32E7A42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 w:tplc="9FFE6596">
      <w:numFmt w:val="bullet"/>
      <w:lvlText w:val="•"/>
      <w:lvlJc w:val="left"/>
      <w:pPr>
        <w:ind w:left="6283" w:hanging="708"/>
      </w:pPr>
      <w:rPr>
        <w:rFonts w:hint="default"/>
        <w:lang w:val="ru-RU" w:eastAsia="en-US" w:bidi="ar-SA"/>
      </w:rPr>
    </w:lvl>
    <w:lvl w:ilvl="7" w:tplc="9558D5C6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  <w:lvl w:ilvl="8" w:tplc="8DC68E74">
      <w:numFmt w:val="bullet"/>
      <w:lvlText w:val="•"/>
      <w:lvlJc w:val="left"/>
      <w:pPr>
        <w:ind w:left="8245" w:hanging="708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DD"/>
    <w:rsid w:val="000F6F11"/>
    <w:rsid w:val="00141E25"/>
    <w:rsid w:val="0014249F"/>
    <w:rsid w:val="001A7240"/>
    <w:rsid w:val="001B33FE"/>
    <w:rsid w:val="001E1B73"/>
    <w:rsid w:val="001E4682"/>
    <w:rsid w:val="001E503E"/>
    <w:rsid w:val="002164FA"/>
    <w:rsid w:val="00267CFB"/>
    <w:rsid w:val="002C677F"/>
    <w:rsid w:val="00374643"/>
    <w:rsid w:val="003A26F1"/>
    <w:rsid w:val="003B49A4"/>
    <w:rsid w:val="003F2C19"/>
    <w:rsid w:val="00420A97"/>
    <w:rsid w:val="0042519E"/>
    <w:rsid w:val="004361C8"/>
    <w:rsid w:val="004D20AD"/>
    <w:rsid w:val="004F0317"/>
    <w:rsid w:val="00511498"/>
    <w:rsid w:val="00511941"/>
    <w:rsid w:val="005C43B3"/>
    <w:rsid w:val="006463BE"/>
    <w:rsid w:val="006B7CAE"/>
    <w:rsid w:val="006F4B93"/>
    <w:rsid w:val="00842AF7"/>
    <w:rsid w:val="008E0796"/>
    <w:rsid w:val="008E148D"/>
    <w:rsid w:val="009151B5"/>
    <w:rsid w:val="00947DDD"/>
    <w:rsid w:val="009D3599"/>
    <w:rsid w:val="00A13284"/>
    <w:rsid w:val="00A244D4"/>
    <w:rsid w:val="00A5244D"/>
    <w:rsid w:val="00B15A7A"/>
    <w:rsid w:val="00BA0BD3"/>
    <w:rsid w:val="00BF4B70"/>
    <w:rsid w:val="00C33ADD"/>
    <w:rsid w:val="00D50263"/>
    <w:rsid w:val="00D623D2"/>
    <w:rsid w:val="00D65E6E"/>
    <w:rsid w:val="00D9775F"/>
    <w:rsid w:val="00DA57A2"/>
    <w:rsid w:val="00DC7BF4"/>
    <w:rsid w:val="00DE483D"/>
    <w:rsid w:val="00E40D4B"/>
    <w:rsid w:val="00ED1D4F"/>
    <w:rsid w:val="00EE02C9"/>
    <w:rsid w:val="00EE4468"/>
    <w:rsid w:val="00FF2D0A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83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48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DE483D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483D"/>
  </w:style>
  <w:style w:type="character" w:customStyle="1" w:styleId="a7">
    <w:name w:val="Абзац списка Знак"/>
    <w:aliases w:val="ITL List Paragraph Знак,Цветной список - Акцент 13 Знак"/>
    <w:link w:val="a8"/>
    <w:uiPriority w:val="34"/>
    <w:locked/>
    <w:rsid w:val="00DE483D"/>
    <w:rPr>
      <w:rFonts w:ascii="Calibri" w:eastAsia="Calibri" w:hAnsi="Calibri" w:cs="Times New Roman"/>
      <w:sz w:val="20"/>
      <w:szCs w:val="20"/>
      <w:lang w:val="tt-RU"/>
    </w:rPr>
  </w:style>
  <w:style w:type="paragraph" w:styleId="a8">
    <w:name w:val="List Paragraph"/>
    <w:aliases w:val="ITL List Paragraph,Цветной список - Акцент 13"/>
    <w:basedOn w:val="a"/>
    <w:link w:val="a7"/>
    <w:uiPriority w:val="1"/>
    <w:qFormat/>
    <w:rsid w:val="00DE483D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paragraph" w:customStyle="1" w:styleId="Default">
    <w:name w:val="Default"/>
    <w:uiPriority w:val="99"/>
    <w:rsid w:val="00DE4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4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nhideWhenUsed/>
    <w:rsid w:val="00E40D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83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48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DE483D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483D"/>
  </w:style>
  <w:style w:type="character" w:customStyle="1" w:styleId="a7">
    <w:name w:val="Абзац списка Знак"/>
    <w:aliases w:val="ITL List Paragraph Знак,Цветной список - Акцент 13 Знак"/>
    <w:link w:val="a8"/>
    <w:uiPriority w:val="34"/>
    <w:locked/>
    <w:rsid w:val="00DE483D"/>
    <w:rPr>
      <w:rFonts w:ascii="Calibri" w:eastAsia="Calibri" w:hAnsi="Calibri" w:cs="Times New Roman"/>
      <w:sz w:val="20"/>
      <w:szCs w:val="20"/>
      <w:lang w:val="tt-RU"/>
    </w:rPr>
  </w:style>
  <w:style w:type="paragraph" w:styleId="a8">
    <w:name w:val="List Paragraph"/>
    <w:aliases w:val="ITL List Paragraph,Цветной список - Акцент 13"/>
    <w:basedOn w:val="a"/>
    <w:link w:val="a7"/>
    <w:uiPriority w:val="1"/>
    <w:qFormat/>
    <w:rsid w:val="00DE483D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paragraph" w:customStyle="1" w:styleId="Default">
    <w:name w:val="Default"/>
    <w:uiPriority w:val="99"/>
    <w:rsid w:val="00DE4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4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4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nhideWhenUsed/>
    <w:rsid w:val="00E40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/shkola/rodnoy-yazyk-i" TargetMode="External"/><Relationship Id="rId18" Type="http://schemas.openxmlformats.org/officeDocument/2006/relationships/hyperlink" Target="https://infourok.ru/prezentaciya-m-&#1175;&#1241;lil-patriot-shagyjr-5410640.html" TargetMode="External"/><Relationship Id="rId26" Type="http://schemas.openxmlformats.org/officeDocument/2006/relationships/hyperlink" Target="http://www.edu.kzn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p3phoenix.ru/music/&#1060;&#1072;&#1090;&#1080;&#1093;%20&#1050;&#1241;&#1088;&#1080;&#1084;%20-%20&#1050;&#1099;&#1088;%20&#1082;&#1072;&#1079;&#1099;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higriyat.ru/authors/kol_sharif/628" TargetMode="External"/><Relationship Id="rId17" Type="http://schemas.openxmlformats.org/officeDocument/2006/relationships/hyperlink" Target="https://studfile.net/preview/7119874/page:29/" TargetMode="External"/><Relationship Id="rId25" Type="http://schemas.openxmlformats.org/officeDocument/2006/relationships/hyperlink" Target="http://www.ganiev.org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araakkosh.com/tukay-stih_tt203.html" TargetMode="External"/><Relationship Id="rId20" Type="http://schemas.openxmlformats.org/officeDocument/2006/relationships/hyperlink" Target="https://belem.ru/tatar-tele/vuz-rus/841__.html" TargetMode="External"/><Relationship Id="rId29" Type="http://schemas.openxmlformats.org/officeDocument/2006/relationships/hyperlink" Target="http://www.chrestomathy.tatarile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shkola/rodnoy-yazyk-i-" TargetMode="External"/><Relationship Id="rId24" Type="http://schemas.openxmlformats.org/officeDocument/2006/relationships/hyperlink" Target="http://www.balarf.ru/" TargetMode="External"/><Relationship Id="rId32" Type="http://schemas.openxmlformats.org/officeDocument/2006/relationships/hyperlink" Target="http://www.tatarhistor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yshared.ru/slide/1022852/" TargetMode="External"/><Relationship Id="rId23" Type="http://schemas.openxmlformats.org/officeDocument/2006/relationships/hyperlink" Target="http://kitapxane.at.ru/" TargetMode="External"/><Relationship Id="rId28" Type="http://schemas.openxmlformats.org/officeDocument/2006/relationships/hyperlink" Target="http://www.antat.ru/ru/tatzet" TargetMode="External"/><Relationship Id="rId10" Type="http://schemas.openxmlformats.org/officeDocument/2006/relationships/hyperlink" Target="https://multiurok.ru/files/boryngy-shagyir" TargetMode="External"/><Relationship Id="rId19" Type="http://schemas.openxmlformats.org/officeDocument/2006/relationships/hyperlink" Target="http://www.myshared.ru/slide/967014/" TargetMode="External"/><Relationship Id="rId31" Type="http://schemas.openxmlformats.org/officeDocument/2006/relationships/hyperlink" Target="http://www.antat.ru/ru/iyli/publishing/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index.php?overview" TargetMode="External"/><Relationship Id="rId14" Type="http://schemas.openxmlformats.org/officeDocument/2006/relationships/hyperlink" Target="https://nsportal.ru/ap/library/literaturnoe-tvorchestvo/2015/12/13/prezentatsiya-k-nasyyri" TargetMode="External"/><Relationship Id="rId22" Type="http://schemas.openxmlformats.org/officeDocument/2006/relationships/hyperlink" Target="https://solncesvet.ru/tv/370419/" TargetMode="External"/><Relationship Id="rId27" Type="http://schemas.openxmlformats.org/officeDocument/2006/relationships/hyperlink" Target="http://belem.ru/" TargetMode="External"/><Relationship Id="rId30" Type="http://schemas.openxmlformats.org/officeDocument/2006/relationships/hyperlink" Target="http://www.peoples.org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F3BA-805E-4FBD-B61E-D165CD44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9157</Words>
  <Characters>52195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ТВ</dc:creator>
  <cp:keywords/>
  <dc:description/>
  <cp:lastModifiedBy>дом</cp:lastModifiedBy>
  <cp:revision>26</cp:revision>
  <cp:lastPrinted>2023-10-16T18:52:00Z</cp:lastPrinted>
  <dcterms:created xsi:type="dcterms:W3CDTF">2023-07-19T13:39:00Z</dcterms:created>
  <dcterms:modified xsi:type="dcterms:W3CDTF">2025-09-28T17:14:00Z</dcterms:modified>
</cp:coreProperties>
</file>