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ВПР </w:t>
      </w:r>
      <w:r>
        <w:rPr>
          <w:rFonts w:ascii="Georgia" w:hAnsi="Georgia"/>
          <w:color w:val="273350"/>
        </w:rPr>
        <w:t>– это новый вид проверки знаний по различным предметам учеников средн</w:t>
      </w:r>
      <w:bookmarkStart w:id="0" w:name="_GoBack"/>
      <w:bookmarkEnd w:id="0"/>
      <w:r>
        <w:rPr>
          <w:rFonts w:ascii="Georgia" w:hAnsi="Georgia"/>
          <w:color w:val="273350"/>
        </w:rPr>
        <w:t>их и старших классов. 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С каждым годом количество участников ВПР возрастает.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Цель ВПР</w:t>
      </w:r>
      <w:r>
        <w:rPr>
          <w:rFonts w:ascii="Georgia" w:hAnsi="Georgia"/>
          <w:color w:val="273350"/>
        </w:rPr>
        <w:t> 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Всероссийские проверочные работы </w:t>
      </w:r>
      <w:r>
        <w:rPr>
          <w:rFonts w:ascii="Georgia" w:hAnsi="Georgia"/>
          <w:b/>
          <w:bCs/>
          <w:color w:val="273350"/>
        </w:rPr>
        <w:t>не являются итоговой аттестацией</w:t>
      </w:r>
      <w:r>
        <w:rPr>
          <w:rFonts w:ascii="Georgia" w:hAnsi="Georgia"/>
          <w:color w:val="273350"/>
        </w:rPr>
        <w:t> обучающихся, а представляют собой </w:t>
      </w:r>
      <w:r>
        <w:rPr>
          <w:rFonts w:ascii="Georgia" w:hAnsi="Georgia"/>
          <w:b/>
          <w:bCs/>
          <w:color w:val="273350"/>
        </w:rPr>
        <w:t>аналог</w:t>
      </w:r>
      <w:r>
        <w:rPr>
          <w:rFonts w:ascii="Georgia" w:hAnsi="Georgia"/>
          <w:color w:val="273350"/>
        </w:rPr>
        <w:t> годовых контрольных работ, традиционно проводившихся ранее в школах. Они позволяют определить количество и уровень знаний, которые были получены в течение учебного года.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Результаты ВПР</w:t>
      </w:r>
      <w:r>
        <w:rPr>
          <w:rFonts w:ascii="Georgia" w:hAnsi="Georgia"/>
          <w:color w:val="273350"/>
        </w:rPr>
        <w:t> ни в коей мере не влияют на перевод в следующий класс и на получение аттестата.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Результаты ВПР нужны для: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- самооценки школ;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- выявления пробелов в знаниях учащихся;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- помощи учителям и родителям в организации работы с каждым школьником;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- мониторинга уровня образования в стране.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Для обучающихся и их родителей</w:t>
      </w:r>
      <w:r>
        <w:rPr>
          <w:rFonts w:ascii="Georgia" w:hAnsi="Georgia"/>
          <w:color w:val="273350"/>
        </w:rPr>
        <w:t> ВПР будут полезны с точки зрения определения уровня их подготовки, выявления проблемных зон, планирования индивидуальной образовательной траектории обучающегося.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Для школы</w:t>
      </w:r>
      <w:r>
        <w:rPr>
          <w:rFonts w:ascii="Georgia" w:hAnsi="Georgia"/>
          <w:color w:val="273350"/>
        </w:rPr>
        <w:t xml:space="preserve"> ВПР может быть инструментом самодиагностики, основой для </w:t>
      </w:r>
      <w:proofErr w:type="spellStart"/>
      <w:r>
        <w:rPr>
          <w:rFonts w:ascii="Georgia" w:hAnsi="Georgia"/>
          <w:color w:val="273350"/>
        </w:rPr>
        <w:t>провед</w:t>
      </w:r>
      <w:r>
        <w:rPr>
          <w:rFonts w:ascii="Montserrat" w:hAnsi="Montserrat"/>
          <w:b/>
          <w:bCs/>
          <w:color w:val="273350"/>
        </w:rPr>
        <w:t>Проверка</w:t>
      </w:r>
      <w:proofErr w:type="spellEnd"/>
      <w:r>
        <w:rPr>
          <w:rFonts w:ascii="Montserrat" w:hAnsi="Montserrat"/>
          <w:b/>
          <w:bCs/>
          <w:color w:val="273350"/>
        </w:rPr>
        <w:t xml:space="preserve"> работ ВПР начинается с создания комиссии из учителей</w:t>
      </w:r>
      <w:r>
        <w:rPr>
          <w:rFonts w:ascii="Montserrat" w:hAnsi="Montserrat"/>
          <w:color w:val="273350"/>
        </w:rPr>
        <w:t>, работающих в общеобразовательной организации </w:t>
      </w:r>
      <w:r>
        <w:rPr>
          <w:rFonts w:ascii="Montserrat" w:hAnsi="Montserrat"/>
          <w:b/>
          <w:bCs/>
          <w:color w:val="273350"/>
        </w:rPr>
        <w:t>в других классах</w:t>
      </w:r>
      <w:r>
        <w:rPr>
          <w:rFonts w:ascii="Montserrat" w:hAnsi="Montserrat"/>
          <w:color w:val="273350"/>
        </w:rPr>
        <w:t>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Используя критерии оценивания, присылаемые в учебное заведение с официального сайта, комиссия проверяет каждую работу и 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в образовательной организации, куда приходят результаты.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Таким образом, зная свой идентификационный номер, можно узнать отметку, выставленную за проверочную работу.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b/>
          <w:bCs/>
          <w:color w:val="273350"/>
        </w:rPr>
        <w:t>Всероссийские проверочные работы</w:t>
      </w:r>
      <w:r>
        <w:rPr>
          <w:rFonts w:ascii="Montserrat" w:hAnsi="Montserrat"/>
          <w:color w:val="273350"/>
        </w:rPr>
        <w:t> – это контрольные работы по различным учебным предметам.          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b/>
          <w:bCs/>
          <w:color w:val="273350"/>
        </w:rPr>
        <w:lastRenderedPageBreak/>
        <w:t>Цель проведения ВПР</w:t>
      </w:r>
      <w:r>
        <w:rPr>
          <w:rFonts w:ascii="Montserrat" w:hAnsi="Montserrat"/>
          <w:color w:val="273350"/>
        </w:rPr>
        <w:t> – определение уровня подготовки по учебным предметам школьников во всех регионах России вне зависимости от места нахождения школы, от статуса школы.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Задания и критерии оценивания ВПР едины для всех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ВПР</w:t>
      </w:r>
      <w:r>
        <w:rPr>
          <w:rFonts w:ascii="Georgia" w:hAnsi="Georgia"/>
          <w:color w:val="273350"/>
        </w:rPr>
        <w:t> проводятся на школьном уровне, продолжительность от одного до двух уроков.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color w:val="273350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 xml:space="preserve">ВПР, </w:t>
      </w:r>
      <w:proofErr w:type="gramStart"/>
      <w:r>
        <w:rPr>
          <w:rFonts w:ascii="Georgia" w:hAnsi="Georgia"/>
          <w:b/>
          <w:bCs/>
          <w:color w:val="273350"/>
        </w:rPr>
        <w:t>которые </w:t>
      </w:r>
      <w:r>
        <w:rPr>
          <w:rFonts w:ascii="Georgia" w:hAnsi="Georgia"/>
          <w:color w:val="273350"/>
        </w:rPr>
        <w:t> пройдут</w:t>
      </w:r>
      <w:proofErr w:type="gramEnd"/>
      <w:r>
        <w:rPr>
          <w:rFonts w:ascii="Georgia" w:hAnsi="Georgia"/>
          <w:color w:val="273350"/>
        </w:rPr>
        <w:t xml:space="preserve"> в </w:t>
      </w:r>
      <w:r>
        <w:rPr>
          <w:rStyle w:val="a4"/>
          <w:rFonts w:ascii="Georgia" w:hAnsi="Georgia"/>
          <w:color w:val="273350"/>
        </w:rPr>
        <w:t>апреле 2023</w:t>
      </w:r>
      <w:r>
        <w:rPr>
          <w:rFonts w:ascii="Georgia" w:hAnsi="Georgia"/>
          <w:color w:val="273350"/>
        </w:rPr>
        <w:t> ,  не будут пересекаться по срокам с проведением ЕГЭ.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Georgia" w:hAnsi="Georgia"/>
          <w:b/>
          <w:bCs/>
          <w:color w:val="273350"/>
        </w:rPr>
        <w:t>ВПР </w:t>
      </w:r>
      <w:r>
        <w:rPr>
          <w:rFonts w:ascii="Georgia" w:hAnsi="Georgia"/>
          <w:color w:val="273350"/>
        </w:rPr>
        <w:t>не проводятся во время каникул или после уроков.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i/>
          <w:iCs/>
          <w:color w:val="2980B9"/>
          <w:sz w:val="33"/>
          <w:szCs w:val="33"/>
        </w:rPr>
        <w:t>Родители, обучающиеся.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3"/>
          <w:szCs w:val="33"/>
        </w:rPr>
        <w:t xml:space="preserve">Развитие информационных технологий не стоит на месте. На </w:t>
      </w:r>
      <w:proofErr w:type="spellStart"/>
      <w:r>
        <w:rPr>
          <w:color w:val="273350"/>
          <w:sz w:val="33"/>
          <w:szCs w:val="33"/>
        </w:rPr>
        <w:t>сегодняший</w:t>
      </w:r>
      <w:proofErr w:type="spellEnd"/>
      <w:r>
        <w:rPr>
          <w:color w:val="273350"/>
          <w:sz w:val="33"/>
          <w:szCs w:val="33"/>
        </w:rPr>
        <w:t xml:space="preserve"> день сущес</w:t>
      </w:r>
      <w:r>
        <w:rPr>
          <w:color w:val="273350"/>
          <w:sz w:val="33"/>
          <w:szCs w:val="33"/>
        </w:rPr>
        <w:t>твует огромное количество</w:t>
      </w:r>
      <w:r>
        <w:rPr>
          <w:color w:val="273350"/>
          <w:sz w:val="33"/>
          <w:szCs w:val="33"/>
        </w:rPr>
        <w:t xml:space="preserve"> сайтов для подготовки к ВПР.  Помогите ребенку подготовиться к ВПР, </w:t>
      </w:r>
      <w:proofErr w:type="spellStart"/>
      <w:r>
        <w:rPr>
          <w:color w:val="273350"/>
          <w:sz w:val="33"/>
          <w:szCs w:val="33"/>
        </w:rPr>
        <w:t>смотивируйте</w:t>
      </w:r>
      <w:proofErr w:type="spellEnd"/>
      <w:r>
        <w:rPr>
          <w:color w:val="273350"/>
          <w:sz w:val="33"/>
          <w:szCs w:val="33"/>
        </w:rPr>
        <w:t xml:space="preserve"> его и проконтролируйте. 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3"/>
          <w:szCs w:val="33"/>
        </w:rPr>
        <w:t xml:space="preserve">Безусловно, учителя со своей стороны сделают все возможное для успешной сдачи ВПР, но без ваших усилий, </w:t>
      </w:r>
      <w:proofErr w:type="spellStart"/>
      <w:r>
        <w:rPr>
          <w:color w:val="273350"/>
          <w:sz w:val="33"/>
          <w:szCs w:val="33"/>
        </w:rPr>
        <w:t>ответсвенного</w:t>
      </w:r>
      <w:proofErr w:type="spellEnd"/>
      <w:r>
        <w:rPr>
          <w:color w:val="273350"/>
          <w:sz w:val="33"/>
          <w:szCs w:val="33"/>
        </w:rPr>
        <w:t xml:space="preserve"> отношения к предмету добиться хороших результатов очень трудно. 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color w:val="273350"/>
          <w:sz w:val="33"/>
          <w:szCs w:val="33"/>
        </w:rPr>
        <w:t>Надеемся на Ваше сотрудничество.  </w:t>
      </w:r>
    </w:p>
    <w:p w:rsidR="00F5194D" w:rsidRDefault="00F5194D" w:rsidP="00F5194D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</w:p>
    <w:p w:rsidR="001922C0" w:rsidRDefault="00F5194D"/>
    <w:sectPr w:rsidR="0019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E2"/>
    <w:rsid w:val="000378E2"/>
    <w:rsid w:val="002F6B01"/>
    <w:rsid w:val="005B3FA5"/>
    <w:rsid w:val="00F5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516F"/>
  <w15:chartTrackingRefBased/>
  <w15:docId w15:val="{BDA3E18D-2A59-4011-B1CA-7F900C0D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2023-02-18T07:14:00Z</dcterms:created>
  <dcterms:modified xsi:type="dcterms:W3CDTF">2023-02-18T07:22:00Z</dcterms:modified>
</cp:coreProperties>
</file>