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06"/>
        <w:gridCol w:w="1348"/>
        <w:gridCol w:w="4231"/>
      </w:tblGrid>
      <w:tr w:rsidR="006B7F36" w:rsidRPr="00CB3297" w:rsidTr="00AE6608">
        <w:trPr>
          <w:trHeight w:val="1797"/>
        </w:trPr>
        <w:tc>
          <w:tcPr>
            <w:tcW w:w="4608" w:type="dxa"/>
            <w:hideMark/>
          </w:tcPr>
          <w:p w:rsidR="006B7F36" w:rsidRPr="00CB3297" w:rsidRDefault="006B7F36" w:rsidP="00AE6608">
            <w:pPr>
              <w:keepNext/>
              <w:spacing w:after="0" w:line="276" w:lineRule="auto"/>
              <w:jc w:val="center"/>
              <w:outlineLvl w:val="0"/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</w:pPr>
            <w:proofErr w:type="gramStart"/>
            <w:r w:rsidRPr="00CB3297"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  <w:t>БАШКОРТОСТАН  РЕСПУБЛИКА</w:t>
            </w:r>
            <w:r w:rsidRPr="00CB3297">
              <w:rPr>
                <w:rFonts w:cs="Arial"/>
                <w:b/>
                <w:bCs/>
                <w:spacing w:val="-20"/>
                <w:kern w:val="32"/>
                <w:sz w:val="24"/>
                <w:szCs w:val="24"/>
                <w:lang w:val="be-BY"/>
              </w:rPr>
              <w:t>Һ</w:t>
            </w:r>
            <w:r w:rsidRPr="00CB3297"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  <w:t>Ы</w:t>
            </w:r>
            <w:proofErr w:type="gramEnd"/>
          </w:p>
          <w:p w:rsidR="006B7F36" w:rsidRPr="00CB3297" w:rsidRDefault="006B7F36" w:rsidP="00AE6608">
            <w:pPr>
              <w:keepNext/>
              <w:spacing w:after="0" w:line="276" w:lineRule="auto"/>
              <w:jc w:val="center"/>
              <w:outlineLvl w:val="0"/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</w:pPr>
            <w:r w:rsidRPr="00CB3297">
              <w:rPr>
                <w:rFonts w:ascii="a_Helver Bashkir" w:hAnsi="a_Helver Bashkir" w:cs="Arial"/>
                <w:b/>
                <w:kern w:val="32"/>
                <w:sz w:val="24"/>
                <w:szCs w:val="24"/>
              </w:rPr>
              <w:t>К</w:t>
            </w:r>
            <w:r w:rsidRPr="00CB3297">
              <w:rPr>
                <w:rFonts w:ascii="a_Helver Bashkir" w:hAnsi="a_Helver Bashkir" w:cs="Arial"/>
                <w:b/>
                <w:kern w:val="32"/>
                <w:sz w:val="24"/>
                <w:szCs w:val="24"/>
                <w:lang w:val="be-BY"/>
              </w:rPr>
              <w:t>ҮГӘРСЕН РАЙОНЫ</w:t>
            </w:r>
          </w:p>
          <w:p w:rsidR="006B7F36" w:rsidRPr="00CB3297" w:rsidRDefault="006B7F36" w:rsidP="00AE6608">
            <w:pPr>
              <w:tabs>
                <w:tab w:val="center" w:pos="2196"/>
                <w:tab w:val="right" w:pos="4392"/>
              </w:tabs>
              <w:spacing w:after="0" w:line="240" w:lineRule="auto"/>
              <w:rPr>
                <w:rFonts w:ascii="a_Helver Bashkir" w:eastAsiaTheme="minorEastAsia" w:hAnsi="a_Helver Bashkir"/>
                <w:b/>
                <w:lang w:val="be-BY"/>
              </w:rPr>
            </w:pPr>
            <w:r w:rsidRPr="00CB3297">
              <w:rPr>
                <w:rFonts w:ascii="a_Helver Bashkir" w:eastAsiaTheme="minorEastAsia" w:hAnsi="a_Helver Bashkir"/>
                <w:b/>
                <w:lang w:val="be-BY"/>
              </w:rPr>
              <w:tab/>
              <w:t>МУНИЦИПАЛЬ РАЙОН</w:t>
            </w:r>
            <w:r w:rsidRPr="00CB3297">
              <w:rPr>
                <w:rFonts w:ascii="a_Helver Bashkir" w:eastAsiaTheme="minorEastAsia" w:hAnsi="a_Helver Bashkir"/>
                <w:b/>
                <w:lang w:val="be-BY"/>
              </w:rPr>
              <w:tab/>
            </w:r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ascii="Rom Bsh" w:eastAsiaTheme="minorEastAsia" w:hAnsi="Rom Bsh"/>
                <w:b/>
                <w:lang w:val="be-BY"/>
              </w:rPr>
            </w:pPr>
            <w:r w:rsidRPr="00CB3297">
              <w:rPr>
                <w:rFonts w:ascii="Rom Bsh" w:eastAsiaTheme="minorEastAsia" w:hAnsi="Rom Bsh"/>
                <w:b/>
                <w:lang w:val="be-BY"/>
              </w:rPr>
              <w:t>Тел19емб1т ауылыны5</w:t>
            </w:r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ascii="Rom Bsh" w:eastAsiaTheme="minorEastAsia" w:hAnsi="Rom Bsh"/>
                <w:b/>
              </w:rPr>
            </w:pPr>
            <w:r w:rsidRPr="00CB3297">
              <w:rPr>
                <w:rFonts w:ascii="a_Helver Bashkir" w:eastAsiaTheme="minorEastAsia" w:hAnsi="a_Helver Bashkir"/>
                <w:b/>
              </w:rPr>
              <w:t xml:space="preserve">бюджет </w:t>
            </w:r>
            <w:proofErr w:type="spellStart"/>
            <w:r w:rsidRPr="00CB3297">
              <w:rPr>
                <w:rFonts w:ascii="a_Helver Bashkir" w:eastAsiaTheme="minorEastAsia" w:hAnsi="a_Helver Bashkir"/>
                <w:b/>
              </w:rPr>
              <w:t>у</w:t>
            </w:r>
            <w:r w:rsidRPr="00CB3297">
              <w:rPr>
                <w:rFonts w:ascii="Rom Bsh" w:eastAsiaTheme="minorEastAsia" w:hAnsi="Rom Bsh"/>
                <w:b/>
              </w:rPr>
              <w:t>рта</w:t>
            </w:r>
            <w:proofErr w:type="spellEnd"/>
            <w:r w:rsidRPr="00CB3297">
              <w:rPr>
                <w:rFonts w:ascii="Rom Bsh" w:eastAsiaTheme="minorEastAsia" w:hAnsi="Rom Bsh"/>
                <w:b/>
              </w:rPr>
              <w:t xml:space="preserve"> </w:t>
            </w:r>
            <w:proofErr w:type="spellStart"/>
            <w:r w:rsidRPr="00CB3297">
              <w:rPr>
                <w:rFonts w:ascii="Rom Bsh" w:eastAsiaTheme="minorEastAsia" w:hAnsi="Rom Bsh"/>
                <w:b/>
              </w:rPr>
              <w:t>белем</w:t>
            </w:r>
            <w:proofErr w:type="spellEnd"/>
            <w:r w:rsidRPr="00CB3297">
              <w:rPr>
                <w:rFonts w:ascii="Rom Bsh" w:eastAsiaTheme="minorEastAsia" w:hAnsi="Rom Bsh"/>
                <w:b/>
              </w:rPr>
              <w:t xml:space="preserve"> бире9 учреждение3ы</w:t>
            </w:r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ascii="Rom Bsh" w:eastAsiaTheme="minorEastAsia" w:hAnsi="Rom Bsh"/>
                <w:b/>
              </w:rPr>
            </w:pPr>
            <w:r w:rsidRPr="00CB3297">
              <w:rPr>
                <w:rFonts w:ascii="Rom Bsh" w:eastAsiaTheme="minorEastAsia" w:hAnsi="Rom Bsh"/>
                <w:b/>
              </w:rPr>
              <w:t xml:space="preserve"> </w:t>
            </w:r>
            <w:proofErr w:type="spellStart"/>
            <w:r w:rsidRPr="00CB3297">
              <w:rPr>
                <w:rFonts w:ascii="Rom Bsh" w:eastAsiaTheme="minorEastAsia" w:hAnsi="Rom Bsh"/>
                <w:b/>
              </w:rPr>
              <w:t>урта</w:t>
            </w:r>
            <w:proofErr w:type="spellEnd"/>
            <w:r w:rsidRPr="00CB3297">
              <w:rPr>
                <w:rFonts w:ascii="Rom Bsh" w:eastAsiaTheme="minorEastAsia" w:hAnsi="Rom Bsh"/>
                <w:b/>
              </w:rPr>
              <w:t xml:space="preserve"> </w:t>
            </w:r>
            <w:proofErr w:type="spellStart"/>
            <w:r w:rsidRPr="00CB3297">
              <w:rPr>
                <w:rFonts w:ascii="Rom Bsh" w:eastAsiaTheme="minorEastAsia" w:hAnsi="Rom Bsh"/>
                <w:b/>
              </w:rPr>
              <w:t>белем</w:t>
            </w:r>
            <w:proofErr w:type="spellEnd"/>
            <w:r w:rsidRPr="00CB3297">
              <w:rPr>
                <w:rFonts w:ascii="Rom Bsh" w:eastAsiaTheme="minorEastAsia" w:hAnsi="Rom Bsh"/>
                <w:b/>
              </w:rPr>
              <w:t xml:space="preserve"> бире9 м1кт1бе </w:t>
            </w:r>
          </w:p>
        </w:tc>
        <w:tc>
          <w:tcPr>
            <w:tcW w:w="1348" w:type="dxa"/>
            <w:hideMark/>
          </w:tcPr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ascii="Rom Bsh" w:eastAsiaTheme="minorEastAsia" w:hAnsi="Rom Bsh"/>
                <w:b/>
                <w:bCs/>
                <w:spacing w:val="-20"/>
                <w:sz w:val="28"/>
                <w:szCs w:val="28"/>
              </w:rPr>
            </w:pPr>
            <w:r w:rsidRPr="00CB3297">
              <w:rPr>
                <w:rFonts w:eastAsiaTheme="minorEastAsia"/>
                <w:noProof/>
                <w:spacing w:val="-20"/>
              </w:rPr>
              <w:drawing>
                <wp:inline distT="0" distB="0" distL="0" distR="0" wp14:anchorId="6C9A8F9F" wp14:editId="0084AE2B">
                  <wp:extent cx="765810" cy="871855"/>
                  <wp:effectExtent l="19050" t="0" r="0" b="0"/>
                  <wp:docPr id="2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2" w:type="dxa"/>
            <w:hideMark/>
          </w:tcPr>
          <w:p w:rsidR="006B7F36" w:rsidRPr="00CB3297" w:rsidRDefault="006B7F36" w:rsidP="00AE6608">
            <w:pPr>
              <w:keepNext/>
              <w:spacing w:after="0" w:line="276" w:lineRule="auto"/>
              <w:jc w:val="center"/>
              <w:outlineLvl w:val="3"/>
              <w:rPr>
                <w:b/>
                <w:sz w:val="24"/>
                <w:szCs w:val="24"/>
              </w:rPr>
            </w:pPr>
            <w:proofErr w:type="gramStart"/>
            <w:r w:rsidRPr="00CB3297">
              <w:rPr>
                <w:b/>
                <w:sz w:val="24"/>
                <w:szCs w:val="24"/>
              </w:rPr>
              <w:t>РЕСПУБЛИКА  БАШКОРТОСТАН</w:t>
            </w:r>
            <w:proofErr w:type="gramEnd"/>
          </w:p>
          <w:p w:rsidR="006B7F36" w:rsidRPr="00CB3297" w:rsidRDefault="006B7F36" w:rsidP="00AE6608">
            <w:pPr>
              <w:keepNext/>
              <w:spacing w:after="0" w:line="276" w:lineRule="auto"/>
              <w:jc w:val="center"/>
              <w:outlineLvl w:val="0"/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</w:pPr>
            <w:r w:rsidRPr="00CB3297">
              <w:rPr>
                <w:rFonts w:cs="Arial"/>
                <w:b/>
                <w:bCs/>
                <w:spacing w:val="-20"/>
                <w:kern w:val="32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eastAsiaTheme="minorEastAsia"/>
              </w:rPr>
            </w:pPr>
            <w:r w:rsidRPr="00CB3297">
              <w:rPr>
                <w:rFonts w:eastAsiaTheme="minorEastAsia"/>
              </w:rPr>
              <w:t xml:space="preserve">Средняя общеобразовательная школа </w:t>
            </w:r>
            <w:proofErr w:type="spellStart"/>
            <w:r w:rsidRPr="00CB3297">
              <w:rPr>
                <w:rFonts w:eastAsiaTheme="minorEastAsia"/>
              </w:rPr>
              <w:t>д.Тляумбетово</w:t>
            </w:r>
            <w:proofErr w:type="spellEnd"/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eastAsiaTheme="minorEastAsia"/>
                <w:b/>
                <w:spacing w:val="-20"/>
              </w:rPr>
            </w:pPr>
            <w:r w:rsidRPr="00CB3297">
              <w:rPr>
                <w:rFonts w:eastAsiaTheme="minorEastAsia"/>
                <w:b/>
                <w:spacing w:val="-20"/>
              </w:rPr>
              <w:t>МУНИЦИПАЛЬНОГО РАЙОНА</w:t>
            </w:r>
          </w:p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pacing w:val="-20"/>
                <w:sz w:val="28"/>
                <w:szCs w:val="28"/>
              </w:rPr>
            </w:pPr>
            <w:r w:rsidRPr="00CB3297">
              <w:rPr>
                <w:rFonts w:eastAsiaTheme="minorEastAsia"/>
                <w:b/>
                <w:spacing w:val="-20"/>
              </w:rPr>
              <w:t>КУГАРЧИНСКИЙ РАЙОН</w:t>
            </w:r>
          </w:p>
        </w:tc>
      </w:tr>
      <w:tr w:rsidR="006B7F36" w:rsidRPr="00CB3297" w:rsidTr="00AE6608">
        <w:trPr>
          <w:trHeight w:val="98"/>
        </w:trPr>
        <w:tc>
          <w:tcPr>
            <w:tcW w:w="460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6B7F36" w:rsidRPr="00CB3297" w:rsidRDefault="006B7F36" w:rsidP="00AE6608">
            <w:pPr>
              <w:spacing w:after="0" w:line="276" w:lineRule="auto"/>
            </w:pPr>
          </w:p>
          <w:p w:rsidR="006B7F36" w:rsidRPr="00CB3297" w:rsidRDefault="006B7F36" w:rsidP="00AE6608">
            <w:pPr>
              <w:spacing w:after="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7F36" w:rsidRPr="00CB3297" w:rsidRDefault="006B7F36" w:rsidP="00AE6608">
            <w:pPr>
              <w:spacing w:after="0" w:line="240" w:lineRule="auto"/>
              <w:jc w:val="center"/>
              <w:rPr>
                <w:rFonts w:ascii="Rom Bsh" w:eastAsiaTheme="minorEastAsia" w:hAnsi="Rom Bsh"/>
                <w:sz w:val="28"/>
                <w:szCs w:val="28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7F36" w:rsidRPr="00CB3297" w:rsidRDefault="006B7F36" w:rsidP="00AE6608">
            <w:pPr>
              <w:spacing w:after="0" w:line="240" w:lineRule="auto"/>
              <w:rPr>
                <w:rFonts w:eastAsiaTheme="minorEastAsia"/>
              </w:rPr>
            </w:pPr>
          </w:p>
        </w:tc>
      </w:tr>
    </w:tbl>
    <w:p w:rsidR="006B7F36" w:rsidRPr="00CB3297" w:rsidRDefault="006B7F36" w:rsidP="006B7F36">
      <w:pPr>
        <w:spacing w:after="0" w:line="240" w:lineRule="auto"/>
        <w:rPr>
          <w:rFonts w:eastAsiaTheme="minorEastAsia"/>
          <w:sz w:val="28"/>
        </w:rPr>
      </w:pPr>
      <w:r w:rsidRPr="00CB3297">
        <w:rPr>
          <w:rFonts w:ascii="Rom Bsh" w:eastAsiaTheme="minorEastAsia" w:hAnsi="Rom Bsh"/>
          <w:sz w:val="28"/>
        </w:rPr>
        <w:t xml:space="preserve">Бойоро6                   </w:t>
      </w:r>
      <w:r>
        <w:rPr>
          <w:rFonts w:eastAsiaTheme="minorEastAsia"/>
          <w:sz w:val="28"/>
        </w:rPr>
        <w:t xml:space="preserve">№   </w:t>
      </w:r>
      <w:r w:rsidRPr="00CB3297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</w:rPr>
        <w:t>161</w:t>
      </w:r>
      <w:r w:rsidRPr="00CB3297">
        <w:rPr>
          <w:rFonts w:eastAsiaTheme="minorEastAsia"/>
          <w:sz w:val="28"/>
        </w:rPr>
        <w:t xml:space="preserve">                        </w:t>
      </w:r>
      <w:r>
        <w:rPr>
          <w:rFonts w:eastAsiaTheme="minorEastAsia"/>
          <w:sz w:val="28"/>
        </w:rPr>
        <w:t xml:space="preserve">    </w:t>
      </w:r>
      <w:bookmarkStart w:id="0" w:name="_GoBack"/>
      <w:bookmarkEnd w:id="0"/>
      <w:r w:rsidRPr="00CB3297">
        <w:rPr>
          <w:rFonts w:eastAsiaTheme="minorEastAsia"/>
          <w:sz w:val="28"/>
        </w:rPr>
        <w:t xml:space="preserve"> Приказ </w:t>
      </w:r>
      <w:r w:rsidRPr="00CB3297">
        <w:rPr>
          <w:rFonts w:ascii="Rom Bsh" w:eastAsiaTheme="minorEastAsia" w:hAnsi="Rom Bsh"/>
          <w:sz w:val="28"/>
        </w:rPr>
        <w:t xml:space="preserve">                        </w:t>
      </w:r>
    </w:p>
    <w:p w:rsidR="006B7F36" w:rsidRPr="00CB3297" w:rsidRDefault="006B7F36" w:rsidP="006B7F36">
      <w:pPr>
        <w:spacing w:after="0" w:line="240" w:lineRule="auto"/>
        <w:rPr>
          <w:rFonts w:eastAsiaTheme="minorEastAsia"/>
          <w:sz w:val="28"/>
        </w:rPr>
      </w:pPr>
      <w:r>
        <w:rPr>
          <w:rFonts w:eastAsiaTheme="minorEastAsia"/>
          <w:sz w:val="28"/>
        </w:rPr>
        <w:t>24</w:t>
      </w:r>
      <w:r w:rsidRPr="00CB3297">
        <w:rPr>
          <w:rFonts w:eastAsiaTheme="minorEastAsia"/>
          <w:sz w:val="28"/>
        </w:rPr>
        <w:t>.0</w:t>
      </w:r>
      <w:r>
        <w:rPr>
          <w:rFonts w:eastAsiaTheme="minorEastAsia"/>
          <w:sz w:val="28"/>
        </w:rPr>
        <w:t>1.2022</w:t>
      </w:r>
      <w:r w:rsidRPr="00CB3297">
        <w:rPr>
          <w:rFonts w:eastAsiaTheme="minorEastAsia"/>
          <w:sz w:val="28"/>
        </w:rPr>
        <w:t xml:space="preserve"> й.                                                 </w:t>
      </w:r>
      <w:r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</w:rPr>
        <w:t xml:space="preserve">                                24</w:t>
      </w:r>
      <w:r>
        <w:rPr>
          <w:rFonts w:eastAsiaTheme="minorEastAsia"/>
          <w:sz w:val="28"/>
        </w:rPr>
        <w:t>. 01.2022</w:t>
      </w:r>
      <w:r w:rsidRPr="00CB3297">
        <w:rPr>
          <w:rFonts w:eastAsiaTheme="minorEastAsia"/>
          <w:sz w:val="28"/>
        </w:rPr>
        <w:t xml:space="preserve"> г.  </w:t>
      </w:r>
    </w:p>
    <w:p w:rsidR="006B7F36" w:rsidRDefault="006B7F36" w:rsidP="006B7F36">
      <w:pPr>
        <w:spacing w:after="200" w:line="276" w:lineRule="auto"/>
        <w:rPr>
          <w:rFonts w:eastAsiaTheme="minorEastAsia"/>
          <w:sz w:val="28"/>
        </w:rPr>
      </w:pPr>
      <w:r w:rsidRPr="00CB3297">
        <w:rPr>
          <w:rFonts w:ascii="Rom Bsh" w:eastAsiaTheme="minorEastAsia" w:hAnsi="Rom Bsh"/>
          <w:sz w:val="28"/>
        </w:rPr>
        <w:t xml:space="preserve">Тел19емб1т </w:t>
      </w:r>
      <w:proofErr w:type="spellStart"/>
      <w:r w:rsidRPr="00CB3297">
        <w:rPr>
          <w:rFonts w:ascii="Rom Bsh" w:eastAsiaTheme="minorEastAsia" w:hAnsi="Rom Bsh"/>
          <w:sz w:val="28"/>
        </w:rPr>
        <w:t>ауылы</w:t>
      </w:r>
      <w:proofErr w:type="spellEnd"/>
      <w:r w:rsidRPr="00CB3297">
        <w:rPr>
          <w:rFonts w:eastAsiaTheme="minorEastAsia"/>
          <w:sz w:val="28"/>
        </w:rPr>
        <w:t xml:space="preserve">                                        </w:t>
      </w:r>
      <w:r>
        <w:rPr>
          <w:rFonts w:eastAsiaTheme="minorEastAsia"/>
          <w:sz w:val="28"/>
        </w:rPr>
        <w:t xml:space="preserve">                           </w:t>
      </w:r>
      <w:r w:rsidRPr="00CB3297">
        <w:rPr>
          <w:rFonts w:eastAsiaTheme="minorEastAsia"/>
          <w:sz w:val="28"/>
        </w:rPr>
        <w:t xml:space="preserve"> д. </w:t>
      </w:r>
      <w:proofErr w:type="spellStart"/>
      <w:r w:rsidRPr="00CB3297">
        <w:rPr>
          <w:rFonts w:eastAsiaTheme="minorEastAsia"/>
          <w:sz w:val="28"/>
        </w:rPr>
        <w:t>Тляумбетово</w:t>
      </w:r>
      <w:proofErr w:type="spellEnd"/>
    </w:p>
    <w:p w:rsidR="00CA4EDE" w:rsidRDefault="00CA4EDE">
      <w:pPr>
        <w:spacing w:after="75" w:line="259" w:lineRule="auto"/>
        <w:ind w:left="0" w:firstLine="0"/>
        <w:jc w:val="left"/>
      </w:pPr>
    </w:p>
    <w:p w:rsidR="00CA4EDE" w:rsidRDefault="009235BC">
      <w:pPr>
        <w:ind w:left="-5"/>
      </w:pPr>
      <w:r>
        <w:t xml:space="preserve">«Об утверждении плана реализации целевой модели  </w:t>
      </w:r>
    </w:p>
    <w:p w:rsidR="00CA4EDE" w:rsidRDefault="009235BC">
      <w:pPr>
        <w:ind w:left="-5"/>
      </w:pPr>
      <w:r>
        <w:t xml:space="preserve">наставничества в МБОУ СОШ </w:t>
      </w:r>
      <w:proofErr w:type="spellStart"/>
      <w:r>
        <w:t>д.Тляумбетово</w:t>
      </w:r>
      <w:proofErr w:type="spellEnd"/>
    </w:p>
    <w:p w:rsidR="00CA4EDE" w:rsidRDefault="009235BC">
      <w:pPr>
        <w:spacing w:after="0" w:line="259" w:lineRule="auto"/>
        <w:ind w:left="0" w:firstLine="0"/>
        <w:jc w:val="left"/>
      </w:pPr>
      <w:r>
        <w:t xml:space="preserve"> </w:t>
      </w:r>
    </w:p>
    <w:p w:rsidR="00CA4EDE" w:rsidRDefault="009235BC" w:rsidP="009235BC">
      <w:pPr>
        <w:ind w:left="-5"/>
      </w:pPr>
      <w:r>
        <w:t xml:space="preserve">В соответствии с протоколом заседания педагогического совета МБОУ СОШ </w:t>
      </w:r>
      <w:proofErr w:type="spellStart"/>
      <w:r>
        <w:t>д.Тляумбетово</w:t>
      </w:r>
      <w:proofErr w:type="spellEnd"/>
      <w:r>
        <w:t xml:space="preserve"> №2 от 25.11.2022 г. </w:t>
      </w:r>
    </w:p>
    <w:p w:rsidR="00CA4EDE" w:rsidRDefault="009235BC">
      <w:pPr>
        <w:spacing w:after="0" w:line="259" w:lineRule="auto"/>
        <w:ind w:left="0" w:firstLine="0"/>
        <w:jc w:val="left"/>
      </w:pPr>
      <w:r>
        <w:t xml:space="preserve"> </w:t>
      </w:r>
    </w:p>
    <w:p w:rsidR="009235BC" w:rsidRDefault="009235BC" w:rsidP="009235BC">
      <w:pPr>
        <w:spacing w:after="0" w:line="248" w:lineRule="auto"/>
        <w:ind w:left="-5" w:right="354"/>
        <w:jc w:val="left"/>
      </w:pPr>
      <w:r>
        <w:rPr>
          <w:b/>
        </w:rPr>
        <w:t xml:space="preserve">ПРИКАЗЫВАЮ: </w:t>
      </w:r>
    </w:p>
    <w:p w:rsidR="00CA4EDE" w:rsidRDefault="009235BC" w:rsidP="009235BC">
      <w:pPr>
        <w:pStyle w:val="a3"/>
        <w:numPr>
          <w:ilvl w:val="0"/>
          <w:numId w:val="3"/>
        </w:numPr>
      </w:pPr>
      <w:r>
        <w:t xml:space="preserve">Утвердить план реализации целевой модели наставничества в МБОУ СОШ </w:t>
      </w:r>
      <w:proofErr w:type="spellStart"/>
      <w:r>
        <w:t>д.Тляумбетово</w:t>
      </w:r>
      <w:proofErr w:type="spellEnd"/>
      <w:r w:rsidR="004D4987">
        <w:t>.</w:t>
      </w:r>
    </w:p>
    <w:p w:rsidR="004D4987" w:rsidRDefault="004D4987" w:rsidP="004D4987">
      <w:pPr>
        <w:pStyle w:val="a3"/>
        <w:ind w:firstLine="0"/>
      </w:pPr>
    </w:p>
    <w:p w:rsidR="00CA4EDE" w:rsidRDefault="009235BC" w:rsidP="009235BC">
      <w:pPr>
        <w:pStyle w:val="a3"/>
        <w:numPr>
          <w:ilvl w:val="0"/>
          <w:numId w:val="3"/>
        </w:numPr>
        <w:spacing w:after="52" w:line="391" w:lineRule="auto"/>
      </w:pPr>
      <w:r>
        <w:t xml:space="preserve">Начать внедрение целевой модели наставничества согласно обозначенных мероприятий и сроков. </w:t>
      </w:r>
    </w:p>
    <w:p w:rsidR="00CA4EDE" w:rsidRDefault="009235BC" w:rsidP="009235BC">
      <w:pPr>
        <w:pStyle w:val="a3"/>
        <w:numPr>
          <w:ilvl w:val="0"/>
          <w:numId w:val="3"/>
        </w:numPr>
        <w:spacing w:after="73" w:line="374" w:lineRule="auto"/>
      </w:pPr>
      <w:r>
        <w:t xml:space="preserve">Отчет о промежуточных результатах выполнения плана заслушать на заседаниях ШМО в период с 30.11.2022 года по 03.12.2022 года, ответственный </w:t>
      </w:r>
      <w:proofErr w:type="spellStart"/>
      <w:r>
        <w:rPr>
          <w:b/>
        </w:rPr>
        <w:t>Кидрасова</w:t>
      </w:r>
      <w:proofErr w:type="spellEnd"/>
      <w:r>
        <w:rPr>
          <w:b/>
        </w:rPr>
        <w:t xml:space="preserve"> Ф.М.</w:t>
      </w:r>
      <w:r>
        <w:t xml:space="preserve">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УВР. </w:t>
      </w:r>
    </w:p>
    <w:p w:rsidR="00CA4EDE" w:rsidRDefault="009235BC" w:rsidP="009235BC">
      <w:pPr>
        <w:pStyle w:val="a3"/>
        <w:numPr>
          <w:ilvl w:val="0"/>
          <w:numId w:val="3"/>
        </w:numPr>
        <w:spacing w:after="176"/>
      </w:pPr>
      <w:r>
        <w:t xml:space="preserve">Контроль исполнения настоящего приказа оставляю за собой. </w:t>
      </w:r>
    </w:p>
    <w:p w:rsidR="00CA4EDE" w:rsidRDefault="009235BC">
      <w:pPr>
        <w:spacing w:after="124" w:line="259" w:lineRule="auto"/>
        <w:ind w:left="0" w:firstLine="0"/>
        <w:jc w:val="left"/>
      </w:pPr>
      <w:r>
        <w:t xml:space="preserve"> </w:t>
      </w:r>
    </w:p>
    <w:p w:rsidR="00CA4EDE" w:rsidRDefault="009235BC" w:rsidP="004D4987">
      <w:pPr>
        <w:spacing w:after="124" w:line="259" w:lineRule="auto"/>
        <w:ind w:left="0" w:firstLine="0"/>
        <w:jc w:val="left"/>
      </w:pPr>
      <w:r>
        <w:t xml:space="preserve"> </w:t>
      </w:r>
    </w:p>
    <w:p w:rsidR="00CA4EDE" w:rsidRDefault="009235BC">
      <w:pPr>
        <w:spacing w:after="156" w:line="259" w:lineRule="auto"/>
        <w:ind w:left="0" w:firstLine="0"/>
        <w:jc w:val="left"/>
      </w:pPr>
      <w:r>
        <w:t xml:space="preserve"> </w:t>
      </w:r>
    </w:p>
    <w:p w:rsidR="00CA4EDE" w:rsidRDefault="009235BC" w:rsidP="009235BC">
      <w:pPr>
        <w:ind w:left="-5"/>
        <w:jc w:val="center"/>
      </w:pPr>
      <w:proofErr w:type="gramStart"/>
      <w:r>
        <w:t>и.о</w:t>
      </w:r>
      <w:proofErr w:type="gramEnd"/>
      <w:r>
        <w:t xml:space="preserve"> директора МБОУ СОШ </w:t>
      </w:r>
      <w:proofErr w:type="spellStart"/>
      <w:r>
        <w:t>д.Тляумбетово</w:t>
      </w:r>
      <w:proofErr w:type="spellEnd"/>
      <w:r>
        <w:t xml:space="preserve">                </w:t>
      </w:r>
      <w:proofErr w:type="spellStart"/>
      <w:r>
        <w:t>Ф.М.Кидрасова</w:t>
      </w:r>
      <w:proofErr w:type="spellEnd"/>
    </w:p>
    <w:sectPr w:rsidR="00CA4EDE">
      <w:pgSz w:w="11906" w:h="16838"/>
      <w:pgMar w:top="1440" w:right="85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821C7"/>
    <w:multiLevelType w:val="hybridMultilevel"/>
    <w:tmpl w:val="4F30616C"/>
    <w:lvl w:ilvl="0" w:tplc="B372B58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61DE57E1"/>
    <w:multiLevelType w:val="hybridMultilevel"/>
    <w:tmpl w:val="3552F1FC"/>
    <w:lvl w:ilvl="0" w:tplc="D360A81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244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BEBD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6AF0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446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7C71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2AB4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8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B0AF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C6439C"/>
    <w:multiLevelType w:val="hybridMultilevel"/>
    <w:tmpl w:val="28A4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DE"/>
    <w:rsid w:val="004D4987"/>
    <w:rsid w:val="006B7F36"/>
    <w:rsid w:val="009235BC"/>
    <w:rsid w:val="00CA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9317"/>
  <w15:docId w15:val="{3998714C-349E-49B9-A250-C0F05A69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8" w:lineRule="auto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923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karabaeva.radmila@mail.ru</cp:lastModifiedBy>
  <cp:revision>3</cp:revision>
  <dcterms:created xsi:type="dcterms:W3CDTF">2022-11-28T09:55:00Z</dcterms:created>
  <dcterms:modified xsi:type="dcterms:W3CDTF">2022-11-29T07:41:00Z</dcterms:modified>
</cp:coreProperties>
</file>