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0.8pt;margin-top:-50.3pt;width:561.75pt;height:772.75pt;z-index:-251656192">
            <v:imagedata r:id="rId5" o:title="политика обработки персон данных 001"/>
          </v:shape>
        </w:pict>
      </w: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8438DC" w:rsidRDefault="008438DC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lastRenderedPageBreak/>
        <w:t>Блокирование персональных данных</w:t>
      </w:r>
      <w:r>
        <w:rPr>
          <w:rFonts w:ascii="Times New Roman CYR" w:hAnsi="Times New Roman CYR" w:cs="Times New Roman CYR"/>
        </w:rPr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Использование персональных данных</w:t>
      </w:r>
      <w:r>
        <w:rPr>
          <w:rFonts w:ascii="Times New Roman CYR" w:hAnsi="Times New Roman CYR" w:cs="Times New Roman CYR"/>
        </w:rPr>
        <w:t xml:space="preserve"> - действия (операции) с персональными данными, совершаемые в целях принятия решений или совершения иных действий, порождающих юридические последствия в отношении субъекта персональных данных или других лиц, либо иным образом затрагивающих права и свободы субъекта персональных данных или других лиц;</w:t>
      </w:r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Информационная система персональных данных</w:t>
      </w:r>
      <w:r>
        <w:rPr>
          <w:rFonts w:ascii="Times New Roman CYR" w:hAnsi="Times New Roman CYR" w:cs="Times New Roman CYR"/>
        </w:rPr>
        <w:t xml:space="preserve"> 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</w:t>
      </w:r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Конфиденциальность персональных данных</w:t>
      </w:r>
      <w:r>
        <w:rPr>
          <w:rFonts w:ascii="Times New Roman CYR" w:hAnsi="Times New Roman CYR" w:cs="Times New Roman CYR"/>
        </w:rPr>
        <w:t xml:space="preserve">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основания;</w:t>
      </w:r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Обезличивание персональных данных</w:t>
      </w:r>
      <w:r>
        <w:rPr>
          <w:rFonts w:ascii="Times New Roman CYR" w:hAnsi="Times New Roman CYR" w:cs="Times New Roman CYR"/>
        </w:rPr>
        <w:t xml:space="preserve"> - действия, в результате которых невозможно определить принадлежность персональных данных конкретному субъекту персональных данных;</w:t>
      </w:r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Общедоступные персональные данные</w:t>
      </w:r>
      <w:r>
        <w:rPr>
          <w:rFonts w:ascii="Times New Roman CYR" w:hAnsi="Times New Roman CYR" w:cs="Times New Roman CYR"/>
        </w:rPr>
        <w:t xml:space="preserve">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  <w:b/>
          <w:bCs/>
        </w:rPr>
        <w:t>Обработка персональных данных</w:t>
      </w:r>
      <w:r>
        <w:rPr>
          <w:rFonts w:ascii="Times New Roman CYR" w:hAnsi="Times New Roman CYR" w:cs="Times New Roman CYR"/>
        </w:rPr>
        <w:t xml:space="preserve">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  <w:b/>
          <w:bCs/>
        </w:rPr>
        <w:t>Персональные данные</w:t>
      </w:r>
      <w:r>
        <w:rPr>
          <w:rFonts w:ascii="Times New Roman CYR" w:hAnsi="Times New Roman CYR" w:cs="Times New Roman CYR"/>
        </w:rPr>
        <w:t xml:space="preserve">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информация;</w:t>
      </w:r>
      <w:proofErr w:type="gramEnd"/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Распространение персональных данных</w:t>
      </w:r>
      <w:r>
        <w:rPr>
          <w:rFonts w:ascii="Times New Roman CYR" w:hAnsi="Times New Roman CYR" w:cs="Times New Roman CYR"/>
        </w:rPr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Уничтожение персональных данных</w:t>
      </w:r>
      <w:r>
        <w:rPr>
          <w:rFonts w:ascii="Times New Roman CYR" w:hAnsi="Times New Roman CYR" w:cs="Times New Roman CYR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2D53B4" w:rsidRDefault="002D53B4" w:rsidP="002D53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Порядок ввода в действие, изменения, прекращения действия Политики</w:t>
      </w:r>
    </w:p>
    <w:p w:rsidR="002D53B4" w:rsidRDefault="002D53B4" w:rsidP="002D53B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Настоящая Политика утверждается и вводится в действие Приказом </w:t>
      </w:r>
      <w:proofErr w:type="gramStart"/>
      <w:r>
        <w:rPr>
          <w:rFonts w:ascii="Times New Roman CYR" w:hAnsi="Times New Roman CYR" w:cs="Times New Roman CYR"/>
        </w:rPr>
        <w:t>заведующего</w:t>
      </w:r>
      <w:proofErr w:type="gramEnd"/>
      <w:r>
        <w:rPr>
          <w:rFonts w:ascii="Times New Roman CYR" w:hAnsi="Times New Roman CYR" w:cs="Times New Roman CYR"/>
        </w:rPr>
        <w:t xml:space="preserve"> </w:t>
      </w:r>
      <w:r>
        <w:t>образовательной организации</w:t>
      </w:r>
      <w:r>
        <w:rPr>
          <w:rFonts w:ascii="Times New Roman CYR" w:hAnsi="Times New Roman CYR" w:cs="Times New Roman CYR"/>
        </w:rPr>
        <w:t xml:space="preserve"> с момента издания такого приказа. Политика  действует бессрочно до её  отмены, изменения или замены новой Политикой, все работники </w:t>
      </w:r>
      <w:r>
        <w:t>образовательной организации</w:t>
      </w:r>
      <w:r>
        <w:rPr>
          <w:rFonts w:ascii="Times New Roman CYR" w:hAnsi="Times New Roman CYR" w:cs="Times New Roman CYR"/>
        </w:rPr>
        <w:t xml:space="preserve"> должны быть ознакомлены с Политикой под подпись.</w:t>
      </w:r>
    </w:p>
    <w:p w:rsidR="002D53B4" w:rsidRDefault="002D53B4" w:rsidP="002D53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Перечень обрабатываемых персональных данных</w:t>
      </w:r>
    </w:p>
    <w:p w:rsidR="002D53B4" w:rsidRDefault="002D53B4" w:rsidP="002D53B4">
      <w:pPr>
        <w:tabs>
          <w:tab w:val="left" w:pos="900"/>
        </w:tabs>
        <w:autoSpaceDE w:val="0"/>
        <w:autoSpaceDN w:val="0"/>
        <w:adjustRightInd w:val="0"/>
        <w:ind w:firstLine="68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В целях  исполнения обязанностей и реализации прав сторон трудового договора (работника и работодателя) в </w:t>
      </w:r>
      <w:r>
        <w:t>образовательной организации</w:t>
      </w:r>
      <w:r>
        <w:rPr>
          <w:rFonts w:ascii="Times New Roman CYR" w:hAnsi="Times New Roman CYR" w:cs="Times New Roman CYR"/>
        </w:rPr>
        <w:t xml:space="preserve"> обрабатываются персональные данные работников, предусмотренные формой Т-2 (Личная карточка работника), утвержденной Постановлением Госкомстата России от 05.01.2004 № 1, а также другая информация о работнике, в соответствии с </w:t>
      </w:r>
      <w:r w:rsidRPr="00BF4483">
        <w:t>«</w:t>
      </w:r>
      <w:r>
        <w:rPr>
          <w:rFonts w:ascii="Times New Roman CYR" w:hAnsi="Times New Roman CYR" w:cs="Times New Roman CYR"/>
        </w:rPr>
        <w:t>Перечнем персональных данных, обрабатываемых в</w:t>
      </w:r>
      <w:r w:rsidRPr="005C16BC">
        <w:t xml:space="preserve"> </w:t>
      </w:r>
      <w:r>
        <w:t>образовательной организации</w:t>
      </w:r>
      <w:r w:rsidRPr="00BF4483">
        <w:t>».</w:t>
      </w:r>
      <w:r>
        <w:t xml:space="preserve"> </w:t>
      </w:r>
    </w:p>
    <w:p w:rsidR="002D53B4" w:rsidRDefault="002D53B4" w:rsidP="002D53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Защита персональных данных</w:t>
      </w:r>
    </w:p>
    <w:p w:rsidR="002D53B4" w:rsidRDefault="002D53B4" w:rsidP="002D53B4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C64F1">
        <w:tab/>
      </w:r>
      <w:r>
        <w:rPr>
          <w:rFonts w:ascii="Times New Roman CYR" w:hAnsi="Times New Roman CYR" w:cs="Times New Roman CYR"/>
        </w:rPr>
        <w:t xml:space="preserve">Защита персональных данных в </w:t>
      </w:r>
      <w:r>
        <w:t>образовательной организации</w:t>
      </w:r>
      <w:r>
        <w:rPr>
          <w:rFonts w:ascii="Times New Roman CYR" w:hAnsi="Times New Roman CYR" w:cs="Times New Roman CYR"/>
        </w:rPr>
        <w:t xml:space="preserve">  представляет собой систему мер, обеспечивающих предотвращение несанкционированного доступа к персональным данным, их неправомерного разглашения или распространения. В целях защиты персональных данных в </w:t>
      </w:r>
      <w:r>
        <w:t>образовательной организации</w:t>
      </w:r>
      <w:r>
        <w:rPr>
          <w:rFonts w:ascii="Times New Roman CYR" w:hAnsi="Times New Roman CYR" w:cs="Times New Roman CYR"/>
        </w:rPr>
        <w:t xml:space="preserve"> принимаются правовые, организационные и технические меры в соответствии с действующим федеральным законодательством.</w:t>
      </w:r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</w:p>
    <w:p w:rsidR="002D53B4" w:rsidRPr="00690CA5" w:rsidRDefault="002D53B4" w:rsidP="002D53B4">
      <w:pPr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1.</w:t>
      </w:r>
      <w:r w:rsidRPr="00690CA5">
        <w:rPr>
          <w:rFonts w:ascii="Times New Roman CYR" w:hAnsi="Times New Roman CYR" w:cs="Times New Roman CYR"/>
          <w:b/>
        </w:rPr>
        <w:t>Принципы обраб</w:t>
      </w:r>
      <w:r>
        <w:rPr>
          <w:rFonts w:ascii="Times New Roman CYR" w:hAnsi="Times New Roman CYR" w:cs="Times New Roman CYR"/>
          <w:b/>
        </w:rPr>
        <w:t>отки персональных данных в учреждении</w:t>
      </w:r>
    </w:p>
    <w:p w:rsidR="002D53B4" w:rsidRDefault="002D53B4" w:rsidP="002D53B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</w:p>
    <w:p w:rsidR="002D53B4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 w:rsidRPr="00F37627">
        <w:t>Обработка персональных данных осуществляется на законной и справедливой основе;</w:t>
      </w:r>
    </w:p>
    <w:p w:rsidR="002D53B4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>
        <w:t>О</w:t>
      </w:r>
      <w:r w:rsidRPr="00F37627">
        <w:t>бработке подлежат только персональные данные, которые отвечают целям их обработки;</w:t>
      </w:r>
    </w:p>
    <w:p w:rsidR="002D53B4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>
        <w:t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 данных.  Принимаются  необходимые  меры  по  удалению  или  уточнению неполных или неточных данных;</w:t>
      </w:r>
    </w:p>
    <w:p w:rsidR="002D53B4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>
        <w:t>Содержание и объем обрабатываемых персональных данных соответствуют заявленным целям  обработки  и  не  являются  избыточными  по  отношению  к  заявленным  целям  их обработки;</w:t>
      </w:r>
    </w:p>
    <w:p w:rsidR="002D53B4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>
        <w:t>Обработка  персональных  данных  ограничивается  достижением  конкретных,  заранее определенных  и  законных  целей.  Не  допускается  обработка  персональных  данных, несовместимая с целями сбора персональных данных;</w:t>
      </w:r>
    </w:p>
    <w:p w:rsidR="002D53B4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>
        <w:t xml:space="preserve">Хранение  персональных  данных  осуществляется  в  форме,  позволяющей 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 стороной  которого,  </w:t>
      </w:r>
      <w:proofErr w:type="spellStart"/>
      <w:r>
        <w:t>выгодоприобретателем</w:t>
      </w:r>
      <w:proofErr w:type="spellEnd"/>
      <w:r>
        <w:t xml:space="preserve">  или  поручителем  по  которому является  субъект  персональных  данных.  Обрабатываемые  персональные  данные  по достижении целей обработки или в случае утраты необходимости в достижении этих целей, если  иное  не  предусмотрено  федеральным  законом,  подлежат  уничтожению  либо обезличиванию.</w:t>
      </w:r>
    </w:p>
    <w:p w:rsidR="002D53B4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>
        <w:t>О</w:t>
      </w:r>
      <w:r w:rsidRPr="0045721C">
        <w:t>беспечение конфиденциальности персональных данных не требуется в случае обезличивания персональных данных, а также в отношении общедоступных персональных данных.</w:t>
      </w:r>
      <w:r>
        <w:t xml:space="preserve"> </w:t>
      </w:r>
      <w:r w:rsidRPr="0045721C">
        <w:t>В общедоступные источники персональных данных (в т. ч. справочники, адресные книги) в целях информационного обеспечения с письменного согласия субъекта персональных данных могут включаться его фамилия, имя, отчество, год и место рождения, адрес и другие сведения.</w:t>
      </w:r>
      <w:r>
        <w:t xml:space="preserve"> </w:t>
      </w:r>
      <w:r w:rsidRPr="0045721C">
        <w:t xml:space="preserve">Конфиденциальность персональных данных предусматривает обязательное получение согласия субъекта персональных данных (наличие иного законного основания) на их обработку. </w:t>
      </w:r>
    </w:p>
    <w:p w:rsidR="002D53B4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>
        <w:t>П</w:t>
      </w:r>
      <w:r w:rsidRPr="0045721C">
        <w:t xml:space="preserve">орядок ведения перечней персональных данных в </w:t>
      </w:r>
      <w:r>
        <w:t>образовательной организации</w:t>
      </w:r>
      <w:r w:rsidRPr="0045721C">
        <w:t xml:space="preserve"> утверждается локальным актом. Осуществлять обработку и хранение конфиденциальных данных, не внесенных в перечень, запрещается.</w:t>
      </w:r>
    </w:p>
    <w:p w:rsidR="002D53B4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>
        <w:lastRenderedPageBreak/>
        <w:t>В</w:t>
      </w:r>
      <w:r w:rsidRPr="0045721C">
        <w:t>се работники, постоянно работающие в помещениях, в которых ведется обработка персональных данных</w:t>
      </w:r>
      <w:r>
        <w:t xml:space="preserve"> в информационных системах</w:t>
      </w:r>
      <w:r w:rsidRPr="0045721C">
        <w:t>, должны иметь допуск (</w:t>
      </w:r>
      <w:r>
        <w:t>по паролю</w:t>
      </w:r>
      <w:r w:rsidRPr="0045721C">
        <w:t>) к работе с соответствующими видами персональных данных.</w:t>
      </w:r>
      <w:r>
        <w:t xml:space="preserve"> </w:t>
      </w:r>
      <w:r w:rsidRPr="0045721C">
        <w:t>Работникам, осуществляющим обработку персональных данных</w:t>
      </w:r>
      <w:r>
        <w:t xml:space="preserve"> в информационных системах</w:t>
      </w:r>
      <w:r w:rsidRPr="0045721C">
        <w:t>, запрещается сообщать их устно или письменно кому бы то ни было, если это не вызвано служебной необходимостью, а также оставлять материальные носители с персональными данными без присмотра в незапертом помещении. После подготовки и передачи документа в соответствии с резолюцией файлы черновиков и вариантов документа должны переноситься подготовившим их работником на маркированные носители, предназначенные для хранения персональных данных. Без согласования с руководителем структурного подразделения формирование и хранение баз данных (картотек, файловых архивов и др.), содержащих конфиденциальные данные, запрещается.</w:t>
      </w:r>
    </w:p>
    <w:p w:rsidR="002D53B4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>
        <w:t>П</w:t>
      </w:r>
      <w:r w:rsidRPr="0045721C">
        <w:t>ередача персональных данных допускается только в случаях, установленных Федеральными за</w:t>
      </w:r>
      <w:r>
        <w:t>конами от 27.07.2006 № 152-ФЗ "О</w:t>
      </w:r>
      <w:r w:rsidRPr="0045721C">
        <w:t xml:space="preserve"> персональных да</w:t>
      </w:r>
      <w:r>
        <w:t>нных" и от 02.05.2006 № 59-ФЗ "О</w:t>
      </w:r>
      <w:r w:rsidRPr="0045721C">
        <w:t xml:space="preserve"> порядке рассмотрения обращений граждан Российской Федерации", действующими инструкциями по работе со служебными документами и обращениями граждан, а также по письменному поручению (резолюции) вышестоящих должностных лиц.</w:t>
      </w:r>
      <w:r>
        <w:t xml:space="preserve"> </w:t>
      </w:r>
    </w:p>
    <w:p w:rsidR="002D53B4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>
        <w:t>З</w:t>
      </w:r>
      <w:r w:rsidRPr="0045721C">
        <w:t>апрещается передача персональных данных по телефону, факсу, электронной почте, за исключением случаев, установленных законодательством и действующими инструкциями по работе со служебными документами и обращениями граждан. Ответы на запросы граждан и организаций даются в том объеме, который позволяет не разглашать конфиденциальные</w:t>
      </w:r>
      <w:r>
        <w:t xml:space="preserve"> </w:t>
      </w:r>
      <w:r w:rsidRPr="0045721C">
        <w:t>данные, за исключением данных, содержащихся в материалах заявителя или опубликованных в общедоступных источниках.</w:t>
      </w:r>
    </w:p>
    <w:p w:rsidR="002D53B4" w:rsidRPr="0045721C" w:rsidRDefault="002D53B4" w:rsidP="002D53B4">
      <w:pPr>
        <w:numPr>
          <w:ilvl w:val="1"/>
          <w:numId w:val="2"/>
        </w:numPr>
        <w:tabs>
          <w:tab w:val="clear" w:pos="792"/>
          <w:tab w:val="num" w:pos="540"/>
        </w:tabs>
        <w:ind w:left="540" w:hanging="540"/>
        <w:jc w:val="both"/>
      </w:pPr>
      <w:r>
        <w:t>О</w:t>
      </w:r>
      <w:r w:rsidRPr="0045721C">
        <w:t>тветственность за защиту обрабатываемых персональных данных</w:t>
      </w:r>
      <w:r>
        <w:t xml:space="preserve"> в информационных системах</w:t>
      </w:r>
      <w:r w:rsidRPr="0045721C">
        <w:t xml:space="preserve"> возлагается на работников подразделений </w:t>
      </w:r>
      <w:r>
        <w:t>образовательной организации</w:t>
      </w:r>
      <w:r w:rsidRPr="0045721C">
        <w:t xml:space="preserve">, осуществляющих такую обработку по договору с оператором, а также на иные лица, осуществляющие обработку или хранение конфиденциальных данных в </w:t>
      </w:r>
      <w:r>
        <w:t>образовательной организации</w:t>
      </w:r>
      <w:r w:rsidRPr="0045721C">
        <w:t>. Лица, виновные в нарушении норм, регулирующих обработку и хранение конфиденциальных данных, несут дисциплинарную, административную и уголовную ответственность в соответствии с законодательством РФ и ведомственными нормативными актами.</w:t>
      </w:r>
    </w:p>
    <w:p w:rsidR="002D53B4" w:rsidRPr="0045721C" w:rsidRDefault="002D53B4" w:rsidP="002D53B4"/>
    <w:p w:rsidR="002D53B4" w:rsidRPr="000857B1" w:rsidRDefault="002D53B4" w:rsidP="002D53B4">
      <w:pPr>
        <w:pStyle w:val="a4"/>
        <w:numPr>
          <w:ilvl w:val="0"/>
          <w:numId w:val="2"/>
        </w:numPr>
        <w:jc w:val="both"/>
        <w:rPr>
          <w:b/>
        </w:rPr>
      </w:pPr>
      <w:r w:rsidRPr="000857B1">
        <w:rPr>
          <w:b/>
        </w:rPr>
        <w:t>Цели обработки персональных данных</w:t>
      </w:r>
    </w:p>
    <w:p w:rsidR="002D53B4" w:rsidRDefault="002D53B4" w:rsidP="002D53B4">
      <w:pPr>
        <w:jc w:val="center"/>
        <w:rPr>
          <w:b/>
        </w:rPr>
      </w:pPr>
    </w:p>
    <w:p w:rsidR="002D53B4" w:rsidRPr="0045721C" w:rsidRDefault="002D53B4" w:rsidP="002D53B4">
      <w:pPr>
        <w:ind w:left="540" w:hanging="540"/>
        <w:jc w:val="both"/>
      </w:pPr>
      <w:r>
        <w:t>2.1.  Обработка  персональных  данных осуществляется  в  целях  оказания  услуг  в  целях обеспечения  реализации,  предусмотренных  законодательством  РФ,  полномочий  в  сфере образования, прием сотрудников на работу.</w:t>
      </w:r>
    </w:p>
    <w:p w:rsidR="002D53B4" w:rsidRDefault="002D53B4" w:rsidP="002D53B4">
      <w:pPr>
        <w:jc w:val="center"/>
        <w:rPr>
          <w:b/>
        </w:rPr>
      </w:pPr>
    </w:p>
    <w:p w:rsidR="002D53B4" w:rsidRPr="006778F9" w:rsidRDefault="002D53B4" w:rsidP="002D53B4">
      <w:pPr>
        <w:numPr>
          <w:ilvl w:val="0"/>
          <w:numId w:val="3"/>
        </w:numPr>
        <w:rPr>
          <w:b/>
        </w:rPr>
      </w:pPr>
      <w:r w:rsidRPr="006778F9">
        <w:rPr>
          <w:b/>
        </w:rPr>
        <w:t>Состав и субъекты персональных данных</w:t>
      </w:r>
    </w:p>
    <w:p w:rsidR="002D53B4" w:rsidRDefault="002D53B4" w:rsidP="002D53B4">
      <w:pPr>
        <w:jc w:val="center"/>
        <w:rPr>
          <w:b/>
        </w:rPr>
      </w:pPr>
    </w:p>
    <w:p w:rsidR="002D53B4" w:rsidRDefault="002D53B4" w:rsidP="002D53B4">
      <w:r>
        <w:t xml:space="preserve">3.1. </w:t>
      </w:r>
      <w:r w:rsidRPr="006778F9">
        <w:t>Оператор осуществляет обработку следующих категорий персональных данных:</w:t>
      </w:r>
      <w:r>
        <w:br/>
        <w:t xml:space="preserve">         </w:t>
      </w:r>
      <w:r w:rsidRPr="006778F9">
        <w:t xml:space="preserve">фамилия,  имя,  отчество;  </w:t>
      </w:r>
    </w:p>
    <w:p w:rsidR="002D53B4" w:rsidRPr="006778F9" w:rsidRDefault="002D53B4" w:rsidP="002D53B4">
      <w:r>
        <w:t xml:space="preserve">         </w:t>
      </w:r>
      <w:proofErr w:type="gramStart"/>
      <w:r w:rsidRPr="006778F9">
        <w:t>доходы;  профессия;  образование;  имущественное  положение;</w:t>
      </w:r>
      <w:r>
        <w:t xml:space="preserve"> </w:t>
      </w:r>
      <w:r w:rsidRPr="006778F9">
        <w:t>семейное  положение;  адрес;  место  рождения;  дата  рождения;  месяц  рождения;  год</w:t>
      </w:r>
      <w:r>
        <w:t xml:space="preserve"> </w:t>
      </w:r>
      <w:r w:rsidRPr="006778F9">
        <w:t>рождения; состояние  здоровья; номер  телефона;  паспортные  данные;  данные  о  СНИЛС;</w:t>
      </w:r>
      <w:r>
        <w:t xml:space="preserve"> </w:t>
      </w:r>
      <w:r w:rsidRPr="006778F9">
        <w:t xml:space="preserve">ИНН;  сведения  о  постановке  на  воинский  учет;  место  работы;  пол;  стаж  </w:t>
      </w:r>
      <w:r>
        <w:t xml:space="preserve">работы, </w:t>
      </w:r>
      <w:r w:rsidRPr="006778F9">
        <w:t>гражданство; фотография; награды; поощрения; сведения о судимости.</w:t>
      </w:r>
      <w:r>
        <w:br/>
      </w:r>
      <w:proofErr w:type="gramEnd"/>
    </w:p>
    <w:p w:rsidR="002D53B4" w:rsidRPr="006778F9" w:rsidRDefault="002D53B4" w:rsidP="002D53B4">
      <w:r>
        <w:t xml:space="preserve">         </w:t>
      </w:r>
      <w:r w:rsidRPr="006778F9">
        <w:t>Субъекты персональных данных (физические лица):</w:t>
      </w:r>
      <w:r>
        <w:br/>
      </w:r>
    </w:p>
    <w:p w:rsidR="002D53B4" w:rsidRPr="006778F9" w:rsidRDefault="002D53B4" w:rsidP="002D53B4">
      <w:pPr>
        <w:ind w:left="708"/>
      </w:pPr>
      <w:r w:rsidRPr="006778F9">
        <w:lastRenderedPageBreak/>
        <w:t>- сотрудники (педагогический состав и работники)</w:t>
      </w:r>
      <w:proofErr w:type="gramStart"/>
      <w:r w:rsidRPr="006778F9">
        <w:t xml:space="preserve"> ;</w:t>
      </w:r>
      <w:proofErr w:type="gramEnd"/>
    </w:p>
    <w:p w:rsidR="002D53B4" w:rsidRPr="006778F9" w:rsidRDefault="002D53B4" w:rsidP="002D53B4">
      <w:pPr>
        <w:ind w:left="708"/>
      </w:pPr>
      <w:r w:rsidRPr="006778F9">
        <w:t>-</w:t>
      </w:r>
      <w:r>
        <w:t>воспитанники</w:t>
      </w:r>
      <w:r w:rsidRPr="006778F9">
        <w:t xml:space="preserve">,  выпускники  </w:t>
      </w:r>
      <w:r>
        <w:t xml:space="preserve">ДОУ </w:t>
      </w:r>
      <w:r w:rsidRPr="006778F9">
        <w:t>(их  родители  и  законные</w:t>
      </w:r>
      <w:r>
        <w:t xml:space="preserve"> </w:t>
      </w:r>
      <w:r w:rsidRPr="006778F9">
        <w:t>представители).</w:t>
      </w:r>
    </w:p>
    <w:p w:rsidR="002D53B4" w:rsidRDefault="002D53B4" w:rsidP="002D53B4">
      <w:pPr>
        <w:jc w:val="center"/>
      </w:pPr>
    </w:p>
    <w:p w:rsidR="002D53B4" w:rsidRPr="00940FC9" w:rsidRDefault="002D53B4" w:rsidP="002D53B4">
      <w:pPr>
        <w:rPr>
          <w:b/>
        </w:rPr>
      </w:pPr>
      <w:r>
        <w:rPr>
          <w:b/>
        </w:rPr>
        <w:t xml:space="preserve">4.  </w:t>
      </w:r>
      <w:r w:rsidRPr="00940FC9">
        <w:rPr>
          <w:b/>
        </w:rPr>
        <w:t>Обработка персональных данных</w:t>
      </w:r>
    </w:p>
    <w:p w:rsidR="002D53B4" w:rsidRDefault="002D53B4" w:rsidP="002D53B4">
      <w:pPr>
        <w:jc w:val="center"/>
      </w:pPr>
    </w:p>
    <w:p w:rsidR="002D53B4" w:rsidRDefault="002D53B4" w:rsidP="002D53B4">
      <w:r>
        <w:t>4.1    Обработка персональных данных осуществляется в  ДОУ  с использованием средств автоматизации, а также без использования таких средств (на бумажном носителе информации).</w:t>
      </w:r>
    </w:p>
    <w:p w:rsidR="002D53B4" w:rsidRDefault="002D53B4" w:rsidP="002D53B4">
      <w:r>
        <w:t>4.2    Оператор не предоставляет и не раскрывает сведения, содержащие персональные данные субъектов, третьей стороне без письменного согласия субъекта персональных данных, за  исключением  случаев,  когда  это  необходимо  в  целях  предупреждения  угрозы  жизни и здоровью, а также в случаях, установленных федеральными законами.</w:t>
      </w:r>
    </w:p>
    <w:p w:rsidR="002D53B4" w:rsidRDefault="002D53B4" w:rsidP="002D53B4">
      <w:r>
        <w:t>4.3.    По мотивированному запросу персональные данные субъекта без его согласия могут быть переданы:</w:t>
      </w:r>
    </w:p>
    <w:p w:rsidR="002D53B4" w:rsidRDefault="002D53B4" w:rsidP="002D53B4">
      <w:pPr>
        <w:ind w:firstLine="708"/>
      </w:pPr>
      <w:r>
        <w:t>- в военкомат;</w:t>
      </w:r>
    </w:p>
    <w:p w:rsidR="002D53B4" w:rsidRDefault="002D53B4" w:rsidP="002D53B4">
      <w:pPr>
        <w:ind w:firstLine="708"/>
      </w:pPr>
      <w:r>
        <w:t>- в органы федеральной службы безопасности;</w:t>
      </w:r>
    </w:p>
    <w:p w:rsidR="002D53B4" w:rsidRDefault="002D53B4" w:rsidP="002D53B4">
      <w:pPr>
        <w:ind w:firstLine="708"/>
      </w:pPr>
      <w:r>
        <w:t>- в органы прокуратуры;</w:t>
      </w:r>
    </w:p>
    <w:p w:rsidR="002D53B4" w:rsidRDefault="002D53B4" w:rsidP="002D53B4">
      <w:pPr>
        <w:ind w:firstLine="708"/>
      </w:pPr>
      <w:r>
        <w:t>- в органы полиции;</w:t>
      </w:r>
    </w:p>
    <w:p w:rsidR="002D53B4" w:rsidRDefault="002D53B4" w:rsidP="002D53B4">
      <w:pPr>
        <w:ind w:firstLine="708"/>
      </w:pPr>
      <w:r>
        <w:t>- в иные органы и организации в случаях, установленных нормативными правовыми актами, обязательными для исполнения.</w:t>
      </w:r>
    </w:p>
    <w:p w:rsidR="002D53B4" w:rsidRDefault="002D53B4" w:rsidP="002D53B4">
      <w:r>
        <w:t>4.4    Сроки хранения носителей персональных данных определены Номенклатурой образовательной организации.</w:t>
      </w:r>
      <w:r>
        <w:br/>
        <w:t xml:space="preserve">         Порядок  уничтожения  носителей  персональных  данных  установлен  Инструкцией  по делопроизводству.</w:t>
      </w:r>
    </w:p>
    <w:p w:rsidR="002D53B4" w:rsidRDefault="002D53B4" w:rsidP="002D53B4">
      <w:pPr>
        <w:jc w:val="center"/>
      </w:pPr>
    </w:p>
    <w:p w:rsidR="002D53B4" w:rsidRPr="009F13A3" w:rsidRDefault="002D53B4" w:rsidP="002D53B4">
      <w:pPr>
        <w:rPr>
          <w:b/>
        </w:rPr>
      </w:pPr>
      <w:r w:rsidRPr="009F13A3">
        <w:rPr>
          <w:b/>
        </w:rPr>
        <w:t>5.  Конфиденциальность персональных данных</w:t>
      </w:r>
    </w:p>
    <w:p w:rsidR="002D53B4" w:rsidRDefault="002D53B4" w:rsidP="002D53B4">
      <w:pPr>
        <w:jc w:val="center"/>
      </w:pPr>
    </w:p>
    <w:p w:rsidR="002D53B4" w:rsidRDefault="002D53B4" w:rsidP="002D53B4">
      <w:r>
        <w:t>5.1  Информация,  относящаяся  к  персональным  данным,  ставшая  известной  в  связи  с</w:t>
      </w:r>
      <w:r>
        <w:br/>
        <w:t xml:space="preserve">       реализацией  трудовых  отношений  гражданско-правового  договора,  является</w:t>
      </w:r>
      <w:r>
        <w:br/>
        <w:t xml:space="preserve">       конфиденциальной информацией и охраняется законом.</w:t>
      </w:r>
    </w:p>
    <w:p w:rsidR="002D53B4" w:rsidRDefault="002D53B4" w:rsidP="002D53B4">
      <w:pPr>
        <w:jc w:val="both"/>
      </w:pPr>
      <w:proofErr w:type="gramStart"/>
      <w:r>
        <w:t>5.2 Сотрудники и иные лица, получившие доступ к обрабатываемым персональным данным, подписали  обязательство  о  неразглашении  конфиденциальной  информации,  а  также предупреждены о возможной дисциплинарной, административной, гражданско-правовой и уголовной  ответственности  в  случае  нарушения  норм  и  требований  действующего законодательства Российской Федерации в области обработки персональных данных.</w:t>
      </w:r>
      <w:proofErr w:type="gramEnd"/>
    </w:p>
    <w:p w:rsidR="002D53B4" w:rsidRDefault="002D53B4" w:rsidP="002D53B4"/>
    <w:p w:rsidR="002D53B4" w:rsidRDefault="002D53B4" w:rsidP="002D53B4">
      <w:pPr>
        <w:jc w:val="both"/>
        <w:rPr>
          <w:b/>
        </w:rPr>
      </w:pPr>
      <w:r>
        <w:rPr>
          <w:b/>
        </w:rPr>
        <w:t>6</w:t>
      </w:r>
      <w:r w:rsidRPr="009F13A3">
        <w:rPr>
          <w:b/>
        </w:rPr>
        <w:t>. Права субъектов персональных данных</w:t>
      </w:r>
    </w:p>
    <w:p w:rsidR="002D53B4" w:rsidRPr="009F13A3" w:rsidRDefault="002D53B4" w:rsidP="002D53B4">
      <w:pPr>
        <w:ind w:left="708" w:firstLine="708"/>
        <w:rPr>
          <w:b/>
        </w:rPr>
      </w:pPr>
    </w:p>
    <w:p w:rsidR="002D53B4" w:rsidRDefault="002D53B4" w:rsidP="002D53B4">
      <w:r>
        <w:t>6.1  Субъект персональных данных имеет право на получение информации, касающейся</w:t>
      </w:r>
      <w:r>
        <w:br/>
        <w:t xml:space="preserve">       обработки его персональных данных, в том числе содержащей:</w:t>
      </w:r>
    </w:p>
    <w:p w:rsidR="002D53B4" w:rsidRDefault="002D53B4" w:rsidP="002D53B4">
      <w:r>
        <w:t>6.2  подтверждение факта обработки персональных данных Оператором;</w:t>
      </w:r>
    </w:p>
    <w:p w:rsidR="002D53B4" w:rsidRDefault="002D53B4" w:rsidP="002D53B4">
      <w:r>
        <w:t>6.3  правовые основания и цели обработки персональных данных;</w:t>
      </w:r>
    </w:p>
    <w:p w:rsidR="002D53B4" w:rsidRDefault="002D53B4" w:rsidP="002D53B4">
      <w:r>
        <w:t>6.4  цели и применяемые Оператором способы обработки персональных данных;</w:t>
      </w:r>
    </w:p>
    <w:p w:rsidR="002D53B4" w:rsidRDefault="002D53B4" w:rsidP="002D53B4">
      <w:r>
        <w:t>6.5  наименование и место нахождения Оператора, сведения о лицах (за исключением</w:t>
      </w:r>
      <w:r>
        <w:br/>
        <w:t xml:space="preserve">       сотрудников/работников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2D53B4" w:rsidRDefault="002D53B4" w:rsidP="002D53B4">
      <w:r>
        <w:t>6.6  сроки обработки персональных данных, в том числе сроки их хранения;</w:t>
      </w:r>
    </w:p>
    <w:p w:rsidR="002D53B4" w:rsidRDefault="002D53B4" w:rsidP="002D53B4">
      <w:r>
        <w:t>6.7  наименование или фамилию, имя, отчество лица, осуществляющего обработку</w:t>
      </w:r>
      <w:r>
        <w:br/>
        <w:t xml:space="preserve">       персональных  данных  по  поручению  Оператора,  если  обработка  поручена  или  будет  поручена такому лицу;</w:t>
      </w:r>
    </w:p>
    <w:p w:rsidR="002D53B4" w:rsidRDefault="002D53B4" w:rsidP="002D53B4">
      <w:r>
        <w:lastRenderedPageBreak/>
        <w:t>6.8  субъект  персональных  данных  вправе  требовать  от  Оператора  уточнения  его</w:t>
      </w:r>
      <w:r>
        <w:br/>
        <w:t xml:space="preserve">       персональных  данных,  их  блокирования  или  уничтожения  в  случае,  если  персональные данные  являются  неполными,  устаревшими,  неточными,  незаконно  полученными  или не являются  необходимыми  для  заявленной  цели  обработки,  а  также  принимать предусмотренные законом меры по защите своих прав.</w:t>
      </w:r>
    </w:p>
    <w:p w:rsidR="002D53B4" w:rsidRDefault="002D53B4" w:rsidP="002D53B4">
      <w:proofErr w:type="gramStart"/>
      <w:r>
        <w:t xml:space="preserve">6.9  если субъект персональных данных считает, что Оператор осуществляет обработку его персональных  данных  с  нарушением  требований  Федерального  закона  «О </w:t>
      </w:r>
      <w:r>
        <w:br/>
        <w:t xml:space="preserve">персональных данных» или иным образом нарушает его права и свободы, субъект </w:t>
      </w:r>
      <w:r>
        <w:br/>
        <w:t xml:space="preserve">персональных данных вправе обжаловать действия или бездействие Оператора в орган по защите прав субъектов персональных данных (Федеральная служба по надзору в сфере </w:t>
      </w:r>
      <w:r>
        <w:br/>
        <w:t xml:space="preserve">связи, информационных технологий и массовых коммуникаций - </w:t>
      </w:r>
      <w:proofErr w:type="spellStart"/>
      <w:r>
        <w:t>Роскомнадзор</w:t>
      </w:r>
      <w:proofErr w:type="spellEnd"/>
      <w:r>
        <w:t>) или</w:t>
      </w:r>
      <w:proofErr w:type="gramEnd"/>
      <w:r>
        <w:t xml:space="preserve"> в </w:t>
      </w:r>
      <w:r>
        <w:br/>
        <w:t>судебном порядке.</w:t>
      </w:r>
    </w:p>
    <w:p w:rsidR="002D53B4" w:rsidRDefault="002D53B4" w:rsidP="002D53B4">
      <w:pPr>
        <w:jc w:val="center"/>
        <w:rPr>
          <w:b/>
        </w:rPr>
      </w:pPr>
    </w:p>
    <w:p w:rsidR="002D53B4" w:rsidRPr="00EA64B3" w:rsidRDefault="002D53B4" w:rsidP="002D53B4">
      <w:pPr>
        <w:rPr>
          <w:b/>
        </w:rPr>
      </w:pPr>
      <w:r>
        <w:rPr>
          <w:b/>
        </w:rPr>
        <w:t>7</w:t>
      </w:r>
      <w:r w:rsidRPr="00EA64B3">
        <w:rPr>
          <w:b/>
        </w:rPr>
        <w:t xml:space="preserve">. Меры, направленные на обеспечение выполнения </w:t>
      </w:r>
      <w:r>
        <w:rPr>
          <w:b/>
        </w:rPr>
        <w:t xml:space="preserve">лицеем </w:t>
      </w:r>
      <w:r w:rsidRPr="00EA64B3">
        <w:rPr>
          <w:b/>
        </w:rPr>
        <w:t xml:space="preserve">обязанностей, предусмотренных ст. 18.1, 19 Федерального закона </w:t>
      </w:r>
      <w:r>
        <w:rPr>
          <w:b/>
        </w:rPr>
        <w:br/>
      </w:r>
      <w:r w:rsidRPr="00EA64B3">
        <w:rPr>
          <w:b/>
        </w:rPr>
        <w:t>«О</w:t>
      </w:r>
      <w:r>
        <w:rPr>
          <w:b/>
        </w:rPr>
        <w:t xml:space="preserve"> </w:t>
      </w:r>
      <w:r w:rsidRPr="00EA64B3">
        <w:rPr>
          <w:b/>
        </w:rPr>
        <w:t>персональных данных»</w:t>
      </w:r>
    </w:p>
    <w:p w:rsidR="002D53B4" w:rsidRDefault="002D53B4" w:rsidP="002D53B4">
      <w:pPr>
        <w:jc w:val="center"/>
      </w:pPr>
    </w:p>
    <w:p w:rsidR="002D53B4" w:rsidRDefault="002D53B4" w:rsidP="002D53B4">
      <w:r>
        <w:t>7.1       Назначены ответственные за организацию обработки персональных данных в лицее.</w:t>
      </w:r>
    </w:p>
    <w:p w:rsidR="002D53B4" w:rsidRDefault="002D53B4" w:rsidP="002D53B4">
      <w:r>
        <w:t>7.2       Утверждены следующие документы:</w:t>
      </w:r>
    </w:p>
    <w:p w:rsidR="002D53B4" w:rsidRDefault="002D53B4" w:rsidP="002D53B4">
      <w:r>
        <w:t>7.2.1.   Положение об обработке и защите персональных данных работников, воспитанников;</w:t>
      </w:r>
    </w:p>
    <w:p w:rsidR="002D53B4" w:rsidRDefault="002D53B4" w:rsidP="002D53B4">
      <w:r>
        <w:t xml:space="preserve">7.3. Применяются предусмотренные соответствующими нормативными правовыми актами правовые,  организационные  и  технические  меры  по  обеспечению  безопасности </w:t>
      </w:r>
      <w:proofErr w:type="spellStart"/>
      <w:r>
        <w:t>ПДн</w:t>
      </w:r>
      <w:proofErr w:type="spellEnd"/>
      <w:r>
        <w:t xml:space="preserve"> при их обработке в информационных системах персональных данных образовательной организации.</w:t>
      </w:r>
    </w:p>
    <w:p w:rsidR="002D53B4" w:rsidRDefault="002D53B4" w:rsidP="002D53B4">
      <w:r>
        <w:t>7.4</w:t>
      </w:r>
      <w:proofErr w:type="gramStart"/>
      <w:r>
        <w:t xml:space="preserve">   П</w:t>
      </w:r>
      <w:proofErr w:type="gramEnd"/>
      <w:r>
        <w:t xml:space="preserve">ри  обработке  </w:t>
      </w:r>
      <w:proofErr w:type="spellStart"/>
      <w:r>
        <w:t>ПДн</w:t>
      </w:r>
      <w:proofErr w:type="spellEnd"/>
      <w:r>
        <w:t xml:space="preserve">,  осуществляемой  без  использования  средств автоматизации, </w:t>
      </w:r>
      <w:r>
        <w:br/>
        <w:t xml:space="preserve">выполняются  требования,  установленные  постановлением  Правительства Российской  </w:t>
      </w:r>
      <w:r>
        <w:br/>
        <w:t>Федерации  от  15  сентября  2008г.   N  687  "Об  утверждении  Положения  об</w:t>
      </w:r>
      <w:r>
        <w:br/>
        <w:t xml:space="preserve"> особенностях обработки персональных данных, осуществляемой без использования </w:t>
      </w:r>
      <w:r>
        <w:br/>
        <w:t>средств автоматизации";</w:t>
      </w:r>
    </w:p>
    <w:p w:rsidR="002D53B4" w:rsidRDefault="002D53B4" w:rsidP="002D53B4">
      <w:r>
        <w:t xml:space="preserve">7.5.Осуществляется  ознакомление  сотрудников  ДОУ,  непосредственно осуществляющих  обработку  </w:t>
      </w:r>
      <w:proofErr w:type="spellStart"/>
      <w:r>
        <w:t>ПДн</w:t>
      </w:r>
      <w:proofErr w:type="spellEnd"/>
      <w:r>
        <w:t>,  с  положениями  законодательства Российской  Федерации  о  персональных  данных  (в  том  числе  с  требованиями  к  защите персональных данных), локальными актами по вопросам обработки персональных данных.</w:t>
      </w:r>
    </w:p>
    <w:p w:rsidR="002D53B4" w:rsidRDefault="002D53B4" w:rsidP="002D53B4">
      <w:r>
        <w:t>7.6. Разработана  Политика  ДОУ</w:t>
      </w:r>
      <w:r w:rsidRPr="006778F9">
        <w:t xml:space="preserve"> </w:t>
      </w:r>
      <w:r>
        <w:t xml:space="preserve">в  отношении  обработки  </w:t>
      </w:r>
      <w:proofErr w:type="spellStart"/>
      <w:r>
        <w:t>ПДн</w:t>
      </w:r>
      <w:proofErr w:type="spellEnd"/>
      <w:r>
        <w:t xml:space="preserve"> и реализации требований к защите персональных данных.</w:t>
      </w:r>
    </w:p>
    <w:p w:rsidR="002D53B4" w:rsidRDefault="002D53B4" w:rsidP="002D53B4">
      <w:pPr>
        <w:jc w:val="center"/>
      </w:pPr>
    </w:p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2D53B4" w:rsidRDefault="002D53B4" w:rsidP="002D53B4"/>
    <w:p w:rsidR="00EF56DF" w:rsidRDefault="00EF56DF"/>
    <w:sectPr w:rsidR="00EF56DF" w:rsidSect="00EF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144896"/>
    <w:lvl w:ilvl="0">
      <w:numFmt w:val="bullet"/>
      <w:lvlText w:val="*"/>
      <w:lvlJc w:val="left"/>
    </w:lvl>
  </w:abstractNum>
  <w:abstractNum w:abstractNumId="1">
    <w:nsid w:val="2A345A4B"/>
    <w:multiLevelType w:val="multilevel"/>
    <w:tmpl w:val="ACA24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D2726D1"/>
    <w:multiLevelType w:val="multilevel"/>
    <w:tmpl w:val="3F1453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3B4"/>
    <w:rsid w:val="002B33C1"/>
    <w:rsid w:val="002D53B4"/>
    <w:rsid w:val="008438DC"/>
    <w:rsid w:val="00896B69"/>
    <w:rsid w:val="009C0340"/>
    <w:rsid w:val="00EF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53B4"/>
    <w:rPr>
      <w:b/>
      <w:bCs/>
    </w:rPr>
  </w:style>
  <w:style w:type="paragraph" w:styleId="a4">
    <w:name w:val="List Paragraph"/>
    <w:basedOn w:val="a"/>
    <w:uiPriority w:val="34"/>
    <w:qFormat/>
    <w:rsid w:val="002D53B4"/>
    <w:pPr>
      <w:ind w:left="720"/>
      <w:contextualSpacing/>
    </w:pPr>
  </w:style>
  <w:style w:type="table" w:styleId="a5">
    <w:name w:val="Table Grid"/>
    <w:basedOn w:val="a1"/>
    <w:uiPriority w:val="59"/>
    <w:rsid w:val="002D53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2214</Words>
  <Characters>12620</Characters>
  <Application>Microsoft Office Word</Application>
  <DocSecurity>0</DocSecurity>
  <Lines>105</Lines>
  <Paragraphs>29</Paragraphs>
  <ScaleCrop>false</ScaleCrop>
  <Company/>
  <LinksUpToDate>false</LinksUpToDate>
  <CharactersWithSpaces>14805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Инна</cp:lastModifiedBy>
  <cp:revision>6</cp:revision>
  <cp:lastPrinted>2020-11-25T10:36:00Z</cp:lastPrinted>
  <dcterms:created xsi:type="dcterms:W3CDTF">2017-03-24T05:28:00Z</dcterms:created>
  <dcterms:modified xsi:type="dcterms:W3CDTF">2020-11-25T13:12:00Z</dcterms:modified>
</cp:coreProperties>
</file>