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-904875</wp:posOffset>
            </wp:positionV>
            <wp:extent cx="7581900" cy="10687050"/>
            <wp:effectExtent l="19050" t="0" r="0" b="0"/>
            <wp:wrapNone/>
            <wp:docPr id="3" name="Рисунок 1" descr="C:\Users\User\Desktop\тутулки\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утулки\рус 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90D63" w:rsidRDefault="00390D6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D7834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русскому языку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начального общего образования для обучающихся 1–4-х классов </w:t>
      </w:r>
      <w:r w:rsidR="0024494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Полилингвальная многопрофильная школа №9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требованиями: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286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литературы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утвержденной распоряжением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09.04.2016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637-р;</w:t>
      </w:r>
    </w:p>
    <w:p w:rsidR="00D90885" w:rsidRPr="006D7834" w:rsidRDefault="006D78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1AE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БОУ </w:t>
      </w:r>
      <w:r w:rsidR="00244944">
        <w:rPr>
          <w:rFonts w:hAnsi="Times New Roman" w:cs="Times New Roman"/>
          <w:color w:val="000000"/>
          <w:sz w:val="24"/>
          <w:szCs w:val="24"/>
          <w:lang w:val="ru-RU"/>
        </w:rPr>
        <w:t>Полилингвальная многопрофильная школа №9</w:t>
      </w:r>
      <w:r w:rsidR="00244944"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134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основную образовательную программу начального общего образования»;</w:t>
      </w:r>
    </w:p>
    <w:p w:rsidR="00D90885" w:rsidRPr="006D7834" w:rsidRDefault="006D783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по учебному предмету «Русский язык».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ориентирована на целевые приоритеты, сформулированные в федеральной рабочей программе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 рабочей программе воспитания</w:t>
      </w:r>
      <w:r w:rsidR="0024494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Полилингвальная многопрофильная школа №9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изучение русского языка имеет особое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развитии младшего школьника. Приобретенные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знания, опыт выполнения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универсальных действий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материале русского языка станут фундаментом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основном звене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также будут востребованы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жизни.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D90885" w:rsidRPr="006D7834" w:rsidRDefault="006D78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D90885" w:rsidRPr="006D7834" w:rsidRDefault="006D78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90885" w:rsidRPr="006D7834" w:rsidRDefault="006D78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0885" w:rsidRPr="006D7834" w:rsidRDefault="006D78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0885" w:rsidRPr="006D7834" w:rsidRDefault="006D783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«Русского языка», – 675 (5 часов в неделю в каждом классе): в 1-м классе – 165 часов, во 2–4-х классах – по 170 часов.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D90885" w:rsidRDefault="006D78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Азбука (в 2 частях), 1 класс. Горецкий В.Г., Кирюшкин В.А., Виноградская Л.А. и др. </w:t>
      </w:r>
      <w:r>
        <w:rPr>
          <w:rFonts w:hAnsi="Times New Roman" w:cs="Times New Roman"/>
          <w:color w:val="000000"/>
          <w:sz w:val="24"/>
          <w:szCs w:val="24"/>
        </w:rPr>
        <w:t>Акционерное общество «Издательство "Просвещение"»;</w:t>
      </w:r>
    </w:p>
    <w:p w:rsidR="00D90885" w:rsidRPr="006D7834" w:rsidRDefault="006D78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Русский язык (в 2 частях), 2 класс. Климанова Л.Ф., Бабушкина Т.В. Акционерное общество «Издательство "Просвещение"»;</w:t>
      </w:r>
    </w:p>
    <w:p w:rsidR="00D90885" w:rsidRPr="006D7834" w:rsidRDefault="006D78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Русский язык (в 2 частях), 3 класс. Канакина В.П., Горецкий В.Г. Акционерное общество «Издательство "Просвещение"»;</w:t>
      </w:r>
    </w:p>
    <w:p w:rsidR="00D90885" w:rsidRPr="00705912" w:rsidRDefault="006D7834" w:rsidP="0070591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Русский язык (в 2 частях), 4 класс. Канакина В.П., Горецкий В.Г. Акционерное общество «Издательство "Просвещение"»</w:t>
      </w:r>
    </w:p>
    <w:p w:rsidR="00D90885" w:rsidRPr="007145DB" w:rsidRDefault="006D7834" w:rsidP="00714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</w:t>
      </w:r>
      <w:r w:rsidR="00192704">
        <w:rPr>
          <w:rFonts w:hAnsi="Times New Roman" w:cs="Times New Roman"/>
          <w:color w:val="000000"/>
          <w:sz w:val="24"/>
          <w:szCs w:val="24"/>
          <w:lang w:val="ru-RU"/>
        </w:rPr>
        <w:t>551</w:t>
      </w:r>
    </w:p>
    <w:p w:rsidR="00D90885" w:rsidRPr="007145DB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145DB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D90885" w:rsidRPr="007145DB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145DB">
        <w:rPr>
          <w:b/>
          <w:bCs/>
          <w:color w:val="252525"/>
          <w:spacing w:val="-2"/>
          <w:sz w:val="42"/>
          <w:szCs w:val="42"/>
          <w:lang w:val="ru-RU"/>
        </w:rPr>
        <w:t>1-й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145DB">
        <w:rPr>
          <w:b/>
          <w:bCs/>
          <w:color w:val="252525"/>
          <w:spacing w:val="-2"/>
          <w:sz w:val="42"/>
          <w:szCs w:val="42"/>
          <w:lang w:val="ru-RU"/>
        </w:rPr>
        <w:t>класс</w:t>
      </w:r>
    </w:p>
    <w:p w:rsidR="00D90885" w:rsidRPr="007145DB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45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ГРАМОТЕ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 и предложение.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твердых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твердости-мягкости согласных звуков. Функции букв «е», «ё», «ю», «я».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Письмо.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СИСТЕМАТИЧЕСКИЙ КУРС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 языке.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Твердые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твердости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«стол», «конь».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90885" w:rsidRPr="006D7834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D90885" w:rsidRPr="006D7834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90885" w:rsidRPr="006D7834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перенос слов (без учета морфемного членения слова);</w:t>
      </w:r>
    </w:p>
    <w:p w:rsidR="00D90885" w:rsidRPr="006D7834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«чу», «щу»;</w:t>
      </w:r>
    </w:p>
    <w:p w:rsidR="00D90885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сочетания «чк», «чн»;</w:t>
      </w:r>
    </w:p>
    <w:p w:rsidR="00D90885" w:rsidRPr="006D7834" w:rsidRDefault="006D783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90885" w:rsidRPr="006D7834" w:rsidRDefault="006D783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2-й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 языке.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классе).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Парные и непарные по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твердости-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мягкости согласные звуки.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Парные и непарные по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звонкости-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глухости согласные звуки.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гласный/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согласный; гласный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ударный/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безударный; согласный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твердый/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мягкий,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парный/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непарный; согласный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звонкий/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глухой, </w:t>
      </w:r>
      <w:r w:rsidR="0081332E">
        <w:rPr>
          <w:rFonts w:hAnsi="Times New Roman" w:cs="Times New Roman"/>
          <w:color w:val="000000"/>
          <w:sz w:val="24"/>
          <w:szCs w:val="24"/>
          <w:lang w:val="ru-RU"/>
        </w:rPr>
        <w:t>парный/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непарный.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 знания алфавита при работе со словарями.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слова (морфемика).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др.), употребление в речи.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Наиболее распространенные предлоги: «в», «на», «из», «без», «над», «до», «у», «о», «об» и др.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1-м классе).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90885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«ь»;</w:t>
      </w:r>
    </w:p>
    <w:p w:rsidR="00D90885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«чт», «щн», «нч»;</w:t>
      </w:r>
    </w:p>
    <w:p w:rsidR="00D90885" w:rsidRPr="006D7834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0885" w:rsidRPr="006D7834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0885" w:rsidRPr="006D7834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D90885" w:rsidRPr="006D7834" w:rsidRDefault="006D783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90885" w:rsidRPr="006D7834" w:rsidRDefault="006D783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Текст.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объемом 30–45 слов с опорой на вопросы.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3-й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 русском языке.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«ь», «ъ», условия использования на письме разделительных «ь», «ъ» (повторение изученного).</w:t>
      </w:r>
      <w:proofErr w:type="gramEnd"/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«ь» и «ъ», в словах с непроизносимыми согласными.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 Прямое и переносное значение слова (ознакомление). Устаревшие слова (ознакомление).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слова (морфемика).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Однокоренные слова и формы одного и того же слова. Корень, приставка, суффикс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существительных по падежам и числам (склонение). Имена существительные 1-го, 2-го, 3-го склонения. Имена существительные одушевленные и неодушевленные.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родам, числам и падежам (кроме имен прилагательных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ий», «-ов», «-ин»). Склонение имен прилагательных.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Неопределенная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Частица «не», ее значение.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–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90885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разделительный «ъ»;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«ь» после шипящих на конце имен существительных;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имен существительных (на уровне наблюдения);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имен прилагательных (на уровне наблюдения);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D90885" w:rsidRPr="006D7834" w:rsidRDefault="006D783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D90885" w:rsidRPr="006D7834" w:rsidRDefault="006D783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раздельное написание частицы «не» с глаголами.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Развитие речи.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 русском языке.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 и графика.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Лексика.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 фразеологизмов (простые случаи).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Состав слова (морфемика).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Имя существительное. Склонение имен существительных (кроме существительных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мя», «-ий», «-ие», «-ия»; на «-ья» типа «гостья», на «-ье» типа «ожерелье»</w:t>
      </w:r>
      <w:r w:rsidRPr="006D7834">
        <w:rPr>
          <w:lang w:val="ru-RU"/>
        </w:rPr>
        <w:br/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во множественном числе; а также кроме собственных имен существительных на «-ов», «-ин», «-ий»); имена существительные 1-го, 2-го, 3-го склонения (повторение изученного). Несклоняемые имена существительные (ознакомление).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имен прилагательных</w:t>
      </w:r>
      <w:r w:rsidRPr="006D7834">
        <w:rPr>
          <w:lang w:val="ru-RU"/>
        </w:rPr>
        <w:br/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во множественном числе.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1-го и 3-го лица единственного и множественного числа; склонение личных местоимений.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</w:t>
      </w:r>
      <w:r>
        <w:rPr>
          <w:rFonts w:hAnsi="Times New Roman" w:cs="Times New Roman"/>
          <w:color w:val="000000"/>
          <w:sz w:val="24"/>
          <w:szCs w:val="24"/>
        </w:rPr>
        <w:t> I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Частица «не», ее значение (повторение).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одиночным союзом «и». Интонация перечисления в предложениях с однородными членами.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сложносочиненные с союзами «и», «а», «но»; бессоюзные сложные предложения (без называния терминов).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 и пунктуация.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Повторение правил правописания, изученных в 1-м, 2-м, 3-м классах. Орфографическая зоркость как осознание места возможного 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90885" w:rsidRPr="006D7834" w:rsidRDefault="006D783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безударные падежные окончания имен существительных (кроме существительных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мя», «-ий», «-ие», «-ия»; на «-ья» типа «гостья», на «-ье» типа «ожерелье» во множественном числе; а также кроме собственных имен существительных на «-ов», «-ин», «-ий»);</w:t>
      </w:r>
    </w:p>
    <w:p w:rsidR="00D90885" w:rsidRPr="006D7834" w:rsidRDefault="006D783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безударные падежные окончания имен прилагательных;</w:t>
      </w:r>
    </w:p>
    <w:p w:rsidR="00D90885" w:rsidRPr="006D7834" w:rsidRDefault="006D783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«ь» после шипящих на конце глаголов в форме 2-го лица единственного числа;</w:t>
      </w:r>
    </w:p>
    <w:p w:rsidR="00D90885" w:rsidRPr="006D7834" w:rsidRDefault="006D783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ться» и «-тся»;</w:t>
      </w:r>
    </w:p>
    <w:p w:rsidR="00D90885" w:rsidRDefault="006D783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D90885" w:rsidRPr="006D7834" w:rsidRDefault="006D783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соединенными союзами «и», «а», «но» и без союзов.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Развитие речи.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D7834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 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D90885" w:rsidRPr="006D7834" w:rsidRDefault="006D783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90885" w:rsidRPr="006D7834" w:rsidRDefault="006D783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90885" w:rsidRPr="006D7834" w:rsidRDefault="006D783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90885" w:rsidRPr="006D7834" w:rsidRDefault="006D783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идет работа на уроках русского языка;</w:t>
      </w:r>
    </w:p>
    <w:p w:rsidR="00D90885" w:rsidRPr="006D7834" w:rsidRDefault="006D783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языка;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D90885" w:rsidRPr="006D7834" w:rsidRDefault="006D783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D90885" w:rsidRPr="006D7834" w:rsidRDefault="006D783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90885" w:rsidRPr="006D7834" w:rsidRDefault="006D783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D90885" w:rsidRPr="006D7834" w:rsidRDefault="006D783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D90885" w:rsidRPr="006D7834" w:rsidRDefault="006D783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90885" w:rsidRPr="006D7834" w:rsidRDefault="006D783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– физического воспитания, формирования культуры здоровья и эмоционального благополучия:</w:t>
      </w:r>
    </w:p>
    <w:p w:rsidR="00D90885" w:rsidRPr="006D7834" w:rsidRDefault="006D783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90885" w:rsidRPr="006D7834" w:rsidRDefault="006D783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D90885" w:rsidRPr="006D7834" w:rsidRDefault="006D783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языка;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воспитания:</w:t>
      </w:r>
    </w:p>
    <w:p w:rsidR="00D90885" w:rsidRPr="006D7834" w:rsidRDefault="006D783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D90885" w:rsidRPr="006D7834" w:rsidRDefault="006D783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научного познания:</w:t>
      </w:r>
    </w:p>
    <w:p w:rsidR="00D90885" w:rsidRPr="006D7834" w:rsidRDefault="006D783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90885" w:rsidRPr="006D7834" w:rsidRDefault="006D783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</w:t>
      </w:r>
      <w:r w:rsidRPr="006D7834">
        <w:rPr>
          <w:lang w:val="ru-RU"/>
        </w:rPr>
        <w:br/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D90885" w:rsidRPr="006D7834" w:rsidRDefault="006D783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определенному признаку;</w:t>
      </w:r>
    </w:p>
    <w:p w:rsidR="00D90885" w:rsidRPr="006D7834" w:rsidRDefault="006D783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90885" w:rsidRPr="006D7834" w:rsidRDefault="006D783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90885" w:rsidRPr="006D7834" w:rsidRDefault="006D783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90885" w:rsidRPr="006D7834" w:rsidRDefault="006D783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90885" w:rsidRPr="006D7834" w:rsidRDefault="006D783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90885" w:rsidRPr="006D7834" w:rsidRDefault="006D783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90885" w:rsidRPr="006D7834" w:rsidRDefault="006D783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90885" w:rsidRPr="006D7834" w:rsidRDefault="006D7834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90885" w:rsidRPr="006D7834" w:rsidRDefault="006D78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90885" w:rsidRPr="006D7834" w:rsidRDefault="006D78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D90885" w:rsidRPr="006D7834" w:rsidRDefault="006D78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Интернет (информации о написании и произношении слова, о значении слова, о происхождении слова, о синонимах слова);</w:t>
      </w:r>
    </w:p>
    <w:p w:rsidR="00D90885" w:rsidRPr="006D7834" w:rsidRDefault="006D78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D90885" w:rsidRPr="006D7834" w:rsidRDefault="006D783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 как части коммуникативных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90885" w:rsidRPr="006D7834" w:rsidRDefault="006D783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90885" w:rsidRPr="006D7834" w:rsidRDefault="006D7834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90885" w:rsidRDefault="006D7834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последовательность выбранных действий.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0885" w:rsidRPr="006D7834" w:rsidRDefault="006D783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90885" w:rsidRPr="006D7834" w:rsidRDefault="006D783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90885" w:rsidRPr="006D7834" w:rsidRDefault="006D783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90885" w:rsidRPr="006D7834" w:rsidRDefault="006D783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90885" w:rsidRPr="006D7834" w:rsidRDefault="006D7834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совместной деятельности:</w:t>
      </w:r>
    </w:p>
    <w:p w:rsidR="00D90885" w:rsidRPr="006D7834" w:rsidRDefault="006D783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90885" w:rsidRPr="006D7834" w:rsidRDefault="006D783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90885" w:rsidRPr="006D7834" w:rsidRDefault="006D783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90885" w:rsidRPr="006D7834" w:rsidRDefault="006D783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90885" w:rsidRPr="006D7834" w:rsidRDefault="006D783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90885" w:rsidRPr="006D7834" w:rsidRDefault="006D783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Предметные результаты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1-м классе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D90885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вычленять звуки из слова;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твердые, звонкие и глухие (вне слова и в слове);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объемом не более 25 слов;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90885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D90885" w:rsidRPr="006D7834" w:rsidRDefault="006D783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устно составлять текст из 3–5 предложений по сюжетным картинкам и на основе наблюдений;</w:t>
      </w:r>
    </w:p>
    <w:p w:rsidR="00D90885" w:rsidRPr="006D7834" w:rsidRDefault="006D783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2-м классе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учетом функций букв «е», «ё», «ю», «я»;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«ь» в середине слова;</w:t>
      </w:r>
    </w:p>
    <w:p w:rsidR="00D90885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D90885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 в слове окончание;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др.;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распознавать слова, отвечающие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«какой?», «какая?», «какое?», «какие?»;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«чк», «чн», «чт», «щн»,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«ь»;</w:t>
      </w:r>
      <w:proofErr w:type="gramEnd"/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объемом не более 50 слов;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объемом не более 45 слов с учетом изученных правил правописания;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D90885" w:rsidRPr="006D7834" w:rsidRDefault="006D783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объемом 30–45 слов с опорой на вопросы;</w:t>
      </w:r>
    </w:p>
    <w:p w:rsidR="00D90885" w:rsidRPr="006D7834" w:rsidRDefault="006D783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3-м классе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функцию разделительных «ь», «ъ» в словах; устанавливать соотношение звукового и буквенного состава, в том числе с учетом функций букв «е», «ё», «ю», «я», в словах с разделительными «ь», «ъ», в словах с непроизносимыми согласными;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слова, употребленные в прямом и переносном значении (простые случаи);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имен существительных: род, число, падеж; склонять в единственном числе имена существительные с ударными окончаниями;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имен прилагательных: род, число, падеж;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D90885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распространенные и нераспространенные предложения;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непроизносимые согласные в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; разделительный «ъ»; «ь»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после шипящих на конце имен существительных; «не» с глаголами; раздельное написание предлогов со словами;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объемом не более 70 слов;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 более 65 слов с учетом изученных правил правописания;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90885" w:rsidRPr="006D7834" w:rsidRDefault="006D783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90885" w:rsidRPr="006D7834" w:rsidRDefault="006D783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в 4-м классе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различать распространенные и нераспространенные предложения;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 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</w:t>
      </w:r>
      <w:proofErr w:type="gramEnd"/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мя», «-ий», «-ие», «-ия», на «-ья» типа «гостья», на «-ье» типа «ожерелье» во множественном числе, а также кроме собственных имен существительных на «-ов», «-ин», «-ий»); безударные падежные окончания имен прилагательных; «ь»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шипящих на конце глаголов в форме 2-го лица единственного числа; наличие или отсутствие «ь» в глаголах на </w:t>
      </w:r>
      <w:proofErr w:type="gramStart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«-</w:t>
      </w:r>
      <w:proofErr w:type="gramEnd"/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ться» и «-тся»; безударные личные окончания глаголов; знаки препинания в предложениях с однородными членами, соединенными союзами «и», «а», «но» и без союзов;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правильно списывать тексты объемом не более 85 слов;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под диктовку тексты объемом не более 80 слов с учетом изученных правил правописания;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D90885" w:rsidRPr="006D7834" w:rsidRDefault="006D783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D90885" w:rsidRPr="006D7834" w:rsidRDefault="006D783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6D7834">
        <w:rPr>
          <w:b/>
          <w:bCs/>
          <w:color w:val="252525"/>
          <w:spacing w:val="-2"/>
          <w:sz w:val="48"/>
          <w:szCs w:val="48"/>
          <w:lang w:val="ru-RU"/>
        </w:rPr>
        <w:t>Перечень (кодификатор) распределенных по классам проверяемых требований к результатам ООП НОО и элементов содержания по русскому языку</w:t>
      </w:r>
    </w:p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1-й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Pr="006D7834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гласные и согласные звуки (в том числе различать в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словах согласный звук [й’] и гласный звук [и])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твердые, звонкие и глухие (вне слова и в слове)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 на письме мягкость согласных звуков буквами «е», «ё», «ю», «я» и буквой «ъ» в конце слова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3–5 слов, тексты объемом не более 20 слов, правописание которых не расходится с произношением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D90885" w:rsidRPr="00390D63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Твердые и мягкие согласные звуки, их различение. Звонкие и глухие согласные звуки, их различение.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Шипящие [ж], [ш], [ч’], [к]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Обозначение на письме твердости согласных звуков буквами «а», «о», «у», «ы», «э»; слова с буквой «э»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«е»,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«ё», «ю», «я», «и».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букв «е», «ё», «ю», «я»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«стол», «конь»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D90885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 слов (без учета морфемного деления слова)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ударением), «ча», «ща», «чу», «щу»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Сочетания «чк», «чн»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D90885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D90885" w:rsidRPr="00390D63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D90885" w:rsidRPr="00390D63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2-й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Pr="006D7834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соотношение звукового и буквенного состава слова, в том числе с учетом функций букв «е», «ё», «ю», «я»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 на письме мягкость согласных звуков буквой «ъ» в середине слова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 орфоэпическим словарем учебника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 толковым словарем учебника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Объяснять своими словами значение изученных понятий;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др.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сочетания «чк», «чн», «чт»; «щн»,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  <w:proofErr w:type="gramEnd"/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 орфографическим словарем учебника</w:t>
            </w:r>
          </w:p>
        </w:tc>
      </w:tr>
      <w:tr w:rsidR="00D90885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(2–4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(1–2 предложения)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D90885" w:rsidRPr="00390D63">
        <w:tc>
          <w:tcPr>
            <w:tcW w:w="15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объемом 30–45 слов с использованием вопросов</w:t>
            </w:r>
          </w:p>
        </w:tc>
      </w:tr>
    </w:tbl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твердых и мягких согласных звуков, звонких и глухих согласных звуков; шипящие согласные звуки [ж], [ш], [ч’], [щ’]; обозначение на письме твердости и мягкости согласных звуков, функции букв «е», «ё», «ю», «я» (повторение изученного в 1-м классе)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твердости-мягкости согласные звуки. Парные и непарные по звонкости-глухости согласные звуки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«ь»: показатель мягкости предшествующего согласного в конце и в середине слова; разделительный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«ъ» и «ь»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в словах с буквами «е», «ё», «ю», «я» (в начале слова и после гласных)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Произношение звуков и сочетаний звуков, ударение в словах в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единство звучания и значения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значения слова по тексту или уточнение значения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помощью толкового словаря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др.), употребление в речи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распространенные предлоги: «в», «на», «из», «без», «над», «до», «у», «о», «об» и др.</w:t>
            </w:r>
            <w:proofErr w:type="gramEnd"/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Порядок слов в предложении; связь слов в предложении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(повторение)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деления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1-м классе)</w:t>
            </w:r>
            <w:proofErr w:type="gramEnd"/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Сочетания «чт», «щн», «нч»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в с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мнения)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др.).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</w:tbl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3-й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Pr="006D7834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слова (в словах с орфограммами; без транскрибирования)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твердого знаков в словах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соотношение звукового и буквенного состава, в том числе с учетом функций букв «е», «ё», «ю», «я», в словах с разделительными «ъ», «ь», в словах с непроизносимыми согласными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употребленные в прямом и переносном значении (простые случаи)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существительных: род, число, падеж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прилагательных: род, число, падеж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распространенные и нераспространенные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разделительный твердый знак; мягкий знак после шипящих на конце имен существительных; «не» с глаголами; раздельное написание предлогов со словами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объемом не более 70 слов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(3–5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связь предложений в тексте (с помощью личных местоимений, синонимов, союзов «и», «а», «но»)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«ь» и «ъ», условия использования на письме разделительных мягкого и твердого знаков (повторение изученного)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в словах с разделительными «ъ» и «ь», в словах с непроизносимыми согласными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существительных. Определение падежа, в котором употреблено имя существительное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имен существительных по падежам и числам (склонение). Имена существительные 1-го, 2-го, 3-го склонений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одушевленные и неодушевленные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прилагательных по родам, числам и падежам (кроме имен прилагательных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ий», «-ов», «-ин»).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Частица «не», ее значение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однородными членами предложения с союзами «и», «а», «но» и без союзов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Разделительный твердый знак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имен существительных (на уровне наблюдения)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имен прилагательных (на уровне наблюдения)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частицы «не» с глаголами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др.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предложений в тексте с помощью личных местоимений, синонимов, союзов «и», «а», «но»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D90885" w:rsidRPr="006D7834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6D7834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D90885" w:rsidRPr="006D7834" w:rsidRDefault="006D78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Pr="006D7834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 (в соответствии с предложенным в учебнике алгоритмом)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неопределенную форму глагола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распространенные и нераспространенные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мя», «-ий», "-ие», "-ия», на «-ья» типа «гостья», на «-ье» типа «ожерелье» во множественном числе, а также кроме собственных имен существительных на «-ов», «-ин», «-ий»); безударные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ться» и «-тся»; безударные личные окончания глаголов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тексты объемом не более 85 слов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D90885" w:rsidRDefault="006D78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1"/>
        <w:gridCol w:w="7246"/>
      </w:tblGrid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Звуко-буквенный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слова (по отработанному алгоритму)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имен существительных (кроме существительных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мя», «-ий», «-ие», «-ия»; на «-ья» типа «гостья», на «-ье» типа «ожерелье» во множественном числе; а также кроме собственных имен существительных на «-ов», «-ин», «-ий»); имена существительные 1-го, 2-го, 3-го склонений (повторение изученного)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во множественном числе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Местоимение. Личные местоимения (повторение)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глаголов. Способы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Союз; союзы «и», «а», «но» в простых и сложных предложениях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Частица «не»,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(повторение)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«а», «но», с одиночным союзом «и».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предложения: сложносочиненные с союзами «и», «а», «но»; бессоюзные сложные предложения (без называния терминов)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1–3-м классах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мя», «-ий», «-ие», «-ия», на «-ья» типа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«гостья», на «-ье» типа «ожерелье» во множественном числе, а также кроме собственных имен существительных на «-ов», «-ин», «-ий»)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ться» и «-тся»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D90885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D90885" w:rsidRPr="00390D63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 класс</w:t>
      </w:r>
    </w:p>
    <w:tbl>
      <w:tblPr>
        <w:tblW w:w="6427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1875"/>
        <w:gridCol w:w="812"/>
        <w:gridCol w:w="1648"/>
        <w:gridCol w:w="1717"/>
        <w:gridCol w:w="2619"/>
        <w:gridCol w:w="2619"/>
      </w:tblGrid>
      <w:tr w:rsidR="00D90885" w:rsidTr="000F7E5C">
        <w:trPr>
          <w:gridAfter w:val="1"/>
          <w:wAfter w:w="2619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Количество часов</w:t>
            </w:r>
          </w:p>
        </w:tc>
        <w:tc>
          <w:tcPr>
            <w:tcW w:w="2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(цифровые) образовательные ресурсы</w:t>
            </w:r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1. Обучение грамоте</w:t>
            </w:r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6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7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8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9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 Систематический курс</w:t>
            </w:r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10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11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0F7E5C" w:rsidRDefault="009702BA">
            <w:hyperlink r:id="rId12">
              <w:r w:rsidR="000F7E5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0F7E5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0F7E5C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 w:rsidP="00390D63">
            <w:hyperlink r:id="rId13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 w:rsidP="00390D63">
            <w:hyperlink r:id="rId14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 w:rsidP="00390D63">
            <w:hyperlink r:id="rId15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 w:rsidP="00390D63">
            <w:hyperlink r:id="rId16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>
            <w:hyperlink r:id="rId17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  <w:tc>
          <w:tcPr>
            <w:tcW w:w="2619" w:type="dxa"/>
          </w:tcPr>
          <w:p w:rsidR="000F7E5C" w:rsidRPr="00283168" w:rsidRDefault="000F7E5C" w:rsidP="00390D63"/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9702BA" w:rsidP="00390D63">
            <w:hyperlink r:id="rId18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7E5C" w:rsidTr="000F7E5C">
        <w:trPr>
          <w:gridAfter w:val="1"/>
          <w:wAfter w:w="2619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Pr="006D7834" w:rsidRDefault="000F7E5C">
            <w:pPr>
              <w:rPr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7E5C" w:rsidRDefault="000F7E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1875"/>
        <w:gridCol w:w="812"/>
        <w:gridCol w:w="1648"/>
        <w:gridCol w:w="1717"/>
        <w:gridCol w:w="2619"/>
      </w:tblGrid>
      <w:tr w:rsidR="00D908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908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19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0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1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2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3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4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5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6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7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1875"/>
        <w:gridCol w:w="812"/>
        <w:gridCol w:w="1648"/>
        <w:gridCol w:w="1717"/>
        <w:gridCol w:w="2619"/>
      </w:tblGrid>
      <w:tr w:rsidR="00D908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908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28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29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0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1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2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3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4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5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36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br/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"/>
        <w:gridCol w:w="1875"/>
        <w:gridCol w:w="812"/>
        <w:gridCol w:w="1648"/>
        <w:gridCol w:w="1717"/>
        <w:gridCol w:w="2619"/>
      </w:tblGrid>
      <w:tr w:rsidR="00D908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(цифровые) образовательные ресурсы</w:t>
            </w:r>
          </w:p>
        </w:tc>
      </w:tr>
      <w:tr w:rsidR="00D908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283168" w:rsidRDefault="009702BA">
            <w:hyperlink r:id="rId37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8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hyperlink r:id="rId39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0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1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2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3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4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9702BA">
            <w:hyperlink r:id="rId45">
              <w:r w:rsidR="0028316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 w:rsidR="0028316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283168" w:rsidRPr="000F7E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0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Pr="006D7834" w:rsidRDefault="006D7834">
            <w:pPr>
              <w:rPr>
                <w:lang w:val="ru-RU"/>
              </w:rPr>
            </w:pPr>
            <w:r w:rsidRPr="006D783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6D78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0885" w:rsidRDefault="00D9088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Поурочное планирование</w:t>
      </w:r>
    </w:p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9"/>
        <w:gridCol w:w="7698"/>
      </w:tblGrid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предложения из слов. Работа с предложением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речи. Интонационное выделение звука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«А», «а»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«А», «а»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«О», «о»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«О», «о»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«И», «и»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«И», «и»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строчной буквы «ы»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«У», «у»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«У», «у»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«Н», «н»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«Н», «н»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«С», «с»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«С», «с»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«К», «к»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«К», «к»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«Т», «т»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«Т», «т»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«Л»,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«Л», «л»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«Р», «р»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непарные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звонкие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«Р», «р»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«В», «в»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«В», «в»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«Е», «е»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«Е», «е»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«П»,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«П», «п»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«М», «м»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«М», «м»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«3», «з»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«3», «з»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«Б», «б»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«Б»,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«Я»,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«Я»,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«Г», «г»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«Г», «г»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«Ч», «ч»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Твердые и мягкие согласные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«Ч», «ч»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строчной буквы «ь»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буквы «ь»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«Ш», «ш»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«Ш», «ш»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«Ж», «ж»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«Ж», «ж»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«Ё», «ё»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«Ё», «ё»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«Й»,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«й»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«Й»,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«й». Особенность согласных звуков, обозначаемых изучаемыми буквами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«х»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«х»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«Ю», «ю»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«Ю», «ю»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«Ц»,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«Ц»,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«Э», «э»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«Э», «э»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«Щ», «щ»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«Щ», «щ»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«Ф», «ф»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букв «Ф», «ф»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строчной буквы «ъ»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Раздельное написание слов в предложении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правильно записать предложение. Введение алгоритма списывания предложений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предложений.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 общения. Диалог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 как единица языка. Значение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«кто?», «что?». Составление предложений из набора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называющие признак предмета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Слова, отвечающие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«какой?», «какая?»,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«какое?», «какие?»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«что делать?», «что сделать?»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 алгоритма списывания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в тексте за словами, близкими по значению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обращения с просьбой. Какие слова мы называем вежливыми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 этикет: ситуация благодарности. Мягкий знак. Когда употребляется в словах буква «ь»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правила переноса слов. Когда нужен перенос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 этикет: ситуация знакомства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безударный гласный звук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Объяснительное письмо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Буквы «И» и «Й». Перенос слов со строки на строку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букв «е», «ё», «ю», «я». Как обозначить на письме мягкость согласных звуков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Восстановление деформированного текста. Когда употребляется в словах буква «ь»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сочетаний «чк», «чн». Шипящие согласные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«чк», «чн». Объяснительное письмо слов и предложений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«жи», «ши»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«ча», «ща», «чу», «щу»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 этикет: ситуация извинения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«ча», «ща», «чу», «щу»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Перенос слов со строки на строку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Объяснительная запись под диктовку текста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Как составить предложение из набора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из набора форм слов предложений</w:t>
            </w:r>
          </w:p>
        </w:tc>
      </w:tr>
      <w:tr w:rsidR="00D90885" w:rsidRPr="00390D6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165</w:t>
            </w: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51"/>
        <w:gridCol w:w="7606"/>
      </w:tblGrid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 речь и наш язык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«Лексика»: о происхождении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законченной мысли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Красная строка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Восклицательные и невосклицательные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наблюдение за главными и второстепенными членами предложения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установление связи слов в предложении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«Лексика»: работаем с толковым словарем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«Лексика»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нулевое окончание (наблюдение)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тренинг. Нахождение однокоренных слов. Выделение корня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как образуются слова (наблюдение)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Серебряковой «За обедом»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«Фонетика»: различаем звуки и буквы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Непроверяемые 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твердости-мягкости согласные звуки. Согласный звук [й'] и буква «Й». Твердые и мягкие согласные звуки и буквы для их обозначения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«Фонетика»: учимся характеризовать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ответа на заданный вопрос при работе в паре (группе)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выражения собственного мнения при работе в паре (группе)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тренинг «Знаки препинания в конце предложения»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тренинг «Слог. Перенос слов»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использование орфографического словаря учебника для определения (уточнения) написания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 «чк», «чн», «чт», «щн», «нч»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«жи», «ши» (в положении под ударением)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«ча», «ща», «чу», «щу»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(гласные после шипящих, сочетания «чк», «чн», «чт»)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по рисунку на тему «День рождения»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звонкости-глухости согласные звуки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парным по глухости-звонкости согласным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согласных звуков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объемом 30–45 слов с использованием вопросов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«ъ» и «ь»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вопросы («кто?», «что?»)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Употребление заглавной и строчной буквы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географические названия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изменение по числам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(орфограммы корня, заглавная буква и др.)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 глаголов в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на тему «Пословицы»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учимся сочинять текст-повествование.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Составление текста-повествования на тему «Как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приготовить салат»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Тренинг. Отработка темы «Глагол»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(орфограммы корня)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имен прилагательных в тексте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(рассказа или сказки) на тему «Путешествие снежинки на землю»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учимся сочинять текст-описание.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текста-описания натюрморта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составление текста о своем любимом домашнем питомце по вопросам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составление текста по рисунку с включением в него диалога.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 овладению диалогической речью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распространенные предлоги: «в», «на», «из», «без», «над», «до», «у», «о», «об» и др.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части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Тренинг. Отработка темы «Предлоги»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имен существительных в тексте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роль глаголов в тексте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«Орфография»: отработка орфограмм, вызывающих трудности.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согласных звуков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 использованием электронных образовательных ресурсов)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90885" w:rsidRPr="00390D6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работы, – не более 17</w:t>
            </w: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50"/>
        <w:gridCol w:w="7607"/>
      </w:tblGrid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признаки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тема текста, основная мысль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2-м классе: заголовок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текстов: повествование, описание, рассуждение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видах предложений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Подлежащее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Сказуемое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с союзами «и», «а», «но»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«Синтаксис»: отработка темы.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«Предложение и словосочетание (общее представление)».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Коллективное составление рассказа по картине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отработка темы «Простое предложение»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Лексическое значение слова. Синонимы, антонимы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изученных орфографических правил: гласные после шипящих, буквосочетания «чк», «чн», «чт», «щн», «нч»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разделительным мягким знаком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звукового и буквенного состава слов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текстов-описаний. Устное описание картины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«Состав слова»: проектное задание «Семья слов»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текста на основе личных наблюдений или по рисунку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Непроизносимые согласные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текста по заданному плану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по теме «Правописание слов с орфограммами в корне»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ость», «-ов» и др.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приставок, группа приставок с «о» и группа приставок с «а»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Закрепляем правописание суффиксов и приставок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писать приставки: пишем приставки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Разделительный твердый знак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Объясняющий диктант: повторение правил правописания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чтение: когда оно нужно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имен существительных по числам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имен существительных»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имен существительных».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Падеж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Закрепляем правило «Мягкий знак после шипящих на конце имен существительных»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«Мягкий знак после шипящих на конце имен существительных».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Падеж имен существительных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именительный падеж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родительный падеж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дательный падеж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поздравительную открытку к празднику 8 Марта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винительный падеж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творительный падеж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 имен существительных: предложный падеж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существительных по падежам и числам (склонение).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описание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1-го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1-го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2-го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2-го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имен существительных 3-го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 3-го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имен существительных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существительных: систематизация знаний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существительных: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повторение по теме «Правописание безударных падежных окончаний имен существительных»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работаем с текстами- описаниями в научном и художественном стилях.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в описательном тексте. Работа с картиной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имен прилагательных по родам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имен прилагательных по числам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имен прилагательных по падежам.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 форма имени прилагательного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Значения имен прилагательных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имен прилагательных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Значения имен прилагательных: обобщение. Устное описание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имен прилагательных в единственном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имен прилагательных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имен прилагательных в единственном и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имен прилагательных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повторение по теме «Правописание безударных падежных окончаний имен прилагательных»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имен существительных и имен прилагательных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 «Изменение личных местоимений»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Употребление личных местоимений в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«и», «а», «но»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Частица «не», ее значение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«не» с глаголами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«не»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речи: систематизация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3-м классе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«Морфология»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связью предложений в тексте с помощью союзов «и», «а», «но».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Корректирование текста с нарушенным порядком абзацев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1–3-м классах орфограммами в корне, приставках, окончаниях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слов с изученными в 1–3-м классах орфограммами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отработка орфограмм, вызывающих трудности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«Чему мы научились на уроках правописания в 3-м классе»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Изучающее чтение. Функции ознакомительного чтения, ситуации применения</w:t>
            </w:r>
          </w:p>
        </w:tc>
      </w:tr>
      <w:tr w:rsidR="00D90885" w:rsidRPr="00390D6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работы, – не более 17</w:t>
            </w:r>
          </w:p>
        </w:tc>
      </w:tr>
    </w:tbl>
    <w:p w:rsidR="00D90885" w:rsidRDefault="006D783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8"/>
        <w:gridCol w:w="7559"/>
      </w:tblGrid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85" w:rsidRDefault="006D783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и основная мысль.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и его план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Текст. Заголовок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 рассуждения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предложения с обращениями (наблюдение)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«а», «но», с одиночным союзом «и»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союзом «и»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без союзов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«Развитие речи»: работаем с текстами.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Написание текста по репродукции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«и», «а», «но»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синтаксический анализ предложения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повторяем все, что узнали о синтаксисе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1–3-м классах. Правописание безударных гласных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Правописание парных по глухости- звонкости согласных звуков в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1–3-м классах. Правописание непроизносимых согласных. Правописание слов с удвоенными согласными.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 слов с буквами «ъ» и «ь»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отработка темы «Имя существительное»: Как определить падеж имени существительного?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текстами. Составление текста по репродукции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1-го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2-го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3-го склонения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имен существительных в 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дательном и предложном падеже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систематизация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обобщение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Правописание безударных падежных окончаний имен существительных в единственном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имен прилагательных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 единственном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имен прилагательных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систематизация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 «Имя прилагательное»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имен прилагательных: падежные окончания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«Орфография»: правописание падежных окончаний имен прилагательных в единственном и множественном числе.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 личных местоимений 1 -го и 2-го лица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тема «Использование местоимений для устранения неоправданного повтора слов в тексте»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 исключений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что такое возвратные глаголы?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ться» и «-тся»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gramEnd"/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ться» и «-тся»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Частица «не», ее значение (повторение)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 рассуждения по таблице, правилу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Проверь себя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глагол.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 материала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Контрольная работа по теме «Безударные личные окончания глаголов»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«Развитие речи»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</w:tr>
      <w:tr w:rsidR="00D9088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</w:tr>
      <w:tr w:rsidR="00D90885" w:rsidRPr="00390D63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Default="006D78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по теме «Чему мы научились на уроках правописания в 4-м классе»</w:t>
            </w:r>
          </w:p>
        </w:tc>
      </w:tr>
      <w:tr w:rsidR="00D90885" w:rsidRPr="00390D6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0885" w:rsidRPr="006D7834" w:rsidRDefault="006D78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– не более 17</w:t>
            </w:r>
          </w:p>
        </w:tc>
      </w:tr>
    </w:tbl>
    <w:p w:rsidR="006D7834" w:rsidRPr="006D7834" w:rsidRDefault="006D7834">
      <w:pPr>
        <w:rPr>
          <w:lang w:val="ru-RU"/>
        </w:rPr>
      </w:pPr>
    </w:p>
    <w:sectPr w:rsidR="006D7834" w:rsidRPr="006D7834" w:rsidSect="00D908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5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C2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63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039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62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51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672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F5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B3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4C4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41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686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73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5360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E2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B4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D84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112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34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124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F12E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CB4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A27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092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D17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4E62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5"/>
  </w:num>
  <w:num w:numId="4">
    <w:abstractNumId w:val="11"/>
  </w:num>
  <w:num w:numId="5">
    <w:abstractNumId w:val="24"/>
  </w:num>
  <w:num w:numId="6">
    <w:abstractNumId w:val="10"/>
  </w:num>
  <w:num w:numId="7">
    <w:abstractNumId w:val="17"/>
  </w:num>
  <w:num w:numId="8">
    <w:abstractNumId w:val="8"/>
  </w:num>
  <w:num w:numId="9">
    <w:abstractNumId w:val="3"/>
  </w:num>
  <w:num w:numId="10">
    <w:abstractNumId w:val="9"/>
  </w:num>
  <w:num w:numId="11">
    <w:abstractNumId w:val="14"/>
  </w:num>
  <w:num w:numId="12">
    <w:abstractNumId w:val="4"/>
  </w:num>
  <w:num w:numId="13">
    <w:abstractNumId w:val="16"/>
  </w:num>
  <w:num w:numId="14">
    <w:abstractNumId w:val="13"/>
  </w:num>
  <w:num w:numId="15">
    <w:abstractNumId w:val="12"/>
  </w:num>
  <w:num w:numId="16">
    <w:abstractNumId w:val="25"/>
  </w:num>
  <w:num w:numId="17">
    <w:abstractNumId w:val="20"/>
  </w:num>
  <w:num w:numId="18">
    <w:abstractNumId w:val="1"/>
  </w:num>
  <w:num w:numId="19">
    <w:abstractNumId w:val="0"/>
  </w:num>
  <w:num w:numId="20">
    <w:abstractNumId w:val="6"/>
  </w:num>
  <w:num w:numId="21">
    <w:abstractNumId w:val="2"/>
  </w:num>
  <w:num w:numId="22">
    <w:abstractNumId w:val="23"/>
  </w:num>
  <w:num w:numId="23">
    <w:abstractNumId w:val="18"/>
  </w:num>
  <w:num w:numId="24">
    <w:abstractNumId w:val="15"/>
  </w:num>
  <w:num w:numId="25">
    <w:abstractNumId w:val="2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A05CE"/>
    <w:rsid w:val="000F7E5C"/>
    <w:rsid w:val="00192704"/>
    <w:rsid w:val="00244944"/>
    <w:rsid w:val="00280C2D"/>
    <w:rsid w:val="00283168"/>
    <w:rsid w:val="002D33B1"/>
    <w:rsid w:val="002D3591"/>
    <w:rsid w:val="002F1AE1"/>
    <w:rsid w:val="003514A0"/>
    <w:rsid w:val="00390D63"/>
    <w:rsid w:val="00417614"/>
    <w:rsid w:val="004F7E17"/>
    <w:rsid w:val="005A05CE"/>
    <w:rsid w:val="00653AF6"/>
    <w:rsid w:val="006D7834"/>
    <w:rsid w:val="00705912"/>
    <w:rsid w:val="007145DB"/>
    <w:rsid w:val="0081332E"/>
    <w:rsid w:val="009702BA"/>
    <w:rsid w:val="00B73A5A"/>
    <w:rsid w:val="00D358F3"/>
    <w:rsid w:val="00D90885"/>
    <w:rsid w:val="00E438A1"/>
    <w:rsid w:val="00ED667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90D6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21198</Words>
  <Characters>120834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6</cp:revision>
  <dcterms:created xsi:type="dcterms:W3CDTF">2011-11-02T04:15:00Z</dcterms:created>
  <dcterms:modified xsi:type="dcterms:W3CDTF">2025-09-18T17:46:00Z</dcterms:modified>
</cp:coreProperties>
</file>