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371" w:rsidRDefault="004632B9" w:rsidP="00720371">
      <w:pPr>
        <w:pStyle w:val="Default"/>
        <w:rPr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229350" cy="9020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632B9">
        <w:rPr>
          <w:rFonts w:ascii="Times New Roman" w:hAnsi="Times New Roman"/>
          <w:b/>
          <w:sz w:val="24"/>
          <w:szCs w:val="24"/>
        </w:rPr>
        <w:lastRenderedPageBreak/>
        <w:t>1. Общие положения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</w:rPr>
        <w:t xml:space="preserve">1.1. Настоящее Положение о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 xml:space="preserve">овете родителей (законных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представителей) </w:t>
      </w:r>
      <w:r w:rsidRPr="004632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32B9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автономного  дошкольного образовательного учреждения детский сад «Чебурашка» с. Ургала муниципального района Белокатайский район Республики Башкортостан</w:t>
      </w:r>
    </w:p>
    <w:p w:rsidR="00720371" w:rsidRPr="004632B9" w:rsidRDefault="00720371" w:rsidP="00463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(далее – Положение) разработано в соответствии с Законом от 29 декабря 2012 г. № 273-ФЗ «Об образовании в Российской Федерации».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</w:rPr>
        <w:t xml:space="preserve">1.2. Положение регламентирует деятельность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 xml:space="preserve">овета родителей (законных представителей) воспитанников (далее –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 xml:space="preserve">овет)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в </w:t>
      </w:r>
      <w:r w:rsidRPr="004632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32B9">
        <w:rPr>
          <w:rFonts w:ascii="Times New Roman" w:hAnsi="Times New Roman"/>
          <w:sz w:val="24"/>
          <w:szCs w:val="24"/>
        </w:rPr>
        <w:t>Муниципальном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автономном  дошкольном образовательном учреждение детский сад «Чебурашка» с. Ургала муниципального района Белокатайский район Республики Башкортостан</w:t>
      </w:r>
      <w:r w:rsidRPr="004632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32B9">
        <w:rPr>
          <w:rFonts w:ascii="Times New Roman" w:hAnsi="Times New Roman"/>
          <w:sz w:val="24"/>
          <w:szCs w:val="24"/>
        </w:rPr>
        <w:t>(далее – образовательная организация).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1.3. Совет создается по инициативе родителей (законных представителей) воспитанников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воспитанников  и родителей (законных представителей).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1.4. Совет является представительным органом </w:t>
      </w:r>
      <w:r w:rsidR="006B4A69" w:rsidRPr="004632B9">
        <w:rPr>
          <w:rFonts w:ascii="Times New Roman" w:hAnsi="Times New Roman"/>
          <w:sz w:val="24"/>
          <w:szCs w:val="24"/>
        </w:rPr>
        <w:t>родителей (законных представителей)</w:t>
      </w:r>
      <w:r w:rsidRPr="004632B9">
        <w:rPr>
          <w:rFonts w:ascii="Times New Roman" w:hAnsi="Times New Roman"/>
          <w:sz w:val="24"/>
          <w:szCs w:val="24"/>
        </w:rPr>
        <w:t xml:space="preserve"> и может представлять интересы </w:t>
      </w:r>
      <w:r w:rsidR="006B4A69" w:rsidRPr="004632B9">
        <w:rPr>
          <w:rFonts w:ascii="Times New Roman" w:hAnsi="Times New Roman"/>
          <w:sz w:val="24"/>
          <w:szCs w:val="24"/>
        </w:rPr>
        <w:t>воспитанников</w:t>
      </w:r>
      <w:r w:rsidRPr="004632B9">
        <w:rPr>
          <w:rFonts w:ascii="Times New Roman" w:hAnsi="Times New Roman"/>
          <w:sz w:val="24"/>
          <w:szCs w:val="24"/>
        </w:rPr>
        <w:t xml:space="preserve">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1.5. Положение о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>овете родители (законные представители) принимают на общем собрании. Положение вводится в действие приказом руководителя образовательной организации. Изменения и дополнения в Положение вносятся в таком же порядке.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1.6. Решения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>овета являются для образовательной организации рекомендательными.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522C" w:rsidRPr="004632B9" w:rsidRDefault="00A4522C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2B9">
        <w:rPr>
          <w:rFonts w:ascii="Times New Roman" w:hAnsi="Times New Roman"/>
          <w:b/>
          <w:sz w:val="24"/>
          <w:szCs w:val="24"/>
        </w:rPr>
        <w:t>2. Задачи и полномочия Совета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2.1. Задачи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>овета: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2.1.1. Содействовать администрации образовательной организации по вопросам: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– совершенствования условий для осуществления образовательного процесса, охраны жизни и </w:t>
      </w:r>
      <w:proofErr w:type="gramStart"/>
      <w:r w:rsidRPr="004632B9">
        <w:rPr>
          <w:rFonts w:ascii="Times New Roman" w:hAnsi="Times New Roman"/>
          <w:sz w:val="24"/>
          <w:szCs w:val="24"/>
        </w:rPr>
        <w:t>здоровья 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>, свободного развития личности;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– защиты законных</w:t>
      </w:r>
      <w:r w:rsidR="00FE6C21" w:rsidRPr="004632B9">
        <w:rPr>
          <w:rFonts w:ascii="Times New Roman" w:hAnsi="Times New Roman"/>
          <w:sz w:val="24"/>
          <w:szCs w:val="24"/>
        </w:rPr>
        <w:t xml:space="preserve"> прав и интересов воспитанников</w:t>
      </w:r>
      <w:r w:rsidRPr="004632B9">
        <w:rPr>
          <w:rFonts w:ascii="Times New Roman" w:hAnsi="Times New Roman"/>
          <w:sz w:val="24"/>
          <w:szCs w:val="24"/>
        </w:rPr>
        <w:t>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– организации и проведения мероприятий в образовательной организации.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2.1.2. Обеспечивать соблюдение образовательной организацией прав и законных интересов родителей (законных представителей).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2.1.3. Организовывать работу с родителями (законными представителями) </w:t>
      </w:r>
      <w:proofErr w:type="gramStart"/>
      <w:r w:rsidR="006B4A69" w:rsidRPr="004632B9">
        <w:rPr>
          <w:rFonts w:ascii="Times New Roman" w:hAnsi="Times New Roman"/>
          <w:sz w:val="24"/>
          <w:szCs w:val="24"/>
        </w:rPr>
        <w:t xml:space="preserve">воспитанников </w:t>
      </w:r>
      <w:r w:rsidRPr="004632B9">
        <w:rPr>
          <w:rFonts w:ascii="Times New Roman" w:hAnsi="Times New Roman"/>
          <w:sz w:val="24"/>
          <w:szCs w:val="24"/>
        </w:rPr>
        <w:t xml:space="preserve"> образовательной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 От имени родителей (законных представителей) </w:t>
      </w:r>
      <w:proofErr w:type="gramStart"/>
      <w:r w:rsidR="006B4A69" w:rsidRPr="004632B9">
        <w:rPr>
          <w:rFonts w:ascii="Times New Roman" w:hAnsi="Times New Roman"/>
          <w:sz w:val="24"/>
          <w:szCs w:val="24"/>
        </w:rPr>
        <w:t xml:space="preserve">воспитанников </w:t>
      </w:r>
      <w:r w:rsidRPr="004632B9">
        <w:rPr>
          <w:rFonts w:ascii="Times New Roman" w:hAnsi="Times New Roman"/>
          <w:sz w:val="24"/>
          <w:szCs w:val="24"/>
        </w:rPr>
        <w:t xml:space="preserve"> </w:t>
      </w:r>
      <w:r w:rsidR="00FE6C21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>овет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выполняет следующие полномочия: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2.2.1. Координирует деятельность родительских комитетов возрастных групп.  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2.2.2. Оказывает помощь администрации образовательной организации в проведении общих родительских собраний, организации и проведении мероприятий.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2.2.3. 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интересы </w:t>
      </w:r>
      <w:r w:rsidR="006B4A69" w:rsidRPr="004632B9">
        <w:rPr>
          <w:rFonts w:ascii="Times New Roman" w:hAnsi="Times New Roman"/>
          <w:sz w:val="24"/>
          <w:szCs w:val="24"/>
        </w:rPr>
        <w:t xml:space="preserve">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и родителей (законных представителей) обучающихся образовательной организации.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2.2.4. Контролирует соблюдение образовательной организацией безопасных условий осуществления образовательного процесса, соблюдения санитарно-гигиенических правил и норм, качество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питания </w:t>
      </w:r>
      <w:r w:rsidR="006B4A69" w:rsidRPr="004632B9">
        <w:rPr>
          <w:rFonts w:ascii="Times New Roman" w:hAnsi="Times New Roman"/>
          <w:sz w:val="24"/>
          <w:szCs w:val="24"/>
        </w:rPr>
        <w:t xml:space="preserve">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>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lastRenderedPageBreak/>
        <w:t>2.2.5. Взаимодействует с руководителем, колле</w:t>
      </w:r>
      <w:r w:rsidR="00FE6C21" w:rsidRPr="004632B9">
        <w:rPr>
          <w:rFonts w:ascii="Times New Roman" w:hAnsi="Times New Roman"/>
          <w:sz w:val="24"/>
          <w:szCs w:val="24"/>
        </w:rPr>
        <w:t xml:space="preserve">гиальными органами управления </w:t>
      </w:r>
      <w:r w:rsidRPr="004632B9">
        <w:rPr>
          <w:rFonts w:ascii="Times New Roman" w:hAnsi="Times New Roman"/>
          <w:sz w:val="24"/>
          <w:szCs w:val="24"/>
        </w:rPr>
        <w:t>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2.2.6. Взаимодействует с руководителем, коллегиальными органами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управления,   </w:t>
      </w:r>
      <w:proofErr w:type="gramEnd"/>
      <w:r w:rsidRPr="004632B9">
        <w:rPr>
          <w:rFonts w:ascii="Times New Roman" w:hAnsi="Times New Roman"/>
          <w:sz w:val="24"/>
          <w:szCs w:val="24"/>
        </w:rPr>
        <w:t>относящимся к компетенции Совета, в том числе принимает участие в заседаниях этих органов.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2.2.7. Вносит предложения по направлениям расходования средств, полученных образовательной организацией от приносящей доход деятельности, безвозмездных поступлений, в том числе предложения: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– по совершенствованию материально-технического обеспечения образовательной деятельности;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– благоустройству помещений и территории образовательной организации для создания оптимальных и комфортных условий обучения и воспитания обучающихся.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2.2.10. Проводит разъяснительную и консультативную работу среди родителей (законных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представителей) </w:t>
      </w:r>
      <w:r w:rsidR="00F4105C" w:rsidRPr="004632B9">
        <w:rPr>
          <w:rFonts w:ascii="Times New Roman" w:hAnsi="Times New Roman"/>
          <w:sz w:val="24"/>
          <w:szCs w:val="24"/>
        </w:rPr>
        <w:t xml:space="preserve">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2.2.11. Рассматривает обращения в свой адрес по вопросам, отнесенным к компетенции Совета.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2.2.12. Поощряет родителей (законных </w:t>
      </w:r>
      <w:proofErr w:type="gramStart"/>
      <w:r w:rsidRPr="004632B9">
        <w:rPr>
          <w:rFonts w:ascii="Times New Roman" w:hAnsi="Times New Roman"/>
          <w:sz w:val="24"/>
          <w:szCs w:val="24"/>
        </w:rPr>
        <w:t>представителей) 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2B9">
        <w:rPr>
          <w:rFonts w:ascii="Times New Roman" w:hAnsi="Times New Roman"/>
          <w:b/>
          <w:sz w:val="24"/>
          <w:szCs w:val="24"/>
        </w:rPr>
        <w:t>3. Состав и срок полномочий Совета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3.1. Состав Совета утверждается на общем собрании родителей сроком на учебный год. В состав Совета входят родители (законные </w:t>
      </w:r>
      <w:proofErr w:type="gramStart"/>
      <w:r w:rsidRPr="004632B9">
        <w:rPr>
          <w:rFonts w:ascii="Times New Roman" w:hAnsi="Times New Roman"/>
          <w:sz w:val="24"/>
          <w:szCs w:val="24"/>
        </w:rPr>
        <w:t xml:space="preserve">представители) </w:t>
      </w:r>
      <w:r w:rsidR="00F4105C" w:rsidRPr="004632B9">
        <w:rPr>
          <w:rFonts w:ascii="Times New Roman" w:hAnsi="Times New Roman"/>
          <w:sz w:val="24"/>
          <w:szCs w:val="24"/>
        </w:rPr>
        <w:t xml:space="preserve"> воспитанников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, избранные открытым голосованием простым большинством голосов на групповых  родительских собраниях.    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3.2. Состав Совета родителей может быть утвержден, если в него выбраны не </w:t>
      </w:r>
      <w:proofErr w:type="gramStart"/>
      <w:r w:rsidRPr="004632B9">
        <w:rPr>
          <w:rFonts w:ascii="Times New Roman" w:hAnsi="Times New Roman"/>
          <w:sz w:val="24"/>
          <w:szCs w:val="24"/>
        </w:rPr>
        <w:t>меньше  чем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один  родитель (законный представитель) обучающихся из каждой возрастной группы.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3.3. Дальнейшее изменение состава Совета утверждается на заседании Совета и оформляется протоколом.</w:t>
      </w:r>
    </w:p>
    <w:p w:rsidR="00720371" w:rsidRPr="004632B9" w:rsidRDefault="00720371" w:rsidP="004632B9">
      <w:pPr>
        <w:tabs>
          <w:tab w:val="left" w:pos="4253"/>
          <w:tab w:val="left" w:pos="8222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       Выбытие из состава Совета возможно по личному желанию родителя (законного представителя)</w:t>
      </w:r>
      <w:r w:rsidR="00F4105C" w:rsidRPr="004632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4105C" w:rsidRPr="004632B9">
        <w:rPr>
          <w:rFonts w:ascii="Times New Roman" w:hAnsi="Times New Roman"/>
          <w:sz w:val="24"/>
          <w:szCs w:val="24"/>
        </w:rPr>
        <w:t xml:space="preserve">воспитанника </w:t>
      </w:r>
      <w:r w:rsidRPr="004632B9">
        <w:rPr>
          <w:rFonts w:ascii="Times New Roman" w:hAnsi="Times New Roman"/>
          <w:sz w:val="24"/>
          <w:szCs w:val="24"/>
        </w:rPr>
        <w:t xml:space="preserve"> или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по решени</w:t>
      </w:r>
      <w:r w:rsidR="00FE6C21" w:rsidRPr="004632B9">
        <w:rPr>
          <w:rFonts w:ascii="Times New Roman" w:hAnsi="Times New Roman"/>
          <w:sz w:val="24"/>
          <w:szCs w:val="24"/>
        </w:rPr>
        <w:t>ю родительского собрания группы</w:t>
      </w:r>
      <w:r w:rsidRPr="004632B9">
        <w:rPr>
          <w:rFonts w:ascii="Times New Roman" w:hAnsi="Times New Roman"/>
          <w:sz w:val="24"/>
          <w:szCs w:val="24"/>
        </w:rPr>
        <w:t xml:space="preserve">, который выдвинул этого кандидата. 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3.4. Совет возглавляет председатель. Председателя и секретаря Совет выбирает на своем первом </w:t>
      </w:r>
      <w:proofErr w:type="gramStart"/>
      <w:r w:rsidRPr="004632B9">
        <w:rPr>
          <w:rFonts w:ascii="Times New Roman" w:hAnsi="Times New Roman"/>
          <w:sz w:val="24"/>
          <w:szCs w:val="24"/>
        </w:rPr>
        <w:t>заседании  простым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большинством голосов присутствующих на заседании.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FE6C2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>Сек</w:t>
      </w:r>
      <w:r w:rsidR="00FE6C21" w:rsidRPr="004632B9">
        <w:rPr>
          <w:rFonts w:ascii="Times New Roman" w:hAnsi="Times New Roman"/>
          <w:sz w:val="24"/>
          <w:szCs w:val="24"/>
        </w:rPr>
        <w:t>ретарь ведет протокол заседания С</w:t>
      </w:r>
      <w:r w:rsidRPr="004632B9">
        <w:rPr>
          <w:rFonts w:ascii="Times New Roman" w:hAnsi="Times New Roman"/>
          <w:sz w:val="24"/>
          <w:szCs w:val="24"/>
        </w:rPr>
        <w:t xml:space="preserve">овета, а также передает оформленные протоколы на хранение в соответствии с установленными </w:t>
      </w:r>
      <w:proofErr w:type="gramStart"/>
      <w:r w:rsidRPr="004632B9">
        <w:rPr>
          <w:rFonts w:ascii="Times New Roman" w:hAnsi="Times New Roman"/>
          <w:sz w:val="24"/>
          <w:szCs w:val="24"/>
        </w:rPr>
        <w:t>в образовательной организацией правилами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делопроизводства.</w:t>
      </w:r>
    </w:p>
    <w:p w:rsidR="00720371" w:rsidRPr="004632B9" w:rsidRDefault="00720371" w:rsidP="004632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632B9">
        <w:rPr>
          <w:rFonts w:ascii="Times New Roman" w:hAnsi="Times New Roman"/>
          <w:b/>
          <w:sz w:val="24"/>
          <w:szCs w:val="24"/>
        </w:rPr>
        <w:t>4. Организация работы Совета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4.1. Совет самостоятельно определяет порядок своей работы.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4.2. Первое заседание Совета проводятся после его создания </w:t>
      </w:r>
      <w:r w:rsidR="00F4105C" w:rsidRPr="004632B9">
        <w:rPr>
          <w:rFonts w:ascii="Times New Roman" w:hAnsi="Times New Roman"/>
          <w:sz w:val="24"/>
          <w:szCs w:val="24"/>
          <w:lang w:eastAsia="ru-RU"/>
        </w:rPr>
        <w:t>или избрания нового состава Совета.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4.3. 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</w:t>
      </w:r>
      <w:r w:rsidR="00F4105C" w:rsidRPr="004632B9">
        <w:rPr>
          <w:rFonts w:ascii="Times New Roman" w:hAnsi="Times New Roman"/>
          <w:sz w:val="24"/>
          <w:szCs w:val="24"/>
        </w:rPr>
        <w:t>воспитанника</w:t>
      </w:r>
      <w:r w:rsidRPr="004632B9">
        <w:rPr>
          <w:rFonts w:ascii="Times New Roman" w:hAnsi="Times New Roman"/>
          <w:sz w:val="24"/>
          <w:szCs w:val="24"/>
          <w:lang w:eastAsia="ru-RU"/>
        </w:rPr>
        <w:t>, входящего в состав Совета.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В случае необходимости выразить мнение о принимаемом локальном нормативном акте инициирует заседание Совета руководитель образовательной организации или уполномоченное им лицо.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Заседания Совета могут проходить в форме </w:t>
      </w:r>
      <w:proofErr w:type="gramStart"/>
      <w:r w:rsidRPr="004632B9">
        <w:rPr>
          <w:rFonts w:ascii="Times New Roman" w:hAnsi="Times New Roman"/>
          <w:sz w:val="24"/>
          <w:szCs w:val="24"/>
          <w:lang w:eastAsia="ru-RU"/>
        </w:rPr>
        <w:t>конференц-связи</w:t>
      </w:r>
      <w:proofErr w:type="gramEnd"/>
      <w:r w:rsidRPr="004632B9">
        <w:rPr>
          <w:rFonts w:ascii="Times New Roman" w:hAnsi="Times New Roman"/>
          <w:sz w:val="24"/>
          <w:szCs w:val="24"/>
          <w:lang w:eastAsia="ru-RU"/>
        </w:rPr>
        <w:t>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4.4. Председатель, секретарь Совета или лица, их заменяющие, извещают членов Совета о дате, времени и месте проведения заседания не позднее чем за</w:t>
      </w:r>
      <w:r w:rsidR="00FE6C21" w:rsidRPr="004632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32B9">
        <w:rPr>
          <w:rFonts w:ascii="Times New Roman" w:hAnsi="Times New Roman"/>
          <w:sz w:val="24"/>
          <w:szCs w:val="24"/>
          <w:lang w:eastAsia="ru-RU"/>
        </w:rPr>
        <w:t>неделю до даты его проведения.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Председатель Совета согласовывает с руководителем образовательной организации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образовательной организации, для рассмотрения и выражения мнения относительно принятия локальных нормативных актов.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Сообщение о проведении заседания вручается членам Совета лично или посредством </w:t>
      </w:r>
      <w:proofErr w:type="gramStart"/>
      <w:r w:rsidRPr="004632B9">
        <w:rPr>
          <w:rFonts w:ascii="Times New Roman" w:hAnsi="Times New Roman"/>
          <w:sz w:val="24"/>
          <w:szCs w:val="24"/>
          <w:lang w:eastAsia="ru-RU"/>
        </w:rPr>
        <w:t>электронной</w:t>
      </w:r>
      <w:proofErr w:type="gramEnd"/>
      <w:r w:rsidRPr="004632B9">
        <w:rPr>
          <w:rFonts w:ascii="Times New Roman" w:hAnsi="Times New Roman"/>
          <w:sz w:val="24"/>
          <w:szCs w:val="24"/>
          <w:lang w:eastAsia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4.5. Заседания Совета правомочны, если на заседании присутствовало не менее </w:t>
      </w:r>
      <w:r w:rsidRPr="004632B9">
        <w:rPr>
          <w:rFonts w:ascii="Times New Roman" w:hAnsi="Times New Roman"/>
          <w:sz w:val="24"/>
          <w:szCs w:val="24"/>
        </w:rPr>
        <w:t>половины своего со</w:t>
      </w:r>
      <w:r w:rsidR="00F4105C" w:rsidRPr="004632B9">
        <w:rPr>
          <w:rFonts w:ascii="Times New Roman" w:hAnsi="Times New Roman"/>
          <w:sz w:val="24"/>
          <w:szCs w:val="24"/>
        </w:rPr>
        <w:t>с</w:t>
      </w:r>
      <w:r w:rsidRPr="004632B9">
        <w:rPr>
          <w:rFonts w:ascii="Times New Roman" w:hAnsi="Times New Roman"/>
          <w:sz w:val="24"/>
          <w:szCs w:val="24"/>
        </w:rPr>
        <w:t>тава.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720371" w:rsidRPr="004632B9" w:rsidRDefault="00720371" w:rsidP="00463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Принятие решения по повестке заседания Совета осуществляется путем </w:t>
      </w:r>
      <w:r w:rsidR="00FE6C21" w:rsidRPr="004632B9">
        <w:rPr>
          <w:rFonts w:ascii="Times New Roman" w:hAnsi="Times New Roman"/>
          <w:sz w:val="24"/>
          <w:szCs w:val="24"/>
        </w:rPr>
        <w:t>– голосования. (в</w:t>
      </w:r>
      <w:r w:rsidRPr="004632B9">
        <w:rPr>
          <w:rFonts w:ascii="Times New Roman" w:hAnsi="Times New Roman"/>
          <w:sz w:val="24"/>
          <w:szCs w:val="24"/>
        </w:rPr>
        <w:t xml:space="preserve"> случае равенства голосов решающим является голос председателя);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Передача права голоса одним участником Совета другому запрещается.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4.6. Заседания Совета фиксируются в протоколах. Протокол заседания Совета составляется не позднее </w:t>
      </w:r>
      <w:r w:rsidRPr="004632B9">
        <w:rPr>
          <w:rFonts w:ascii="Times New Roman" w:hAnsi="Times New Roman"/>
          <w:sz w:val="24"/>
          <w:szCs w:val="24"/>
        </w:rPr>
        <w:t>трех дней</w:t>
      </w:r>
      <w:r w:rsidRPr="004632B9">
        <w:rPr>
          <w:rFonts w:ascii="Times New Roman" w:hAnsi="Times New Roman"/>
          <w:sz w:val="24"/>
          <w:szCs w:val="24"/>
          <w:lang w:eastAsia="ru-RU"/>
        </w:rPr>
        <w:t xml:space="preserve">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образовательной организации, с указанием следующих сведений: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– количество родителей (законных представителей) </w:t>
      </w:r>
      <w:r w:rsidR="00F4105C" w:rsidRPr="004632B9">
        <w:rPr>
          <w:rFonts w:ascii="Times New Roman" w:hAnsi="Times New Roman"/>
          <w:sz w:val="24"/>
          <w:szCs w:val="24"/>
        </w:rPr>
        <w:t>воспитанников</w:t>
      </w:r>
      <w:r w:rsidRPr="004632B9">
        <w:rPr>
          <w:rFonts w:ascii="Times New Roman" w:hAnsi="Times New Roman"/>
          <w:sz w:val="24"/>
          <w:szCs w:val="24"/>
          <w:lang w:eastAsia="ru-RU"/>
        </w:rPr>
        <w:t>, принявших участие в заседании, отметка о соблюдении кворума;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количество голосов «за», «против» и «воздержался» по каждому вопросу повестки заседания;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решение Совета по каждому вопросу повестки заседания.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 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720371" w:rsidRPr="004632B9" w:rsidRDefault="00720371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Оригиналы протоколов хранятся в образовательной организации.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4.7.   Мнение Совета относительно проектов локальных нормативных актов, затрагивающих права и законные интересы воспитанников  и родителей, предложения руководителю, коллегиальным органам управления, 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Решение Совета, принятое путем заочного голосования, правомочно, если в голосовании участвовало </w:t>
      </w:r>
      <w:proofErr w:type="gramStart"/>
      <w:r w:rsidRPr="004632B9">
        <w:rPr>
          <w:rFonts w:ascii="Times New Roman" w:hAnsi="Times New Roman"/>
          <w:sz w:val="24"/>
          <w:szCs w:val="24"/>
        </w:rPr>
        <w:t>не  менее</w:t>
      </w:r>
      <w:proofErr w:type="gramEnd"/>
      <w:r w:rsidRPr="004632B9">
        <w:rPr>
          <w:rFonts w:ascii="Times New Roman" w:hAnsi="Times New Roman"/>
          <w:sz w:val="24"/>
          <w:szCs w:val="24"/>
        </w:rPr>
        <w:t xml:space="preserve"> половины состава Совета</w:t>
      </w:r>
      <w:r w:rsidRPr="004632B9">
        <w:rPr>
          <w:rFonts w:ascii="Times New Roman" w:hAnsi="Times New Roman"/>
          <w:sz w:val="24"/>
          <w:szCs w:val="24"/>
          <w:lang w:eastAsia="ru-RU"/>
        </w:rPr>
        <w:t>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lastRenderedPageBreak/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извещены о вопросах, вынесенных на заочное голосование, сроках голосования и условиях подведения итогов;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ознакомлены со всеми необходимыми информацией и материалами;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извещены до начала голосования об измененной повестке дня.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Решение, принятое путем заочного голосования, оформляется протоколом с указанием следующих сведений: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члены Совета, которым были разосланы вопросы, требующие принятия решения;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количество членов Совета, принявших участие в заочном голосовании, отметка о соблюдении кворума;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количество голосов «за», «против» и «воздержался» по каждому вопросу;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– решение Совета по каждому вопросу, вынесенному на голосование.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>К протоколу прикладываются вся информация и материалы, а также иные документы, касающиеся решения. Оригиналы протоколов хранятся в образовательной организации.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2B9">
        <w:rPr>
          <w:rFonts w:ascii="Times New Roman" w:hAnsi="Times New Roman"/>
          <w:sz w:val="24"/>
          <w:szCs w:val="24"/>
          <w:lang w:eastAsia="ru-RU"/>
        </w:rPr>
        <w:t xml:space="preserve">4.9. Председатель отчитывается о деятельности Совета на общем родительском собрании не реже </w:t>
      </w:r>
      <w:r w:rsidRPr="004632B9">
        <w:rPr>
          <w:rFonts w:ascii="Times New Roman" w:hAnsi="Times New Roman"/>
          <w:sz w:val="24"/>
          <w:szCs w:val="24"/>
        </w:rPr>
        <w:t>одного раза в год</w:t>
      </w:r>
      <w:r w:rsidRPr="004632B9">
        <w:rPr>
          <w:rFonts w:ascii="Times New Roman" w:hAnsi="Times New Roman"/>
          <w:sz w:val="24"/>
          <w:szCs w:val="24"/>
          <w:lang w:eastAsia="ru-RU"/>
        </w:rPr>
        <w:t>.</w:t>
      </w:r>
    </w:p>
    <w:p w:rsidR="00B56E3A" w:rsidRPr="004632B9" w:rsidRDefault="00B56E3A" w:rsidP="004632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6E3A" w:rsidRPr="004632B9" w:rsidRDefault="00B56E3A" w:rsidP="004632B9">
      <w:pPr>
        <w:spacing w:line="240" w:lineRule="auto"/>
        <w:rPr>
          <w:rFonts w:ascii="Times New Roman" w:hAnsi="Times New Roman"/>
          <w:sz w:val="24"/>
          <w:szCs w:val="24"/>
        </w:rPr>
      </w:pPr>
      <w:r w:rsidRPr="004632B9">
        <w:rPr>
          <w:rFonts w:ascii="Times New Roman" w:hAnsi="Times New Roman"/>
          <w:sz w:val="24"/>
          <w:szCs w:val="24"/>
        </w:rPr>
        <w:t xml:space="preserve"> </w:t>
      </w:r>
    </w:p>
    <w:p w:rsidR="00B56E3A" w:rsidRPr="004632B9" w:rsidRDefault="00B56E3A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371" w:rsidRPr="004632B9" w:rsidRDefault="00720371" w:rsidP="00463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C22B13" w:rsidRPr="004632B9" w:rsidRDefault="00C22B13" w:rsidP="004632B9">
      <w:pPr>
        <w:spacing w:line="240" w:lineRule="auto"/>
        <w:rPr>
          <w:sz w:val="24"/>
          <w:szCs w:val="24"/>
        </w:rPr>
      </w:pPr>
    </w:p>
    <w:sectPr w:rsidR="00C22B13" w:rsidRPr="004632B9" w:rsidSect="00315A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3B1" w:rsidRDefault="00EA33B1" w:rsidP="00720371">
      <w:pPr>
        <w:spacing w:after="0" w:line="240" w:lineRule="auto"/>
      </w:pPr>
      <w:r>
        <w:separator/>
      </w:r>
    </w:p>
  </w:endnote>
  <w:endnote w:type="continuationSeparator" w:id="0">
    <w:p w:rsidR="00EA33B1" w:rsidRDefault="00EA33B1" w:rsidP="0072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990528"/>
      <w:docPartObj>
        <w:docPartGallery w:val="Page Numbers (Bottom of Page)"/>
        <w:docPartUnique/>
      </w:docPartObj>
    </w:sdtPr>
    <w:sdtEndPr/>
    <w:sdtContent>
      <w:p w:rsidR="00315A41" w:rsidRDefault="00A4522C">
        <w:pPr>
          <w:pStyle w:val="ac"/>
          <w:jc w:val="right"/>
        </w:pPr>
        <w:r>
          <w:t xml:space="preserve"> </w:t>
        </w:r>
      </w:p>
    </w:sdtContent>
  </w:sdt>
  <w:p w:rsidR="00315A41" w:rsidRDefault="00315A4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3B1" w:rsidRDefault="00EA33B1" w:rsidP="00720371">
      <w:pPr>
        <w:spacing w:after="0" w:line="240" w:lineRule="auto"/>
      </w:pPr>
      <w:r>
        <w:separator/>
      </w:r>
    </w:p>
  </w:footnote>
  <w:footnote w:type="continuationSeparator" w:id="0">
    <w:p w:rsidR="00EA33B1" w:rsidRDefault="00EA33B1" w:rsidP="00720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F19"/>
    <w:rsid w:val="002473CA"/>
    <w:rsid w:val="00315A41"/>
    <w:rsid w:val="004632B9"/>
    <w:rsid w:val="006B4A69"/>
    <w:rsid w:val="00720371"/>
    <w:rsid w:val="007D4336"/>
    <w:rsid w:val="008B1BEB"/>
    <w:rsid w:val="00986F19"/>
    <w:rsid w:val="00A4522C"/>
    <w:rsid w:val="00B56E3A"/>
    <w:rsid w:val="00BE182E"/>
    <w:rsid w:val="00C22B13"/>
    <w:rsid w:val="00EA33B1"/>
    <w:rsid w:val="00F4105C"/>
    <w:rsid w:val="00F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6B3B"/>
  <w15:docId w15:val="{DAD2CB35-A5BF-462C-9CD7-2760EBA3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37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720371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customStyle="1" w:styleId="PrikazDOU">
    <w:name w:val="Prikaz_DOU"/>
    <w:basedOn w:val="Text"/>
    <w:rsid w:val="00720371"/>
  </w:style>
  <w:style w:type="paragraph" w:customStyle="1" w:styleId="Default">
    <w:name w:val="Default"/>
    <w:rsid w:val="007203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720371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20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720371"/>
    <w:rPr>
      <w:rFonts w:cs="Times New Roman"/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B56E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56E3A"/>
    <w:rPr>
      <w:rFonts w:ascii="Calibri" w:eastAsia="Times New Roman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56E3A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B56E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B5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1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A41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31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5A41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7D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43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cp:lastPrinted>2021-03-01T10:58:00Z</cp:lastPrinted>
  <dcterms:created xsi:type="dcterms:W3CDTF">2020-01-23T11:03:00Z</dcterms:created>
  <dcterms:modified xsi:type="dcterms:W3CDTF">2021-04-01T11:26:00Z</dcterms:modified>
</cp:coreProperties>
</file>